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A1D" w:rsidRDefault="006E5A1D" w:rsidP="006E5A1D">
      <w:pPr>
        <w:jc w:val="center"/>
        <w:rPr>
          <w:b/>
          <w:sz w:val="32"/>
          <w:u w:val="single"/>
        </w:rPr>
      </w:pPr>
      <w:r w:rsidRPr="00CC5F31">
        <w:rPr>
          <w:b/>
          <w:sz w:val="32"/>
          <w:u w:val="single"/>
        </w:rPr>
        <w:t>Processo Seletivo</w:t>
      </w:r>
    </w:p>
    <w:p w:rsidR="006E5A1D" w:rsidRDefault="006E5A1D" w:rsidP="006E5A1D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Professor Regente</w:t>
      </w:r>
    </w:p>
    <w:p w:rsidR="006E5A1D" w:rsidRDefault="006E5A1D" w:rsidP="006E5A1D">
      <w:pPr>
        <w:jc w:val="center"/>
        <w:rPr>
          <w:b/>
          <w:sz w:val="32"/>
          <w:u w:val="single"/>
        </w:rPr>
      </w:pPr>
    </w:p>
    <w:tbl>
      <w:tblPr>
        <w:tblStyle w:val="Tabelacomgrade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2268"/>
        <w:gridCol w:w="5103"/>
        <w:gridCol w:w="2716"/>
      </w:tblGrid>
      <w:tr w:rsidR="00F868A7" w:rsidTr="00F868A7">
        <w:tc>
          <w:tcPr>
            <w:tcW w:w="2268" w:type="dxa"/>
          </w:tcPr>
          <w:p w:rsidR="006E5A1D" w:rsidRPr="00CC5F31" w:rsidRDefault="006E5A1D" w:rsidP="00E550EB">
            <w:pPr>
              <w:jc w:val="center"/>
              <w:rPr>
                <w:b/>
                <w:sz w:val="32"/>
              </w:rPr>
            </w:pPr>
            <w:r w:rsidRPr="00CC5F31">
              <w:rPr>
                <w:b/>
                <w:sz w:val="32"/>
              </w:rPr>
              <w:t>Classificação</w:t>
            </w:r>
          </w:p>
        </w:tc>
        <w:tc>
          <w:tcPr>
            <w:tcW w:w="5103" w:type="dxa"/>
          </w:tcPr>
          <w:p w:rsidR="006E5A1D" w:rsidRPr="00CC5F31" w:rsidRDefault="006E5A1D" w:rsidP="00E550EB">
            <w:pPr>
              <w:jc w:val="center"/>
              <w:rPr>
                <w:b/>
                <w:sz w:val="32"/>
              </w:rPr>
            </w:pPr>
            <w:r w:rsidRPr="00CC5F31">
              <w:rPr>
                <w:b/>
                <w:sz w:val="32"/>
              </w:rPr>
              <w:t>Candidata</w:t>
            </w:r>
          </w:p>
        </w:tc>
        <w:tc>
          <w:tcPr>
            <w:tcW w:w="2716" w:type="dxa"/>
          </w:tcPr>
          <w:p w:rsidR="006E5A1D" w:rsidRPr="00CC5F31" w:rsidRDefault="006E5A1D" w:rsidP="00E550EB">
            <w:pPr>
              <w:jc w:val="center"/>
              <w:rPr>
                <w:b/>
                <w:sz w:val="32"/>
              </w:rPr>
            </w:pPr>
            <w:r w:rsidRPr="00CC5F31">
              <w:rPr>
                <w:b/>
                <w:sz w:val="32"/>
              </w:rPr>
              <w:t>Títulos</w:t>
            </w:r>
          </w:p>
        </w:tc>
      </w:tr>
      <w:tr w:rsidR="006E5A1D" w:rsidTr="00F868A7">
        <w:tc>
          <w:tcPr>
            <w:tcW w:w="2268" w:type="dxa"/>
          </w:tcPr>
          <w:p w:rsidR="006E5A1D" w:rsidRPr="00CC5F31" w:rsidRDefault="00F868A7" w:rsidP="00F868A7">
            <w:pPr>
              <w:jc w:val="center"/>
              <w:rPr>
                <w:sz w:val="32"/>
              </w:rPr>
            </w:pPr>
            <w:r>
              <w:rPr>
                <w:sz w:val="32"/>
              </w:rPr>
              <w:t>1º</w:t>
            </w:r>
          </w:p>
        </w:tc>
        <w:tc>
          <w:tcPr>
            <w:tcW w:w="5103" w:type="dxa"/>
          </w:tcPr>
          <w:p w:rsidR="006E5A1D" w:rsidRPr="00F868A7" w:rsidRDefault="006E5A1D" w:rsidP="00F868A7">
            <w:pPr>
              <w:jc w:val="center"/>
              <w:rPr>
                <w:sz w:val="32"/>
              </w:rPr>
            </w:pPr>
            <w:r>
              <w:rPr>
                <w:sz w:val="32"/>
              </w:rPr>
              <w:t>Júlia Aparecida de Faria</w:t>
            </w:r>
          </w:p>
        </w:tc>
        <w:tc>
          <w:tcPr>
            <w:tcW w:w="2716" w:type="dxa"/>
          </w:tcPr>
          <w:p w:rsidR="006E5A1D" w:rsidRPr="00CC5F31" w:rsidRDefault="006E5A1D" w:rsidP="00E550EB">
            <w:pPr>
              <w:jc w:val="center"/>
              <w:rPr>
                <w:b/>
                <w:sz w:val="32"/>
              </w:rPr>
            </w:pPr>
            <w:r w:rsidRPr="006E5A1D">
              <w:rPr>
                <w:sz w:val="32"/>
              </w:rPr>
              <w:t>13</w:t>
            </w:r>
          </w:p>
        </w:tc>
      </w:tr>
      <w:tr w:rsidR="00A56C7A" w:rsidTr="00F868A7">
        <w:tc>
          <w:tcPr>
            <w:tcW w:w="2268" w:type="dxa"/>
          </w:tcPr>
          <w:p w:rsidR="00A56C7A" w:rsidRDefault="00A56C7A" w:rsidP="00F868A7">
            <w:pPr>
              <w:jc w:val="center"/>
              <w:rPr>
                <w:sz w:val="32"/>
              </w:rPr>
            </w:pPr>
            <w:r>
              <w:rPr>
                <w:sz w:val="32"/>
              </w:rPr>
              <w:t>2º</w:t>
            </w:r>
          </w:p>
        </w:tc>
        <w:tc>
          <w:tcPr>
            <w:tcW w:w="5103" w:type="dxa"/>
          </w:tcPr>
          <w:p w:rsidR="00A56C7A" w:rsidRDefault="00A56C7A" w:rsidP="00F868A7">
            <w:pPr>
              <w:jc w:val="center"/>
              <w:rPr>
                <w:sz w:val="32"/>
              </w:rPr>
            </w:pPr>
            <w:r>
              <w:rPr>
                <w:sz w:val="32"/>
              </w:rPr>
              <w:t>Andreia Martins</w:t>
            </w:r>
          </w:p>
        </w:tc>
        <w:tc>
          <w:tcPr>
            <w:tcW w:w="2716" w:type="dxa"/>
          </w:tcPr>
          <w:p w:rsidR="00A56C7A" w:rsidRPr="006E5A1D" w:rsidRDefault="00A56C7A" w:rsidP="00E550EB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</w:t>
            </w:r>
            <w:bookmarkStart w:id="0" w:name="_GoBack"/>
            <w:bookmarkEnd w:id="0"/>
          </w:p>
        </w:tc>
      </w:tr>
      <w:tr w:rsidR="006E5A1D" w:rsidTr="00F868A7">
        <w:tc>
          <w:tcPr>
            <w:tcW w:w="2268" w:type="dxa"/>
          </w:tcPr>
          <w:p w:rsidR="006E5A1D" w:rsidRDefault="00A56C7A" w:rsidP="00A56C7A">
            <w:pPr>
              <w:jc w:val="center"/>
              <w:rPr>
                <w:sz w:val="32"/>
              </w:rPr>
            </w:pPr>
            <w:r>
              <w:rPr>
                <w:sz w:val="32"/>
              </w:rPr>
              <w:t>3º</w:t>
            </w:r>
          </w:p>
        </w:tc>
        <w:tc>
          <w:tcPr>
            <w:tcW w:w="5103" w:type="dxa"/>
          </w:tcPr>
          <w:p w:rsidR="006E5A1D" w:rsidRDefault="006E5A1D" w:rsidP="00E550EB">
            <w:pPr>
              <w:jc w:val="center"/>
              <w:rPr>
                <w:sz w:val="32"/>
              </w:rPr>
            </w:pPr>
            <w:proofErr w:type="spellStart"/>
            <w:r>
              <w:rPr>
                <w:sz w:val="32"/>
              </w:rPr>
              <w:t>Laísa</w:t>
            </w:r>
            <w:proofErr w:type="spellEnd"/>
            <w:r>
              <w:rPr>
                <w:sz w:val="32"/>
              </w:rPr>
              <w:t xml:space="preserve"> Roberta de Oliveira Ramos Vale</w:t>
            </w:r>
          </w:p>
        </w:tc>
        <w:tc>
          <w:tcPr>
            <w:tcW w:w="2716" w:type="dxa"/>
          </w:tcPr>
          <w:p w:rsidR="006E5A1D" w:rsidRDefault="006E5A1D" w:rsidP="00E550EB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</w:t>
            </w:r>
          </w:p>
        </w:tc>
      </w:tr>
      <w:tr w:rsidR="006E5A1D" w:rsidTr="00F868A7">
        <w:tc>
          <w:tcPr>
            <w:tcW w:w="2268" w:type="dxa"/>
          </w:tcPr>
          <w:p w:rsidR="006E5A1D" w:rsidRDefault="00A56C7A" w:rsidP="00E550EB">
            <w:pPr>
              <w:jc w:val="center"/>
              <w:rPr>
                <w:sz w:val="32"/>
              </w:rPr>
            </w:pPr>
            <w:r>
              <w:rPr>
                <w:sz w:val="32"/>
              </w:rPr>
              <w:t>4</w:t>
            </w:r>
            <w:r w:rsidR="00F868A7">
              <w:rPr>
                <w:sz w:val="32"/>
              </w:rPr>
              <w:t>º</w:t>
            </w:r>
          </w:p>
        </w:tc>
        <w:tc>
          <w:tcPr>
            <w:tcW w:w="5103" w:type="dxa"/>
          </w:tcPr>
          <w:p w:rsidR="006E5A1D" w:rsidRDefault="006E5A1D" w:rsidP="00E550EB">
            <w:pPr>
              <w:jc w:val="center"/>
              <w:rPr>
                <w:sz w:val="32"/>
              </w:rPr>
            </w:pPr>
            <w:r>
              <w:rPr>
                <w:sz w:val="32"/>
              </w:rPr>
              <w:t>Ana Carolina Alves Fernandes</w:t>
            </w:r>
          </w:p>
        </w:tc>
        <w:tc>
          <w:tcPr>
            <w:tcW w:w="2716" w:type="dxa"/>
          </w:tcPr>
          <w:p w:rsidR="006E5A1D" w:rsidRDefault="006E5A1D" w:rsidP="00E550EB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</w:t>
            </w:r>
          </w:p>
        </w:tc>
      </w:tr>
      <w:tr w:rsidR="006E5A1D" w:rsidTr="00F868A7">
        <w:tc>
          <w:tcPr>
            <w:tcW w:w="2268" w:type="dxa"/>
          </w:tcPr>
          <w:p w:rsidR="006E5A1D" w:rsidRPr="00F868A7" w:rsidRDefault="00A56C7A" w:rsidP="00E550EB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  <w:r w:rsidR="00F868A7" w:rsidRPr="00F868A7">
              <w:rPr>
                <w:sz w:val="32"/>
              </w:rPr>
              <w:t>º</w:t>
            </w:r>
          </w:p>
        </w:tc>
        <w:tc>
          <w:tcPr>
            <w:tcW w:w="5103" w:type="dxa"/>
          </w:tcPr>
          <w:p w:rsidR="006E5A1D" w:rsidRPr="006E5A1D" w:rsidRDefault="006E5A1D" w:rsidP="00E550EB">
            <w:pPr>
              <w:jc w:val="center"/>
              <w:rPr>
                <w:sz w:val="32"/>
              </w:rPr>
            </w:pPr>
            <w:r w:rsidRPr="006E5A1D">
              <w:rPr>
                <w:sz w:val="32"/>
              </w:rPr>
              <w:t>Stella Bárbara Carvalho e Castro</w:t>
            </w:r>
          </w:p>
        </w:tc>
        <w:tc>
          <w:tcPr>
            <w:tcW w:w="2716" w:type="dxa"/>
          </w:tcPr>
          <w:p w:rsidR="006E5A1D" w:rsidRPr="006E5A1D" w:rsidRDefault="006E5A1D" w:rsidP="00E550EB">
            <w:pPr>
              <w:jc w:val="center"/>
              <w:rPr>
                <w:sz w:val="32"/>
              </w:rPr>
            </w:pPr>
            <w:r w:rsidRPr="006E5A1D">
              <w:rPr>
                <w:sz w:val="32"/>
              </w:rPr>
              <w:t>03</w:t>
            </w:r>
          </w:p>
        </w:tc>
      </w:tr>
    </w:tbl>
    <w:p w:rsidR="006E5A1D" w:rsidRDefault="006E5A1D" w:rsidP="00CC5F31">
      <w:pPr>
        <w:jc w:val="center"/>
        <w:rPr>
          <w:b/>
          <w:sz w:val="32"/>
          <w:u w:val="single"/>
        </w:rPr>
      </w:pPr>
    </w:p>
    <w:p w:rsidR="006E5A1D" w:rsidRDefault="006E5A1D" w:rsidP="00CC5F31">
      <w:pPr>
        <w:jc w:val="center"/>
        <w:rPr>
          <w:b/>
          <w:sz w:val="32"/>
          <w:u w:val="single"/>
        </w:rPr>
      </w:pPr>
    </w:p>
    <w:p w:rsidR="00616D75" w:rsidRDefault="00CC5F31" w:rsidP="00CC5F31">
      <w:pPr>
        <w:jc w:val="center"/>
        <w:rPr>
          <w:b/>
          <w:sz w:val="32"/>
          <w:u w:val="single"/>
        </w:rPr>
      </w:pPr>
      <w:r w:rsidRPr="00CC5F31">
        <w:rPr>
          <w:b/>
          <w:sz w:val="32"/>
          <w:u w:val="single"/>
        </w:rPr>
        <w:t>Processo Seletivo</w:t>
      </w:r>
    </w:p>
    <w:p w:rsidR="00CC5F31" w:rsidRDefault="00CC5F31" w:rsidP="00CC5F3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Professor</w:t>
      </w:r>
      <w:r w:rsidR="006E5A1D">
        <w:rPr>
          <w:b/>
          <w:sz w:val="32"/>
          <w:u w:val="single"/>
        </w:rPr>
        <w:t xml:space="preserve"> Apoio</w:t>
      </w:r>
    </w:p>
    <w:p w:rsidR="00CC5F31" w:rsidRDefault="00CC5F31" w:rsidP="00CC5F31">
      <w:pPr>
        <w:jc w:val="center"/>
        <w:rPr>
          <w:b/>
          <w:sz w:val="32"/>
          <w:u w:val="single"/>
        </w:rPr>
      </w:pPr>
    </w:p>
    <w:tbl>
      <w:tblPr>
        <w:tblStyle w:val="Tabelacomgrade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2268"/>
        <w:gridCol w:w="5103"/>
        <w:gridCol w:w="2716"/>
      </w:tblGrid>
      <w:tr w:rsidR="00CC5F31" w:rsidTr="00F868A7">
        <w:tc>
          <w:tcPr>
            <w:tcW w:w="2268" w:type="dxa"/>
          </w:tcPr>
          <w:p w:rsidR="00CC5F31" w:rsidRPr="00CC5F31" w:rsidRDefault="00CC5F31" w:rsidP="00CC5F31">
            <w:pPr>
              <w:jc w:val="center"/>
              <w:rPr>
                <w:b/>
                <w:sz w:val="32"/>
              </w:rPr>
            </w:pPr>
            <w:r w:rsidRPr="00CC5F31">
              <w:rPr>
                <w:b/>
                <w:sz w:val="32"/>
              </w:rPr>
              <w:t>Classificação</w:t>
            </w:r>
          </w:p>
        </w:tc>
        <w:tc>
          <w:tcPr>
            <w:tcW w:w="5103" w:type="dxa"/>
          </w:tcPr>
          <w:p w:rsidR="00CC5F31" w:rsidRPr="00CC5F31" w:rsidRDefault="00CC5F31" w:rsidP="00CC5F31">
            <w:pPr>
              <w:jc w:val="center"/>
              <w:rPr>
                <w:b/>
                <w:sz w:val="32"/>
              </w:rPr>
            </w:pPr>
            <w:r w:rsidRPr="00CC5F31">
              <w:rPr>
                <w:b/>
                <w:sz w:val="32"/>
              </w:rPr>
              <w:t>Candidata</w:t>
            </w:r>
          </w:p>
        </w:tc>
        <w:tc>
          <w:tcPr>
            <w:tcW w:w="2716" w:type="dxa"/>
          </w:tcPr>
          <w:p w:rsidR="00CC5F31" w:rsidRPr="00CC5F31" w:rsidRDefault="00CC5F31" w:rsidP="00CC5F31">
            <w:pPr>
              <w:jc w:val="center"/>
              <w:rPr>
                <w:b/>
                <w:sz w:val="32"/>
              </w:rPr>
            </w:pPr>
            <w:r w:rsidRPr="00CC5F31">
              <w:rPr>
                <w:b/>
                <w:sz w:val="32"/>
              </w:rPr>
              <w:t>Títulos</w:t>
            </w:r>
          </w:p>
        </w:tc>
      </w:tr>
      <w:tr w:rsidR="00CC5F31" w:rsidTr="00F868A7">
        <w:tc>
          <w:tcPr>
            <w:tcW w:w="2268" w:type="dxa"/>
          </w:tcPr>
          <w:p w:rsidR="001261A0" w:rsidRPr="00CC5F31" w:rsidRDefault="00F868A7" w:rsidP="00CC5F31">
            <w:pPr>
              <w:jc w:val="center"/>
              <w:rPr>
                <w:sz w:val="32"/>
              </w:rPr>
            </w:pPr>
            <w:r>
              <w:rPr>
                <w:sz w:val="32"/>
              </w:rPr>
              <w:t>1º</w:t>
            </w:r>
          </w:p>
        </w:tc>
        <w:tc>
          <w:tcPr>
            <w:tcW w:w="5103" w:type="dxa"/>
          </w:tcPr>
          <w:p w:rsidR="00CC5F31" w:rsidRPr="006E5A1D" w:rsidRDefault="001261A0" w:rsidP="00CC5F31">
            <w:pPr>
              <w:jc w:val="center"/>
              <w:rPr>
                <w:sz w:val="32"/>
              </w:rPr>
            </w:pPr>
            <w:r w:rsidRPr="006E5A1D">
              <w:rPr>
                <w:sz w:val="32"/>
              </w:rPr>
              <w:t>Érica Moreira Barbosa Gonçalves</w:t>
            </w:r>
          </w:p>
        </w:tc>
        <w:tc>
          <w:tcPr>
            <w:tcW w:w="2716" w:type="dxa"/>
          </w:tcPr>
          <w:p w:rsidR="00CC5F31" w:rsidRPr="006E5A1D" w:rsidRDefault="001261A0" w:rsidP="00CC5F31">
            <w:pPr>
              <w:jc w:val="center"/>
              <w:rPr>
                <w:sz w:val="32"/>
              </w:rPr>
            </w:pPr>
            <w:r w:rsidRPr="006E5A1D">
              <w:rPr>
                <w:sz w:val="32"/>
              </w:rPr>
              <w:t>09</w:t>
            </w:r>
          </w:p>
        </w:tc>
      </w:tr>
      <w:tr w:rsidR="006E5A1D" w:rsidTr="00F868A7">
        <w:tc>
          <w:tcPr>
            <w:tcW w:w="2268" w:type="dxa"/>
          </w:tcPr>
          <w:p w:rsidR="006E5A1D" w:rsidRDefault="00F868A7" w:rsidP="00CC5F31">
            <w:pPr>
              <w:jc w:val="center"/>
              <w:rPr>
                <w:sz w:val="32"/>
              </w:rPr>
            </w:pPr>
            <w:r>
              <w:rPr>
                <w:sz w:val="32"/>
              </w:rPr>
              <w:t>2º</w:t>
            </w:r>
          </w:p>
        </w:tc>
        <w:tc>
          <w:tcPr>
            <w:tcW w:w="5103" w:type="dxa"/>
          </w:tcPr>
          <w:p w:rsidR="006E5A1D" w:rsidRPr="006E5A1D" w:rsidRDefault="006E5A1D" w:rsidP="00CC5F31">
            <w:pPr>
              <w:jc w:val="center"/>
              <w:rPr>
                <w:sz w:val="32"/>
              </w:rPr>
            </w:pPr>
            <w:proofErr w:type="spellStart"/>
            <w:r>
              <w:rPr>
                <w:sz w:val="32"/>
              </w:rPr>
              <w:t>Gislane</w:t>
            </w:r>
            <w:proofErr w:type="spellEnd"/>
            <w:r>
              <w:rPr>
                <w:sz w:val="32"/>
              </w:rPr>
              <w:t xml:space="preserve"> Conceição Araújo de Castro</w:t>
            </w:r>
          </w:p>
        </w:tc>
        <w:tc>
          <w:tcPr>
            <w:tcW w:w="2716" w:type="dxa"/>
          </w:tcPr>
          <w:p w:rsidR="006E5A1D" w:rsidRPr="006E5A1D" w:rsidRDefault="006E5A1D" w:rsidP="00CC5F31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</w:t>
            </w:r>
          </w:p>
        </w:tc>
      </w:tr>
      <w:tr w:rsidR="00CC5F31" w:rsidTr="00F868A7">
        <w:tc>
          <w:tcPr>
            <w:tcW w:w="2268" w:type="dxa"/>
          </w:tcPr>
          <w:p w:rsidR="00CC5F31" w:rsidRPr="00F868A7" w:rsidRDefault="00F868A7" w:rsidP="00CC5F31">
            <w:pPr>
              <w:jc w:val="center"/>
              <w:rPr>
                <w:sz w:val="32"/>
              </w:rPr>
            </w:pPr>
            <w:r w:rsidRPr="00F868A7">
              <w:rPr>
                <w:sz w:val="32"/>
              </w:rPr>
              <w:t>3º</w:t>
            </w:r>
          </w:p>
        </w:tc>
        <w:tc>
          <w:tcPr>
            <w:tcW w:w="5103" w:type="dxa"/>
          </w:tcPr>
          <w:p w:rsidR="00CC5F31" w:rsidRPr="006E5A1D" w:rsidRDefault="006E5A1D" w:rsidP="00CC5F31">
            <w:pPr>
              <w:jc w:val="center"/>
              <w:rPr>
                <w:sz w:val="32"/>
              </w:rPr>
            </w:pPr>
            <w:r w:rsidRPr="006E5A1D">
              <w:rPr>
                <w:sz w:val="32"/>
              </w:rPr>
              <w:t>Raquel da Silva Gama Teixeira</w:t>
            </w:r>
          </w:p>
        </w:tc>
        <w:tc>
          <w:tcPr>
            <w:tcW w:w="2716" w:type="dxa"/>
          </w:tcPr>
          <w:p w:rsidR="00CC5F31" w:rsidRPr="006E5A1D" w:rsidRDefault="006E5A1D" w:rsidP="00CC5F31">
            <w:pPr>
              <w:jc w:val="center"/>
              <w:rPr>
                <w:sz w:val="32"/>
              </w:rPr>
            </w:pPr>
            <w:r w:rsidRPr="006E5A1D">
              <w:rPr>
                <w:sz w:val="32"/>
              </w:rPr>
              <w:t>05</w:t>
            </w:r>
          </w:p>
        </w:tc>
      </w:tr>
    </w:tbl>
    <w:p w:rsidR="00CC5F31" w:rsidRDefault="00CC5F31" w:rsidP="00CC5F31">
      <w:pPr>
        <w:rPr>
          <w:b/>
          <w:sz w:val="32"/>
          <w:u w:val="single"/>
        </w:rPr>
      </w:pPr>
    </w:p>
    <w:p w:rsidR="00CC5F31" w:rsidRDefault="00CC5F31" w:rsidP="00CC5F31">
      <w:pPr>
        <w:rPr>
          <w:b/>
          <w:sz w:val="32"/>
          <w:u w:val="single"/>
        </w:rPr>
      </w:pPr>
    </w:p>
    <w:p w:rsidR="00CC5F31" w:rsidRDefault="00CC5F31" w:rsidP="00CC5F31">
      <w:pPr>
        <w:jc w:val="center"/>
        <w:rPr>
          <w:b/>
          <w:sz w:val="32"/>
          <w:u w:val="single"/>
        </w:rPr>
      </w:pPr>
      <w:r w:rsidRPr="00CC5F31">
        <w:rPr>
          <w:b/>
          <w:sz w:val="32"/>
          <w:u w:val="single"/>
        </w:rPr>
        <w:t>Processo Seletivo</w:t>
      </w:r>
    </w:p>
    <w:p w:rsidR="00CC5F31" w:rsidRDefault="00CC5F31" w:rsidP="00CC5F3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Monitor Escolar</w:t>
      </w:r>
    </w:p>
    <w:p w:rsidR="00CC5F31" w:rsidRDefault="00CC5F31" w:rsidP="00CC5F31">
      <w:pPr>
        <w:jc w:val="center"/>
        <w:rPr>
          <w:b/>
          <w:sz w:val="32"/>
          <w:u w:val="single"/>
        </w:rPr>
      </w:pPr>
    </w:p>
    <w:tbl>
      <w:tblPr>
        <w:tblStyle w:val="Tabelacomgrade"/>
        <w:tblW w:w="0" w:type="auto"/>
        <w:tblInd w:w="250" w:type="dxa"/>
        <w:tblLook w:val="04A0" w:firstRow="1" w:lastRow="0" w:firstColumn="1" w:lastColumn="0" w:noHBand="0" w:noVBand="1"/>
      </w:tblPr>
      <w:tblGrid>
        <w:gridCol w:w="2693"/>
        <w:gridCol w:w="4678"/>
        <w:gridCol w:w="2693"/>
      </w:tblGrid>
      <w:tr w:rsidR="00CC5F31" w:rsidTr="001261A0">
        <w:tc>
          <w:tcPr>
            <w:tcW w:w="2693" w:type="dxa"/>
          </w:tcPr>
          <w:p w:rsidR="00CC5F31" w:rsidRPr="00CC5F31" w:rsidRDefault="00CC5F31" w:rsidP="00E550EB">
            <w:pPr>
              <w:jc w:val="center"/>
              <w:rPr>
                <w:b/>
                <w:sz w:val="32"/>
              </w:rPr>
            </w:pPr>
            <w:r w:rsidRPr="00CC5F31">
              <w:rPr>
                <w:b/>
                <w:sz w:val="32"/>
              </w:rPr>
              <w:t>Classificação</w:t>
            </w:r>
          </w:p>
        </w:tc>
        <w:tc>
          <w:tcPr>
            <w:tcW w:w="4678" w:type="dxa"/>
          </w:tcPr>
          <w:p w:rsidR="00CC5F31" w:rsidRPr="00CC5F31" w:rsidRDefault="00CC5F31" w:rsidP="00E550EB">
            <w:pPr>
              <w:jc w:val="center"/>
              <w:rPr>
                <w:b/>
                <w:sz w:val="32"/>
              </w:rPr>
            </w:pPr>
            <w:r w:rsidRPr="00CC5F31">
              <w:rPr>
                <w:b/>
                <w:sz w:val="32"/>
              </w:rPr>
              <w:t>Candidata</w:t>
            </w:r>
          </w:p>
        </w:tc>
        <w:tc>
          <w:tcPr>
            <w:tcW w:w="2693" w:type="dxa"/>
          </w:tcPr>
          <w:p w:rsidR="00CC5F31" w:rsidRPr="00CC5F31" w:rsidRDefault="00CC5F31" w:rsidP="00E550EB">
            <w:pPr>
              <w:jc w:val="center"/>
              <w:rPr>
                <w:b/>
                <w:sz w:val="32"/>
              </w:rPr>
            </w:pPr>
            <w:r w:rsidRPr="00CC5F31">
              <w:rPr>
                <w:b/>
                <w:sz w:val="32"/>
              </w:rPr>
              <w:t>Títulos</w:t>
            </w:r>
          </w:p>
        </w:tc>
      </w:tr>
      <w:tr w:rsidR="001261A0" w:rsidTr="001261A0">
        <w:tc>
          <w:tcPr>
            <w:tcW w:w="2693" w:type="dxa"/>
          </w:tcPr>
          <w:p w:rsidR="001261A0" w:rsidRPr="00F868A7" w:rsidRDefault="00F868A7" w:rsidP="00E550EB">
            <w:pPr>
              <w:jc w:val="center"/>
              <w:rPr>
                <w:sz w:val="32"/>
              </w:rPr>
            </w:pPr>
            <w:r w:rsidRPr="00F868A7">
              <w:rPr>
                <w:sz w:val="32"/>
              </w:rPr>
              <w:t>1º</w:t>
            </w:r>
          </w:p>
        </w:tc>
        <w:tc>
          <w:tcPr>
            <w:tcW w:w="4678" w:type="dxa"/>
          </w:tcPr>
          <w:p w:rsidR="001261A0" w:rsidRPr="006E5A1D" w:rsidRDefault="001261A0" w:rsidP="00E550EB">
            <w:pPr>
              <w:jc w:val="center"/>
              <w:rPr>
                <w:sz w:val="32"/>
              </w:rPr>
            </w:pPr>
            <w:r w:rsidRPr="006E5A1D">
              <w:rPr>
                <w:sz w:val="32"/>
              </w:rPr>
              <w:t>Sheila Gonçalves Diniz</w:t>
            </w:r>
          </w:p>
        </w:tc>
        <w:tc>
          <w:tcPr>
            <w:tcW w:w="2693" w:type="dxa"/>
          </w:tcPr>
          <w:p w:rsidR="001261A0" w:rsidRPr="006E5A1D" w:rsidRDefault="00186114" w:rsidP="00E550EB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</w:t>
            </w:r>
          </w:p>
        </w:tc>
      </w:tr>
      <w:tr w:rsidR="001261A0" w:rsidTr="001261A0">
        <w:tc>
          <w:tcPr>
            <w:tcW w:w="2693" w:type="dxa"/>
          </w:tcPr>
          <w:p w:rsidR="001261A0" w:rsidRPr="00F868A7" w:rsidRDefault="00F868A7" w:rsidP="00E550EB">
            <w:pPr>
              <w:jc w:val="center"/>
              <w:rPr>
                <w:sz w:val="32"/>
              </w:rPr>
            </w:pPr>
            <w:r w:rsidRPr="00F868A7">
              <w:rPr>
                <w:sz w:val="32"/>
              </w:rPr>
              <w:t>2º</w:t>
            </w:r>
          </w:p>
        </w:tc>
        <w:tc>
          <w:tcPr>
            <w:tcW w:w="4678" w:type="dxa"/>
          </w:tcPr>
          <w:p w:rsidR="001261A0" w:rsidRPr="006E5A1D" w:rsidRDefault="001261A0" w:rsidP="00E550EB">
            <w:pPr>
              <w:jc w:val="center"/>
              <w:rPr>
                <w:sz w:val="32"/>
              </w:rPr>
            </w:pPr>
            <w:r w:rsidRPr="006E5A1D">
              <w:rPr>
                <w:sz w:val="32"/>
              </w:rPr>
              <w:t>Michele Samara da Silva</w:t>
            </w:r>
          </w:p>
        </w:tc>
        <w:tc>
          <w:tcPr>
            <w:tcW w:w="2693" w:type="dxa"/>
          </w:tcPr>
          <w:p w:rsidR="001261A0" w:rsidRPr="006E5A1D" w:rsidRDefault="006E5A1D" w:rsidP="00E550EB">
            <w:pPr>
              <w:jc w:val="center"/>
              <w:rPr>
                <w:sz w:val="32"/>
              </w:rPr>
            </w:pPr>
            <w:r w:rsidRPr="006E5A1D">
              <w:rPr>
                <w:sz w:val="32"/>
              </w:rPr>
              <w:t>05</w:t>
            </w:r>
          </w:p>
        </w:tc>
      </w:tr>
      <w:tr w:rsidR="001261A0" w:rsidTr="001261A0">
        <w:tc>
          <w:tcPr>
            <w:tcW w:w="2693" w:type="dxa"/>
          </w:tcPr>
          <w:p w:rsidR="001261A0" w:rsidRPr="00F868A7" w:rsidRDefault="00F868A7" w:rsidP="00E550EB">
            <w:pPr>
              <w:jc w:val="center"/>
              <w:rPr>
                <w:sz w:val="32"/>
              </w:rPr>
            </w:pPr>
            <w:r w:rsidRPr="00F868A7">
              <w:rPr>
                <w:sz w:val="32"/>
              </w:rPr>
              <w:t>3º</w:t>
            </w:r>
          </w:p>
        </w:tc>
        <w:tc>
          <w:tcPr>
            <w:tcW w:w="4678" w:type="dxa"/>
          </w:tcPr>
          <w:p w:rsidR="001261A0" w:rsidRPr="006E5A1D" w:rsidRDefault="006E5A1D" w:rsidP="00E550EB">
            <w:pPr>
              <w:jc w:val="center"/>
              <w:rPr>
                <w:sz w:val="32"/>
              </w:rPr>
            </w:pPr>
            <w:r w:rsidRPr="006E5A1D">
              <w:rPr>
                <w:sz w:val="32"/>
              </w:rPr>
              <w:t>Elisângela Mara dos Santos</w:t>
            </w:r>
          </w:p>
        </w:tc>
        <w:tc>
          <w:tcPr>
            <w:tcW w:w="2693" w:type="dxa"/>
          </w:tcPr>
          <w:p w:rsidR="001261A0" w:rsidRPr="006E5A1D" w:rsidRDefault="006E5A1D" w:rsidP="00E550EB">
            <w:pPr>
              <w:jc w:val="center"/>
              <w:rPr>
                <w:sz w:val="32"/>
              </w:rPr>
            </w:pPr>
            <w:r w:rsidRPr="006E5A1D">
              <w:rPr>
                <w:sz w:val="32"/>
              </w:rPr>
              <w:t>04</w:t>
            </w:r>
          </w:p>
        </w:tc>
      </w:tr>
      <w:tr w:rsidR="006E5A1D" w:rsidTr="001261A0">
        <w:tc>
          <w:tcPr>
            <w:tcW w:w="2693" w:type="dxa"/>
          </w:tcPr>
          <w:p w:rsidR="006E5A1D" w:rsidRPr="00F868A7" w:rsidRDefault="00F868A7" w:rsidP="00E550EB">
            <w:pPr>
              <w:jc w:val="center"/>
              <w:rPr>
                <w:sz w:val="32"/>
              </w:rPr>
            </w:pPr>
            <w:r w:rsidRPr="00F868A7">
              <w:rPr>
                <w:sz w:val="32"/>
              </w:rPr>
              <w:t>4º</w:t>
            </w:r>
          </w:p>
        </w:tc>
        <w:tc>
          <w:tcPr>
            <w:tcW w:w="4678" w:type="dxa"/>
          </w:tcPr>
          <w:p w:rsidR="006E5A1D" w:rsidRPr="00F868A7" w:rsidRDefault="00AD3CAD" w:rsidP="00E550EB">
            <w:pPr>
              <w:jc w:val="center"/>
              <w:rPr>
                <w:sz w:val="32"/>
              </w:rPr>
            </w:pPr>
            <w:r w:rsidRPr="00AD3CAD">
              <w:rPr>
                <w:sz w:val="32"/>
              </w:rPr>
              <w:t>Yasmim Ramos da Silva</w:t>
            </w:r>
          </w:p>
        </w:tc>
        <w:tc>
          <w:tcPr>
            <w:tcW w:w="2693" w:type="dxa"/>
          </w:tcPr>
          <w:p w:rsidR="006E5A1D" w:rsidRPr="00AD3CAD" w:rsidRDefault="00AD3CAD" w:rsidP="00E550EB">
            <w:pPr>
              <w:jc w:val="center"/>
              <w:rPr>
                <w:sz w:val="32"/>
              </w:rPr>
            </w:pPr>
            <w:r w:rsidRPr="00AD3CAD">
              <w:rPr>
                <w:sz w:val="32"/>
              </w:rPr>
              <w:t>02</w:t>
            </w:r>
          </w:p>
        </w:tc>
      </w:tr>
      <w:tr w:rsidR="006E5A1D" w:rsidTr="001261A0">
        <w:tc>
          <w:tcPr>
            <w:tcW w:w="2693" w:type="dxa"/>
          </w:tcPr>
          <w:p w:rsidR="006E5A1D" w:rsidRPr="00CC5F31" w:rsidRDefault="006E5A1D" w:rsidP="00E550EB">
            <w:pPr>
              <w:jc w:val="center"/>
              <w:rPr>
                <w:b/>
                <w:sz w:val="32"/>
              </w:rPr>
            </w:pPr>
          </w:p>
        </w:tc>
        <w:tc>
          <w:tcPr>
            <w:tcW w:w="4678" w:type="dxa"/>
          </w:tcPr>
          <w:p w:rsidR="006E5A1D" w:rsidRPr="00CC5F31" w:rsidRDefault="006E5A1D" w:rsidP="00E550EB">
            <w:pPr>
              <w:jc w:val="center"/>
              <w:rPr>
                <w:b/>
                <w:sz w:val="32"/>
              </w:rPr>
            </w:pPr>
          </w:p>
        </w:tc>
        <w:tc>
          <w:tcPr>
            <w:tcW w:w="2693" w:type="dxa"/>
          </w:tcPr>
          <w:p w:rsidR="006E5A1D" w:rsidRPr="00CC5F31" w:rsidRDefault="006E5A1D" w:rsidP="00E550EB">
            <w:pPr>
              <w:jc w:val="center"/>
              <w:rPr>
                <w:b/>
                <w:sz w:val="32"/>
              </w:rPr>
            </w:pPr>
          </w:p>
        </w:tc>
      </w:tr>
    </w:tbl>
    <w:p w:rsidR="00CC5F31" w:rsidRPr="00CC5F31" w:rsidRDefault="00CC5F31" w:rsidP="00CC5F31">
      <w:pPr>
        <w:rPr>
          <w:b/>
          <w:sz w:val="32"/>
          <w:u w:val="single"/>
        </w:rPr>
      </w:pPr>
    </w:p>
    <w:sectPr w:rsidR="00CC5F31" w:rsidRPr="00CC5F31" w:rsidSect="001261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5B3F64"/>
    <w:multiLevelType w:val="hybridMultilevel"/>
    <w:tmpl w:val="DB7CC8FE"/>
    <w:lvl w:ilvl="0" w:tplc="089CAD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31"/>
    <w:rsid w:val="001261A0"/>
    <w:rsid w:val="00186114"/>
    <w:rsid w:val="00616D75"/>
    <w:rsid w:val="006E5A1D"/>
    <w:rsid w:val="00A56C7A"/>
    <w:rsid w:val="00AD3CAD"/>
    <w:rsid w:val="00C52CD7"/>
    <w:rsid w:val="00CC5F31"/>
    <w:rsid w:val="00F8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C5F31"/>
    <w:pPr>
      <w:ind w:left="720"/>
      <w:contextualSpacing/>
    </w:pPr>
  </w:style>
  <w:style w:type="table" w:styleId="Tabelacomgrade">
    <w:name w:val="Table Grid"/>
    <w:basedOn w:val="Tabelanormal"/>
    <w:uiPriority w:val="59"/>
    <w:rsid w:val="00CC5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C5F31"/>
    <w:pPr>
      <w:ind w:left="720"/>
      <w:contextualSpacing/>
    </w:pPr>
  </w:style>
  <w:style w:type="table" w:styleId="Tabelacomgrade">
    <w:name w:val="Table Grid"/>
    <w:basedOn w:val="Tabelanormal"/>
    <w:uiPriority w:val="59"/>
    <w:rsid w:val="00CC5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</dc:creator>
  <cp:lastModifiedBy>EDUC</cp:lastModifiedBy>
  <cp:revision>3</cp:revision>
  <dcterms:created xsi:type="dcterms:W3CDTF">2024-01-29T18:07:00Z</dcterms:created>
  <dcterms:modified xsi:type="dcterms:W3CDTF">2024-02-01T15:56:00Z</dcterms:modified>
</cp:coreProperties>
</file>