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147EF4">
        <w:rPr>
          <w:rFonts w:ascii="Arial" w:hAnsi="Arial" w:cs="Arial"/>
          <w:b/>
        </w:rPr>
        <w:t>20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0253F3">
        <w:rPr>
          <w:rFonts w:ascii="Arial" w:hAnsi="Arial" w:cs="Arial"/>
          <w:b/>
        </w:rPr>
        <w:t>1</w:t>
      </w:r>
      <w:r w:rsidR="00147EF4">
        <w:rPr>
          <w:rFonts w:ascii="Arial" w:hAnsi="Arial" w:cs="Arial"/>
          <w:b/>
        </w:rPr>
        <w:t>1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9E56CA">
        <w:rPr>
          <w:rFonts w:ascii="Arial" w:hAnsi="Arial" w:cs="Arial"/>
        </w:rPr>
        <w:t>1</w:t>
      </w:r>
      <w:r w:rsidR="00147EF4">
        <w:rPr>
          <w:rFonts w:ascii="Arial" w:hAnsi="Arial" w:cs="Arial"/>
        </w:rPr>
        <w:t>4</w:t>
      </w:r>
      <w:r w:rsidR="00B030F6" w:rsidRPr="002E4940">
        <w:rPr>
          <w:rFonts w:ascii="Arial" w:hAnsi="Arial" w:cs="Arial"/>
        </w:rPr>
        <w:t>:</w:t>
      </w:r>
      <w:r w:rsidR="00147EF4">
        <w:rPr>
          <w:rFonts w:ascii="Arial" w:hAnsi="Arial" w:cs="Arial"/>
        </w:rPr>
        <w:t>0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147EF4" w:rsidRPr="00147EF4">
        <w:rPr>
          <w:rFonts w:ascii="Arial" w:hAnsi="Arial" w:cs="Arial"/>
        </w:rPr>
        <w:t>DO “DJ GUSTA” PARA APRESENTAÇÕES NAS FESTIVIDADES DO “CARNAPEKIS” DE 2024 ATRAÇÕES NOS DIAS 11 E 12 DE FEVEREIRO DE 2024, CONFORME AS NECESSIDADES DO MUNICIPIO DE PEQUI/</w:t>
      </w:r>
      <w:r w:rsidR="00147EF4">
        <w:rPr>
          <w:rFonts w:ascii="Arial" w:hAnsi="Arial" w:cs="Arial"/>
        </w:rPr>
        <w:t>MG</w:t>
      </w:r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147EF4" w:rsidRPr="00147EF4">
        <w:rPr>
          <w:rFonts w:ascii="Arial" w:hAnsi="Arial" w:cs="Arial"/>
        </w:rPr>
        <w:t>CONTRATAÇÃO DE SHOWS MUSICAIS DO “DJ GUSTA” PARA APRESENTAÇÕES NAS FESTIVIDADES DO “CARNAPEKIS” DE 2024 ATRAÇÕES NOS DIAS 11 E 12 DE FEVEREIRO DE 2024, CONFORME AS NECESSIDADES DO MUNICIPIO DE PEQUI/MG.</w:t>
      </w: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590F17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r w:rsidR="00147EF4" w:rsidRPr="00147EF4">
        <w:rPr>
          <w:rFonts w:ascii="Arial" w:hAnsi="Arial" w:cs="Arial"/>
          <w:b/>
        </w:rPr>
        <w:t>53.329.079 LUIZ HENRIQUE LOPES FERREIRA</w:t>
      </w:r>
      <w:r w:rsidR="00147EF4" w:rsidRPr="00147EF4">
        <w:rPr>
          <w:rFonts w:ascii="Arial" w:hAnsi="Arial" w:cs="Arial"/>
        </w:rPr>
        <w:t>, inscrita no CNPJ sob o nº 53.329.079/0001-</w:t>
      </w:r>
      <w:proofErr w:type="gramStart"/>
      <w:r w:rsidR="00147EF4" w:rsidRPr="00147EF4">
        <w:rPr>
          <w:rFonts w:ascii="Arial" w:hAnsi="Arial" w:cs="Arial"/>
        </w:rPr>
        <w:t>65 ,</w:t>
      </w:r>
      <w:proofErr w:type="gramEnd"/>
      <w:r w:rsidR="00147EF4" w:rsidRPr="00147EF4">
        <w:rPr>
          <w:rFonts w:ascii="Arial" w:hAnsi="Arial" w:cs="Arial"/>
        </w:rPr>
        <w:t xml:space="preserve"> com sede na Rua Antônio Rocha  , n° 896, Bairro Dom Bosco, na cidade de Pará de Minas-MG , Estado de Minas Gerai</w:t>
      </w:r>
      <w:r w:rsidR="0017226E" w:rsidRPr="00147EF4">
        <w:rPr>
          <w:rFonts w:ascii="Arial" w:hAnsi="Arial" w:cs="Arial"/>
        </w:rPr>
        <w:t>.</w:t>
      </w:r>
    </w:p>
    <w:p w:rsidR="0017226E" w:rsidRPr="002E4940" w:rsidRDefault="0017226E" w:rsidP="00E45E02">
      <w:pPr>
        <w:jc w:val="both"/>
        <w:rPr>
          <w:rFonts w:ascii="Arial" w:hAnsi="Arial" w:cs="Arial"/>
          <w:b/>
        </w:rPr>
      </w:pPr>
      <w:bookmarkStart w:id="0" w:name="_GoBack"/>
      <w:bookmarkEnd w:id="0"/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147EF4">
        <w:rPr>
          <w:rFonts w:ascii="Arial" w:hAnsi="Arial" w:cs="Arial"/>
        </w:rPr>
        <w:t>1</w:t>
      </w:r>
      <w:r w:rsidR="002312D5">
        <w:rPr>
          <w:rFonts w:ascii="Arial" w:hAnsi="Arial" w:cs="Arial"/>
        </w:rPr>
        <w:t>.</w:t>
      </w:r>
      <w:r w:rsidR="000253F3">
        <w:rPr>
          <w:rFonts w:ascii="Arial" w:hAnsi="Arial" w:cs="Arial"/>
        </w:rPr>
        <w:t>5</w:t>
      </w:r>
      <w:r w:rsidR="00E0479A">
        <w:rPr>
          <w:rFonts w:ascii="Arial" w:hAnsi="Arial" w:cs="Arial"/>
        </w:rPr>
        <w:t>00</w:t>
      </w:r>
      <w:r w:rsidR="00AD75E9" w:rsidRPr="002E4940">
        <w:rPr>
          <w:rFonts w:ascii="Arial" w:hAnsi="Arial" w:cs="Arial"/>
        </w:rPr>
        <w:t>,00</w:t>
      </w:r>
      <w:r w:rsidRPr="002E4940">
        <w:rPr>
          <w:rFonts w:ascii="Arial" w:hAnsi="Arial" w:cs="Arial"/>
        </w:rPr>
        <w:t xml:space="preserve"> (</w:t>
      </w:r>
      <w:r w:rsidR="00147EF4">
        <w:rPr>
          <w:rFonts w:ascii="Arial" w:hAnsi="Arial" w:cs="Arial"/>
        </w:rPr>
        <w:t>Um</w:t>
      </w:r>
      <w:r w:rsidR="000253F3">
        <w:rPr>
          <w:rFonts w:ascii="Arial" w:hAnsi="Arial" w:cs="Arial"/>
        </w:rPr>
        <w:t xml:space="preserve">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</w:t>
      </w:r>
      <w:r w:rsidR="000253F3">
        <w:rPr>
          <w:rFonts w:ascii="Arial" w:hAnsi="Arial" w:cs="Arial"/>
        </w:rPr>
        <w:t xml:space="preserve">e quinhentos </w:t>
      </w:r>
      <w:r w:rsidR="00F06FCE" w:rsidRPr="002E4940">
        <w:rPr>
          <w:rFonts w:ascii="Arial" w:hAnsi="Arial" w:cs="Arial"/>
        </w:rPr>
        <w:t>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692" w:rsidRDefault="00B46692" w:rsidP="00035C98">
      <w:r>
        <w:separator/>
      </w:r>
    </w:p>
  </w:endnote>
  <w:endnote w:type="continuationSeparator" w:id="0">
    <w:p w:rsidR="00B46692" w:rsidRDefault="00B46692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692" w:rsidRDefault="00B46692" w:rsidP="00035C98">
      <w:r>
        <w:separator/>
      </w:r>
    </w:p>
  </w:footnote>
  <w:footnote w:type="continuationSeparator" w:id="0">
    <w:p w:rsidR="00B46692" w:rsidRDefault="00B46692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253F3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47EF4"/>
    <w:rsid w:val="00154B29"/>
    <w:rsid w:val="00155CB0"/>
    <w:rsid w:val="00162080"/>
    <w:rsid w:val="0017226E"/>
    <w:rsid w:val="0018018A"/>
    <w:rsid w:val="0019242A"/>
    <w:rsid w:val="00194048"/>
    <w:rsid w:val="001A31B1"/>
    <w:rsid w:val="001B0657"/>
    <w:rsid w:val="001B4F39"/>
    <w:rsid w:val="001C5514"/>
    <w:rsid w:val="001C7022"/>
    <w:rsid w:val="001E4E06"/>
    <w:rsid w:val="001E4E62"/>
    <w:rsid w:val="001F45AB"/>
    <w:rsid w:val="0020049B"/>
    <w:rsid w:val="00226D6D"/>
    <w:rsid w:val="002312D5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21DC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268C"/>
    <w:rsid w:val="0082300F"/>
    <w:rsid w:val="008276FC"/>
    <w:rsid w:val="00847772"/>
    <w:rsid w:val="00871F81"/>
    <w:rsid w:val="00882393"/>
    <w:rsid w:val="00887783"/>
    <w:rsid w:val="00897848"/>
    <w:rsid w:val="008A2D65"/>
    <w:rsid w:val="008B0F43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6CA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46692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92E61"/>
    <w:rsid w:val="00BB11A8"/>
    <w:rsid w:val="00BB16A9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A4064"/>
    <w:rsid w:val="00CB369D"/>
    <w:rsid w:val="00CC19EA"/>
    <w:rsid w:val="00CC7361"/>
    <w:rsid w:val="00CC7540"/>
    <w:rsid w:val="00CD5532"/>
    <w:rsid w:val="00CE1158"/>
    <w:rsid w:val="00CE4834"/>
    <w:rsid w:val="00CE6C23"/>
    <w:rsid w:val="00CF7D85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479A"/>
    <w:rsid w:val="00E06C64"/>
    <w:rsid w:val="00E0713E"/>
    <w:rsid w:val="00E168A9"/>
    <w:rsid w:val="00E204B2"/>
    <w:rsid w:val="00E24B6C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1249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2463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E2BF2E-2D8F-4550-A084-CC7C6128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526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25</cp:revision>
  <cp:lastPrinted>2024-04-29T13:41:00Z</cp:lastPrinted>
  <dcterms:created xsi:type="dcterms:W3CDTF">2023-04-13T18:06:00Z</dcterms:created>
  <dcterms:modified xsi:type="dcterms:W3CDTF">2024-05-02T12:25:00Z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