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Pr="00300575" w:rsidRDefault="00AC5DF1" w:rsidP="0080120A">
      <w:pPr>
        <w:pStyle w:val="TextoBoletim"/>
        <w:spacing w:after="0"/>
        <w:ind w:firstLine="0"/>
        <w:jc w:val="center"/>
        <w:rPr>
          <w:rFonts w:ascii="Times New Roman" w:hAnsi="Times New Roman" w:cs="Times New Roman"/>
          <w:sz w:val="22"/>
          <w:szCs w:val="22"/>
        </w:rPr>
      </w:pPr>
    </w:p>
    <w:p w:rsidR="00AC5DF1" w:rsidRPr="00300575" w:rsidRDefault="00AC5DF1"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4419BA">
        <w:rPr>
          <w:sz w:val="22"/>
          <w:szCs w:val="22"/>
        </w:rPr>
        <w:t xml:space="preserve">a empresa 49.038.661 </w:t>
      </w:r>
      <w:r w:rsidR="004419BA" w:rsidRPr="004419BA">
        <w:rPr>
          <w:b/>
          <w:sz w:val="22"/>
          <w:szCs w:val="22"/>
        </w:rPr>
        <w:t>ROSELI DA SILVA PEREIRA</w:t>
      </w:r>
      <w:r w:rsidR="004419BA">
        <w:rPr>
          <w:sz w:val="22"/>
          <w:szCs w:val="22"/>
        </w:rPr>
        <w:t xml:space="preserve"> </w:t>
      </w:r>
      <w:r w:rsidR="004419BA" w:rsidRPr="004419BA">
        <w:rPr>
          <w:b/>
          <w:sz w:val="22"/>
          <w:szCs w:val="22"/>
        </w:rPr>
        <w:t>POLICARPO</w:t>
      </w:r>
      <w:r w:rsidR="004419BA">
        <w:rPr>
          <w:sz w:val="22"/>
          <w:szCs w:val="22"/>
        </w:rPr>
        <w:t xml:space="preserve">, situada na rua Maravilhas, nº 187, Bairro Nova Republica </w:t>
      </w:r>
      <w:r w:rsidRPr="00300575">
        <w:rPr>
          <w:sz w:val="22"/>
          <w:szCs w:val="22"/>
        </w:rPr>
        <w:t>,</w:t>
      </w:r>
      <w:r w:rsidR="004419BA">
        <w:rPr>
          <w:sz w:val="22"/>
          <w:szCs w:val="22"/>
        </w:rPr>
        <w:t>Cidade de Pequi/MG</w:t>
      </w:r>
      <w:r w:rsidR="001C1FEF">
        <w:rPr>
          <w:sz w:val="22"/>
          <w:szCs w:val="22"/>
        </w:rPr>
        <w:t xml:space="preserve">, inscrito no CNPJ: </w:t>
      </w:r>
      <w:r w:rsidRPr="00300575">
        <w:rPr>
          <w:sz w:val="22"/>
          <w:szCs w:val="22"/>
        </w:rPr>
        <w:t>sob o nº</w:t>
      </w:r>
      <w:r w:rsidR="004419BA">
        <w:rPr>
          <w:sz w:val="22"/>
          <w:szCs w:val="22"/>
        </w:rPr>
        <w:t xml:space="preserve"> 49.038.661/0001-03</w:t>
      </w:r>
      <w:r w:rsidR="001C1FEF" w:rsidRPr="00300575">
        <w:rPr>
          <w:sz w:val="22"/>
          <w:szCs w:val="22"/>
        </w:rPr>
        <w:t xml:space="preserve"> </w:t>
      </w:r>
      <w:r w:rsidRPr="00300575">
        <w:rPr>
          <w:sz w:val="22"/>
          <w:szCs w:val="22"/>
        </w:rPr>
        <w:t>e denominado simplesmente CONTRATADA, neste ato representada por</w:t>
      </w:r>
      <w:r w:rsidR="004419BA">
        <w:rPr>
          <w:sz w:val="22"/>
          <w:szCs w:val="22"/>
        </w:rPr>
        <w:t xml:space="preserve"> </w:t>
      </w:r>
      <w:r w:rsidR="004419BA" w:rsidRPr="004419BA">
        <w:rPr>
          <w:b/>
          <w:sz w:val="22"/>
          <w:szCs w:val="22"/>
        </w:rPr>
        <w:t>ROSELI DA SILVA PEREIRA POLICARPO</w:t>
      </w:r>
      <w:r w:rsidR="004419BA">
        <w:rPr>
          <w:sz w:val="22"/>
          <w:szCs w:val="22"/>
        </w:rPr>
        <w:t xml:space="preserve"> , CPF: 108.078.046-73</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erais n.ºs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242F18" w:rsidRPr="00300575" w:rsidRDefault="00242F18" w:rsidP="00242F18">
      <w:pPr>
        <w:pStyle w:val="Corpodetexto"/>
        <w:spacing w:after="0" w:line="240" w:lineRule="auto"/>
        <w:jc w:val="both"/>
        <w:rPr>
          <w:sz w:val="22"/>
          <w:szCs w:val="22"/>
        </w:rPr>
      </w:pPr>
    </w:p>
    <w:tbl>
      <w:tblPr>
        <w:tblW w:w="898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917"/>
        <w:gridCol w:w="992"/>
        <w:gridCol w:w="993"/>
      </w:tblGrid>
      <w:tr w:rsidR="009571D1" w:rsidRPr="00300575" w:rsidTr="00817E05">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917"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992"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993"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817E05">
        <w:trPr>
          <w:trHeight w:val="438"/>
        </w:trPr>
        <w:tc>
          <w:tcPr>
            <w:tcW w:w="793" w:type="dxa"/>
            <w:shd w:val="clear" w:color="auto" w:fill="FFFFFF"/>
            <w:vAlign w:val="center"/>
          </w:tcPr>
          <w:p w:rsidR="00386DC3" w:rsidRPr="00300575" w:rsidRDefault="001C1FEF" w:rsidP="00817E05">
            <w:pPr>
              <w:pStyle w:val="Corpodetexto"/>
              <w:snapToGrid w:val="0"/>
              <w:spacing w:after="0" w:line="240" w:lineRule="auto"/>
              <w:jc w:val="center"/>
              <w:rPr>
                <w:sz w:val="18"/>
                <w:szCs w:val="18"/>
              </w:rPr>
            </w:pPr>
            <w:r>
              <w:rPr>
                <w:sz w:val="18"/>
                <w:szCs w:val="18"/>
              </w:rPr>
              <w:t>08</w:t>
            </w:r>
          </w:p>
        </w:tc>
        <w:tc>
          <w:tcPr>
            <w:tcW w:w="1340" w:type="dxa"/>
            <w:shd w:val="clear" w:color="auto" w:fill="FFFFFF"/>
            <w:vAlign w:val="center"/>
          </w:tcPr>
          <w:p w:rsidR="00386DC3" w:rsidRPr="00300575" w:rsidRDefault="001C1FEF" w:rsidP="00817E05">
            <w:pPr>
              <w:jc w:val="center"/>
              <w:rPr>
                <w:bCs/>
                <w:iCs/>
                <w:sz w:val="18"/>
                <w:szCs w:val="18"/>
              </w:rPr>
            </w:pPr>
            <w:r>
              <w:rPr>
                <w:bCs/>
                <w:iCs/>
                <w:sz w:val="18"/>
                <w:szCs w:val="18"/>
              </w:rPr>
              <w:t>12</w:t>
            </w:r>
          </w:p>
        </w:tc>
        <w:tc>
          <w:tcPr>
            <w:tcW w:w="946" w:type="dxa"/>
            <w:shd w:val="clear" w:color="auto" w:fill="FFFFFF"/>
            <w:vAlign w:val="center"/>
          </w:tcPr>
          <w:p w:rsidR="00386DC3" w:rsidRPr="00300575" w:rsidRDefault="001C1FEF" w:rsidP="00817E05">
            <w:pPr>
              <w:jc w:val="center"/>
              <w:rPr>
                <w:color w:val="000000"/>
                <w:sz w:val="18"/>
                <w:szCs w:val="18"/>
              </w:rPr>
            </w:pPr>
            <w:r>
              <w:rPr>
                <w:color w:val="000000"/>
                <w:sz w:val="18"/>
                <w:szCs w:val="18"/>
              </w:rPr>
              <w:t>MÊS</w:t>
            </w:r>
          </w:p>
        </w:tc>
        <w:tc>
          <w:tcPr>
            <w:tcW w:w="3917" w:type="dxa"/>
            <w:shd w:val="clear" w:color="auto" w:fill="FFFFFF"/>
            <w:vAlign w:val="center"/>
          </w:tcPr>
          <w:p w:rsidR="009F39E6" w:rsidRPr="009F39E6" w:rsidRDefault="009F39E6" w:rsidP="00817E05">
            <w:pPr>
              <w:autoSpaceDE w:val="0"/>
              <w:autoSpaceDN w:val="0"/>
              <w:adjustRightInd w:val="0"/>
              <w:jc w:val="both"/>
              <w:rPr>
                <w:rFonts w:ascii="Arial" w:hAnsi="Arial" w:cs="Arial"/>
                <w:b/>
                <w:color w:val="080000"/>
                <w:sz w:val="18"/>
                <w:szCs w:val="18"/>
              </w:rPr>
            </w:pPr>
            <w:r w:rsidRPr="009F39E6">
              <w:rPr>
                <w:rFonts w:ascii="Arial" w:hAnsi="Arial" w:cs="Arial"/>
                <w:b/>
                <w:color w:val="080000"/>
                <w:sz w:val="18"/>
                <w:szCs w:val="18"/>
              </w:rPr>
              <w:t>AGENTE ADMINISTRATIVO:</w:t>
            </w:r>
          </w:p>
          <w:p w:rsidR="009F39E6" w:rsidRDefault="009F39E6" w:rsidP="00817E05">
            <w:pPr>
              <w:autoSpaceDE w:val="0"/>
              <w:autoSpaceDN w:val="0"/>
              <w:adjustRightInd w:val="0"/>
              <w:jc w:val="both"/>
              <w:rPr>
                <w:rFonts w:ascii="Arial" w:hAnsi="Arial" w:cs="Arial"/>
                <w:color w:val="080000"/>
                <w:sz w:val="18"/>
                <w:szCs w:val="18"/>
              </w:rPr>
            </w:pPr>
            <w:r>
              <w:rPr>
                <w:rFonts w:ascii="Arial" w:hAnsi="Arial" w:cs="Arial"/>
                <w:color w:val="080000"/>
                <w:sz w:val="18"/>
                <w:szCs w:val="18"/>
              </w:rPr>
              <w:t>Garantir suporte administrativo e operacional às demais áreas da secretaria,</w:t>
            </w:r>
          </w:p>
          <w:p w:rsidR="009F39E6" w:rsidRDefault="009F39E6" w:rsidP="00817E05">
            <w:pPr>
              <w:autoSpaceDE w:val="0"/>
              <w:autoSpaceDN w:val="0"/>
              <w:adjustRightInd w:val="0"/>
              <w:jc w:val="both"/>
              <w:rPr>
                <w:rFonts w:ascii="Arial" w:hAnsi="Arial" w:cs="Arial"/>
                <w:color w:val="080000"/>
                <w:sz w:val="18"/>
                <w:szCs w:val="18"/>
              </w:rPr>
            </w:pPr>
            <w:proofErr w:type="gramStart"/>
            <w:r>
              <w:rPr>
                <w:rFonts w:ascii="Arial" w:hAnsi="Arial" w:cs="Arial"/>
                <w:color w:val="080000"/>
                <w:sz w:val="18"/>
                <w:szCs w:val="18"/>
              </w:rPr>
              <w:t>supervisionar</w:t>
            </w:r>
            <w:proofErr w:type="gramEnd"/>
            <w:r>
              <w:rPr>
                <w:rFonts w:ascii="Arial" w:hAnsi="Arial" w:cs="Arial"/>
                <w:color w:val="080000"/>
                <w:sz w:val="18"/>
                <w:szCs w:val="18"/>
              </w:rPr>
              <w:t xml:space="preserve"> as equipes técnicas, operacionais e administrativas, gerir e</w:t>
            </w:r>
          </w:p>
          <w:p w:rsidR="009F39E6" w:rsidRDefault="009F39E6" w:rsidP="00817E05">
            <w:pPr>
              <w:autoSpaceDE w:val="0"/>
              <w:autoSpaceDN w:val="0"/>
              <w:adjustRightInd w:val="0"/>
              <w:jc w:val="both"/>
              <w:rPr>
                <w:rFonts w:ascii="Arial" w:hAnsi="Arial" w:cs="Arial"/>
                <w:color w:val="080000"/>
                <w:sz w:val="18"/>
                <w:szCs w:val="18"/>
              </w:rPr>
            </w:pPr>
            <w:proofErr w:type="gramStart"/>
            <w:r>
              <w:rPr>
                <w:rFonts w:ascii="Arial" w:hAnsi="Arial" w:cs="Arial"/>
                <w:color w:val="080000"/>
                <w:sz w:val="18"/>
                <w:szCs w:val="18"/>
              </w:rPr>
              <w:t>preparar</w:t>
            </w:r>
            <w:proofErr w:type="gramEnd"/>
            <w:r>
              <w:rPr>
                <w:rFonts w:ascii="Arial" w:hAnsi="Arial" w:cs="Arial"/>
                <w:color w:val="080000"/>
                <w:sz w:val="18"/>
                <w:szCs w:val="18"/>
              </w:rPr>
              <w:t xml:space="preserve"> relatórios e planilhas, contribuindo sempre para o aperfeiçoamento</w:t>
            </w:r>
          </w:p>
          <w:p w:rsidR="009F39E6" w:rsidRDefault="009F39E6" w:rsidP="00817E05">
            <w:pPr>
              <w:autoSpaceDE w:val="0"/>
              <w:autoSpaceDN w:val="0"/>
              <w:adjustRightInd w:val="0"/>
              <w:jc w:val="both"/>
              <w:rPr>
                <w:rFonts w:ascii="Arial" w:hAnsi="Arial" w:cs="Arial"/>
                <w:color w:val="080000"/>
                <w:sz w:val="18"/>
                <w:szCs w:val="18"/>
              </w:rPr>
            </w:pPr>
            <w:proofErr w:type="gramStart"/>
            <w:r>
              <w:rPr>
                <w:rFonts w:ascii="Arial" w:hAnsi="Arial" w:cs="Arial"/>
                <w:color w:val="080000"/>
                <w:sz w:val="18"/>
                <w:szCs w:val="18"/>
              </w:rPr>
              <w:t>de</w:t>
            </w:r>
            <w:proofErr w:type="gramEnd"/>
            <w:r>
              <w:rPr>
                <w:rFonts w:ascii="Arial" w:hAnsi="Arial" w:cs="Arial"/>
                <w:color w:val="080000"/>
                <w:sz w:val="18"/>
                <w:szCs w:val="18"/>
              </w:rPr>
              <w:t xml:space="preserve"> procedimentos administrativos, a melhoria do clima organizacional dos</w:t>
            </w:r>
          </w:p>
          <w:p w:rsidR="009F39E6" w:rsidRDefault="009F39E6" w:rsidP="00817E05">
            <w:pPr>
              <w:autoSpaceDE w:val="0"/>
              <w:autoSpaceDN w:val="0"/>
              <w:adjustRightInd w:val="0"/>
              <w:jc w:val="both"/>
              <w:rPr>
                <w:rFonts w:ascii="Arial" w:hAnsi="Arial" w:cs="Arial"/>
                <w:color w:val="080000"/>
                <w:sz w:val="18"/>
                <w:szCs w:val="18"/>
              </w:rPr>
            </w:pPr>
            <w:proofErr w:type="gramStart"/>
            <w:r>
              <w:rPr>
                <w:rFonts w:ascii="Arial" w:hAnsi="Arial" w:cs="Arial"/>
                <w:color w:val="080000"/>
                <w:sz w:val="18"/>
                <w:szCs w:val="18"/>
              </w:rPr>
              <w:t>membros</w:t>
            </w:r>
            <w:proofErr w:type="gramEnd"/>
            <w:r>
              <w:rPr>
                <w:rFonts w:ascii="Arial" w:hAnsi="Arial" w:cs="Arial"/>
                <w:color w:val="080000"/>
                <w:sz w:val="18"/>
                <w:szCs w:val="18"/>
              </w:rPr>
              <w:t xml:space="preserve"> da equipe de trabalho referente ao projeto.</w:t>
            </w:r>
          </w:p>
          <w:p w:rsidR="00386DC3" w:rsidRPr="009F39E6" w:rsidRDefault="009F39E6" w:rsidP="00817E05">
            <w:pPr>
              <w:pStyle w:val="NormalWeb"/>
              <w:spacing w:beforeAutospacing="0" w:afterAutospacing="0"/>
              <w:jc w:val="both"/>
              <w:rPr>
                <w:b/>
                <w:sz w:val="18"/>
                <w:szCs w:val="18"/>
              </w:rPr>
            </w:pPr>
            <w:r w:rsidRPr="009F39E6">
              <w:rPr>
                <w:rFonts w:ascii="Arial" w:hAnsi="Arial" w:cs="Arial"/>
                <w:b/>
                <w:color w:val="080000"/>
                <w:sz w:val="18"/>
                <w:szCs w:val="18"/>
              </w:rPr>
              <w:t>Carga Horária: 40h Semanais</w:t>
            </w:r>
          </w:p>
        </w:tc>
        <w:tc>
          <w:tcPr>
            <w:tcW w:w="992" w:type="dxa"/>
            <w:shd w:val="clear" w:color="auto" w:fill="FFFFFF"/>
            <w:vAlign w:val="center"/>
          </w:tcPr>
          <w:p w:rsidR="001C1FEF" w:rsidRPr="00300575" w:rsidRDefault="001C1FEF" w:rsidP="00817E05">
            <w:pPr>
              <w:snapToGrid w:val="0"/>
              <w:jc w:val="center"/>
              <w:rPr>
                <w:sz w:val="20"/>
                <w:szCs w:val="20"/>
              </w:rPr>
            </w:pPr>
            <w:r>
              <w:rPr>
                <w:sz w:val="20"/>
                <w:szCs w:val="20"/>
              </w:rPr>
              <w:t>1750,00</w:t>
            </w:r>
          </w:p>
        </w:tc>
        <w:tc>
          <w:tcPr>
            <w:tcW w:w="993" w:type="dxa"/>
            <w:shd w:val="clear" w:color="auto" w:fill="FFFFFF"/>
            <w:vAlign w:val="center"/>
          </w:tcPr>
          <w:p w:rsidR="001C1FEF" w:rsidRPr="00300575" w:rsidRDefault="001C1FEF" w:rsidP="00817E05">
            <w:pPr>
              <w:snapToGrid w:val="0"/>
              <w:jc w:val="center"/>
              <w:rPr>
                <w:sz w:val="20"/>
                <w:szCs w:val="20"/>
              </w:rPr>
            </w:pPr>
            <w:r>
              <w:rPr>
                <w:sz w:val="20"/>
                <w:szCs w:val="20"/>
              </w:rPr>
              <w:t>21.000,00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r w:rsidR="00A5799B">
        <w:rPr>
          <w:sz w:val="22"/>
          <w:szCs w:val="22"/>
        </w:rPr>
        <w:t>1.750,</w:t>
      </w:r>
      <w:proofErr w:type="gramStart"/>
      <w:r w:rsidR="00A5799B">
        <w:rPr>
          <w:sz w:val="22"/>
          <w:szCs w:val="22"/>
        </w:rPr>
        <w:t>00</w:t>
      </w:r>
      <w:r w:rsidRPr="00300575">
        <w:rPr>
          <w:sz w:val="22"/>
          <w:szCs w:val="22"/>
        </w:rPr>
        <w:t xml:space="preserve"> </w:t>
      </w:r>
      <w:r w:rsidR="009F39E6">
        <w:rPr>
          <w:sz w:val="22"/>
          <w:szCs w:val="22"/>
        </w:rPr>
        <w:t>.</w:t>
      </w:r>
      <w:proofErr w:type="gramEnd"/>
      <w:r w:rsidR="009F39E6">
        <w:rPr>
          <w:sz w:val="22"/>
          <w:szCs w:val="22"/>
        </w:rPr>
        <w:t>(Um</w:t>
      </w:r>
      <w:r w:rsidR="00A5799B">
        <w:rPr>
          <w:sz w:val="22"/>
          <w:szCs w:val="22"/>
        </w:rPr>
        <w:t xml:space="preserve"> mil, setecentos e cinqüenta reais</w:t>
      </w:r>
      <w:r w:rsidRPr="00300575">
        <w:rPr>
          <w:sz w:val="22"/>
          <w:szCs w:val="22"/>
        </w:rPr>
        <w:t xml:space="preserve">), perfazendo a </w:t>
      </w:r>
      <w:r w:rsidR="00DF6937" w:rsidRPr="00300575">
        <w:rPr>
          <w:sz w:val="22"/>
          <w:szCs w:val="22"/>
        </w:rPr>
        <w:t xml:space="preserve">importância global estimada de </w:t>
      </w:r>
      <w:r w:rsidR="004419BA">
        <w:rPr>
          <w:sz w:val="22"/>
          <w:szCs w:val="22"/>
        </w:rPr>
        <w:t>R$21.000,00</w:t>
      </w:r>
      <w:r w:rsidR="009F39E6">
        <w:rPr>
          <w:sz w:val="22"/>
          <w:szCs w:val="22"/>
        </w:rPr>
        <w:t>(Vinte e um mil 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2.3.1 Por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817E05">
        <w:rPr>
          <w:sz w:val="22"/>
          <w:szCs w:val="22"/>
        </w:rPr>
        <w:t>31</w:t>
      </w:r>
      <w:r w:rsidR="0080120A" w:rsidRPr="00300575">
        <w:rPr>
          <w:sz w:val="22"/>
          <w:szCs w:val="22"/>
        </w:rPr>
        <w:t>/</w:t>
      </w:r>
      <w:r w:rsidR="00817E05">
        <w:rPr>
          <w:sz w:val="22"/>
          <w:szCs w:val="22"/>
        </w:rPr>
        <w:t>12</w:t>
      </w:r>
      <w:r w:rsidRPr="00300575">
        <w:rPr>
          <w:sz w:val="22"/>
          <w:szCs w:val="22"/>
        </w:rPr>
        <w:t>/</w:t>
      </w:r>
      <w:r w:rsidR="00817E05">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9F39E6" w:rsidRDefault="009F39E6"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9F39E6" w:rsidRDefault="009F39E6" w:rsidP="00E00776">
      <w:pPr>
        <w:pStyle w:val="Corpodetexto2"/>
        <w:spacing w:after="0" w:line="240" w:lineRule="auto"/>
        <w:jc w:val="both"/>
        <w:rPr>
          <w:color w:val="000000"/>
          <w:sz w:val="22"/>
          <w:szCs w:val="22"/>
        </w:rPr>
      </w:pPr>
    </w:p>
    <w:p w:rsidR="009F39E6" w:rsidRDefault="009F39E6" w:rsidP="00E00776">
      <w:pPr>
        <w:pStyle w:val="Corpodetexto2"/>
        <w:spacing w:after="0" w:line="240" w:lineRule="auto"/>
        <w:jc w:val="both"/>
        <w:rPr>
          <w:color w:val="000000"/>
          <w:sz w:val="22"/>
          <w:szCs w:val="22"/>
        </w:rPr>
      </w:pPr>
    </w:p>
    <w:p w:rsidR="009F39E6" w:rsidRDefault="009F39E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4419BA" w:rsidRDefault="004419BA" w:rsidP="00242F18">
      <w:pPr>
        <w:pStyle w:val="Corpodetexto"/>
        <w:spacing w:after="0" w:line="240" w:lineRule="auto"/>
        <w:jc w:val="both"/>
        <w:rPr>
          <w:sz w:val="22"/>
          <w:szCs w:val="22"/>
        </w:rPr>
      </w:pPr>
    </w:p>
    <w:p w:rsidR="004419BA" w:rsidRDefault="004419BA" w:rsidP="00242F18">
      <w:pPr>
        <w:pStyle w:val="Corpodetexto"/>
        <w:spacing w:after="0" w:line="240" w:lineRule="auto"/>
        <w:jc w:val="both"/>
        <w:rPr>
          <w:sz w:val="22"/>
          <w:szCs w:val="22"/>
        </w:rPr>
      </w:pPr>
    </w:p>
    <w:p w:rsidR="004419BA" w:rsidRDefault="004419BA" w:rsidP="00242F18">
      <w:pPr>
        <w:pStyle w:val="Corpodetexto"/>
        <w:spacing w:after="0" w:line="240" w:lineRule="auto"/>
        <w:jc w:val="both"/>
        <w:rPr>
          <w:sz w:val="22"/>
          <w:szCs w:val="22"/>
        </w:rPr>
      </w:pPr>
    </w:p>
    <w:p w:rsidR="004419BA" w:rsidRDefault="004419BA"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Pequ</w:t>
      </w:r>
      <w:r w:rsidR="004419BA">
        <w:rPr>
          <w:sz w:val="22"/>
          <w:szCs w:val="22"/>
        </w:rPr>
        <w:t>i, 13 de Ma</w:t>
      </w:r>
      <w:r w:rsidR="00326FAF">
        <w:rPr>
          <w:sz w:val="22"/>
          <w:szCs w:val="22"/>
        </w:rPr>
        <w:t>rço</w:t>
      </w:r>
      <w:bookmarkStart w:id="0" w:name="_GoBack"/>
      <w:bookmarkEnd w:id="0"/>
      <w:r w:rsidR="004419BA">
        <w:rPr>
          <w:sz w:val="22"/>
          <w:szCs w:val="22"/>
        </w:rPr>
        <w:t xml:space="preserve"> </w:t>
      </w:r>
      <w:r w:rsidRPr="00300575">
        <w:rPr>
          <w:sz w:val="22"/>
          <w:szCs w:val="22"/>
        </w:rPr>
        <w:t>de</w:t>
      </w:r>
      <w:r w:rsidR="004419BA">
        <w:rPr>
          <w:sz w:val="22"/>
          <w:szCs w:val="22"/>
        </w:rPr>
        <w:t xml:space="preserve"> </w:t>
      </w:r>
      <w:r w:rsidR="0080120A" w:rsidRPr="00300575">
        <w:rPr>
          <w:sz w:val="22"/>
          <w:szCs w:val="22"/>
        </w:rPr>
        <w:t>2024</w:t>
      </w:r>
      <w:r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817E05">
      <w:pPr>
        <w:pStyle w:val="Corpodetexto"/>
        <w:spacing w:after="0" w:line="240" w:lineRule="auto"/>
        <w:jc w:val="center"/>
        <w:rPr>
          <w:sz w:val="22"/>
          <w:szCs w:val="22"/>
        </w:rPr>
      </w:pPr>
    </w:p>
    <w:p w:rsidR="004419BA" w:rsidRDefault="004419BA" w:rsidP="00817E05">
      <w:pPr>
        <w:pStyle w:val="Corpodetexto"/>
        <w:spacing w:after="0" w:line="240" w:lineRule="auto"/>
        <w:jc w:val="center"/>
        <w:rPr>
          <w:sz w:val="22"/>
          <w:szCs w:val="22"/>
        </w:rPr>
      </w:pPr>
    </w:p>
    <w:p w:rsidR="004419BA" w:rsidRDefault="004419BA" w:rsidP="00817E05">
      <w:pPr>
        <w:pStyle w:val="Corpodetexto"/>
        <w:spacing w:after="0" w:line="240" w:lineRule="auto"/>
        <w:jc w:val="center"/>
        <w:rPr>
          <w:sz w:val="22"/>
          <w:szCs w:val="22"/>
        </w:rPr>
      </w:pPr>
    </w:p>
    <w:p w:rsidR="004419BA" w:rsidRDefault="004419BA" w:rsidP="00817E05">
      <w:pPr>
        <w:pStyle w:val="Corpodetexto"/>
        <w:spacing w:after="0" w:line="240" w:lineRule="auto"/>
        <w:jc w:val="center"/>
        <w:rPr>
          <w:sz w:val="22"/>
          <w:szCs w:val="22"/>
        </w:rPr>
      </w:pPr>
    </w:p>
    <w:p w:rsidR="004419BA" w:rsidRDefault="004419BA" w:rsidP="00817E05">
      <w:pPr>
        <w:pStyle w:val="Corpodetexto"/>
        <w:spacing w:after="0" w:line="240" w:lineRule="auto"/>
        <w:jc w:val="center"/>
        <w:rPr>
          <w:sz w:val="22"/>
          <w:szCs w:val="22"/>
        </w:rPr>
      </w:pPr>
    </w:p>
    <w:p w:rsidR="004419BA" w:rsidRDefault="004419BA" w:rsidP="00817E05">
      <w:pPr>
        <w:pStyle w:val="Corpodetexto"/>
        <w:spacing w:after="0" w:line="240" w:lineRule="auto"/>
        <w:jc w:val="center"/>
        <w:rPr>
          <w:sz w:val="22"/>
          <w:szCs w:val="22"/>
        </w:rPr>
      </w:pPr>
      <w:r>
        <w:rPr>
          <w:sz w:val="22"/>
          <w:szCs w:val="22"/>
        </w:rPr>
        <w:t>_________________________________________________</w:t>
      </w:r>
    </w:p>
    <w:p w:rsidR="00242F18" w:rsidRPr="00300575" w:rsidRDefault="00242F18" w:rsidP="00817E05">
      <w:pPr>
        <w:pStyle w:val="Corpodetexto"/>
        <w:spacing w:after="0" w:line="240" w:lineRule="auto"/>
        <w:jc w:val="center"/>
        <w:rPr>
          <w:sz w:val="22"/>
          <w:szCs w:val="22"/>
        </w:rPr>
      </w:pPr>
      <w:r w:rsidRPr="00300575">
        <w:rPr>
          <w:sz w:val="22"/>
          <w:szCs w:val="22"/>
        </w:rPr>
        <w:t>Município de Pequi/MG</w:t>
      </w:r>
    </w:p>
    <w:p w:rsidR="00242F18" w:rsidRPr="00300575" w:rsidRDefault="00242F18" w:rsidP="00817E05">
      <w:pPr>
        <w:pStyle w:val="Corpodetexto"/>
        <w:spacing w:after="0" w:line="240" w:lineRule="auto"/>
        <w:jc w:val="center"/>
        <w:rPr>
          <w:sz w:val="22"/>
          <w:szCs w:val="22"/>
        </w:rPr>
      </w:pPr>
    </w:p>
    <w:p w:rsidR="00242F18" w:rsidRPr="00300575" w:rsidRDefault="00242F18" w:rsidP="00817E05">
      <w:pPr>
        <w:pStyle w:val="Corpodetexto"/>
        <w:spacing w:after="0" w:line="240" w:lineRule="auto"/>
        <w:jc w:val="center"/>
        <w:rPr>
          <w:sz w:val="22"/>
          <w:szCs w:val="22"/>
        </w:rPr>
      </w:pPr>
    </w:p>
    <w:p w:rsidR="00242F18" w:rsidRPr="00300575" w:rsidRDefault="00242F18" w:rsidP="00817E05">
      <w:pPr>
        <w:pStyle w:val="Corpodetexto"/>
        <w:spacing w:after="0" w:line="240" w:lineRule="auto"/>
        <w:jc w:val="center"/>
        <w:rPr>
          <w:sz w:val="22"/>
          <w:szCs w:val="22"/>
        </w:rPr>
      </w:pPr>
    </w:p>
    <w:p w:rsidR="004419BA" w:rsidRDefault="004419BA" w:rsidP="00817E05">
      <w:pPr>
        <w:jc w:val="center"/>
        <w:rPr>
          <w:sz w:val="22"/>
          <w:szCs w:val="22"/>
        </w:rPr>
      </w:pPr>
    </w:p>
    <w:p w:rsidR="004419BA" w:rsidRDefault="004419BA" w:rsidP="00817E05">
      <w:pPr>
        <w:jc w:val="center"/>
        <w:rPr>
          <w:sz w:val="22"/>
          <w:szCs w:val="22"/>
        </w:rPr>
      </w:pPr>
    </w:p>
    <w:p w:rsidR="004419BA" w:rsidRDefault="004419BA" w:rsidP="00817E05">
      <w:pPr>
        <w:jc w:val="center"/>
        <w:rPr>
          <w:sz w:val="22"/>
          <w:szCs w:val="22"/>
        </w:rPr>
      </w:pPr>
    </w:p>
    <w:p w:rsidR="004419BA" w:rsidRDefault="004419BA" w:rsidP="00817E05">
      <w:pPr>
        <w:jc w:val="center"/>
        <w:rPr>
          <w:sz w:val="22"/>
          <w:szCs w:val="22"/>
        </w:rPr>
      </w:pPr>
      <w:r>
        <w:rPr>
          <w:sz w:val="22"/>
          <w:szCs w:val="22"/>
        </w:rPr>
        <w:t>_______________________________________________</w:t>
      </w:r>
    </w:p>
    <w:p w:rsidR="004419BA" w:rsidRDefault="004419BA" w:rsidP="00817E05">
      <w:pPr>
        <w:pStyle w:val="Corpodetexto"/>
        <w:spacing w:after="0" w:line="240" w:lineRule="auto"/>
        <w:jc w:val="center"/>
        <w:rPr>
          <w:sz w:val="22"/>
          <w:szCs w:val="22"/>
        </w:rPr>
      </w:pPr>
      <w:r>
        <w:rPr>
          <w:sz w:val="22"/>
          <w:szCs w:val="22"/>
        </w:rPr>
        <w:t xml:space="preserve">49.038.661 </w:t>
      </w:r>
      <w:r w:rsidRPr="004419BA">
        <w:rPr>
          <w:b/>
          <w:sz w:val="22"/>
          <w:szCs w:val="22"/>
        </w:rPr>
        <w:t>ROSELI DA SILVA PEREIRA</w:t>
      </w:r>
      <w:r>
        <w:rPr>
          <w:sz w:val="22"/>
          <w:szCs w:val="22"/>
        </w:rPr>
        <w:t xml:space="preserve"> </w:t>
      </w:r>
      <w:r w:rsidRPr="004419BA">
        <w:rPr>
          <w:b/>
          <w:sz w:val="22"/>
          <w:szCs w:val="22"/>
        </w:rPr>
        <w:t>POLICARPO</w:t>
      </w:r>
    </w:p>
    <w:p w:rsidR="004419BA" w:rsidRDefault="004419BA" w:rsidP="00817E05">
      <w:pPr>
        <w:pStyle w:val="Corpodetexto"/>
        <w:spacing w:after="0" w:line="240" w:lineRule="auto"/>
        <w:jc w:val="center"/>
        <w:rPr>
          <w:sz w:val="22"/>
          <w:szCs w:val="22"/>
        </w:rPr>
      </w:pPr>
      <w:r w:rsidRPr="004419BA">
        <w:rPr>
          <w:b/>
          <w:sz w:val="22"/>
          <w:szCs w:val="22"/>
        </w:rPr>
        <w:t>CNPJ</w:t>
      </w:r>
      <w:r>
        <w:rPr>
          <w:sz w:val="22"/>
          <w:szCs w:val="22"/>
        </w:rPr>
        <w:t>:49.038.661/0001-03</w:t>
      </w:r>
    </w:p>
    <w:p w:rsidR="004419BA" w:rsidRDefault="004419BA" w:rsidP="00242F18">
      <w:pPr>
        <w:pStyle w:val="Corpodetexto"/>
        <w:spacing w:after="0" w:line="240" w:lineRule="auto"/>
        <w:rPr>
          <w:sz w:val="22"/>
          <w:szCs w:val="22"/>
        </w:rPr>
      </w:pPr>
    </w:p>
    <w:p w:rsidR="004419BA" w:rsidRDefault="004419BA" w:rsidP="00242F18">
      <w:pPr>
        <w:pStyle w:val="Corpodetexto"/>
        <w:spacing w:after="0" w:line="240" w:lineRule="auto"/>
        <w:rPr>
          <w:sz w:val="22"/>
          <w:szCs w:val="22"/>
        </w:rPr>
      </w:pPr>
    </w:p>
    <w:p w:rsidR="004419BA" w:rsidRDefault="004419BA" w:rsidP="00242F18">
      <w:pPr>
        <w:pStyle w:val="Corpodetexto"/>
        <w:spacing w:after="0" w:line="240" w:lineRule="auto"/>
        <w:rPr>
          <w:sz w:val="22"/>
          <w:szCs w:val="22"/>
        </w:rPr>
      </w:pPr>
    </w:p>
    <w:p w:rsidR="004419BA" w:rsidRDefault="004419BA"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373" w:rsidRDefault="005B5373" w:rsidP="00035C98">
      <w:r>
        <w:separator/>
      </w:r>
    </w:p>
  </w:endnote>
  <w:endnote w:type="continuationSeparator" w:id="0">
    <w:p w:rsidR="005B5373" w:rsidRDefault="005B5373"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9BA" w:rsidRPr="008B4DB7" w:rsidRDefault="004419BA"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373" w:rsidRDefault="005B5373" w:rsidP="00035C98">
      <w:r>
        <w:separator/>
      </w:r>
    </w:p>
  </w:footnote>
  <w:footnote w:type="continuationSeparator" w:id="0">
    <w:p w:rsidR="005B5373" w:rsidRDefault="005B5373"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9BA" w:rsidRDefault="004419B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4419BA" w:rsidRDefault="004419BA">
    <w:pPr>
      <w:pStyle w:val="Cabealho1"/>
      <w:jc w:val="center"/>
      <w:rPr>
        <w:sz w:val="32"/>
        <w:szCs w:val="32"/>
      </w:rPr>
    </w:pPr>
    <w:r>
      <w:rPr>
        <w:sz w:val="32"/>
        <w:szCs w:val="32"/>
      </w:rPr>
      <w:t>Estado de Minas Gerais</w:t>
    </w:r>
  </w:p>
  <w:p w:rsidR="004419BA" w:rsidRDefault="004419BA">
    <w:pPr>
      <w:pStyle w:val="Cabealho1"/>
      <w:jc w:val="center"/>
      <w:rPr>
        <w:sz w:val="32"/>
        <w:szCs w:val="32"/>
      </w:rPr>
    </w:pPr>
  </w:p>
  <w:p w:rsidR="004419BA" w:rsidRDefault="004419BA">
    <w:pPr>
      <w:pStyle w:val="Cabealho1"/>
      <w:jc w:val="center"/>
      <w:rPr>
        <w:sz w:val="32"/>
        <w:szCs w:val="32"/>
      </w:rPr>
    </w:pPr>
  </w:p>
  <w:p w:rsidR="004419BA" w:rsidRDefault="004419BA">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1FEF"/>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94835"/>
    <w:rsid w:val="002C685F"/>
    <w:rsid w:val="00300575"/>
    <w:rsid w:val="003049E8"/>
    <w:rsid w:val="00315535"/>
    <w:rsid w:val="00326A5E"/>
    <w:rsid w:val="00326FAF"/>
    <w:rsid w:val="0033219C"/>
    <w:rsid w:val="00337583"/>
    <w:rsid w:val="00337DC6"/>
    <w:rsid w:val="00351584"/>
    <w:rsid w:val="00353022"/>
    <w:rsid w:val="003765FD"/>
    <w:rsid w:val="00376EDE"/>
    <w:rsid w:val="00386DC3"/>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7099"/>
    <w:rsid w:val="004419BA"/>
    <w:rsid w:val="00445649"/>
    <w:rsid w:val="0047507B"/>
    <w:rsid w:val="00484531"/>
    <w:rsid w:val="004937AF"/>
    <w:rsid w:val="004A2113"/>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85D8A"/>
    <w:rsid w:val="00592E86"/>
    <w:rsid w:val="0059674E"/>
    <w:rsid w:val="005B3DE9"/>
    <w:rsid w:val="005B470D"/>
    <w:rsid w:val="005B5373"/>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F5384"/>
    <w:rsid w:val="0080120A"/>
    <w:rsid w:val="008013C1"/>
    <w:rsid w:val="00802694"/>
    <w:rsid w:val="00817E05"/>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D33EC"/>
    <w:rsid w:val="009E57D1"/>
    <w:rsid w:val="009E5A74"/>
    <w:rsid w:val="009F39E6"/>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E620E"/>
    <w:rsid w:val="00B11780"/>
    <w:rsid w:val="00B11B21"/>
    <w:rsid w:val="00B11B63"/>
    <w:rsid w:val="00B22C48"/>
    <w:rsid w:val="00B26052"/>
    <w:rsid w:val="00B30164"/>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4EA2"/>
    <w:rsid w:val="00CC7540"/>
    <w:rsid w:val="00CD0B45"/>
    <w:rsid w:val="00CD5532"/>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04BB1"/>
    <w:rsid w:val="00E20546"/>
    <w:rsid w:val="00E427D6"/>
    <w:rsid w:val="00E43608"/>
    <w:rsid w:val="00E45468"/>
    <w:rsid w:val="00E66E95"/>
    <w:rsid w:val="00E73004"/>
    <w:rsid w:val="00E74995"/>
    <w:rsid w:val="00E76260"/>
    <w:rsid w:val="00E80B90"/>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69E2E1A"/>
  <w15:docId w15:val="{2E5F31A1-9BA4-4902-BE0B-F3239F54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880DB-F19B-430C-91BB-DE01B5963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2563</Words>
  <Characters>13846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2024-03-12T17:45:00Z</cp:lastPrinted>
  <dcterms:created xsi:type="dcterms:W3CDTF">2024-07-02T16:57:00Z</dcterms:created>
  <dcterms:modified xsi:type="dcterms:W3CDTF">2024-07-02T17:18:00Z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