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Default="00AC5DF1" w:rsidP="00242F18">
      <w:pPr>
        <w:pStyle w:val="TextoBoletim"/>
        <w:spacing w:after="0"/>
        <w:ind w:firstLine="0"/>
        <w:rPr>
          <w:rFonts w:ascii="Times New Roman" w:hAnsi="Times New Roman" w:cs="Times New Roman"/>
          <w:sz w:val="22"/>
          <w:szCs w:val="22"/>
        </w:rPr>
      </w:pPr>
    </w:p>
    <w:p w:rsidR="00AF43ED" w:rsidRDefault="00AF43ED" w:rsidP="00242F18">
      <w:pPr>
        <w:pStyle w:val="TextoBoletim"/>
        <w:spacing w:after="0"/>
        <w:ind w:firstLine="0"/>
        <w:rPr>
          <w:rFonts w:ascii="Times New Roman" w:hAnsi="Times New Roman" w:cs="Times New Roman"/>
          <w:sz w:val="22"/>
          <w:szCs w:val="22"/>
        </w:rPr>
      </w:pPr>
    </w:p>
    <w:p w:rsidR="00AF43ED" w:rsidRPr="00300575" w:rsidRDefault="00AF43ED"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CC2D50">
        <w:rPr>
          <w:sz w:val="22"/>
          <w:szCs w:val="22"/>
        </w:rPr>
        <w:t xml:space="preserve">  </w:t>
      </w:r>
      <w:r w:rsidR="00592B3D">
        <w:rPr>
          <w:b/>
          <w:sz w:val="22"/>
          <w:szCs w:val="22"/>
        </w:rPr>
        <w:t>NATALIA KELE FARIA E SILVA</w:t>
      </w:r>
      <w:r w:rsidR="004A5F98">
        <w:rPr>
          <w:sz w:val="22"/>
          <w:szCs w:val="22"/>
        </w:rPr>
        <w:t xml:space="preserve">, </w:t>
      </w:r>
      <w:r w:rsidR="00E82B22">
        <w:rPr>
          <w:sz w:val="22"/>
          <w:szCs w:val="22"/>
        </w:rPr>
        <w:t xml:space="preserve">residente </w:t>
      </w:r>
      <w:r w:rsidR="00592B3D">
        <w:rPr>
          <w:sz w:val="22"/>
          <w:szCs w:val="22"/>
        </w:rPr>
        <w:t xml:space="preserve"> na rua Monsenhor Lopes</w:t>
      </w:r>
      <w:r w:rsidR="004A5F98">
        <w:rPr>
          <w:sz w:val="22"/>
          <w:szCs w:val="22"/>
        </w:rPr>
        <w:t>,</w:t>
      </w:r>
      <w:r w:rsidR="00592B3D">
        <w:rPr>
          <w:sz w:val="22"/>
          <w:szCs w:val="22"/>
        </w:rPr>
        <w:t xml:space="preserve"> nº 40</w:t>
      </w:r>
      <w:r w:rsidR="00E82B22">
        <w:rPr>
          <w:sz w:val="22"/>
          <w:szCs w:val="22"/>
        </w:rPr>
        <w:t>, B</w:t>
      </w:r>
      <w:r w:rsidR="00592B3D">
        <w:rPr>
          <w:sz w:val="22"/>
          <w:szCs w:val="22"/>
        </w:rPr>
        <w:t>airro Nossa senhora das Graças</w:t>
      </w:r>
      <w:r w:rsidR="00E82B22">
        <w:rPr>
          <w:sz w:val="22"/>
          <w:szCs w:val="22"/>
        </w:rPr>
        <w:t xml:space="preserve"> </w:t>
      </w:r>
      <w:r w:rsidRPr="00300575">
        <w:rPr>
          <w:sz w:val="22"/>
          <w:szCs w:val="22"/>
        </w:rPr>
        <w:t>,</w:t>
      </w:r>
      <w:r w:rsidR="004A5F98">
        <w:rPr>
          <w:sz w:val="22"/>
          <w:szCs w:val="22"/>
        </w:rPr>
        <w:t>Cid</w:t>
      </w:r>
      <w:r w:rsidR="00592B3D">
        <w:rPr>
          <w:sz w:val="22"/>
          <w:szCs w:val="22"/>
        </w:rPr>
        <w:t>ade de Para de Minas</w:t>
      </w:r>
      <w:r w:rsidR="001C1FEF">
        <w:rPr>
          <w:sz w:val="22"/>
          <w:szCs w:val="22"/>
        </w:rPr>
        <w:t>/MG,</w:t>
      </w:r>
      <w:r w:rsidR="003922B8">
        <w:rPr>
          <w:sz w:val="22"/>
          <w:szCs w:val="22"/>
        </w:rPr>
        <w:t xml:space="preserve"> </w:t>
      </w:r>
      <w:r w:rsidR="00592B3D">
        <w:rPr>
          <w:sz w:val="22"/>
          <w:szCs w:val="22"/>
        </w:rPr>
        <w:t>CEP:35660-066</w:t>
      </w:r>
      <w:r w:rsidR="004A5F98">
        <w:rPr>
          <w:sz w:val="22"/>
          <w:szCs w:val="22"/>
        </w:rPr>
        <w:t>,</w:t>
      </w:r>
      <w:r w:rsidR="001C1FEF">
        <w:rPr>
          <w:sz w:val="22"/>
          <w:szCs w:val="22"/>
        </w:rPr>
        <w:t xml:space="preserve"> </w:t>
      </w:r>
      <w:r w:rsidR="00CC2D50">
        <w:rPr>
          <w:sz w:val="22"/>
          <w:szCs w:val="22"/>
        </w:rPr>
        <w:t>insc</w:t>
      </w:r>
      <w:r w:rsidR="009B29D3">
        <w:rPr>
          <w:sz w:val="22"/>
          <w:szCs w:val="22"/>
        </w:rPr>
        <w:t>rita</w:t>
      </w:r>
      <w:r w:rsidR="001C3E82">
        <w:rPr>
          <w:sz w:val="22"/>
          <w:szCs w:val="22"/>
        </w:rPr>
        <w:t xml:space="preserve"> sob o nº CPF:</w:t>
      </w:r>
      <w:r w:rsidR="00592B3D">
        <w:rPr>
          <w:sz w:val="22"/>
          <w:szCs w:val="22"/>
        </w:rPr>
        <w:t xml:space="preserve">092.589.196-70 </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AF43ED" w:rsidRDefault="00AF43ED" w:rsidP="00242F18">
      <w:pPr>
        <w:pStyle w:val="Corpodetexto"/>
        <w:spacing w:after="0" w:line="240" w:lineRule="auto"/>
        <w:jc w:val="both"/>
        <w:rPr>
          <w:sz w:val="22"/>
          <w:szCs w:val="22"/>
        </w:rPr>
      </w:pPr>
    </w:p>
    <w:p w:rsidR="00AF43ED" w:rsidRPr="00300575" w:rsidRDefault="00AF43ED" w:rsidP="00242F18">
      <w:pPr>
        <w:pStyle w:val="Corpodetexto"/>
        <w:spacing w:after="0" w:line="240" w:lineRule="auto"/>
        <w:jc w:val="both"/>
        <w:rPr>
          <w:sz w:val="22"/>
          <w:szCs w:val="22"/>
        </w:rPr>
      </w:pPr>
    </w:p>
    <w:tbl>
      <w:tblPr>
        <w:tblW w:w="883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752"/>
        <w:gridCol w:w="3686"/>
        <w:gridCol w:w="1276"/>
        <w:gridCol w:w="992"/>
      </w:tblGrid>
      <w:tr w:rsidR="009571D1" w:rsidRPr="00300575" w:rsidTr="005D7310">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752"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8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27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992"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5D7310">
        <w:trPr>
          <w:trHeight w:val="438"/>
        </w:trPr>
        <w:tc>
          <w:tcPr>
            <w:tcW w:w="793" w:type="dxa"/>
            <w:shd w:val="clear" w:color="auto" w:fill="FFFFFF"/>
            <w:vAlign w:val="center"/>
          </w:tcPr>
          <w:p w:rsidR="00386DC3" w:rsidRPr="00300575" w:rsidRDefault="00592B3D" w:rsidP="001A748C">
            <w:pPr>
              <w:pStyle w:val="Corpodetexto"/>
              <w:snapToGrid w:val="0"/>
              <w:spacing w:after="0" w:line="240" w:lineRule="auto"/>
              <w:jc w:val="center"/>
              <w:rPr>
                <w:sz w:val="18"/>
                <w:szCs w:val="18"/>
              </w:rPr>
            </w:pPr>
            <w:r>
              <w:rPr>
                <w:sz w:val="18"/>
                <w:szCs w:val="18"/>
              </w:rPr>
              <w:t>10</w:t>
            </w:r>
          </w:p>
        </w:tc>
        <w:tc>
          <w:tcPr>
            <w:tcW w:w="1340" w:type="dxa"/>
            <w:shd w:val="clear" w:color="auto" w:fill="FFFFFF"/>
            <w:vAlign w:val="center"/>
          </w:tcPr>
          <w:p w:rsidR="00386DC3" w:rsidRPr="00300575" w:rsidRDefault="001C1FEF" w:rsidP="001A748C">
            <w:pPr>
              <w:jc w:val="center"/>
              <w:rPr>
                <w:bCs/>
                <w:iCs/>
                <w:sz w:val="18"/>
                <w:szCs w:val="18"/>
              </w:rPr>
            </w:pPr>
            <w:r>
              <w:rPr>
                <w:bCs/>
                <w:iCs/>
                <w:sz w:val="18"/>
                <w:szCs w:val="18"/>
              </w:rPr>
              <w:t>12</w:t>
            </w:r>
          </w:p>
        </w:tc>
        <w:tc>
          <w:tcPr>
            <w:tcW w:w="752" w:type="dxa"/>
            <w:shd w:val="clear" w:color="auto" w:fill="FFFFFF"/>
            <w:vAlign w:val="center"/>
          </w:tcPr>
          <w:p w:rsidR="00386DC3" w:rsidRPr="00300575" w:rsidRDefault="001C1FEF" w:rsidP="001A748C">
            <w:pPr>
              <w:jc w:val="center"/>
              <w:rPr>
                <w:color w:val="000000"/>
                <w:sz w:val="18"/>
                <w:szCs w:val="18"/>
              </w:rPr>
            </w:pPr>
            <w:r>
              <w:rPr>
                <w:color w:val="000000"/>
                <w:sz w:val="18"/>
                <w:szCs w:val="18"/>
              </w:rPr>
              <w:t>MÊS</w:t>
            </w:r>
          </w:p>
        </w:tc>
        <w:tc>
          <w:tcPr>
            <w:tcW w:w="3686" w:type="dxa"/>
            <w:shd w:val="clear" w:color="auto" w:fill="FFFFFF"/>
          </w:tcPr>
          <w:p w:rsidR="00592B3D" w:rsidRPr="00592B3D" w:rsidRDefault="00592B3D" w:rsidP="00592B3D">
            <w:pPr>
              <w:jc w:val="both"/>
              <w:rPr>
                <w:b/>
                <w:bCs/>
                <w:sz w:val="22"/>
                <w:szCs w:val="22"/>
              </w:rPr>
            </w:pPr>
            <w:r w:rsidRPr="00592B3D">
              <w:rPr>
                <w:b/>
                <w:bCs/>
                <w:sz w:val="22"/>
                <w:szCs w:val="22"/>
              </w:rPr>
              <w:t>PSICÓLOGO:</w:t>
            </w:r>
          </w:p>
          <w:p w:rsidR="00592B3D" w:rsidRPr="00592B3D" w:rsidRDefault="00592B3D" w:rsidP="00592B3D">
            <w:pPr>
              <w:jc w:val="both"/>
              <w:rPr>
                <w:bCs/>
                <w:sz w:val="22"/>
                <w:szCs w:val="22"/>
              </w:rPr>
            </w:pPr>
            <w:r w:rsidRPr="00592B3D">
              <w:rPr>
                <w:bCs/>
                <w:sz w:val="22"/>
                <w:szCs w:val="22"/>
              </w:rPr>
              <w:t>Graduação em Psicologia, para Prestação de Serviços com carga horaria de</w:t>
            </w:r>
          </w:p>
          <w:p w:rsidR="00592B3D" w:rsidRPr="00592B3D" w:rsidRDefault="00592B3D" w:rsidP="00592B3D">
            <w:pPr>
              <w:jc w:val="both"/>
              <w:rPr>
                <w:bCs/>
                <w:sz w:val="22"/>
                <w:szCs w:val="22"/>
              </w:rPr>
            </w:pPr>
            <w:r w:rsidRPr="00592B3D">
              <w:rPr>
                <w:bCs/>
                <w:sz w:val="22"/>
                <w:szCs w:val="22"/>
              </w:rPr>
              <w:t>40h Semanais, para Fortalecimento da Atenção Primaria APS.</w:t>
            </w:r>
          </w:p>
          <w:p w:rsidR="00CC2D50" w:rsidRPr="00300575" w:rsidRDefault="00592B3D" w:rsidP="00592B3D">
            <w:pPr>
              <w:pStyle w:val="NormalWeb"/>
              <w:spacing w:beforeAutospacing="0" w:afterAutospacing="0"/>
              <w:jc w:val="both"/>
              <w:rPr>
                <w:sz w:val="18"/>
                <w:szCs w:val="18"/>
              </w:rPr>
            </w:pPr>
            <w:r w:rsidRPr="00592B3D">
              <w:rPr>
                <w:b/>
                <w:bCs/>
                <w:sz w:val="22"/>
                <w:szCs w:val="22"/>
              </w:rPr>
              <w:t>Carga horaria: 40h Semanais.</w:t>
            </w:r>
          </w:p>
        </w:tc>
        <w:tc>
          <w:tcPr>
            <w:tcW w:w="1276" w:type="dxa"/>
            <w:shd w:val="clear" w:color="auto" w:fill="FFFFFF"/>
            <w:vAlign w:val="bottom"/>
          </w:tcPr>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386DC3" w:rsidRDefault="00DF421B" w:rsidP="00DF421B">
            <w:pPr>
              <w:snapToGrid w:val="0"/>
              <w:rPr>
                <w:sz w:val="20"/>
                <w:szCs w:val="20"/>
              </w:rPr>
            </w:pPr>
            <w:r>
              <w:rPr>
                <w:sz w:val="20"/>
                <w:szCs w:val="20"/>
              </w:rPr>
              <w:t xml:space="preserve">     </w:t>
            </w:r>
            <w:r w:rsidR="00592B3D">
              <w:rPr>
                <w:sz w:val="20"/>
                <w:szCs w:val="20"/>
              </w:rPr>
              <w:t>2.500.00</w:t>
            </w: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Pr="00300575" w:rsidRDefault="001C1FEF" w:rsidP="00DF421B">
            <w:pPr>
              <w:snapToGrid w:val="0"/>
              <w:jc w:val="center"/>
              <w:rPr>
                <w:sz w:val="20"/>
                <w:szCs w:val="20"/>
              </w:rPr>
            </w:pPr>
          </w:p>
        </w:tc>
        <w:tc>
          <w:tcPr>
            <w:tcW w:w="992" w:type="dxa"/>
            <w:shd w:val="clear" w:color="auto" w:fill="FFFFFF"/>
          </w:tcPr>
          <w:p w:rsidR="00386DC3" w:rsidRDefault="00386DC3" w:rsidP="00DF421B">
            <w:pPr>
              <w:snapToGrid w:val="0"/>
              <w:jc w:val="center"/>
              <w:rPr>
                <w:sz w:val="20"/>
                <w:szCs w:val="20"/>
              </w:rPr>
            </w:pP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AF43ED" w:rsidRDefault="00AF43ED" w:rsidP="00DF421B">
            <w:pPr>
              <w:snapToGrid w:val="0"/>
              <w:jc w:val="center"/>
              <w:rPr>
                <w:sz w:val="20"/>
                <w:szCs w:val="20"/>
              </w:rPr>
            </w:pPr>
          </w:p>
          <w:p w:rsidR="001C1FEF" w:rsidRPr="00300575" w:rsidRDefault="00592B3D" w:rsidP="00DF421B">
            <w:pPr>
              <w:snapToGrid w:val="0"/>
              <w:jc w:val="center"/>
              <w:rPr>
                <w:sz w:val="20"/>
                <w:szCs w:val="20"/>
              </w:rPr>
            </w:pPr>
            <w:r>
              <w:rPr>
                <w:sz w:val="20"/>
                <w:szCs w:val="20"/>
              </w:rPr>
              <w:t>30.000.00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r w:rsidR="00592B3D">
        <w:rPr>
          <w:sz w:val="22"/>
          <w:szCs w:val="22"/>
        </w:rPr>
        <w:t>2.500.00</w:t>
      </w:r>
      <w:r w:rsidRPr="00300575">
        <w:rPr>
          <w:sz w:val="22"/>
          <w:szCs w:val="22"/>
        </w:rPr>
        <w:t xml:space="preserve"> </w:t>
      </w:r>
      <w:r w:rsidR="00AF43ED">
        <w:rPr>
          <w:sz w:val="22"/>
          <w:szCs w:val="22"/>
        </w:rPr>
        <w:t>(</w:t>
      </w:r>
      <w:proofErr w:type="gramStart"/>
      <w:r w:rsidR="00AF43ED">
        <w:rPr>
          <w:sz w:val="22"/>
          <w:szCs w:val="22"/>
        </w:rPr>
        <w:t>Dois  mil</w:t>
      </w:r>
      <w:proofErr w:type="gramEnd"/>
      <w:r w:rsidR="00AF43ED">
        <w:rPr>
          <w:sz w:val="22"/>
          <w:szCs w:val="22"/>
        </w:rPr>
        <w:t xml:space="preserve"> </w:t>
      </w:r>
      <w:r w:rsidR="00592B3D">
        <w:rPr>
          <w:sz w:val="22"/>
          <w:szCs w:val="22"/>
        </w:rPr>
        <w:t xml:space="preserve"> e quinhe</w:t>
      </w:r>
      <w:r w:rsidR="005D7310">
        <w:rPr>
          <w:sz w:val="22"/>
          <w:szCs w:val="22"/>
        </w:rPr>
        <w:t>n</w:t>
      </w:r>
      <w:r w:rsidR="00592B3D">
        <w:rPr>
          <w:sz w:val="22"/>
          <w:szCs w:val="22"/>
        </w:rPr>
        <w:t xml:space="preserve">tos </w:t>
      </w:r>
      <w:r w:rsidR="00A5799B">
        <w:rPr>
          <w:sz w:val="22"/>
          <w:szCs w:val="22"/>
        </w:rPr>
        <w:t>reais</w:t>
      </w:r>
      <w:r w:rsidRPr="00300575">
        <w:rPr>
          <w:sz w:val="22"/>
          <w:szCs w:val="22"/>
        </w:rPr>
        <w:t xml:space="preserve">), perfazendo a </w:t>
      </w:r>
      <w:r w:rsidR="00DF6937" w:rsidRPr="00300575">
        <w:rPr>
          <w:sz w:val="22"/>
          <w:szCs w:val="22"/>
        </w:rPr>
        <w:t xml:space="preserve">importância global estimada de </w:t>
      </w:r>
      <w:r w:rsidR="00AF43ED">
        <w:rPr>
          <w:sz w:val="22"/>
          <w:szCs w:val="22"/>
        </w:rPr>
        <w:t xml:space="preserve">R$ </w:t>
      </w:r>
      <w:r w:rsidR="00592B3D">
        <w:rPr>
          <w:sz w:val="22"/>
          <w:szCs w:val="22"/>
        </w:rPr>
        <w:t>30.000.00 (Trinta</w:t>
      </w:r>
      <w:r w:rsidR="00AF43ED">
        <w:rPr>
          <w:sz w:val="22"/>
          <w:szCs w:val="22"/>
        </w:rPr>
        <w:t xml:space="preserve"> mil 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5D7310">
        <w:rPr>
          <w:sz w:val="22"/>
          <w:szCs w:val="22"/>
        </w:rPr>
        <w:t>31</w:t>
      </w:r>
      <w:r w:rsidR="0080120A" w:rsidRPr="00300575">
        <w:rPr>
          <w:sz w:val="22"/>
          <w:szCs w:val="22"/>
        </w:rPr>
        <w:t>/</w:t>
      </w:r>
      <w:r w:rsidR="005D7310">
        <w:rPr>
          <w:sz w:val="22"/>
          <w:szCs w:val="22"/>
        </w:rPr>
        <w:t>12</w:t>
      </w:r>
      <w:r w:rsidRPr="00300575">
        <w:rPr>
          <w:sz w:val="22"/>
          <w:szCs w:val="22"/>
        </w:rPr>
        <w:t>/</w:t>
      </w:r>
      <w:r w:rsidR="005D7310">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AF43ED" w:rsidRDefault="00AF43ED" w:rsidP="00242F18">
      <w:pPr>
        <w:jc w:val="both"/>
        <w:rPr>
          <w:b/>
          <w:bCs/>
          <w:snapToGrid w:val="0"/>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AF43ED" w:rsidP="00242F18">
      <w:pPr>
        <w:pStyle w:val="Corpodetexto"/>
        <w:spacing w:after="0" w:line="240" w:lineRule="auto"/>
        <w:jc w:val="both"/>
        <w:rPr>
          <w:sz w:val="22"/>
          <w:szCs w:val="22"/>
        </w:rPr>
      </w:pPr>
      <w:r>
        <w:rPr>
          <w:sz w:val="22"/>
          <w:szCs w:val="22"/>
        </w:rPr>
        <w:t xml:space="preserve">Pequi, 13 de </w:t>
      </w:r>
      <w:proofErr w:type="gramStart"/>
      <w:r>
        <w:rPr>
          <w:sz w:val="22"/>
          <w:szCs w:val="22"/>
        </w:rPr>
        <w:t>Ma</w:t>
      </w:r>
      <w:r w:rsidR="005D7310">
        <w:rPr>
          <w:sz w:val="22"/>
          <w:szCs w:val="22"/>
        </w:rPr>
        <w:t>rço</w:t>
      </w:r>
      <w:proofErr w:type="gramEnd"/>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F43ED" w:rsidRDefault="00AF43ED" w:rsidP="005D7310">
      <w:pPr>
        <w:pStyle w:val="Corpodetexto"/>
        <w:spacing w:after="0" w:line="240" w:lineRule="auto"/>
        <w:jc w:val="center"/>
        <w:rPr>
          <w:sz w:val="22"/>
          <w:szCs w:val="22"/>
        </w:rPr>
      </w:pPr>
      <w:bookmarkStart w:id="0" w:name="_GoBack"/>
    </w:p>
    <w:p w:rsidR="00AF43ED" w:rsidRDefault="00AF43ED" w:rsidP="005D7310">
      <w:pPr>
        <w:pStyle w:val="Corpodetexto"/>
        <w:spacing w:after="0" w:line="240" w:lineRule="auto"/>
        <w:jc w:val="center"/>
        <w:rPr>
          <w:sz w:val="22"/>
          <w:szCs w:val="22"/>
        </w:rPr>
      </w:pPr>
    </w:p>
    <w:p w:rsidR="00AF43ED" w:rsidRDefault="00AF43ED" w:rsidP="005D7310">
      <w:pPr>
        <w:pStyle w:val="Corpodetexto"/>
        <w:spacing w:after="0" w:line="240" w:lineRule="auto"/>
        <w:jc w:val="center"/>
        <w:rPr>
          <w:sz w:val="22"/>
          <w:szCs w:val="22"/>
        </w:rPr>
      </w:pPr>
      <w:r>
        <w:rPr>
          <w:sz w:val="22"/>
          <w:szCs w:val="22"/>
        </w:rPr>
        <w:t>________________________________________</w:t>
      </w:r>
    </w:p>
    <w:p w:rsidR="00242F18" w:rsidRPr="00300575" w:rsidRDefault="00242F18" w:rsidP="005D7310">
      <w:pPr>
        <w:pStyle w:val="Corpodetexto"/>
        <w:spacing w:after="0" w:line="240" w:lineRule="auto"/>
        <w:jc w:val="center"/>
        <w:rPr>
          <w:sz w:val="22"/>
          <w:szCs w:val="22"/>
        </w:rPr>
      </w:pPr>
      <w:r w:rsidRPr="00300575">
        <w:rPr>
          <w:sz w:val="22"/>
          <w:szCs w:val="22"/>
        </w:rPr>
        <w:t>Município de Pequi/MG</w:t>
      </w:r>
    </w:p>
    <w:p w:rsidR="00242F18" w:rsidRPr="00300575" w:rsidRDefault="00242F18" w:rsidP="005D7310">
      <w:pPr>
        <w:pStyle w:val="Corpodetexto"/>
        <w:spacing w:after="0" w:line="240" w:lineRule="auto"/>
        <w:jc w:val="center"/>
        <w:rPr>
          <w:sz w:val="22"/>
          <w:szCs w:val="22"/>
        </w:rPr>
      </w:pPr>
    </w:p>
    <w:p w:rsidR="00AF43ED" w:rsidRDefault="00AF43ED" w:rsidP="005D7310">
      <w:pPr>
        <w:pStyle w:val="Corpodetexto"/>
        <w:spacing w:after="0" w:line="240" w:lineRule="auto"/>
        <w:jc w:val="center"/>
        <w:rPr>
          <w:b/>
          <w:sz w:val="22"/>
          <w:szCs w:val="22"/>
        </w:rPr>
      </w:pPr>
    </w:p>
    <w:p w:rsidR="00AF43ED" w:rsidRDefault="00AF43ED" w:rsidP="005D7310">
      <w:pPr>
        <w:pStyle w:val="Corpodetexto"/>
        <w:spacing w:after="0" w:line="240" w:lineRule="auto"/>
        <w:jc w:val="center"/>
        <w:rPr>
          <w:b/>
          <w:sz w:val="22"/>
          <w:szCs w:val="22"/>
        </w:rPr>
      </w:pPr>
    </w:p>
    <w:p w:rsidR="00AF43ED" w:rsidRDefault="00AF43ED" w:rsidP="005D7310">
      <w:pPr>
        <w:pStyle w:val="Corpodetexto"/>
        <w:spacing w:after="0" w:line="240" w:lineRule="auto"/>
        <w:jc w:val="center"/>
        <w:rPr>
          <w:b/>
          <w:sz w:val="22"/>
          <w:szCs w:val="22"/>
        </w:rPr>
      </w:pPr>
    </w:p>
    <w:p w:rsidR="00AF43ED" w:rsidRDefault="00AF43ED" w:rsidP="005D7310">
      <w:pPr>
        <w:pStyle w:val="Corpodetexto"/>
        <w:spacing w:after="0" w:line="240" w:lineRule="auto"/>
        <w:jc w:val="center"/>
        <w:rPr>
          <w:b/>
          <w:sz w:val="22"/>
          <w:szCs w:val="22"/>
        </w:rPr>
      </w:pPr>
    </w:p>
    <w:p w:rsidR="00AF43ED" w:rsidRDefault="00AF43ED" w:rsidP="005D7310">
      <w:pPr>
        <w:pStyle w:val="Corpodetexto"/>
        <w:spacing w:after="0" w:line="240" w:lineRule="auto"/>
        <w:jc w:val="center"/>
        <w:rPr>
          <w:b/>
          <w:sz w:val="22"/>
          <w:szCs w:val="22"/>
        </w:rPr>
      </w:pPr>
    </w:p>
    <w:p w:rsidR="00AF43ED" w:rsidRDefault="00AF43ED" w:rsidP="005D7310">
      <w:pPr>
        <w:pStyle w:val="Corpodetexto"/>
        <w:spacing w:after="0" w:line="240" w:lineRule="auto"/>
        <w:jc w:val="center"/>
        <w:rPr>
          <w:b/>
          <w:sz w:val="22"/>
          <w:szCs w:val="22"/>
        </w:rPr>
      </w:pPr>
      <w:r>
        <w:rPr>
          <w:b/>
          <w:sz w:val="22"/>
          <w:szCs w:val="22"/>
        </w:rPr>
        <w:t>__________________________________</w:t>
      </w:r>
    </w:p>
    <w:p w:rsidR="00592B3D" w:rsidRDefault="00592B3D" w:rsidP="005D7310">
      <w:pPr>
        <w:pStyle w:val="Corpodetexto"/>
        <w:spacing w:after="0" w:line="240" w:lineRule="auto"/>
        <w:jc w:val="center"/>
        <w:rPr>
          <w:b/>
          <w:sz w:val="22"/>
          <w:szCs w:val="22"/>
        </w:rPr>
      </w:pPr>
      <w:r>
        <w:rPr>
          <w:b/>
          <w:sz w:val="22"/>
          <w:szCs w:val="22"/>
        </w:rPr>
        <w:t>NATALIA KELE FARIA E SILVA</w:t>
      </w:r>
    </w:p>
    <w:p w:rsidR="00242F18" w:rsidRPr="00300575" w:rsidRDefault="004A5F98" w:rsidP="005D7310">
      <w:pPr>
        <w:pStyle w:val="Corpodetexto"/>
        <w:spacing w:after="0" w:line="240" w:lineRule="auto"/>
        <w:jc w:val="center"/>
        <w:rPr>
          <w:sz w:val="22"/>
          <w:szCs w:val="22"/>
        </w:rPr>
      </w:pPr>
      <w:r w:rsidRPr="004A5F98">
        <w:rPr>
          <w:b/>
          <w:sz w:val="22"/>
          <w:szCs w:val="22"/>
        </w:rPr>
        <w:t>CPF</w:t>
      </w:r>
      <w:r w:rsidR="00E82B22">
        <w:rPr>
          <w:sz w:val="22"/>
          <w:szCs w:val="22"/>
        </w:rPr>
        <w:t>:</w:t>
      </w:r>
      <w:r w:rsidR="00E82B22" w:rsidRPr="00E82B22">
        <w:rPr>
          <w:sz w:val="22"/>
          <w:szCs w:val="22"/>
        </w:rPr>
        <w:t xml:space="preserve"> </w:t>
      </w:r>
      <w:r w:rsidR="00592B3D">
        <w:rPr>
          <w:sz w:val="22"/>
          <w:szCs w:val="22"/>
        </w:rPr>
        <w:t>092.</w:t>
      </w:r>
      <w:r w:rsidR="00435F21">
        <w:rPr>
          <w:sz w:val="22"/>
          <w:szCs w:val="22"/>
        </w:rPr>
        <w:t>589.196-70</w:t>
      </w:r>
    </w:p>
    <w:bookmarkEnd w:id="0"/>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242F18" w:rsidRPr="00300575" w:rsidRDefault="00242F18" w:rsidP="00AF43ED">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E9D" w:rsidRDefault="00A02E9D" w:rsidP="00035C98">
      <w:r>
        <w:separator/>
      </w:r>
    </w:p>
  </w:endnote>
  <w:endnote w:type="continuationSeparator" w:id="0">
    <w:p w:rsidR="00A02E9D" w:rsidRDefault="00A02E9D"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Pr="008B4DB7" w:rsidRDefault="00CC2D50"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E9D" w:rsidRDefault="00A02E9D" w:rsidP="00035C98">
      <w:r>
        <w:separator/>
      </w:r>
    </w:p>
  </w:footnote>
  <w:footnote w:type="continuationSeparator" w:id="0">
    <w:p w:rsidR="00A02E9D" w:rsidRDefault="00A02E9D"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Default="00CC2D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C2D50" w:rsidRDefault="00CC2D50">
    <w:pPr>
      <w:pStyle w:val="Cabealho1"/>
      <w:jc w:val="center"/>
      <w:rPr>
        <w:sz w:val="32"/>
        <w:szCs w:val="32"/>
      </w:rPr>
    </w:pPr>
    <w:r>
      <w:rPr>
        <w:sz w:val="32"/>
        <w:szCs w:val="32"/>
      </w:rPr>
      <w:t>Estado de Minas Gerais</w:t>
    </w:r>
  </w:p>
  <w:p w:rsidR="00CC2D50" w:rsidRDefault="00CC2D50">
    <w:pPr>
      <w:pStyle w:val="Cabealho1"/>
      <w:jc w:val="center"/>
      <w:rPr>
        <w:sz w:val="32"/>
        <w:szCs w:val="32"/>
      </w:rPr>
    </w:pPr>
  </w:p>
  <w:p w:rsidR="00CC2D50" w:rsidRDefault="00CC2D50">
    <w:pPr>
      <w:pStyle w:val="Cabealho1"/>
      <w:jc w:val="center"/>
      <w:rPr>
        <w:sz w:val="32"/>
        <w:szCs w:val="32"/>
      </w:rPr>
    </w:pPr>
  </w:p>
  <w:p w:rsidR="00CC2D50" w:rsidRDefault="00CC2D50">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1FEF"/>
    <w:rsid w:val="001C3E82"/>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22B8"/>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5F21"/>
    <w:rsid w:val="00437099"/>
    <w:rsid w:val="00445649"/>
    <w:rsid w:val="0047507B"/>
    <w:rsid w:val="00484531"/>
    <w:rsid w:val="004937AF"/>
    <w:rsid w:val="004A2113"/>
    <w:rsid w:val="004A5F98"/>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B3D"/>
    <w:rsid w:val="00592E86"/>
    <w:rsid w:val="0059674E"/>
    <w:rsid w:val="005B3DE9"/>
    <w:rsid w:val="005B470D"/>
    <w:rsid w:val="005C2C8E"/>
    <w:rsid w:val="005D5974"/>
    <w:rsid w:val="005D7310"/>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74A20"/>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B29D3"/>
    <w:rsid w:val="009D33EC"/>
    <w:rsid w:val="009D49BF"/>
    <w:rsid w:val="009E57D1"/>
    <w:rsid w:val="009E5A74"/>
    <w:rsid w:val="00A02E9D"/>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E620E"/>
    <w:rsid w:val="00AF43ED"/>
    <w:rsid w:val="00B11780"/>
    <w:rsid w:val="00B11B21"/>
    <w:rsid w:val="00B11B63"/>
    <w:rsid w:val="00B22C48"/>
    <w:rsid w:val="00B26052"/>
    <w:rsid w:val="00B30164"/>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2D50"/>
    <w:rsid w:val="00CC4EA2"/>
    <w:rsid w:val="00CC7540"/>
    <w:rsid w:val="00CD0B45"/>
    <w:rsid w:val="00CD5532"/>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421B"/>
    <w:rsid w:val="00DF6937"/>
    <w:rsid w:val="00E00776"/>
    <w:rsid w:val="00E04BB1"/>
    <w:rsid w:val="00E20546"/>
    <w:rsid w:val="00E427D6"/>
    <w:rsid w:val="00E43608"/>
    <w:rsid w:val="00E45468"/>
    <w:rsid w:val="00E66E95"/>
    <w:rsid w:val="00E73004"/>
    <w:rsid w:val="00E74995"/>
    <w:rsid w:val="00E76260"/>
    <w:rsid w:val="00E80B90"/>
    <w:rsid w:val="00E82B22"/>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84AB01"/>
  <w15:docId w15:val="{D07E2784-6D5A-4B0B-B1C7-9B13D3A6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0B1995-EB17-4F95-987B-C36827D39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2503</Words>
  <Characters>13519</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2024-03-12T17:45:00Z</cp:lastPrinted>
  <dcterms:created xsi:type="dcterms:W3CDTF">2024-07-02T15:40:00Z</dcterms:created>
  <dcterms:modified xsi:type="dcterms:W3CDTF">2024-07-02T17:31:00Z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