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E09" w:rsidRPr="002E4940" w:rsidRDefault="00904E09" w:rsidP="008C7A69">
      <w:pPr>
        <w:pStyle w:val="Corpodetexto"/>
        <w:spacing w:after="0" w:line="240" w:lineRule="auto"/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ATA DE FORMALIZAÇÃO DO PROCESSO LICITATÓRIO N.º </w:t>
      </w:r>
      <w:r w:rsidR="005031EB">
        <w:rPr>
          <w:rFonts w:ascii="Arial" w:hAnsi="Arial" w:cs="Arial"/>
          <w:b/>
        </w:rPr>
        <w:t>0</w:t>
      </w:r>
      <w:r w:rsidR="003C19A1">
        <w:rPr>
          <w:rFonts w:ascii="Arial" w:hAnsi="Arial" w:cs="Arial"/>
          <w:b/>
        </w:rPr>
        <w:t>1</w:t>
      </w:r>
      <w:r w:rsidR="007973F9">
        <w:rPr>
          <w:rFonts w:ascii="Arial" w:hAnsi="Arial" w:cs="Arial"/>
          <w:b/>
        </w:rPr>
        <w:t>8</w:t>
      </w:r>
      <w:r w:rsidR="0060465E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="008C7A69" w:rsidRPr="002E4940">
        <w:rPr>
          <w:rFonts w:ascii="Arial" w:hAnsi="Arial" w:cs="Arial"/>
          <w:b/>
        </w:rPr>
        <w:t xml:space="preserve"> INEXIGIBILIDADE DE N° </w:t>
      </w:r>
      <w:r w:rsidR="005031EB">
        <w:rPr>
          <w:rFonts w:ascii="Arial" w:hAnsi="Arial" w:cs="Arial"/>
          <w:b/>
        </w:rPr>
        <w:t>0</w:t>
      </w:r>
      <w:r w:rsidR="007973F9">
        <w:rPr>
          <w:rFonts w:ascii="Arial" w:hAnsi="Arial" w:cs="Arial"/>
          <w:b/>
        </w:rPr>
        <w:t>11</w:t>
      </w:r>
      <w:r w:rsidR="007C5A2F" w:rsidRPr="002E4940">
        <w:rPr>
          <w:rFonts w:ascii="Arial" w:hAnsi="Arial" w:cs="Arial"/>
          <w:b/>
        </w:rPr>
        <w:t>/</w:t>
      </w:r>
      <w:r w:rsidR="003C19A1">
        <w:rPr>
          <w:rFonts w:ascii="Arial" w:hAnsi="Arial" w:cs="Arial"/>
          <w:b/>
        </w:rPr>
        <w:t>2023</w:t>
      </w:r>
      <w:r w:rsidRPr="002E4940">
        <w:rPr>
          <w:rFonts w:ascii="Arial" w:hAnsi="Arial" w:cs="Arial"/>
          <w:b/>
        </w:rPr>
        <w:t>.</w:t>
      </w:r>
    </w:p>
    <w:p w:rsidR="00904E09" w:rsidRPr="002E4940" w:rsidRDefault="00904E09" w:rsidP="008C7A69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3C19A1" w:rsidP="00E45E0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Ao 01</w:t>
      </w:r>
      <w:r w:rsidR="008C7A69" w:rsidRPr="002E4940">
        <w:rPr>
          <w:rFonts w:ascii="Arial" w:hAnsi="Arial" w:cs="Arial"/>
        </w:rPr>
        <w:t xml:space="preserve"> </w:t>
      </w:r>
      <w:r w:rsidR="00904E09" w:rsidRPr="002E4940">
        <w:rPr>
          <w:rFonts w:ascii="Arial" w:hAnsi="Arial" w:cs="Arial"/>
        </w:rPr>
        <w:t xml:space="preserve">dias do mês de </w:t>
      </w:r>
      <w:r>
        <w:rPr>
          <w:rFonts w:ascii="Arial" w:hAnsi="Arial" w:cs="Arial"/>
        </w:rPr>
        <w:t xml:space="preserve">fevereiro </w:t>
      </w:r>
      <w:r w:rsidR="00904E09" w:rsidRPr="002E4940">
        <w:rPr>
          <w:rFonts w:ascii="Arial" w:hAnsi="Arial" w:cs="Arial"/>
        </w:rPr>
        <w:t xml:space="preserve">do ano de </w:t>
      </w:r>
      <w:r>
        <w:rPr>
          <w:rFonts w:ascii="Arial" w:hAnsi="Arial" w:cs="Arial"/>
        </w:rPr>
        <w:t>2023</w:t>
      </w:r>
      <w:r w:rsidR="00A82862" w:rsidRPr="002E4940">
        <w:rPr>
          <w:rFonts w:ascii="Arial" w:hAnsi="Arial" w:cs="Arial"/>
        </w:rPr>
        <w:t xml:space="preserve">, às </w:t>
      </w:r>
      <w:r w:rsidR="009C5FD3">
        <w:rPr>
          <w:rFonts w:ascii="Arial" w:hAnsi="Arial" w:cs="Arial"/>
        </w:rPr>
        <w:t>1</w:t>
      </w:r>
      <w:r>
        <w:rPr>
          <w:rFonts w:ascii="Arial" w:hAnsi="Arial" w:cs="Arial"/>
        </w:rPr>
        <w:t>3</w:t>
      </w:r>
      <w:r w:rsidR="00B030F6" w:rsidRPr="002E4940">
        <w:rPr>
          <w:rFonts w:ascii="Arial" w:hAnsi="Arial" w:cs="Arial"/>
        </w:rPr>
        <w:t>:</w:t>
      </w:r>
      <w:r w:rsidR="007973F9">
        <w:rPr>
          <w:rFonts w:ascii="Arial" w:hAnsi="Arial" w:cs="Arial"/>
        </w:rPr>
        <w:t>3</w:t>
      </w:r>
      <w:r w:rsidR="0099762D">
        <w:rPr>
          <w:rFonts w:ascii="Arial" w:hAnsi="Arial" w:cs="Arial"/>
        </w:rPr>
        <w:t>0</w:t>
      </w:r>
      <w:r w:rsidR="00904E09" w:rsidRPr="002E4940">
        <w:rPr>
          <w:rFonts w:ascii="Arial" w:hAnsi="Arial" w:cs="Arial"/>
        </w:rPr>
        <w:t xml:space="preserve"> horas, reuniu-se a Comissão Permanente de Licitação desta Prefeitura, com a finalidade de verificar se estão presentes os elementos do parágrafo único do art. 2</w:t>
      </w:r>
      <w:r>
        <w:rPr>
          <w:rFonts w:ascii="Arial" w:hAnsi="Arial" w:cs="Arial"/>
        </w:rPr>
        <w:t>5</w:t>
      </w:r>
      <w:r w:rsidR="00904E09" w:rsidRPr="002E4940">
        <w:rPr>
          <w:rFonts w:ascii="Arial" w:hAnsi="Arial" w:cs="Arial"/>
        </w:rPr>
        <w:t xml:space="preserve"> da Lei 8.666/93, referente ao processo em epígrafe. Aberta a sessão, constatamos que: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1 - JUSTIFICATIVA: </w:t>
      </w:r>
    </w:p>
    <w:p w:rsidR="00904E09" w:rsidRPr="002E4940" w:rsidRDefault="00904E09" w:rsidP="00E45E02">
      <w:pPr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A justificativa foi devidamente apresentada pel</w:t>
      </w:r>
      <w:r w:rsidR="00D80F2F">
        <w:rPr>
          <w:rFonts w:ascii="Arial" w:hAnsi="Arial" w:cs="Arial"/>
        </w:rPr>
        <w:t>o</w:t>
      </w:r>
      <w:r w:rsidRPr="002E4940">
        <w:rPr>
          <w:rFonts w:ascii="Arial" w:hAnsi="Arial" w:cs="Arial"/>
        </w:rPr>
        <w:t xml:space="preserve"> Sr. </w:t>
      </w:r>
      <w:r w:rsidR="00D80F2F">
        <w:rPr>
          <w:rFonts w:ascii="Arial" w:hAnsi="Arial" w:cs="Arial"/>
        </w:rPr>
        <w:t>Thalles Morato</w:t>
      </w:r>
      <w:r w:rsidRPr="002E4940">
        <w:rPr>
          <w:rFonts w:ascii="Arial" w:hAnsi="Arial" w:cs="Arial"/>
        </w:rPr>
        <w:t>, Secretár</w:t>
      </w:r>
      <w:r w:rsidR="00D80F2F">
        <w:rPr>
          <w:rFonts w:ascii="Arial" w:hAnsi="Arial" w:cs="Arial"/>
        </w:rPr>
        <w:t>io</w:t>
      </w:r>
      <w:r w:rsidRPr="002E4940">
        <w:rPr>
          <w:rFonts w:ascii="Arial" w:hAnsi="Arial" w:cs="Arial"/>
        </w:rPr>
        <w:t xml:space="preserve"> de </w:t>
      </w:r>
      <w:r w:rsidR="003C19A1">
        <w:rPr>
          <w:rFonts w:ascii="Arial" w:hAnsi="Arial" w:cs="Arial"/>
        </w:rPr>
        <w:t>Cultura, Esporte, Lazer e Turismo</w:t>
      </w:r>
      <w:r w:rsidRPr="002E4940">
        <w:rPr>
          <w:rFonts w:ascii="Arial" w:hAnsi="Arial" w:cs="Arial"/>
        </w:rPr>
        <w:t>, no despacho que autorizou a abertura do processo e/ou na solicitação/requisição.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2 - RAZÃO DA ESCOLHA DO FORNECEDOR OU EXECUTANTE: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000000"/>
        </w:rPr>
      </w:pPr>
      <w:r w:rsidRPr="002E4940">
        <w:rPr>
          <w:rFonts w:ascii="Arial" w:hAnsi="Arial" w:cs="Arial"/>
        </w:rPr>
        <w:t>A razão da escolha foi apresentada no despacho que autorizou a abertura do process</w:t>
      </w:r>
      <w:r w:rsidR="00A82862" w:rsidRPr="002E4940">
        <w:rPr>
          <w:rFonts w:ascii="Arial" w:hAnsi="Arial" w:cs="Arial"/>
        </w:rPr>
        <w:t xml:space="preserve">o, por entender que os serviços </w:t>
      </w:r>
      <w:r w:rsidR="007973F9">
        <w:rPr>
          <w:rFonts w:ascii="Arial" w:hAnsi="Arial" w:cs="Arial"/>
        </w:rPr>
        <w:t>do</w:t>
      </w:r>
      <w:r w:rsidR="003C19A1" w:rsidRPr="003C19A1">
        <w:rPr>
          <w:rFonts w:ascii="Arial" w:hAnsi="Arial" w:cs="Arial"/>
        </w:rPr>
        <w:t xml:space="preserve"> </w:t>
      </w:r>
      <w:r w:rsidR="007973F9" w:rsidRPr="007973F9">
        <w:rPr>
          <w:rFonts w:ascii="Arial" w:hAnsi="Arial" w:cs="Arial"/>
        </w:rPr>
        <w:t>GRUPO “SÓ H”</w:t>
      </w:r>
      <w:r w:rsidR="003C19A1" w:rsidRPr="003C19A1">
        <w:rPr>
          <w:rFonts w:ascii="Arial" w:hAnsi="Arial" w:cs="Arial"/>
        </w:rPr>
        <w:t xml:space="preserve"> </w:t>
      </w:r>
      <w:r w:rsidR="009C5FD3" w:rsidRPr="009C5FD3">
        <w:rPr>
          <w:rFonts w:ascii="Arial" w:hAnsi="Arial" w:cs="Arial"/>
        </w:rPr>
        <w:t xml:space="preserve">por intermédio de Empresa exclusivo, </w:t>
      </w:r>
      <w:r w:rsidR="003C19A1" w:rsidRPr="003C19A1">
        <w:rPr>
          <w:rFonts w:ascii="Arial" w:hAnsi="Arial" w:cs="Arial"/>
        </w:rPr>
        <w:t>apresentação de show musical no dia 1</w:t>
      </w:r>
      <w:r w:rsidR="007973F9">
        <w:rPr>
          <w:rFonts w:ascii="Arial" w:hAnsi="Arial" w:cs="Arial"/>
        </w:rPr>
        <w:t>8</w:t>
      </w:r>
      <w:r w:rsidR="003C19A1" w:rsidRPr="003C19A1">
        <w:rPr>
          <w:rFonts w:ascii="Arial" w:hAnsi="Arial" w:cs="Arial"/>
        </w:rPr>
        <w:t xml:space="preserve"> de fevereiro nas festividades do carnaval de 2023</w:t>
      </w:r>
      <w:r w:rsidR="003C19A1" w:rsidRPr="002E4940">
        <w:rPr>
          <w:rFonts w:ascii="Arial" w:hAnsi="Arial" w:cs="Arial"/>
        </w:rPr>
        <w:t xml:space="preserve">, </w:t>
      </w:r>
      <w:r w:rsidRPr="002E4940">
        <w:rPr>
          <w:rFonts w:ascii="Arial" w:hAnsi="Arial" w:cs="Arial"/>
        </w:rPr>
        <w:t xml:space="preserve">são os que se </w:t>
      </w:r>
      <w:r w:rsidR="00F4299F" w:rsidRPr="002E4940">
        <w:rPr>
          <w:rFonts w:ascii="Arial" w:hAnsi="Arial" w:cs="Arial"/>
        </w:rPr>
        <w:t>adéquam</w:t>
      </w:r>
      <w:r w:rsidRPr="002E4940">
        <w:rPr>
          <w:rFonts w:ascii="Arial" w:hAnsi="Arial" w:cs="Arial"/>
        </w:rPr>
        <w:t xml:space="preserve"> à necessidade da administração, </w:t>
      </w:r>
      <w:r w:rsidRPr="002E4940">
        <w:rPr>
          <w:rFonts w:ascii="Arial" w:hAnsi="Arial" w:cs="Arial"/>
          <w:color w:val="000000"/>
        </w:rPr>
        <w:t>e que pela pesquisa de mercado apresentou o melhor preço.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>3 - ANÁLISE DA DOCUMENTAÇÃO:</w:t>
      </w: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DA1A7F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 xml:space="preserve">Foram apresentados os seguintes documentos: </w:t>
      </w:r>
      <w:r w:rsidR="00F764BE" w:rsidRPr="002E4940">
        <w:rPr>
          <w:rFonts w:ascii="Arial" w:hAnsi="Arial" w:cs="Arial"/>
        </w:rPr>
        <w:t>Registro Comercial</w:t>
      </w:r>
      <w:r w:rsidR="00DA1A7F" w:rsidRPr="002E4940">
        <w:rPr>
          <w:rFonts w:ascii="Arial" w:hAnsi="Arial" w:cs="Arial"/>
        </w:rPr>
        <w:t>, Prova de Inscrição no Cadastro Nacional de Pessoas Jurídicas – CNPJ atualizado, relativo ao domicílio ou sede da licitante, pertinente e compatível com o objeto desta licitação,</w:t>
      </w:r>
      <w:r w:rsidR="00F764BE" w:rsidRPr="002E4940">
        <w:rPr>
          <w:rFonts w:ascii="Arial" w:hAnsi="Arial" w:cs="Arial"/>
        </w:rPr>
        <w:t xml:space="preserve"> </w:t>
      </w:r>
      <w:r w:rsidR="00DA1A7F" w:rsidRPr="002E4940">
        <w:rPr>
          <w:rFonts w:ascii="Arial" w:hAnsi="Arial" w:cs="Arial"/>
        </w:rPr>
        <w:t xml:space="preserve">Prova de regularidade relativa ao Fundo de Garantia por Tempo de Serviço, Certificado de Regularidade de Situação perante o Fundo de Garantia do Tempo de Serviço – FGTS, </w:t>
      </w:r>
      <w:r w:rsidRPr="002E4940">
        <w:rPr>
          <w:rFonts w:ascii="Arial" w:hAnsi="Arial" w:cs="Arial"/>
          <w:color w:val="000000"/>
        </w:rPr>
        <w:t xml:space="preserve">Prova de regularidade para com a Fazenda Federal relativa a Tributos Federais e à Dívida Ativa da União através de certidão expedida conjuntamente pela Secretaria da Receita Federal do Brasil – RFB e pela Procuradoria-Geral da Fazenda Nacional – PGFN, conforme Portarias MF 358 e 443/2014, </w:t>
      </w:r>
      <w:r w:rsidRPr="002E4940">
        <w:rPr>
          <w:rFonts w:ascii="Arial" w:hAnsi="Arial" w:cs="Arial"/>
        </w:rPr>
        <w:t xml:space="preserve">Certidão Negativa de Débitos Estadual e Municipal, Certidão Negativa de Débitos Trabalhistas, Certidão Negativa de Falência e Concordata, Declaração de Inexistência de Fato Impeditivo e de Situação Regular, Declaração que Não Emprega Menores, sendo que todos estão dentro do prazo de validade e atendem às normas legais vigentes e divulgação. </w:t>
      </w:r>
    </w:p>
    <w:p w:rsidR="00904E09" w:rsidRPr="002E4940" w:rsidRDefault="00904E09" w:rsidP="00E45E02">
      <w:pPr>
        <w:jc w:val="both"/>
        <w:rPr>
          <w:rFonts w:ascii="Arial" w:hAnsi="Arial" w:cs="Arial"/>
          <w:u w:val="single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  <w:b/>
        </w:rPr>
        <w:t xml:space="preserve">4 - JUSTIFICATIVA DO PREÇO: 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color w:val="FF0000"/>
        </w:rPr>
      </w:pPr>
      <w:r w:rsidRPr="002E4940">
        <w:rPr>
          <w:rFonts w:ascii="Arial" w:hAnsi="Arial" w:cs="Arial"/>
        </w:rPr>
        <w:t>Foi apresentada pesquisa de mercado (</w:t>
      </w:r>
      <w:r w:rsidR="003C19A1">
        <w:rPr>
          <w:rFonts w:ascii="Arial" w:hAnsi="Arial" w:cs="Arial"/>
        </w:rPr>
        <w:t>memorando</w:t>
      </w:r>
      <w:r w:rsidRPr="002E4940">
        <w:rPr>
          <w:rFonts w:ascii="Arial" w:hAnsi="Arial" w:cs="Arial"/>
        </w:rPr>
        <w:t>), com o objetivo de demonstrar a compatibilidade do preço proposto pelo executante com o valor de mercado.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Examinada a proposta, a documentação fiscal, e demais informações constantes do processo, a Comissão deliberou que foram apresentados os elementos constantes do parágrafo único do art. 2</w:t>
      </w:r>
      <w:r w:rsidR="003C19A1">
        <w:rPr>
          <w:rFonts w:ascii="Arial" w:hAnsi="Arial" w:cs="Arial"/>
        </w:rPr>
        <w:t>5</w:t>
      </w:r>
      <w:r w:rsidRPr="002E4940">
        <w:rPr>
          <w:rFonts w:ascii="Arial" w:hAnsi="Arial" w:cs="Arial"/>
        </w:rPr>
        <w:t xml:space="preserve"> da Lei nº 8.666/93, para contratação do seguinte: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Cs/>
          <w:i/>
        </w:rPr>
      </w:pPr>
      <w:r w:rsidRPr="002E4940">
        <w:rPr>
          <w:rFonts w:ascii="Arial" w:hAnsi="Arial" w:cs="Arial"/>
        </w:rPr>
        <w:t>Objeto</w:t>
      </w:r>
      <w:r w:rsidRPr="002E4940">
        <w:rPr>
          <w:rFonts w:ascii="Arial" w:hAnsi="Arial" w:cs="Arial"/>
          <w:b/>
        </w:rPr>
        <w:t>:</w:t>
      </w:r>
      <w:r w:rsidR="002C5CBC" w:rsidRPr="002E4940">
        <w:rPr>
          <w:rFonts w:ascii="Arial" w:hAnsi="Arial" w:cs="Arial"/>
          <w:b/>
        </w:rPr>
        <w:t xml:space="preserve"> </w:t>
      </w:r>
      <w:r w:rsidR="007973F9" w:rsidRPr="007973F9">
        <w:rPr>
          <w:rFonts w:ascii="Arial" w:hAnsi="Arial" w:cs="Arial"/>
        </w:rPr>
        <w:t>CONTRATAÇÃO GRUPO “SÓ H” PARA APRESENTAÇÃO DE SHOW MUSICAL NO DIA 18 DE FEVEREIRO NAS FESTIVIDADES DO CARNAVAL DE 2023.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  <w:b/>
        </w:rPr>
      </w:pPr>
      <w:r w:rsidRPr="002E4940">
        <w:rPr>
          <w:rFonts w:ascii="Arial" w:hAnsi="Arial" w:cs="Arial"/>
        </w:rPr>
        <w:t xml:space="preserve">Executante: </w:t>
      </w:r>
      <w:bookmarkStart w:id="0" w:name="OLE_LINK15"/>
      <w:r w:rsidR="00934BD7" w:rsidRPr="002768F3">
        <w:rPr>
          <w:rFonts w:ascii="Arial" w:hAnsi="Arial" w:cs="Arial"/>
          <w:b/>
        </w:rPr>
        <w:t>48.998.492 FLAVIO APARECIDO DOS SANTOS MEI</w:t>
      </w:r>
      <w:r w:rsidR="00934BD7">
        <w:rPr>
          <w:rFonts w:ascii="Arial" w:hAnsi="Arial" w:cs="Arial"/>
        </w:rPr>
        <w:t>, situada na Avenida Oiapoque, nº 1.721, Distrito Industrial Coronel Jovelino Rabelo</w:t>
      </w:r>
      <w:r w:rsidR="00934BD7" w:rsidRPr="002E4940">
        <w:rPr>
          <w:rFonts w:ascii="Arial" w:hAnsi="Arial" w:cs="Arial"/>
        </w:rPr>
        <w:t>,</w:t>
      </w:r>
      <w:r w:rsidR="00934BD7">
        <w:rPr>
          <w:rFonts w:ascii="Arial" w:hAnsi="Arial" w:cs="Arial"/>
        </w:rPr>
        <w:t xml:space="preserve"> CEP: 35.502-291, inscrito no CNPJ sob o nº 48.998.492/0001-82</w:t>
      </w:r>
      <w:r w:rsidR="00934BD7" w:rsidRPr="002E4940">
        <w:rPr>
          <w:rFonts w:ascii="Arial" w:hAnsi="Arial" w:cs="Arial"/>
        </w:rPr>
        <w:t>,</w:t>
      </w:r>
      <w:r w:rsidR="00934BD7" w:rsidRPr="003542E2">
        <w:rPr>
          <w:rFonts w:ascii="Arial" w:hAnsi="Arial" w:cs="Arial"/>
        </w:rPr>
        <w:t xml:space="preserve"> </w:t>
      </w:r>
      <w:r w:rsidR="00934BD7">
        <w:rPr>
          <w:rFonts w:ascii="Arial" w:hAnsi="Arial" w:cs="Arial"/>
        </w:rPr>
        <w:t xml:space="preserve">neste ato representado por </w:t>
      </w:r>
      <w:r w:rsidR="00934BD7" w:rsidRPr="0029111A">
        <w:rPr>
          <w:rFonts w:ascii="Arial" w:hAnsi="Arial" w:cs="Arial"/>
          <w:b/>
        </w:rPr>
        <w:t>Flavio Aparecido Dos Santos</w:t>
      </w:r>
      <w:r w:rsidR="00934BD7">
        <w:rPr>
          <w:rFonts w:ascii="Arial" w:hAnsi="Arial" w:cs="Arial"/>
        </w:rPr>
        <w:t>, inscrito no CPF:</w:t>
      </w:r>
      <w:r w:rsidR="00934BD7" w:rsidRPr="002E4940">
        <w:rPr>
          <w:rFonts w:ascii="Arial" w:hAnsi="Arial" w:cs="Arial"/>
        </w:rPr>
        <w:t xml:space="preserve"> </w:t>
      </w:r>
      <w:r w:rsidR="00934BD7">
        <w:rPr>
          <w:rFonts w:ascii="Arial" w:hAnsi="Arial" w:cs="Arial"/>
        </w:rPr>
        <w:t>068.711.636-89</w:t>
      </w:r>
    </w:p>
    <w:bookmarkEnd w:id="0"/>
    <w:p w:rsidR="00904E09" w:rsidRPr="002E4940" w:rsidRDefault="00904E09" w:rsidP="00E45E02">
      <w:pPr>
        <w:jc w:val="both"/>
        <w:rPr>
          <w:rFonts w:ascii="Arial" w:hAnsi="Arial" w:cs="Arial"/>
          <w:b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Valor: R$</w:t>
      </w:r>
      <w:r w:rsidR="00DF3089" w:rsidRPr="002E4940">
        <w:rPr>
          <w:rFonts w:ascii="Arial" w:hAnsi="Arial" w:cs="Arial"/>
        </w:rPr>
        <w:t xml:space="preserve"> </w:t>
      </w:r>
      <w:r w:rsidR="00934BD7">
        <w:rPr>
          <w:rFonts w:ascii="Arial" w:hAnsi="Arial" w:cs="Arial"/>
        </w:rPr>
        <w:t>13</w:t>
      </w:r>
      <w:r w:rsidR="009C5FD3">
        <w:rPr>
          <w:rFonts w:ascii="Arial" w:hAnsi="Arial" w:cs="Arial"/>
        </w:rPr>
        <w:t>.0</w:t>
      </w:r>
      <w:r w:rsidR="00C0036D">
        <w:rPr>
          <w:rFonts w:ascii="Arial" w:hAnsi="Arial" w:cs="Arial"/>
        </w:rPr>
        <w:t>0</w:t>
      </w:r>
      <w:r w:rsidR="00AD75E9" w:rsidRPr="002E4940">
        <w:rPr>
          <w:rFonts w:ascii="Arial" w:hAnsi="Arial" w:cs="Arial"/>
        </w:rPr>
        <w:t>0,00</w:t>
      </w:r>
      <w:r w:rsidRPr="002E4940">
        <w:rPr>
          <w:rFonts w:ascii="Arial" w:hAnsi="Arial" w:cs="Arial"/>
        </w:rPr>
        <w:t xml:space="preserve"> (</w:t>
      </w:r>
      <w:r w:rsidR="00934BD7">
        <w:rPr>
          <w:rFonts w:ascii="Arial" w:hAnsi="Arial" w:cs="Arial"/>
        </w:rPr>
        <w:t>treze</w:t>
      </w:r>
      <w:r w:rsidR="003C19A1">
        <w:rPr>
          <w:rFonts w:ascii="Arial" w:hAnsi="Arial" w:cs="Arial"/>
        </w:rPr>
        <w:t xml:space="preserve"> </w:t>
      </w:r>
      <w:r w:rsidR="00934BD7">
        <w:rPr>
          <w:rFonts w:ascii="Arial" w:hAnsi="Arial" w:cs="Arial"/>
        </w:rPr>
        <w:t>m</w:t>
      </w:r>
      <w:r w:rsidR="00AD75E9" w:rsidRPr="002E4940">
        <w:rPr>
          <w:rFonts w:ascii="Arial" w:hAnsi="Arial" w:cs="Arial"/>
        </w:rPr>
        <w:t>il</w:t>
      </w:r>
      <w:r w:rsidR="00F06FCE" w:rsidRPr="002E4940">
        <w:rPr>
          <w:rFonts w:ascii="Arial" w:hAnsi="Arial" w:cs="Arial"/>
        </w:rPr>
        <w:t xml:space="preserve"> reais</w:t>
      </w:r>
      <w:r w:rsidRPr="002E4940">
        <w:rPr>
          <w:rFonts w:ascii="Arial" w:hAnsi="Arial" w:cs="Arial"/>
        </w:rPr>
        <w:t>).</w:t>
      </w:r>
    </w:p>
    <w:p w:rsidR="00904E09" w:rsidRDefault="00904E09" w:rsidP="00E45E02">
      <w:pPr>
        <w:jc w:val="both"/>
        <w:rPr>
          <w:rFonts w:ascii="Arial" w:hAnsi="Arial" w:cs="Arial"/>
        </w:rPr>
      </w:pPr>
    </w:p>
    <w:p w:rsidR="003C19A1" w:rsidRPr="002E4940" w:rsidRDefault="003C19A1" w:rsidP="00E45E02">
      <w:pPr>
        <w:jc w:val="both"/>
        <w:rPr>
          <w:rFonts w:ascii="Arial" w:hAnsi="Arial" w:cs="Arial"/>
        </w:rPr>
      </w:pPr>
    </w:p>
    <w:p w:rsidR="00904E09" w:rsidRPr="002E4940" w:rsidRDefault="00904E09" w:rsidP="00E45E02">
      <w:pPr>
        <w:jc w:val="both"/>
        <w:rPr>
          <w:rFonts w:ascii="Arial" w:hAnsi="Arial" w:cs="Arial"/>
        </w:rPr>
      </w:pPr>
      <w:r w:rsidRPr="002E4940">
        <w:rPr>
          <w:rFonts w:ascii="Arial" w:hAnsi="Arial" w:cs="Arial"/>
        </w:rPr>
        <w:t>Nada mais havendo a tratar, lavrou-se a presente ATA, que depois de lida e aprovada, foi por todos assinada, e será encaminhada ao Sr. Prefeito Municipal para fins de Ratificação.</w:t>
      </w:r>
    </w:p>
    <w:p w:rsidR="00904E09" w:rsidRPr="002E4940" w:rsidRDefault="00904E09" w:rsidP="00E45E02">
      <w:pPr>
        <w:jc w:val="both"/>
        <w:rPr>
          <w:rFonts w:ascii="Arial" w:hAnsi="Arial" w:cs="Arial"/>
        </w:rPr>
      </w:pPr>
    </w:p>
    <w:p w:rsidR="003C19A1" w:rsidRDefault="003C19A1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</w:p>
    <w:p w:rsidR="00904E09" w:rsidRPr="002E4940" w:rsidRDefault="00B836FE" w:rsidP="003C19A1">
      <w:pPr>
        <w:pStyle w:val="Corpodetexto3"/>
        <w:spacing w:after="0"/>
        <w:jc w:val="both"/>
        <w:rPr>
          <w:rFonts w:ascii="Arial" w:hAnsi="Arial" w:cs="Arial"/>
          <w:sz w:val="24"/>
          <w:szCs w:val="24"/>
        </w:rPr>
      </w:pPr>
      <w:r w:rsidRPr="002E4940">
        <w:rPr>
          <w:rFonts w:ascii="Arial" w:hAnsi="Arial" w:cs="Arial"/>
          <w:sz w:val="24"/>
          <w:szCs w:val="24"/>
        </w:rPr>
        <w:t>Pequi</w:t>
      </w:r>
      <w:r w:rsidR="00904E09" w:rsidRPr="002E4940">
        <w:rPr>
          <w:rFonts w:ascii="Arial" w:hAnsi="Arial" w:cs="Arial"/>
          <w:sz w:val="24"/>
          <w:szCs w:val="24"/>
        </w:rPr>
        <w:t xml:space="preserve">, </w:t>
      </w:r>
      <w:r w:rsidR="00AE6561">
        <w:rPr>
          <w:rFonts w:ascii="Arial" w:hAnsi="Arial" w:cs="Arial"/>
          <w:sz w:val="24"/>
          <w:szCs w:val="24"/>
        </w:rPr>
        <w:t>2</w:t>
      </w:r>
      <w:r w:rsidR="009C5FD3">
        <w:rPr>
          <w:rFonts w:ascii="Arial" w:hAnsi="Arial" w:cs="Arial"/>
          <w:sz w:val="24"/>
          <w:szCs w:val="24"/>
        </w:rPr>
        <w:t>5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DA7185" w:rsidRPr="002E4940">
        <w:rPr>
          <w:rFonts w:ascii="Arial" w:hAnsi="Arial" w:cs="Arial"/>
          <w:sz w:val="24"/>
          <w:szCs w:val="24"/>
        </w:rPr>
        <w:t>abril</w:t>
      </w:r>
      <w:r w:rsidR="00904E09" w:rsidRPr="002E4940">
        <w:rPr>
          <w:rFonts w:ascii="Arial" w:hAnsi="Arial" w:cs="Arial"/>
          <w:sz w:val="24"/>
          <w:szCs w:val="24"/>
        </w:rPr>
        <w:t xml:space="preserve"> de </w:t>
      </w:r>
      <w:r w:rsidR="003C19A1">
        <w:rPr>
          <w:rFonts w:ascii="Arial" w:hAnsi="Arial" w:cs="Arial"/>
          <w:sz w:val="24"/>
          <w:szCs w:val="24"/>
        </w:rPr>
        <w:t>2023</w:t>
      </w:r>
      <w:r w:rsidR="00904E09" w:rsidRPr="002E4940">
        <w:rPr>
          <w:rFonts w:ascii="Arial" w:hAnsi="Arial" w:cs="Arial"/>
          <w:sz w:val="24"/>
          <w:szCs w:val="24"/>
        </w:rPr>
        <w:t>.</w:t>
      </w:r>
    </w:p>
    <w:p w:rsidR="00904E09" w:rsidRDefault="00904E09" w:rsidP="00E45E02">
      <w:pPr>
        <w:pStyle w:val="Corpodetexto3"/>
        <w:spacing w:after="0"/>
        <w:jc w:val="center"/>
        <w:rPr>
          <w:rFonts w:ascii="Arial" w:hAnsi="Arial" w:cs="Arial"/>
          <w:sz w:val="24"/>
          <w:szCs w:val="24"/>
        </w:rPr>
      </w:pPr>
    </w:p>
    <w:p w:rsidR="00904E09" w:rsidRPr="002E4940" w:rsidRDefault="00904E09" w:rsidP="00441CD3">
      <w:pPr>
        <w:jc w:val="center"/>
        <w:rPr>
          <w:rFonts w:ascii="Arial" w:hAnsi="Arial" w:cs="Arial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Deborah Luiza Martins Reis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Presidente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Filipe Matias Barbosa Ramos</w:t>
      </w: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 w:rsidRPr="00DD7AB1">
        <w:rPr>
          <w:rFonts w:ascii="Arial" w:hAnsi="Arial" w:cs="Arial"/>
          <w:color w:val="000000"/>
        </w:rPr>
        <w:t>Membros da CPL</w:t>
      </w: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</w:p>
    <w:p w:rsidR="00AF7010" w:rsidRPr="00DD7AB1" w:rsidRDefault="00AF7010" w:rsidP="00AF7010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Ana Flavia Duarte Rodrigues</w:t>
      </w:r>
    </w:p>
    <w:p w:rsidR="00904E09" w:rsidRPr="002E4940" w:rsidRDefault="00AF7010" w:rsidP="003E060D">
      <w:pPr>
        <w:jc w:val="center"/>
        <w:rPr>
          <w:rFonts w:ascii="Arial" w:hAnsi="Arial" w:cs="Arial"/>
        </w:rPr>
      </w:pPr>
      <w:r w:rsidRPr="00DD7AB1">
        <w:rPr>
          <w:rFonts w:ascii="Arial" w:hAnsi="Arial" w:cs="Arial"/>
          <w:color w:val="000000"/>
        </w:rPr>
        <w:t>Membro da CPL</w:t>
      </w:r>
    </w:p>
    <w:sectPr w:rsidR="00904E09" w:rsidRPr="002E4940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2D69" w:rsidRDefault="00A82D69" w:rsidP="00035C98">
      <w:r>
        <w:separator/>
      </w:r>
    </w:p>
  </w:endnote>
  <w:endnote w:type="continuationSeparator" w:id="1">
    <w:p w:rsidR="00A82D69" w:rsidRDefault="00A82D6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Pr="00BE32A0" w:rsidRDefault="00BE32A0" w:rsidP="00BE32A0">
    <w:pPr>
      <w:pStyle w:val="Rodap"/>
    </w:pPr>
    <w:r w:rsidRPr="00BE32A0">
      <w:rPr>
        <w:noProof/>
      </w:rPr>
      <w:drawing>
        <wp:inline distT="0" distB="0" distL="0" distR="0">
          <wp:extent cx="4297680" cy="1280160"/>
          <wp:effectExtent l="0" t="0" r="7620" b="0"/>
          <wp:docPr id="3" name="Imagem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7680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2D69" w:rsidRDefault="00A82D69" w:rsidP="00035C98">
      <w:r>
        <w:separator/>
      </w:r>
    </w:p>
  </w:footnote>
  <w:footnote w:type="continuationSeparator" w:id="1">
    <w:p w:rsidR="00A82D69" w:rsidRDefault="00A82D6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2551"/>
    <w:rsid w:val="000068D1"/>
    <w:rsid w:val="00012675"/>
    <w:rsid w:val="00020A47"/>
    <w:rsid w:val="00035C98"/>
    <w:rsid w:val="0004475D"/>
    <w:rsid w:val="00045947"/>
    <w:rsid w:val="00050527"/>
    <w:rsid w:val="00060A24"/>
    <w:rsid w:val="00066554"/>
    <w:rsid w:val="0007341F"/>
    <w:rsid w:val="00083CD3"/>
    <w:rsid w:val="00085C92"/>
    <w:rsid w:val="0009335A"/>
    <w:rsid w:val="00096FFE"/>
    <w:rsid w:val="00097821"/>
    <w:rsid w:val="000A05D5"/>
    <w:rsid w:val="000A06AA"/>
    <w:rsid w:val="000A5265"/>
    <w:rsid w:val="000B5726"/>
    <w:rsid w:val="000C0EE4"/>
    <w:rsid w:val="000C3968"/>
    <w:rsid w:val="000D3129"/>
    <w:rsid w:val="000D4A8A"/>
    <w:rsid w:val="000D5D92"/>
    <w:rsid w:val="000D6004"/>
    <w:rsid w:val="000E0A23"/>
    <w:rsid w:val="000E0F66"/>
    <w:rsid w:val="000E1716"/>
    <w:rsid w:val="000E503D"/>
    <w:rsid w:val="000F7F28"/>
    <w:rsid w:val="00103346"/>
    <w:rsid w:val="0010567F"/>
    <w:rsid w:val="001102E3"/>
    <w:rsid w:val="00115A9F"/>
    <w:rsid w:val="00120524"/>
    <w:rsid w:val="00122006"/>
    <w:rsid w:val="001266D1"/>
    <w:rsid w:val="00140C8B"/>
    <w:rsid w:val="00154B29"/>
    <w:rsid w:val="00162080"/>
    <w:rsid w:val="0019242A"/>
    <w:rsid w:val="00194048"/>
    <w:rsid w:val="001A31B1"/>
    <w:rsid w:val="001B0657"/>
    <w:rsid w:val="001C5514"/>
    <w:rsid w:val="001C7022"/>
    <w:rsid w:val="001E4E06"/>
    <w:rsid w:val="001E4E62"/>
    <w:rsid w:val="001F45AB"/>
    <w:rsid w:val="0020049B"/>
    <w:rsid w:val="00226D6D"/>
    <w:rsid w:val="00231F69"/>
    <w:rsid w:val="002551C4"/>
    <w:rsid w:val="00261FA8"/>
    <w:rsid w:val="002668FA"/>
    <w:rsid w:val="00292B77"/>
    <w:rsid w:val="00292F86"/>
    <w:rsid w:val="0029308A"/>
    <w:rsid w:val="002A6DEC"/>
    <w:rsid w:val="002B12BB"/>
    <w:rsid w:val="002C5CBC"/>
    <w:rsid w:val="002D2802"/>
    <w:rsid w:val="002E4940"/>
    <w:rsid w:val="002E5839"/>
    <w:rsid w:val="003049E8"/>
    <w:rsid w:val="00306DF8"/>
    <w:rsid w:val="003104D8"/>
    <w:rsid w:val="00325644"/>
    <w:rsid w:val="00334726"/>
    <w:rsid w:val="00337DC6"/>
    <w:rsid w:val="003518A1"/>
    <w:rsid w:val="00356DDF"/>
    <w:rsid w:val="00384354"/>
    <w:rsid w:val="003A38B4"/>
    <w:rsid w:val="003A7ACC"/>
    <w:rsid w:val="003B22EA"/>
    <w:rsid w:val="003C19A1"/>
    <w:rsid w:val="003C281D"/>
    <w:rsid w:val="003C5C1C"/>
    <w:rsid w:val="003D38D5"/>
    <w:rsid w:val="003D45E9"/>
    <w:rsid w:val="003E060D"/>
    <w:rsid w:val="003F737F"/>
    <w:rsid w:val="00407A52"/>
    <w:rsid w:val="00425EA1"/>
    <w:rsid w:val="004275CB"/>
    <w:rsid w:val="0043171E"/>
    <w:rsid w:val="00433FC0"/>
    <w:rsid w:val="00434828"/>
    <w:rsid w:val="00437099"/>
    <w:rsid w:val="00441CD3"/>
    <w:rsid w:val="0044325F"/>
    <w:rsid w:val="00445649"/>
    <w:rsid w:val="004561DA"/>
    <w:rsid w:val="0046451B"/>
    <w:rsid w:val="00484E1F"/>
    <w:rsid w:val="004949CB"/>
    <w:rsid w:val="004B5AED"/>
    <w:rsid w:val="004B6719"/>
    <w:rsid w:val="004C5ACE"/>
    <w:rsid w:val="004C5C9B"/>
    <w:rsid w:val="004D186B"/>
    <w:rsid w:val="004D4629"/>
    <w:rsid w:val="004E4AD9"/>
    <w:rsid w:val="004F3E61"/>
    <w:rsid w:val="004F79AB"/>
    <w:rsid w:val="005031EB"/>
    <w:rsid w:val="005033D0"/>
    <w:rsid w:val="00514472"/>
    <w:rsid w:val="00520C0C"/>
    <w:rsid w:val="0053596E"/>
    <w:rsid w:val="005363E4"/>
    <w:rsid w:val="00536B53"/>
    <w:rsid w:val="0055414F"/>
    <w:rsid w:val="00555727"/>
    <w:rsid w:val="0056500A"/>
    <w:rsid w:val="00566D3A"/>
    <w:rsid w:val="00567981"/>
    <w:rsid w:val="00567D8D"/>
    <w:rsid w:val="00575172"/>
    <w:rsid w:val="005760CE"/>
    <w:rsid w:val="00581C49"/>
    <w:rsid w:val="00592B3D"/>
    <w:rsid w:val="005A145E"/>
    <w:rsid w:val="005A2632"/>
    <w:rsid w:val="005C6571"/>
    <w:rsid w:val="005C6DC6"/>
    <w:rsid w:val="005D778D"/>
    <w:rsid w:val="005E517C"/>
    <w:rsid w:val="005F212B"/>
    <w:rsid w:val="005F3010"/>
    <w:rsid w:val="005F6038"/>
    <w:rsid w:val="006000C9"/>
    <w:rsid w:val="006001A9"/>
    <w:rsid w:val="0060465E"/>
    <w:rsid w:val="0062342E"/>
    <w:rsid w:val="00623D6E"/>
    <w:rsid w:val="006257C3"/>
    <w:rsid w:val="0063050C"/>
    <w:rsid w:val="00632E0F"/>
    <w:rsid w:val="0065387C"/>
    <w:rsid w:val="00662DFB"/>
    <w:rsid w:val="00664A14"/>
    <w:rsid w:val="00667623"/>
    <w:rsid w:val="0067493F"/>
    <w:rsid w:val="00680CC1"/>
    <w:rsid w:val="006840C8"/>
    <w:rsid w:val="00685218"/>
    <w:rsid w:val="00687881"/>
    <w:rsid w:val="006903EF"/>
    <w:rsid w:val="006951D7"/>
    <w:rsid w:val="006A0369"/>
    <w:rsid w:val="006A177A"/>
    <w:rsid w:val="006A3EAA"/>
    <w:rsid w:val="006A4163"/>
    <w:rsid w:val="006A46DC"/>
    <w:rsid w:val="006C038C"/>
    <w:rsid w:val="006C2BFD"/>
    <w:rsid w:val="006D12C0"/>
    <w:rsid w:val="006D428B"/>
    <w:rsid w:val="006D52FC"/>
    <w:rsid w:val="006F1436"/>
    <w:rsid w:val="006F2BA7"/>
    <w:rsid w:val="006F47DF"/>
    <w:rsid w:val="007005FD"/>
    <w:rsid w:val="00722A23"/>
    <w:rsid w:val="007467A4"/>
    <w:rsid w:val="00747637"/>
    <w:rsid w:val="00755D99"/>
    <w:rsid w:val="00787C9E"/>
    <w:rsid w:val="00790830"/>
    <w:rsid w:val="007973F9"/>
    <w:rsid w:val="007B0ED6"/>
    <w:rsid w:val="007C1EB4"/>
    <w:rsid w:val="007C5A2F"/>
    <w:rsid w:val="007D3FBD"/>
    <w:rsid w:val="007E1714"/>
    <w:rsid w:val="007F5384"/>
    <w:rsid w:val="008013C1"/>
    <w:rsid w:val="0081194F"/>
    <w:rsid w:val="0082300F"/>
    <w:rsid w:val="008276FC"/>
    <w:rsid w:val="00847772"/>
    <w:rsid w:val="00871F81"/>
    <w:rsid w:val="00882393"/>
    <w:rsid w:val="008853D5"/>
    <w:rsid w:val="00887783"/>
    <w:rsid w:val="00897848"/>
    <w:rsid w:val="008A2D65"/>
    <w:rsid w:val="008B15F8"/>
    <w:rsid w:val="008C7A69"/>
    <w:rsid w:val="008D2840"/>
    <w:rsid w:val="008E02AF"/>
    <w:rsid w:val="008E1971"/>
    <w:rsid w:val="008E79D7"/>
    <w:rsid w:val="008F4A1D"/>
    <w:rsid w:val="008F6792"/>
    <w:rsid w:val="008F7C85"/>
    <w:rsid w:val="00904E09"/>
    <w:rsid w:val="009218B5"/>
    <w:rsid w:val="00924532"/>
    <w:rsid w:val="00934700"/>
    <w:rsid w:val="00934BD7"/>
    <w:rsid w:val="00946F3B"/>
    <w:rsid w:val="00947529"/>
    <w:rsid w:val="00954992"/>
    <w:rsid w:val="00967AFE"/>
    <w:rsid w:val="00983901"/>
    <w:rsid w:val="0099762D"/>
    <w:rsid w:val="009B0842"/>
    <w:rsid w:val="009C5FD3"/>
    <w:rsid w:val="009D286C"/>
    <w:rsid w:val="009D7127"/>
    <w:rsid w:val="009E5A74"/>
    <w:rsid w:val="00A0428A"/>
    <w:rsid w:val="00A06846"/>
    <w:rsid w:val="00A113DA"/>
    <w:rsid w:val="00A1445A"/>
    <w:rsid w:val="00A230D2"/>
    <w:rsid w:val="00A45830"/>
    <w:rsid w:val="00A514BF"/>
    <w:rsid w:val="00A52EEB"/>
    <w:rsid w:val="00A5512F"/>
    <w:rsid w:val="00A557F9"/>
    <w:rsid w:val="00A65C04"/>
    <w:rsid w:val="00A76BE3"/>
    <w:rsid w:val="00A82709"/>
    <w:rsid w:val="00A82862"/>
    <w:rsid w:val="00A82D69"/>
    <w:rsid w:val="00A97C7A"/>
    <w:rsid w:val="00AA1E5B"/>
    <w:rsid w:val="00AA5ED5"/>
    <w:rsid w:val="00AA620F"/>
    <w:rsid w:val="00AB6FCC"/>
    <w:rsid w:val="00AC4C48"/>
    <w:rsid w:val="00AD524F"/>
    <w:rsid w:val="00AD75E9"/>
    <w:rsid w:val="00AE620E"/>
    <w:rsid w:val="00AE6561"/>
    <w:rsid w:val="00AF7010"/>
    <w:rsid w:val="00B030F6"/>
    <w:rsid w:val="00B1048D"/>
    <w:rsid w:val="00B11B21"/>
    <w:rsid w:val="00B20A87"/>
    <w:rsid w:val="00B26052"/>
    <w:rsid w:val="00B37D94"/>
    <w:rsid w:val="00B4500A"/>
    <w:rsid w:val="00B50CD4"/>
    <w:rsid w:val="00B53744"/>
    <w:rsid w:val="00B542DA"/>
    <w:rsid w:val="00B57496"/>
    <w:rsid w:val="00B62A60"/>
    <w:rsid w:val="00B6355E"/>
    <w:rsid w:val="00B776BE"/>
    <w:rsid w:val="00B80CBD"/>
    <w:rsid w:val="00B836FE"/>
    <w:rsid w:val="00B843E2"/>
    <w:rsid w:val="00B8616A"/>
    <w:rsid w:val="00B86883"/>
    <w:rsid w:val="00B870A0"/>
    <w:rsid w:val="00BB11A8"/>
    <w:rsid w:val="00BB4D7A"/>
    <w:rsid w:val="00BB7666"/>
    <w:rsid w:val="00BC0ED2"/>
    <w:rsid w:val="00BC2837"/>
    <w:rsid w:val="00BD2591"/>
    <w:rsid w:val="00BE148E"/>
    <w:rsid w:val="00BE32A0"/>
    <w:rsid w:val="00C0036D"/>
    <w:rsid w:val="00C0490B"/>
    <w:rsid w:val="00C20D49"/>
    <w:rsid w:val="00C219CD"/>
    <w:rsid w:val="00C313A6"/>
    <w:rsid w:val="00C34742"/>
    <w:rsid w:val="00C42E02"/>
    <w:rsid w:val="00C55142"/>
    <w:rsid w:val="00C61259"/>
    <w:rsid w:val="00C61EE3"/>
    <w:rsid w:val="00C64014"/>
    <w:rsid w:val="00C84D46"/>
    <w:rsid w:val="00C956B5"/>
    <w:rsid w:val="00CA264A"/>
    <w:rsid w:val="00CB369D"/>
    <w:rsid w:val="00CC19EA"/>
    <w:rsid w:val="00CC7361"/>
    <w:rsid w:val="00CC7540"/>
    <w:rsid w:val="00CD5532"/>
    <w:rsid w:val="00CE1158"/>
    <w:rsid w:val="00CE4834"/>
    <w:rsid w:val="00CE6C23"/>
    <w:rsid w:val="00D262F1"/>
    <w:rsid w:val="00D3756D"/>
    <w:rsid w:val="00D60249"/>
    <w:rsid w:val="00D70837"/>
    <w:rsid w:val="00D74AA5"/>
    <w:rsid w:val="00D80F2F"/>
    <w:rsid w:val="00D81BE5"/>
    <w:rsid w:val="00D879FD"/>
    <w:rsid w:val="00D952D3"/>
    <w:rsid w:val="00DA1A7F"/>
    <w:rsid w:val="00DA7185"/>
    <w:rsid w:val="00DB1D80"/>
    <w:rsid w:val="00DB7298"/>
    <w:rsid w:val="00DC36E6"/>
    <w:rsid w:val="00DC6B0E"/>
    <w:rsid w:val="00DD278C"/>
    <w:rsid w:val="00DD2CAD"/>
    <w:rsid w:val="00DD48B4"/>
    <w:rsid w:val="00DE677F"/>
    <w:rsid w:val="00DE6C82"/>
    <w:rsid w:val="00DF3089"/>
    <w:rsid w:val="00E01A54"/>
    <w:rsid w:val="00E06C64"/>
    <w:rsid w:val="00E0713E"/>
    <w:rsid w:val="00E168A9"/>
    <w:rsid w:val="00E204B2"/>
    <w:rsid w:val="00E427D6"/>
    <w:rsid w:val="00E45E02"/>
    <w:rsid w:val="00E6579E"/>
    <w:rsid w:val="00E65AD0"/>
    <w:rsid w:val="00E67414"/>
    <w:rsid w:val="00E75136"/>
    <w:rsid w:val="00E76260"/>
    <w:rsid w:val="00E80B90"/>
    <w:rsid w:val="00E86CD8"/>
    <w:rsid w:val="00EA61E1"/>
    <w:rsid w:val="00EA6FE1"/>
    <w:rsid w:val="00EB0A54"/>
    <w:rsid w:val="00EB44F3"/>
    <w:rsid w:val="00EC0005"/>
    <w:rsid w:val="00EE4B58"/>
    <w:rsid w:val="00EE6CAD"/>
    <w:rsid w:val="00F036A8"/>
    <w:rsid w:val="00F05B4F"/>
    <w:rsid w:val="00F06FCE"/>
    <w:rsid w:val="00F259F8"/>
    <w:rsid w:val="00F26F56"/>
    <w:rsid w:val="00F2738C"/>
    <w:rsid w:val="00F36C02"/>
    <w:rsid w:val="00F4299F"/>
    <w:rsid w:val="00F6258A"/>
    <w:rsid w:val="00F62DE9"/>
    <w:rsid w:val="00F71263"/>
    <w:rsid w:val="00F764BE"/>
    <w:rsid w:val="00F76E2E"/>
    <w:rsid w:val="00F92D9D"/>
    <w:rsid w:val="00F95DDE"/>
    <w:rsid w:val="00F96EA3"/>
    <w:rsid w:val="00F971B7"/>
    <w:rsid w:val="00FA0318"/>
    <w:rsid w:val="00FA2212"/>
    <w:rsid w:val="00FA4270"/>
    <w:rsid w:val="00FB4028"/>
    <w:rsid w:val="00FD6BA1"/>
    <w:rsid w:val="00FF2CC0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E2E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904E09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Corpodetexto3">
    <w:name w:val="Body Text 3"/>
    <w:basedOn w:val="Normal"/>
    <w:link w:val="Corpodetexto3Char"/>
    <w:semiHidden/>
    <w:unhideWhenUsed/>
    <w:rsid w:val="00904E0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semiHidden/>
    <w:rsid w:val="00904E09"/>
    <w:rPr>
      <w:color w:val="00000A"/>
      <w:sz w:val="16"/>
      <w:szCs w:val="16"/>
    </w:rPr>
  </w:style>
  <w:style w:type="paragraph" w:styleId="Recuodecorpodetexto3">
    <w:name w:val="Body Text Indent 3"/>
    <w:basedOn w:val="Normal"/>
    <w:link w:val="Recuodecorpodetexto3Char"/>
    <w:semiHidden/>
    <w:unhideWhenUsed/>
    <w:rsid w:val="00904E09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904E09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904E0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xtoBoletim">
    <w:name w:val="TextoBoletim"/>
    <w:basedOn w:val="Normal"/>
    <w:rsid w:val="00904E09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904E09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904E09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paragraph" w:customStyle="1" w:styleId="CAIXINHA">
    <w:name w:val="CAIXINHA"/>
    <w:basedOn w:val="Normal"/>
    <w:rsid w:val="00904E09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904E09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904E09"/>
    <w:rPr>
      <w:kern w:val="1"/>
      <w:sz w:val="24"/>
      <w:szCs w:val="24"/>
      <w:lang w:eastAsia="ar-SA"/>
    </w:rPr>
  </w:style>
  <w:style w:type="paragraph" w:customStyle="1" w:styleId="Corpodetexto25">
    <w:name w:val="Corpo de texto 25"/>
    <w:basedOn w:val="Normal"/>
    <w:rsid w:val="00904E09"/>
    <w:pPr>
      <w:spacing w:line="360" w:lineRule="auto"/>
      <w:jc w:val="both"/>
    </w:pPr>
    <w:rPr>
      <w:rFonts w:ascii="Arial" w:hAnsi="Arial"/>
      <w:color w:val="auto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A7E172-16E8-454E-B3CC-74ECB5D11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523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7</cp:revision>
  <cp:lastPrinted>2022-05-04T17:21:00Z</cp:lastPrinted>
  <dcterms:created xsi:type="dcterms:W3CDTF">2023-04-13T18:06:00Z</dcterms:created>
  <dcterms:modified xsi:type="dcterms:W3CDTF">2023-04-14T12:37:00Z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