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B75" w:rsidRPr="00324B75" w:rsidRDefault="00324B75" w:rsidP="00324B75">
      <w:pPr>
        <w:pStyle w:val="TextoBoletim"/>
        <w:spacing w:after="0"/>
        <w:ind w:firstLine="0"/>
        <w:jc w:val="left"/>
        <w:rPr>
          <w:rFonts w:ascii="Arial" w:hAnsi="Arial" w:cs="Arial"/>
          <w:b/>
          <w:sz w:val="22"/>
          <w:szCs w:val="22"/>
        </w:rPr>
      </w:pPr>
      <w:r w:rsidRPr="00324B75">
        <w:rPr>
          <w:rFonts w:ascii="Arial" w:hAnsi="Arial" w:cs="Arial"/>
          <w:b/>
          <w:sz w:val="22"/>
          <w:szCs w:val="22"/>
        </w:rPr>
        <w:t xml:space="preserve">PROCESSO LICITATÓRIO Nº. </w:t>
      </w:r>
      <w:r w:rsidR="007C2296">
        <w:rPr>
          <w:rFonts w:ascii="Arial" w:hAnsi="Arial" w:cs="Arial"/>
          <w:b/>
          <w:sz w:val="22"/>
          <w:szCs w:val="22"/>
        </w:rPr>
        <w:t>083/2018</w:t>
      </w:r>
    </w:p>
    <w:p w:rsidR="00324B75" w:rsidRPr="00324B75" w:rsidRDefault="00324B75" w:rsidP="00324B75">
      <w:pPr>
        <w:pStyle w:val="Ttulo1"/>
        <w:rPr>
          <w:color w:val="000000"/>
          <w:szCs w:val="22"/>
        </w:rPr>
      </w:pPr>
      <w:bookmarkStart w:id="0" w:name="_Toc532285491"/>
      <w:r w:rsidRPr="00324B75">
        <w:rPr>
          <w:color w:val="000000"/>
          <w:szCs w:val="22"/>
        </w:rPr>
        <w:t xml:space="preserve">EDITAL DE CREDENCIAMENTO Nº </w:t>
      </w:r>
      <w:r w:rsidR="007C2296">
        <w:rPr>
          <w:color w:val="000000"/>
          <w:szCs w:val="22"/>
        </w:rPr>
        <w:t>010/2018</w:t>
      </w:r>
      <w:bookmarkEnd w:id="0"/>
    </w:p>
    <w:p w:rsidR="00324B75" w:rsidRPr="00324B75" w:rsidRDefault="00324B75" w:rsidP="00324B75">
      <w:pPr>
        <w:rPr>
          <w:rFonts w:ascii="Arial" w:hAnsi="Arial" w:cs="Arial"/>
          <w:sz w:val="22"/>
          <w:szCs w:val="22"/>
        </w:rPr>
      </w:pP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EDITAL DE CREDENCIAMENTO PARA CONTRATAÇÃO DE PRESTAÇÃO DE SERVIÇOS </w:t>
      </w:r>
      <w:r>
        <w:rPr>
          <w:rFonts w:ascii="Arial" w:hAnsi="Arial" w:cs="Arial"/>
          <w:b/>
          <w:sz w:val="22"/>
          <w:szCs w:val="22"/>
        </w:rPr>
        <w:t>ULTRASSONOGRAFIA</w:t>
      </w:r>
      <w:r w:rsidRPr="00324B75">
        <w:rPr>
          <w:rFonts w:ascii="Arial" w:hAnsi="Arial" w:cs="Arial"/>
          <w:b/>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lang w:val="pt-PT"/>
        </w:rPr>
      </w:pPr>
    </w:p>
    <w:p w:rsidR="00324B75" w:rsidRPr="00324B75" w:rsidRDefault="00324B75" w:rsidP="00324B75">
      <w:pPr>
        <w:pStyle w:val="A010178"/>
        <w:suppressAutoHyphens w:val="0"/>
        <w:rPr>
          <w:rFonts w:ascii="Arial" w:hAnsi="Arial" w:cs="Arial"/>
          <w:sz w:val="22"/>
          <w:szCs w:val="22"/>
        </w:rPr>
      </w:pPr>
      <w:bookmarkStart w:id="1" w:name="_Toc474141573"/>
      <w:r w:rsidRPr="00324B75">
        <w:rPr>
          <w:rFonts w:ascii="Arial" w:hAnsi="Arial" w:cs="Arial"/>
          <w:color w:val="auto"/>
          <w:sz w:val="22"/>
          <w:szCs w:val="22"/>
        </w:rPr>
        <w:t xml:space="preserve">A Prefeitura Municipal de </w:t>
      </w:r>
      <w:r w:rsidR="007C2296">
        <w:rPr>
          <w:rFonts w:ascii="Arial" w:hAnsi="Arial" w:cs="Arial"/>
          <w:color w:val="auto"/>
          <w:sz w:val="22"/>
          <w:szCs w:val="22"/>
        </w:rPr>
        <w:t>Pequi</w:t>
      </w:r>
      <w:r w:rsidRPr="00324B75">
        <w:rPr>
          <w:rFonts w:ascii="Arial" w:hAnsi="Arial" w:cs="Arial"/>
          <w:color w:val="auto"/>
          <w:sz w:val="22"/>
          <w:szCs w:val="22"/>
        </w:rPr>
        <w:t>, através</w:t>
      </w:r>
      <w:r w:rsidRPr="00324B75">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w:t>
      </w:r>
      <w:r w:rsidR="007C2296">
        <w:rPr>
          <w:rFonts w:ascii="Arial" w:hAnsi="Arial" w:cs="Arial"/>
          <w:sz w:val="22"/>
          <w:szCs w:val="22"/>
        </w:rPr>
        <w:t>Ultrassonografia</w:t>
      </w:r>
      <w:r w:rsidRPr="00324B75">
        <w:rPr>
          <w:rFonts w:ascii="Arial" w:hAnsi="Arial" w:cs="Arial"/>
          <w:sz w:val="22"/>
          <w:szCs w:val="22"/>
        </w:rPr>
        <w:t>, com base no art. 25, “caput”, da Lei Federal nº 8.666/93:</w:t>
      </w:r>
    </w:p>
    <w:p w:rsidR="00324B75" w:rsidRPr="00324B75" w:rsidRDefault="00324B75" w:rsidP="00324B75">
      <w:pPr>
        <w:jc w:val="both"/>
        <w:rPr>
          <w:rFonts w:ascii="Arial" w:hAnsi="Arial" w:cs="Arial"/>
          <w:sz w:val="22"/>
          <w:szCs w:val="22"/>
        </w:rPr>
      </w:pPr>
    </w:p>
    <w:p w:rsidR="00324B75" w:rsidRPr="00324B75" w:rsidRDefault="00324B75" w:rsidP="007C2296">
      <w:pPr>
        <w:pStyle w:val="Corpodetexto3"/>
        <w:spacing w:after="0"/>
        <w:jc w:val="both"/>
        <w:rPr>
          <w:rFonts w:ascii="Arial" w:hAnsi="Arial" w:cs="Arial"/>
          <w:b/>
          <w:bCs/>
          <w:sz w:val="22"/>
          <w:szCs w:val="22"/>
        </w:rPr>
      </w:pPr>
      <w:r w:rsidRPr="00324B75">
        <w:rPr>
          <w:rFonts w:ascii="Arial" w:hAnsi="Arial" w:cs="Arial"/>
          <w:b/>
          <w:bCs/>
          <w:sz w:val="22"/>
          <w:szCs w:val="22"/>
        </w:rPr>
        <w:t>1. DA ABERTURA E ENTREGA DAS PROPOSTAS</w:t>
      </w:r>
    </w:p>
    <w:p w:rsidR="00324B75" w:rsidRPr="00324B75" w:rsidRDefault="00324B75" w:rsidP="007C2296">
      <w:pPr>
        <w:pStyle w:val="Corpodetexto3"/>
        <w:spacing w:after="0"/>
        <w:jc w:val="both"/>
        <w:rPr>
          <w:rFonts w:ascii="Arial" w:hAnsi="Arial" w:cs="Arial"/>
          <w:bCs/>
          <w:sz w:val="22"/>
          <w:szCs w:val="22"/>
        </w:rPr>
      </w:pPr>
    </w:p>
    <w:p w:rsidR="00324B75" w:rsidRPr="007C2296" w:rsidRDefault="00324B75" w:rsidP="007C2296">
      <w:pPr>
        <w:pStyle w:val="Corpodetexto3"/>
        <w:spacing w:after="0"/>
        <w:jc w:val="both"/>
        <w:rPr>
          <w:rFonts w:ascii="Arial" w:hAnsi="Arial" w:cs="Arial"/>
          <w:b/>
          <w:bCs/>
          <w:sz w:val="22"/>
          <w:szCs w:val="22"/>
        </w:rPr>
      </w:pPr>
      <w:r w:rsidRPr="007C2296">
        <w:rPr>
          <w:rFonts w:ascii="Arial" w:hAnsi="Arial" w:cs="Arial"/>
          <w:b/>
          <w:bCs/>
          <w:sz w:val="22"/>
          <w:szCs w:val="22"/>
        </w:rPr>
        <w:t xml:space="preserve">1.1. As propostas de credenciamento serão recebidas no Prédio da Prefeitura, a partir de </w:t>
      </w:r>
      <w:r w:rsidR="007C2296" w:rsidRPr="007C2296">
        <w:rPr>
          <w:rFonts w:ascii="Arial" w:hAnsi="Arial" w:cs="Arial"/>
          <w:b/>
          <w:bCs/>
          <w:sz w:val="22"/>
          <w:szCs w:val="22"/>
        </w:rPr>
        <w:t>29 novembro de 2018</w:t>
      </w:r>
      <w:r w:rsidRPr="007C2296">
        <w:rPr>
          <w:rFonts w:ascii="Arial" w:hAnsi="Arial" w:cs="Arial"/>
          <w:b/>
          <w:bCs/>
          <w:sz w:val="22"/>
          <w:szCs w:val="22"/>
        </w:rPr>
        <w:t xml:space="preserve"> às 1</w:t>
      </w:r>
      <w:r w:rsidR="007C2296" w:rsidRPr="007C2296">
        <w:rPr>
          <w:rFonts w:ascii="Arial" w:hAnsi="Arial" w:cs="Arial"/>
          <w:b/>
          <w:bCs/>
          <w:sz w:val="22"/>
          <w:szCs w:val="22"/>
        </w:rPr>
        <w:t>0</w:t>
      </w:r>
      <w:r w:rsidRPr="007C2296">
        <w:rPr>
          <w:rFonts w:ascii="Arial" w:hAnsi="Arial" w:cs="Arial"/>
          <w:b/>
          <w:bCs/>
          <w:sz w:val="22"/>
          <w:szCs w:val="22"/>
        </w:rPr>
        <w:t>:</w:t>
      </w:r>
      <w:r w:rsidR="007C2296" w:rsidRPr="007C2296">
        <w:rPr>
          <w:rFonts w:ascii="Arial" w:hAnsi="Arial" w:cs="Arial"/>
          <w:b/>
          <w:bCs/>
          <w:sz w:val="22"/>
          <w:szCs w:val="22"/>
        </w:rPr>
        <w:t>3</w:t>
      </w:r>
      <w:r w:rsidRPr="007C2296">
        <w:rPr>
          <w:rFonts w:ascii="Arial" w:hAnsi="Arial" w:cs="Arial"/>
          <w:b/>
          <w:bCs/>
          <w:sz w:val="22"/>
          <w:szCs w:val="22"/>
        </w:rPr>
        <w:t>0 h</w:t>
      </w:r>
      <w:r w:rsidR="007C2296" w:rsidRPr="007C2296">
        <w:rPr>
          <w:rFonts w:ascii="Arial" w:hAnsi="Arial" w:cs="Arial"/>
          <w:b/>
          <w:bCs/>
          <w:sz w:val="22"/>
          <w:szCs w:val="22"/>
        </w:rPr>
        <w:t>oras</w:t>
      </w:r>
      <w:r w:rsidRPr="007C2296">
        <w:rPr>
          <w:rFonts w:ascii="Arial" w:hAnsi="Arial" w:cs="Arial"/>
          <w:b/>
          <w:bCs/>
          <w:sz w:val="22"/>
          <w:szCs w:val="22"/>
        </w:rPr>
        <w:t xml:space="preserve">, na sede da Prefeitura Municipal de </w:t>
      </w:r>
      <w:r w:rsidR="007C2296" w:rsidRPr="007C2296">
        <w:rPr>
          <w:rFonts w:ascii="Arial" w:hAnsi="Arial" w:cs="Arial"/>
          <w:b/>
          <w:bCs/>
          <w:sz w:val="22"/>
          <w:szCs w:val="22"/>
        </w:rPr>
        <w:t>Pequi</w:t>
      </w:r>
      <w:r w:rsidRPr="007C2296">
        <w:rPr>
          <w:rFonts w:ascii="Arial" w:hAnsi="Arial" w:cs="Arial"/>
          <w:b/>
          <w:bCs/>
          <w:sz w:val="22"/>
          <w:szCs w:val="22"/>
        </w:rPr>
        <w:t>.</w:t>
      </w:r>
    </w:p>
    <w:p w:rsidR="00324B75" w:rsidRPr="007C2296" w:rsidRDefault="00324B75" w:rsidP="007C2296">
      <w:pPr>
        <w:pStyle w:val="Corpodetexto3"/>
        <w:spacing w:after="0"/>
        <w:jc w:val="both"/>
        <w:rPr>
          <w:rFonts w:ascii="Arial" w:hAnsi="Arial" w:cs="Arial"/>
          <w:b/>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1.2. Nada obsta que seja credenciado mais de um prestador dos serviços, durante a vigência desse procedimento.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1.3. Os interessados poderão solicitar credenciamento, a qualquer tempo, desde que cumpridos todos os requisitos e que seja vigente o presente edital de credenciamento.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24B75" w:rsidRPr="00324B75" w:rsidRDefault="00324B75" w:rsidP="00324B75">
      <w:pPr>
        <w:tabs>
          <w:tab w:val="left" w:pos="1134"/>
          <w:tab w:val="left" w:pos="1418"/>
          <w:tab w:val="left" w:pos="9923"/>
          <w:tab w:val="left" w:pos="10206"/>
        </w:tabs>
        <w:jc w:val="both"/>
        <w:rPr>
          <w:rFonts w:ascii="Arial" w:hAnsi="Arial" w:cs="Arial"/>
          <w:bCs/>
          <w:sz w:val="22"/>
          <w:szCs w:val="22"/>
        </w:rPr>
      </w:pP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r w:rsidRPr="00324B75">
        <w:rPr>
          <w:rFonts w:ascii="Arial" w:hAnsi="Arial" w:cs="Arial"/>
          <w:b/>
          <w:bCs/>
          <w:sz w:val="22"/>
          <w:szCs w:val="22"/>
        </w:rPr>
        <w:t>2. DAS PUBLICAÇÕES E INTIMAÇÕES</w:t>
      </w: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2.1. Todas as publicações e intimações, inclusive para fins de recurso, serão feitas no órgão de divulgação oficial do Município, que é o quadro de avisos afixado no hall de entrada da Prefeitura, Lei </w:t>
      </w:r>
      <w:r w:rsidR="007C2296">
        <w:rPr>
          <w:rFonts w:ascii="Arial" w:hAnsi="Arial" w:cs="Arial"/>
          <w:sz w:val="22"/>
          <w:szCs w:val="22"/>
        </w:rPr>
        <w:t>Orgânica</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szCs w:val="22"/>
        </w:rPr>
      </w:pPr>
      <w:bookmarkStart w:id="2" w:name="_Toc532285494"/>
      <w:bookmarkStart w:id="3" w:name="_Toc474141570"/>
      <w:bookmarkStart w:id="4" w:name="_Toc474141571"/>
      <w:r w:rsidRPr="00324B75">
        <w:rPr>
          <w:szCs w:val="22"/>
        </w:rPr>
        <w:t>3. DO OBJETO</w:t>
      </w:r>
      <w:bookmarkEnd w:id="2"/>
    </w:p>
    <w:p w:rsidR="00324B75" w:rsidRPr="00324B75" w:rsidRDefault="00324B75" w:rsidP="00324B75">
      <w:pPr>
        <w:rPr>
          <w:rFonts w:ascii="Arial" w:hAnsi="Arial" w:cs="Arial"/>
          <w:sz w:val="22"/>
          <w:szCs w:val="22"/>
        </w:rPr>
      </w:pPr>
    </w:p>
    <w:bookmarkEnd w:id="3"/>
    <w:p w:rsidR="00324B75" w:rsidRPr="007C2296" w:rsidRDefault="00324B75" w:rsidP="00324B75">
      <w:pPr>
        <w:jc w:val="both"/>
        <w:rPr>
          <w:rFonts w:ascii="Arial" w:hAnsi="Arial" w:cs="Arial"/>
          <w:sz w:val="22"/>
          <w:szCs w:val="22"/>
        </w:rPr>
      </w:pPr>
      <w:r w:rsidRPr="007C2296">
        <w:rPr>
          <w:rFonts w:ascii="Arial" w:hAnsi="Arial" w:cs="Arial"/>
          <w:sz w:val="22"/>
          <w:szCs w:val="22"/>
        </w:rPr>
        <w:t xml:space="preserve">3.1. Constitui objeto desta licitação o </w:t>
      </w:r>
      <w:r w:rsidR="007C2296" w:rsidRPr="007C2296">
        <w:rPr>
          <w:rFonts w:ascii="Arial" w:hAnsi="Arial" w:cs="Arial"/>
          <w:sz w:val="22"/>
          <w:szCs w:val="22"/>
        </w:rPr>
        <w:t>credenciamento de Prestação de serviços de ultrassonografia para atender às necessidades da Secretaria de Saúde do Município de Pequi/MG</w:t>
      </w:r>
      <w:r w:rsidR="007C2296" w:rsidRPr="007C2296">
        <w:rPr>
          <w:rFonts w:ascii="Arial" w:hAnsi="Arial" w:cs="Arial"/>
          <w:bCs/>
          <w:sz w:val="22"/>
          <w:szCs w:val="22"/>
        </w:rPr>
        <w:t>.</w:t>
      </w:r>
      <w:r w:rsidRPr="007C2296">
        <w:rPr>
          <w:rFonts w:ascii="Arial" w:hAnsi="Arial" w:cs="Arial"/>
          <w:sz w:val="22"/>
          <w:szCs w:val="22"/>
        </w:rPr>
        <w:t>,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b w:val="0"/>
          <w:szCs w:val="22"/>
        </w:rPr>
      </w:pPr>
      <w:bookmarkStart w:id="5" w:name="_Toc532285495"/>
      <w:r w:rsidRPr="00324B75">
        <w:rPr>
          <w:szCs w:val="22"/>
        </w:rPr>
        <w:t>4.</w:t>
      </w:r>
      <w:bookmarkEnd w:id="5"/>
      <w:r w:rsidRPr="00324B75">
        <w:rPr>
          <w:szCs w:val="22"/>
        </w:rPr>
        <w:t>DA DOTAÇÃO ORÇAMENTÁRIA</w:t>
      </w:r>
    </w:p>
    <w:p w:rsidR="00324B75" w:rsidRPr="00324B75" w:rsidRDefault="00324B75" w:rsidP="00324B75">
      <w:pPr>
        <w:jc w:val="both"/>
        <w:rPr>
          <w:rFonts w:ascii="Arial" w:hAnsi="Arial" w:cs="Arial"/>
          <w:sz w:val="22"/>
          <w:szCs w:val="22"/>
        </w:rPr>
      </w:pPr>
    </w:p>
    <w:p w:rsidR="00324B75" w:rsidRP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r w:rsidRPr="00324B75">
        <w:rPr>
          <w:rFonts w:ascii="Arial" w:hAnsi="Arial" w:cs="Arial"/>
          <w:sz w:val="22"/>
          <w:szCs w:val="22"/>
        </w:rPr>
        <w:t>4.1. As despesas decorrentes deste Credenciamento correrão à conta das dotações orçamentárias nº.</w:t>
      </w:r>
    </w:p>
    <w:p w:rsid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bookmarkStart w:id="6" w:name="_GoBack"/>
      <w:bookmarkEnd w:id="6"/>
    </w:p>
    <w:p w:rsidR="007C2296" w:rsidRPr="00324B75" w:rsidRDefault="007C2296" w:rsidP="00324B75">
      <w:pPr>
        <w:widowControl w:val="0"/>
        <w:tabs>
          <w:tab w:val="left" w:pos="95"/>
          <w:tab w:val="left" w:pos="2195"/>
          <w:tab w:val="left" w:pos="4235"/>
        </w:tabs>
        <w:autoSpaceDE w:val="0"/>
        <w:autoSpaceDN w:val="0"/>
        <w:adjustRightInd w:val="0"/>
        <w:rPr>
          <w:rFonts w:ascii="Arial" w:hAnsi="Arial" w:cs="Arial"/>
          <w:sz w:val="22"/>
          <w:szCs w:val="22"/>
        </w:rPr>
      </w:pPr>
    </w:p>
    <w:p w:rsidR="00324B75" w:rsidRPr="00324B75" w:rsidRDefault="00324B75" w:rsidP="00324B75">
      <w:pPr>
        <w:pStyle w:val="Ttulo1"/>
        <w:jc w:val="both"/>
        <w:rPr>
          <w:b w:val="0"/>
          <w:szCs w:val="22"/>
        </w:rPr>
      </w:pPr>
      <w:bookmarkStart w:id="7" w:name="_Toc532285497"/>
      <w:bookmarkEnd w:id="4"/>
      <w:r w:rsidRPr="00324B75">
        <w:rPr>
          <w:szCs w:val="22"/>
        </w:rPr>
        <w:t xml:space="preserve">5. </w:t>
      </w:r>
      <w:bookmarkEnd w:id="7"/>
      <w:r w:rsidRPr="00324B75">
        <w:rPr>
          <w:szCs w:val="22"/>
        </w:rPr>
        <w:t>DO RECEBIMENTO DA DOCUMENTAÇÃO</w:t>
      </w:r>
    </w:p>
    <w:p w:rsidR="00324B75" w:rsidRPr="00324B75" w:rsidRDefault="00324B75" w:rsidP="00324B75">
      <w:pPr>
        <w:pStyle w:val="Corpodetexto3"/>
        <w:spacing w:after="0"/>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5.1. A documentação será recebida em envelope, fechada e com a seguinte descrição:</w:t>
      </w:r>
    </w:p>
    <w:p w:rsidR="00324B75" w:rsidRPr="00324B75" w:rsidRDefault="00324B75" w:rsidP="00324B75">
      <w:pPr>
        <w:pStyle w:val="Corpodetexto3"/>
        <w:spacing w:after="0"/>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324B75" w:rsidRPr="00324B75" w:rsidTr="00EE5AD9">
        <w:tc>
          <w:tcPr>
            <w:tcW w:w="6840" w:type="dxa"/>
          </w:tcPr>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PREFEITURA MUNICIPAL DE </w:t>
            </w:r>
            <w:r w:rsidR="007C2296">
              <w:rPr>
                <w:rFonts w:ascii="Arial" w:hAnsi="Arial" w:cs="Arial"/>
                <w:b/>
                <w:sz w:val="22"/>
                <w:szCs w:val="22"/>
              </w:rPr>
              <w:t>PEQUI</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PROCESSO LICITATÓRIO Nº </w:t>
            </w:r>
            <w:r w:rsidR="007C2296">
              <w:rPr>
                <w:rFonts w:ascii="Arial" w:hAnsi="Arial" w:cs="Arial"/>
                <w:b/>
                <w:sz w:val="22"/>
                <w:szCs w:val="22"/>
              </w:rPr>
              <w:t>083/2018</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color w:val="000000"/>
                <w:sz w:val="22"/>
                <w:szCs w:val="22"/>
              </w:rPr>
            </w:pPr>
            <w:r w:rsidRPr="00324B75">
              <w:rPr>
                <w:rFonts w:ascii="Arial" w:hAnsi="Arial" w:cs="Arial"/>
                <w:b/>
                <w:bCs/>
                <w:color w:val="000000"/>
                <w:sz w:val="22"/>
                <w:szCs w:val="22"/>
              </w:rPr>
              <w:t>INEXIGIBILIDADE Nº</w:t>
            </w:r>
            <w:r w:rsidR="007C2296">
              <w:rPr>
                <w:rFonts w:ascii="Arial" w:hAnsi="Arial" w:cs="Arial"/>
                <w:b/>
                <w:color w:val="000000"/>
                <w:sz w:val="22"/>
                <w:szCs w:val="22"/>
              </w:rPr>
              <w:t>010/2018</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ENVELOPE “A” - DOCUMENTAÇÃO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NOME DA LICITANTE</w:t>
            </w:r>
          </w:p>
          <w:p w:rsidR="00324B75" w:rsidRPr="00324B75" w:rsidRDefault="00324B75" w:rsidP="00324B75">
            <w:pPr>
              <w:jc w:val="both"/>
              <w:rPr>
                <w:rFonts w:ascii="Arial" w:hAnsi="Arial" w:cs="Arial"/>
                <w:b/>
                <w:sz w:val="22"/>
                <w:szCs w:val="22"/>
              </w:rPr>
            </w:pPr>
          </w:p>
        </w:tc>
      </w:tr>
    </w:tbl>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5.2. Os Documentos deverão ser apresentados da seguinte forma:</w:t>
      </w:r>
    </w:p>
    <w:p w:rsidR="00324B75" w:rsidRPr="00324B75" w:rsidRDefault="00324B75" w:rsidP="00324B75">
      <w:pPr>
        <w:jc w:val="both"/>
        <w:rPr>
          <w:rFonts w:ascii="Arial" w:hAnsi="Arial" w:cs="Arial"/>
          <w:sz w:val="22"/>
          <w:szCs w:val="22"/>
        </w:rPr>
      </w:pPr>
    </w:p>
    <w:p w:rsidR="00324B75" w:rsidRPr="00324B75" w:rsidRDefault="00324B75" w:rsidP="00324B75">
      <w:pPr>
        <w:tabs>
          <w:tab w:val="left" w:pos="0"/>
        </w:tabs>
        <w:jc w:val="both"/>
        <w:rPr>
          <w:rFonts w:ascii="Arial" w:hAnsi="Arial" w:cs="Arial"/>
          <w:sz w:val="22"/>
          <w:szCs w:val="22"/>
        </w:rPr>
      </w:pPr>
      <w:r w:rsidRPr="00324B75">
        <w:rPr>
          <w:rFonts w:ascii="Arial" w:hAnsi="Arial" w:cs="Arial"/>
          <w:sz w:val="22"/>
          <w:szCs w:val="22"/>
        </w:rPr>
        <w:t>a) Em originais ou publicação em Órgão Oficial, ou, ainda, por qualquer processo de cópia autenticada em Cartório, ou por servidor da administração municipal;</w:t>
      </w:r>
    </w:p>
    <w:p w:rsidR="00324B75" w:rsidRPr="00324B75" w:rsidRDefault="00324B75" w:rsidP="00324B75">
      <w:pPr>
        <w:tabs>
          <w:tab w:val="left" w:pos="0"/>
        </w:tabs>
        <w:jc w:val="both"/>
        <w:rPr>
          <w:rFonts w:ascii="Arial" w:hAnsi="Arial" w:cs="Arial"/>
          <w:sz w:val="22"/>
          <w:szCs w:val="22"/>
        </w:rPr>
      </w:pPr>
    </w:p>
    <w:p w:rsidR="00324B75" w:rsidRPr="00324B75" w:rsidRDefault="00324B75" w:rsidP="00324B75">
      <w:pPr>
        <w:pStyle w:val="BodyText21"/>
        <w:rPr>
          <w:szCs w:val="22"/>
        </w:rPr>
      </w:pPr>
      <w:r w:rsidRPr="00324B75">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324B75" w:rsidRPr="00324B75" w:rsidRDefault="00324B75" w:rsidP="00324B75">
      <w:pPr>
        <w:pStyle w:val="BodyText21"/>
        <w:rPr>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6. DA DOCUMENTAÇÃO</w:t>
      </w:r>
    </w:p>
    <w:p w:rsidR="00324B75" w:rsidRPr="00324B75" w:rsidRDefault="00324B75" w:rsidP="00324B75">
      <w:pPr>
        <w:jc w:val="both"/>
        <w:rPr>
          <w:rFonts w:ascii="Arial" w:hAnsi="Arial" w:cs="Arial"/>
          <w:b/>
          <w:bCs/>
          <w:sz w:val="22"/>
          <w:szCs w:val="22"/>
        </w:rPr>
      </w:pPr>
    </w:p>
    <w:p w:rsidR="00324B75" w:rsidRPr="00324B75" w:rsidRDefault="00324B75" w:rsidP="00324B75">
      <w:pPr>
        <w:pStyle w:val="Corpodetexto23"/>
        <w:spacing w:line="240" w:lineRule="auto"/>
        <w:rPr>
          <w:rFonts w:cs="Arial"/>
          <w:b/>
          <w:sz w:val="22"/>
          <w:szCs w:val="22"/>
        </w:rPr>
      </w:pPr>
      <w:r w:rsidRPr="00324B75">
        <w:rPr>
          <w:rFonts w:cs="Arial"/>
          <w:b/>
          <w:sz w:val="22"/>
          <w:szCs w:val="22"/>
        </w:rPr>
        <w:t>I - HABILITAÇÃO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registro comercial, no caso de empresa individual;</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7C2296" w:rsidRDefault="007C2296" w:rsidP="00324B75">
      <w:pPr>
        <w:pStyle w:val="western"/>
        <w:spacing w:before="0" w:beforeAutospacing="0"/>
        <w:jc w:val="both"/>
        <w:rPr>
          <w:color w:val="auto"/>
        </w:rPr>
      </w:pPr>
    </w:p>
    <w:p w:rsidR="00324B75" w:rsidRPr="00324B75" w:rsidRDefault="00324B75" w:rsidP="00324B75">
      <w:pPr>
        <w:pStyle w:val="western"/>
        <w:spacing w:before="0" w:beforeAutospacing="0"/>
        <w:jc w:val="both"/>
        <w:rPr>
          <w:color w:val="auto"/>
        </w:rPr>
      </w:pPr>
      <w:r w:rsidRPr="00324B75">
        <w:rPr>
          <w:color w:val="auto"/>
        </w:rPr>
        <w:t>d) Em se tratando de Micro Empreendedor Individual – MEI, o Contrato Social ou Estatuto poderá ser substituído pelo Certificado da Condição de Micro Empreendedor Individual – CCMEI</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FÍSICA</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cópia da cédula de identidade;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lastRenderedPageBreak/>
        <w:t>II - QUALIFICAÇÃO TÉCNICA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w:t>
      </w:r>
      <w:r w:rsidR="007C2296">
        <w:rPr>
          <w:rFonts w:ascii="Arial" w:hAnsi="Arial" w:cs="Arial"/>
          <w:sz w:val="22"/>
          <w:szCs w:val="22"/>
        </w:rPr>
        <w:t xml:space="preserve"> </w:t>
      </w:r>
      <w:r w:rsidRPr="00324B75">
        <w:rPr>
          <w:rFonts w:ascii="Arial" w:hAnsi="Arial" w:cs="Arial"/>
          <w:sz w:val="22"/>
          <w:szCs w:val="22"/>
        </w:rPr>
        <w:t xml:space="preserve">Registro do Responsável Técnico no Conselho Regional Profissional compatível com o objeto; </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FÍSICA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prova de inscrição ou registro na entidade profissional competente.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III - REGULARIDADE FISCAL E TRABALHISTA</w:t>
      </w:r>
    </w:p>
    <w:p w:rsidR="00324B75" w:rsidRPr="00324B75" w:rsidRDefault="00324B75" w:rsidP="00324B75">
      <w:pPr>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kern w:val="2"/>
          <w:sz w:val="22"/>
          <w:szCs w:val="22"/>
        </w:rPr>
        <w:t>a) P</w:t>
      </w:r>
      <w:r w:rsidRPr="00324B75">
        <w:rPr>
          <w:rFonts w:ascii="Arial" w:hAnsi="Arial" w:cs="Arial"/>
          <w:sz w:val="22"/>
          <w:szCs w:val="22"/>
        </w:rPr>
        <w:t>rova de inscrição no Cadastro Nacional de Pessoas Jurídicas (CNPJ) atualizado, relativo ao domicílio ou sede do licitante, pertinente e compatível com o objeto desta licitação;</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c) Certificado de Regularidade de Situação perante o Fundo de Garantia do Tempo de Serviço - FGTS ou documento equivalente que comprove a regularidade.</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d) Certidão de regularidade com a Fazenda Estadual e Municipal, referente ao domicílio da empresa.</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e)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prova de inscrição no Cadastro Nacional de Pessoas Físicas (CPF);</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c) Prova de regularidade junto a Fazenda Estadual e Municipal.</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d)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lastRenderedPageBreak/>
        <w:t>IV - CUMPRIMENTO DO DISPOSTO NO INCISO XXXIII DO ART. 7º DA CONSTITUIÇAO FEDERAL</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JURÍDICA E FÍSICA</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Declaração de cumprimento do disposto no inciso XXXIII do art. 7º da Constituição Federal, na forma do Decreto nº 4.358/2002, de acordo com o Anexo II.</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 - QUALIFICAÇÃO ECONÔMICO - FINANCEIRA: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2 – O balanço exigido deverá ser apresentado em publicação feita na imprensa, ou em cópia reprográfica de seu “Termo de Abertura”, comprobatório de registro na Junta Comercial.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OBSERVAÇÃO: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Serão aceitos como </w:t>
      </w:r>
      <w:r w:rsidRPr="00324B75">
        <w:rPr>
          <w:rFonts w:ascii="Arial" w:hAnsi="Arial" w:cs="Arial"/>
          <w:sz w:val="22"/>
          <w:szCs w:val="22"/>
          <w:u w:val="single"/>
        </w:rPr>
        <w:t>na forma da lei</w:t>
      </w:r>
      <w:r w:rsidRPr="00324B75">
        <w:rPr>
          <w:rFonts w:ascii="Arial" w:hAnsi="Arial" w:cs="Arial"/>
          <w:sz w:val="22"/>
          <w:szCs w:val="22"/>
        </w:rPr>
        <w:t xml:space="preserve"> o Balanço Patrimonial e demonstrações contábeis assim apresentados: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324B75" w:rsidRPr="00324B75" w:rsidRDefault="00324B75" w:rsidP="00324B75">
      <w:pPr>
        <w:tabs>
          <w:tab w:val="left" w:pos="720"/>
        </w:tabs>
        <w:jc w:val="both"/>
        <w:rPr>
          <w:rFonts w:ascii="Arial" w:hAnsi="Arial" w:cs="Arial"/>
          <w:sz w:val="22"/>
          <w:szCs w:val="22"/>
        </w:rPr>
      </w:pPr>
    </w:p>
    <w:p w:rsidR="00324B75" w:rsidRPr="00324B75" w:rsidRDefault="00324B75" w:rsidP="00324B75">
      <w:pPr>
        <w:tabs>
          <w:tab w:val="left" w:pos="720"/>
        </w:tabs>
        <w:jc w:val="both"/>
        <w:rPr>
          <w:rFonts w:ascii="Arial" w:hAnsi="Arial" w:cs="Arial"/>
          <w:sz w:val="22"/>
          <w:szCs w:val="22"/>
        </w:rPr>
      </w:pPr>
      <w:r w:rsidRPr="00324B75">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324B75" w:rsidRPr="00324B75" w:rsidRDefault="00324B75" w:rsidP="00324B75">
      <w:pPr>
        <w:tabs>
          <w:tab w:val="left" w:pos="720"/>
          <w:tab w:val="left" w:pos="1134"/>
          <w:tab w:val="left" w:pos="4878"/>
        </w:tabs>
        <w:jc w:val="both"/>
        <w:rPr>
          <w:rFonts w:ascii="Arial" w:hAnsi="Arial" w:cs="Arial"/>
          <w:sz w:val="22"/>
          <w:szCs w:val="22"/>
        </w:rPr>
      </w:pPr>
    </w:p>
    <w:p w:rsidR="00324B75" w:rsidRPr="00324B75" w:rsidRDefault="00324B75" w:rsidP="007C2296">
      <w:pPr>
        <w:pStyle w:val="Corpodetexto2"/>
        <w:tabs>
          <w:tab w:val="left" w:pos="1122"/>
        </w:tabs>
        <w:spacing w:after="0" w:line="240" w:lineRule="auto"/>
        <w:jc w:val="both"/>
        <w:rPr>
          <w:rFonts w:ascii="Arial" w:hAnsi="Arial" w:cs="Arial"/>
          <w:sz w:val="22"/>
          <w:szCs w:val="22"/>
        </w:rPr>
      </w:pPr>
      <w:r w:rsidRPr="00324B75">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sidR="007C2296">
        <w:rPr>
          <w:rFonts w:ascii="Arial" w:hAnsi="Arial" w:cs="Arial"/>
          <w:sz w:val="22"/>
          <w:szCs w:val="22"/>
        </w:rPr>
        <w:t xml:space="preserve"> </w:t>
      </w:r>
      <w:r w:rsidRPr="00324B75">
        <w:rPr>
          <w:rFonts w:ascii="Arial" w:hAnsi="Arial" w:cs="Arial"/>
          <w:sz w:val="22"/>
          <w:szCs w:val="22"/>
        </w:rPr>
        <w:t xml:space="preserve">Declaração de Imposto de Renda da Pessoa Jurídica do último Exercício, exigível na forma da lei; </w:t>
      </w:r>
    </w:p>
    <w:p w:rsidR="00324B75" w:rsidRPr="00324B75" w:rsidRDefault="00324B75" w:rsidP="007C2296">
      <w:pPr>
        <w:tabs>
          <w:tab w:val="left" w:pos="720"/>
          <w:tab w:val="left" w:pos="1134"/>
          <w:tab w:val="left" w:pos="4878"/>
        </w:tabs>
        <w:jc w:val="both"/>
        <w:rPr>
          <w:rFonts w:ascii="Arial" w:hAnsi="Arial" w:cs="Arial"/>
          <w:sz w:val="22"/>
          <w:szCs w:val="22"/>
        </w:rPr>
      </w:pPr>
    </w:p>
    <w:p w:rsidR="00324B75" w:rsidRPr="00324B75" w:rsidRDefault="00324B75" w:rsidP="007C2296">
      <w:pPr>
        <w:tabs>
          <w:tab w:val="left" w:pos="720"/>
          <w:tab w:val="left" w:pos="1134"/>
        </w:tabs>
        <w:jc w:val="both"/>
        <w:rPr>
          <w:rFonts w:ascii="Arial" w:hAnsi="Arial" w:cs="Arial"/>
          <w:sz w:val="22"/>
          <w:szCs w:val="22"/>
        </w:rPr>
      </w:pPr>
      <w:r w:rsidRPr="00324B75">
        <w:rPr>
          <w:rFonts w:ascii="Arial" w:hAnsi="Arial" w:cs="Arial"/>
          <w:sz w:val="22"/>
          <w:szCs w:val="22"/>
        </w:rPr>
        <w:lastRenderedPageBreak/>
        <w:t>IV - sociedade criada no exercício em curso: fotocópia do Balanço de Abertura, devidamente registrado ou autenticado na Junta Comercial da sede ou domicílio do fornecedor, ou em outro órgão equivalente;</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2"/>
        <w:spacing w:after="0" w:line="240" w:lineRule="auto"/>
        <w:jc w:val="both"/>
        <w:rPr>
          <w:rFonts w:ascii="Arial" w:hAnsi="Arial" w:cs="Arial"/>
          <w:bCs/>
          <w:sz w:val="22"/>
          <w:szCs w:val="22"/>
        </w:rPr>
      </w:pPr>
      <w:r w:rsidRPr="00324B75">
        <w:rPr>
          <w:rFonts w:ascii="Arial" w:hAnsi="Arial" w:cs="Arial"/>
          <w:bCs/>
          <w:sz w:val="22"/>
          <w:szCs w:val="22"/>
        </w:rPr>
        <w:t>b) Certidão negativa de falência ou concordata, expedida pelo cartório distribuidor da sede da pessoa jurídica, emitida, no máximo, 90 (noventa) dias antes da data fixada para abertura dos envelopes “Documentação”.</w:t>
      </w:r>
    </w:p>
    <w:p w:rsidR="00324B75" w:rsidRPr="00324B75" w:rsidRDefault="00324B75" w:rsidP="007C2296">
      <w:pPr>
        <w:jc w:val="both"/>
        <w:rPr>
          <w:rFonts w:ascii="Arial" w:hAnsi="Arial" w:cs="Arial"/>
          <w:bCs/>
          <w:sz w:val="22"/>
          <w:szCs w:val="22"/>
        </w:rPr>
      </w:pPr>
    </w:p>
    <w:p w:rsidR="00324B75" w:rsidRPr="00324B75" w:rsidRDefault="00324B75" w:rsidP="007C2296">
      <w:pPr>
        <w:tabs>
          <w:tab w:val="center" w:pos="2268"/>
        </w:tabs>
        <w:jc w:val="both"/>
        <w:rPr>
          <w:rFonts w:ascii="Arial" w:hAnsi="Arial" w:cs="Arial"/>
          <w:color w:val="000000"/>
          <w:sz w:val="22"/>
          <w:szCs w:val="22"/>
        </w:rPr>
      </w:pPr>
      <w:r w:rsidRPr="00324B75">
        <w:rPr>
          <w:rFonts w:ascii="Arial" w:hAnsi="Arial" w:cs="Arial"/>
          <w:bCs/>
          <w:color w:val="000000"/>
          <w:sz w:val="22"/>
          <w:szCs w:val="22"/>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Certidão negativa de insolvência civil expedida pelo distribuidor da Comarca do domicílio do licitante.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VI - DAS OUTRAS DOCUMENTAÇÕES</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Termo de Credenciamento devidamente preenchido, conforme modelo (Anexo III).</w:t>
      </w:r>
    </w:p>
    <w:p w:rsidR="00324B75" w:rsidRPr="00324B75" w:rsidRDefault="00324B75" w:rsidP="00324B75">
      <w:pPr>
        <w:jc w:val="both"/>
        <w:rPr>
          <w:rFonts w:ascii="Arial" w:hAnsi="Arial" w:cs="Arial"/>
          <w:bCs/>
          <w:sz w:val="22"/>
          <w:szCs w:val="22"/>
        </w:rPr>
      </w:pPr>
    </w:p>
    <w:p w:rsidR="00324B75" w:rsidRPr="00324B75" w:rsidRDefault="00324B75" w:rsidP="007C2296">
      <w:pPr>
        <w:jc w:val="both"/>
        <w:rPr>
          <w:rFonts w:ascii="Arial" w:hAnsi="Arial" w:cs="Arial"/>
          <w:sz w:val="22"/>
          <w:szCs w:val="22"/>
        </w:rPr>
      </w:pPr>
      <w:r w:rsidRPr="00324B75">
        <w:rPr>
          <w:rFonts w:ascii="Arial" w:hAnsi="Arial" w:cs="Arial"/>
          <w:bCs/>
          <w:sz w:val="22"/>
          <w:szCs w:val="22"/>
        </w:rPr>
        <w:t xml:space="preserve">6.1. </w:t>
      </w:r>
      <w:r w:rsidRPr="00324B75">
        <w:rPr>
          <w:rFonts w:ascii="Arial" w:hAnsi="Arial" w:cs="Arial"/>
          <w:sz w:val="22"/>
          <w:szCs w:val="22"/>
        </w:rPr>
        <w:t>Sob pena de inabilitação, todos os documentos apresentados para habilitação deverão estar em nome do licitante e, preferencialmente, com número do CNPJ e endereço respectivo, observando-se que: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a) se o licitante for matriz, todos os documentos deverão estar em nome da matriz; ou</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b) se o licitante for filial, todos os documentos deverão estar em nome da filial;</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c) se o licitante for matriz, e o executor do contrato for filial, a documentação deverá ser apresentada com CNPJ da matriz e da filial, simultaneamente;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d) serão dispensados da filial aqueles documentos que, pela própria natureza, comprovadamente, forem emitidos somente em nome da matriz.</w:t>
      </w:r>
    </w:p>
    <w:p w:rsidR="00324B75" w:rsidRPr="00324B75" w:rsidRDefault="00324B75" w:rsidP="00324B75">
      <w:pPr>
        <w:jc w:val="both"/>
        <w:rPr>
          <w:rFonts w:ascii="Arial" w:hAnsi="Arial" w:cs="Arial"/>
          <w:bCs/>
          <w:sz w:val="22"/>
          <w:szCs w:val="22"/>
        </w:rPr>
      </w:pPr>
    </w:p>
    <w:bookmarkEnd w:id="1"/>
    <w:p w:rsidR="00324B75" w:rsidRPr="00324B75" w:rsidRDefault="00324B75" w:rsidP="00324B75">
      <w:pPr>
        <w:jc w:val="both"/>
        <w:rPr>
          <w:rFonts w:ascii="Arial" w:hAnsi="Arial" w:cs="Arial"/>
          <w:b/>
          <w:sz w:val="22"/>
          <w:szCs w:val="22"/>
        </w:rPr>
      </w:pPr>
      <w:r w:rsidRPr="00324B75">
        <w:rPr>
          <w:rFonts w:ascii="Arial" w:hAnsi="Arial" w:cs="Arial"/>
          <w:b/>
          <w:sz w:val="22"/>
          <w:szCs w:val="22"/>
        </w:rPr>
        <w:t>7. DO PROCEDIMENTO</w:t>
      </w:r>
    </w:p>
    <w:p w:rsidR="00324B75" w:rsidRPr="00324B75" w:rsidRDefault="00324B75" w:rsidP="00324B75">
      <w:pPr>
        <w:jc w:val="both"/>
        <w:rPr>
          <w:rFonts w:ascii="Arial" w:hAnsi="Arial" w:cs="Arial"/>
          <w:sz w:val="22"/>
          <w:szCs w:val="22"/>
        </w:rPr>
      </w:pPr>
      <w:bookmarkStart w:id="8" w:name="_Toc474141575"/>
    </w:p>
    <w:p w:rsidR="00324B75" w:rsidRPr="00324B75" w:rsidRDefault="00324B75" w:rsidP="00324B75">
      <w:pPr>
        <w:jc w:val="both"/>
        <w:rPr>
          <w:rFonts w:ascii="Arial" w:hAnsi="Arial" w:cs="Arial"/>
          <w:sz w:val="22"/>
          <w:szCs w:val="22"/>
        </w:rPr>
      </w:pPr>
      <w:r w:rsidRPr="00324B75">
        <w:rPr>
          <w:rFonts w:ascii="Arial" w:hAnsi="Arial" w:cs="Arial"/>
          <w:sz w:val="22"/>
          <w:szCs w:val="22"/>
        </w:rPr>
        <w:t>7.1. A Comissão poderá, durante a análise da documentação, convocar os interessados para quaisquer esclarecimentos, porventura necessários.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7.2. Serão credenciadas todas as licitantes que satisfizerem as exigências contidas neste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lastRenderedPageBreak/>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8. DAS OBRIGAÇÕES DO CREDENCIADO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8.1. Caberá ao credenciado prestar o atendimento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8.2. Manter-se durante toda a execução do contrato, em compatibilidade com todas as condições de habilitação e qualificação exigidas no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8.3. O Município se reserva o direito de, a qualquer momento, solicitar a atualização dos documentos relativos à habilitação/qualificação para 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9. DO VALOR E FORMA DE PAGAMENTO</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9.1. A remuneração pelos serviços realizados obedecerá aos valores constantes do Anexo 0I.</w:t>
      </w:r>
    </w:p>
    <w:p w:rsidR="00324B75" w:rsidRPr="00324B75" w:rsidRDefault="00324B75" w:rsidP="00324B75">
      <w:pPr>
        <w:jc w:val="both"/>
        <w:rPr>
          <w:rFonts w:ascii="Arial" w:hAnsi="Arial" w:cs="Arial"/>
          <w:sz w:val="22"/>
          <w:szCs w:val="22"/>
        </w:rPr>
      </w:pPr>
    </w:p>
    <w:bookmarkEnd w:id="8"/>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9.3. Em caso de irregularidade na emissão dos documentos fiscais, o prazo de pagamento será contado a partir da regularização dos mesmos e sua reapresentação.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324B75" w:rsidRPr="00324B75" w:rsidRDefault="00324B75" w:rsidP="006260E0">
      <w:pPr>
        <w:jc w:val="both"/>
        <w:rPr>
          <w:rFonts w:ascii="Arial" w:hAnsi="Arial" w:cs="Arial"/>
          <w:sz w:val="22"/>
          <w:szCs w:val="22"/>
        </w:rPr>
      </w:pPr>
    </w:p>
    <w:p w:rsidR="00324B75" w:rsidRPr="00324B75" w:rsidRDefault="00324B75" w:rsidP="006260E0">
      <w:pPr>
        <w:pStyle w:val="Corpodetexto2"/>
        <w:spacing w:after="0" w:line="240" w:lineRule="auto"/>
        <w:jc w:val="both"/>
        <w:rPr>
          <w:rFonts w:ascii="Arial" w:hAnsi="Arial" w:cs="Arial"/>
          <w:sz w:val="22"/>
          <w:szCs w:val="22"/>
        </w:rPr>
      </w:pPr>
      <w:bookmarkStart w:id="9" w:name="_Toc532285507"/>
      <w:r w:rsidRPr="00324B75">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324B75" w:rsidRPr="00324B75" w:rsidRDefault="00324B75" w:rsidP="006260E0">
      <w:pPr>
        <w:pStyle w:val="Corpodetexto2"/>
        <w:spacing w:after="0" w:line="240" w:lineRule="auto"/>
        <w:jc w:val="both"/>
        <w:rPr>
          <w:rFonts w:ascii="Arial" w:hAnsi="Arial" w:cs="Arial"/>
          <w:sz w:val="22"/>
          <w:szCs w:val="22"/>
        </w:rPr>
      </w:pPr>
    </w:p>
    <w:p w:rsidR="00324B75" w:rsidRPr="00324B75" w:rsidRDefault="00324B75" w:rsidP="00324B75">
      <w:pPr>
        <w:pStyle w:val="Ttulo1"/>
        <w:jc w:val="both"/>
        <w:rPr>
          <w:szCs w:val="22"/>
        </w:rPr>
      </w:pPr>
      <w:r w:rsidRPr="00324B75">
        <w:rPr>
          <w:szCs w:val="22"/>
        </w:rPr>
        <w:t>10. DO REAJUSTE</w:t>
      </w: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11. TERMO DE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11.1. Será firmado o Termo de Credenciamento válido até 31/12/201</w:t>
      </w:r>
      <w:r w:rsidR="00097974">
        <w:rPr>
          <w:rFonts w:ascii="Arial" w:hAnsi="Arial" w:cs="Arial"/>
          <w:sz w:val="22"/>
          <w:szCs w:val="22"/>
        </w:rPr>
        <w:t>8</w:t>
      </w:r>
      <w:r w:rsidRPr="00324B75">
        <w:rPr>
          <w:rFonts w:ascii="Arial" w:hAnsi="Arial" w:cs="Arial"/>
          <w:sz w:val="22"/>
          <w:szCs w:val="22"/>
        </w:rPr>
        <w:t>, podendo ser prorrogado, no interesse de administração.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12. SANÇÕES PARA O CASO DE INADIMPLEMENTO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tabs>
          <w:tab w:val="left" w:pos="1245"/>
        </w:tabs>
        <w:jc w:val="both"/>
        <w:rPr>
          <w:rFonts w:ascii="Arial" w:hAnsi="Arial" w:cs="Arial"/>
          <w:sz w:val="22"/>
          <w:szCs w:val="22"/>
        </w:rPr>
      </w:pPr>
      <w:r w:rsidRPr="00324B75">
        <w:rPr>
          <w:rFonts w:ascii="Arial" w:hAnsi="Arial" w:cs="Arial"/>
          <w:sz w:val="22"/>
          <w:szCs w:val="22"/>
        </w:rPr>
        <w:lastRenderedPageBreak/>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324B75" w:rsidRPr="00324B75" w:rsidRDefault="00324B75" w:rsidP="00324B75">
      <w:pPr>
        <w:tabs>
          <w:tab w:val="left" w:pos="1245"/>
        </w:tabs>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6260E0" w:rsidRDefault="006260E0"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12.2.1. Advertência;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12.2.2. 0,3% (três décimos por cento) por dia, até o 10</w:t>
      </w:r>
      <w:r w:rsidRPr="00324B75">
        <w:rPr>
          <w:rFonts w:ascii="Arial" w:hAnsi="Arial" w:cs="Arial"/>
          <w:sz w:val="22"/>
          <w:szCs w:val="22"/>
          <w:u w:val="single"/>
          <w:vertAlign w:val="superscript"/>
        </w:rPr>
        <w:t>o</w:t>
      </w:r>
      <w:r w:rsidRPr="00324B75">
        <w:rPr>
          <w:rFonts w:ascii="Arial" w:hAnsi="Arial" w:cs="Arial"/>
          <w:sz w:val="22"/>
          <w:szCs w:val="22"/>
        </w:rPr>
        <w:t xml:space="preserve"> (décimo) dia de atraso, prestação do serviço, sobre o valor da parcela, por ocorrência;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12.2.3. 20% (vinte por cento) sobre o valor do saldo do valor do contrato, no caso de atraso superior a 10 (dez) dias, com a conseqüente rescisão contratual, quando for o caso;</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12.2.4. 20% (vinte por cento) sobre o valor do contrato, nos casos: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a) inobservância do nível de qualidade dos serviços;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b) transferência total ou parcial do contrato a terceiros;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c) subcontratação no todo ou em parte do objeto sem prévia autorização formal da Contratante;</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d) descumprimento de cláusula contratual.</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12.3. Suspensão temporária do direito de participar de licitação e impedimento de contratar com a Administração, pelo prazo de até 2 (dois) anos.</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color w:val="000000"/>
          <w:sz w:val="22"/>
          <w:szCs w:val="22"/>
        </w:rPr>
        <w:t xml:space="preserve">12.5. </w:t>
      </w:r>
      <w:r w:rsidRPr="00324B75">
        <w:rPr>
          <w:rFonts w:ascii="Arial" w:hAnsi="Arial" w:cs="Arial"/>
          <w:sz w:val="22"/>
          <w:szCs w:val="22"/>
        </w:rPr>
        <w:t xml:space="preserve">O valor das multas aplicadas deverá ser pago por meio de guia própria ao Município de </w:t>
      </w:r>
      <w:r w:rsidR="007C2296">
        <w:rPr>
          <w:rFonts w:ascii="Arial" w:hAnsi="Arial" w:cs="Arial"/>
          <w:sz w:val="22"/>
          <w:szCs w:val="22"/>
        </w:rPr>
        <w:t>Pequi</w:t>
      </w:r>
      <w:r w:rsidRPr="00324B75">
        <w:rPr>
          <w:rFonts w:ascii="Arial" w:hAnsi="Arial" w:cs="Arial"/>
          <w:sz w:val="22"/>
          <w:szCs w:val="22"/>
        </w:rPr>
        <w:t>, no prazo máximo de 3 (três) dias úteis a contar da data da sua aplicação ou poderá ser descontado dos pagamentos das faturas devidas pelo Município, quando for o caso.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13. INSTRUÇÕES PARA IMPUGNAÇÕES E RECURSOS</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14 – DAS DISPOSIÇÕES GERAIS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tabs>
          <w:tab w:val="left" w:pos="5954"/>
        </w:tabs>
        <w:ind w:hanging="284"/>
        <w:jc w:val="both"/>
        <w:rPr>
          <w:rFonts w:ascii="Arial" w:hAnsi="Arial" w:cs="Arial"/>
          <w:sz w:val="22"/>
          <w:szCs w:val="22"/>
        </w:rPr>
      </w:pPr>
      <w:r w:rsidRPr="00324B75">
        <w:rPr>
          <w:rFonts w:ascii="Arial" w:hAnsi="Arial" w:cs="Arial"/>
          <w:sz w:val="22"/>
          <w:szCs w:val="22"/>
        </w:rPr>
        <w:t>14.1. Faz parte integrante deste edital os Anexos I, II, III.</w:t>
      </w:r>
    </w:p>
    <w:p w:rsidR="00324B75" w:rsidRPr="00324B75" w:rsidRDefault="00324B75" w:rsidP="00324B75">
      <w:pPr>
        <w:tabs>
          <w:tab w:val="left" w:pos="5954"/>
        </w:tabs>
        <w:ind w:hanging="284"/>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sz w:val="22"/>
          <w:szCs w:val="22"/>
        </w:rPr>
      </w:pPr>
      <w:r w:rsidRPr="00324B75">
        <w:rPr>
          <w:rFonts w:ascii="Arial" w:hAnsi="Arial" w:cs="Arial"/>
          <w:sz w:val="22"/>
          <w:szCs w:val="22"/>
        </w:rPr>
        <w:t xml:space="preserve">14.2. Fica eleito o foro da Comarca de </w:t>
      </w:r>
      <w:r w:rsidR="007C2296">
        <w:rPr>
          <w:rFonts w:ascii="Arial" w:hAnsi="Arial" w:cs="Arial"/>
          <w:sz w:val="22"/>
          <w:szCs w:val="22"/>
        </w:rPr>
        <w:t>Pará de Minas</w:t>
      </w:r>
      <w:r w:rsidRPr="00324B75">
        <w:rPr>
          <w:rFonts w:ascii="Arial" w:hAnsi="Arial" w:cs="Arial"/>
          <w:sz w:val="22"/>
          <w:szCs w:val="22"/>
        </w:rPr>
        <w:t>, Estado de Minas Gerais, para solucionar quaisquer questões oriundas deste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bookmarkStart w:id="10" w:name="_Toc532285512"/>
      <w:bookmarkEnd w:id="9"/>
      <w:r w:rsidRPr="00324B75">
        <w:rPr>
          <w:rFonts w:ascii="Arial" w:hAnsi="Arial" w:cs="Arial"/>
          <w:sz w:val="22"/>
          <w:szCs w:val="22"/>
        </w:rPr>
        <w:t>14.3. Quaisquer elementos, informações ou esclarecimentos relativos a este credenciamento, serão prestados pelo Setor de Licitações pelo telefone (37) 327</w:t>
      </w:r>
      <w:r w:rsidR="00B33805">
        <w:rPr>
          <w:rFonts w:ascii="Arial" w:hAnsi="Arial" w:cs="Arial"/>
          <w:sz w:val="22"/>
          <w:szCs w:val="22"/>
        </w:rPr>
        <w:t>8</w:t>
      </w:r>
      <w:r w:rsidRPr="00324B75">
        <w:rPr>
          <w:rFonts w:ascii="Arial" w:hAnsi="Arial" w:cs="Arial"/>
          <w:sz w:val="22"/>
          <w:szCs w:val="22"/>
        </w:rPr>
        <w:t>-12</w:t>
      </w:r>
      <w:r w:rsidR="00B33805">
        <w:rPr>
          <w:rFonts w:ascii="Arial" w:hAnsi="Arial" w:cs="Arial"/>
          <w:sz w:val="22"/>
          <w:szCs w:val="22"/>
        </w:rPr>
        <w:t>72</w:t>
      </w:r>
      <w:r w:rsidRPr="00324B75">
        <w:rPr>
          <w:rFonts w:ascii="Arial" w:hAnsi="Arial" w:cs="Arial"/>
          <w:sz w:val="22"/>
          <w:szCs w:val="22"/>
        </w:rPr>
        <w:t>.</w:t>
      </w:r>
    </w:p>
    <w:p w:rsidR="00324B75" w:rsidRPr="00324B75" w:rsidRDefault="00324B75" w:rsidP="006A393F">
      <w:pPr>
        <w:jc w:val="center"/>
        <w:rPr>
          <w:rFonts w:ascii="Arial" w:hAnsi="Arial" w:cs="Arial"/>
          <w:sz w:val="22"/>
          <w:szCs w:val="22"/>
        </w:rPr>
      </w:pPr>
    </w:p>
    <w:p w:rsidR="00324B75" w:rsidRPr="00324B75" w:rsidRDefault="007C2296" w:rsidP="006A393F">
      <w:pPr>
        <w:jc w:val="center"/>
        <w:rPr>
          <w:rFonts w:ascii="Arial" w:hAnsi="Arial" w:cs="Arial"/>
          <w:sz w:val="22"/>
          <w:szCs w:val="22"/>
        </w:rPr>
      </w:pPr>
      <w:r>
        <w:rPr>
          <w:rFonts w:ascii="Arial" w:hAnsi="Arial" w:cs="Arial"/>
          <w:sz w:val="22"/>
          <w:szCs w:val="22"/>
        </w:rPr>
        <w:t>Pequi</w:t>
      </w:r>
      <w:r w:rsidR="00324B75" w:rsidRPr="00324B75">
        <w:rPr>
          <w:rFonts w:ascii="Arial" w:hAnsi="Arial" w:cs="Arial"/>
          <w:sz w:val="22"/>
          <w:szCs w:val="22"/>
        </w:rPr>
        <w:t xml:space="preserve">, </w:t>
      </w:r>
      <w:r w:rsidR="00123408">
        <w:rPr>
          <w:rFonts w:ascii="Arial" w:hAnsi="Arial" w:cs="Arial"/>
          <w:sz w:val="22"/>
          <w:szCs w:val="22"/>
        </w:rPr>
        <w:t xml:space="preserve">08 </w:t>
      </w:r>
      <w:r w:rsidR="00324B75" w:rsidRPr="00324B75">
        <w:rPr>
          <w:rFonts w:ascii="Arial" w:hAnsi="Arial" w:cs="Arial"/>
          <w:sz w:val="22"/>
          <w:szCs w:val="22"/>
        </w:rPr>
        <w:t xml:space="preserve">de </w:t>
      </w:r>
      <w:r w:rsidR="00123408">
        <w:rPr>
          <w:rFonts w:ascii="Arial" w:hAnsi="Arial" w:cs="Arial"/>
          <w:sz w:val="22"/>
          <w:szCs w:val="22"/>
        </w:rPr>
        <w:t>nov</w:t>
      </w:r>
      <w:r w:rsidR="00324B75" w:rsidRPr="00324B75">
        <w:rPr>
          <w:rFonts w:ascii="Arial" w:hAnsi="Arial" w:cs="Arial"/>
          <w:sz w:val="22"/>
          <w:szCs w:val="22"/>
        </w:rPr>
        <w:t>embro de 201</w:t>
      </w:r>
      <w:r w:rsidR="00123408">
        <w:rPr>
          <w:rFonts w:ascii="Arial" w:hAnsi="Arial" w:cs="Arial"/>
          <w:sz w:val="22"/>
          <w:szCs w:val="22"/>
        </w:rPr>
        <w:t>8</w:t>
      </w:r>
      <w:r w:rsidR="00324B75" w:rsidRPr="00324B75">
        <w:rPr>
          <w:rFonts w:ascii="Arial" w:hAnsi="Arial" w:cs="Arial"/>
          <w:sz w:val="22"/>
          <w:szCs w:val="22"/>
        </w:rPr>
        <w:t>.</w:t>
      </w:r>
    </w:p>
    <w:p w:rsidR="00324B75" w:rsidRPr="00324B75" w:rsidRDefault="00324B75" w:rsidP="006A393F">
      <w:pPr>
        <w:tabs>
          <w:tab w:val="left" w:pos="2265"/>
        </w:tabs>
        <w:jc w:val="center"/>
        <w:rPr>
          <w:rFonts w:ascii="Arial" w:hAnsi="Arial" w:cs="Arial"/>
          <w:sz w:val="22"/>
          <w:szCs w:val="22"/>
        </w:rPr>
      </w:pPr>
    </w:p>
    <w:p w:rsidR="00324B75" w:rsidRPr="00324B75" w:rsidRDefault="00324B75" w:rsidP="006A393F">
      <w:pPr>
        <w:jc w:val="center"/>
        <w:rPr>
          <w:rFonts w:ascii="Arial" w:hAnsi="Arial" w:cs="Arial"/>
          <w:sz w:val="22"/>
          <w:szCs w:val="22"/>
        </w:rPr>
      </w:pPr>
    </w:p>
    <w:p w:rsidR="00324B75" w:rsidRPr="00324B75" w:rsidRDefault="00B47C59" w:rsidP="006A393F">
      <w:pPr>
        <w:jc w:val="center"/>
        <w:rPr>
          <w:rFonts w:ascii="Arial" w:hAnsi="Arial" w:cs="Arial"/>
          <w:sz w:val="22"/>
          <w:szCs w:val="22"/>
        </w:rPr>
      </w:pPr>
      <w:r>
        <w:rPr>
          <w:rFonts w:ascii="Arial" w:hAnsi="Arial" w:cs="Arial"/>
          <w:sz w:val="22"/>
          <w:szCs w:val="22"/>
        </w:rPr>
        <w:t>José Honorato de Oliveira</w:t>
      </w:r>
    </w:p>
    <w:p w:rsidR="00324B75" w:rsidRPr="00324B75" w:rsidRDefault="00B47C59" w:rsidP="006A393F">
      <w:pPr>
        <w:jc w:val="center"/>
        <w:rPr>
          <w:rFonts w:ascii="Arial" w:hAnsi="Arial" w:cs="Arial"/>
          <w:sz w:val="22"/>
          <w:szCs w:val="22"/>
        </w:rPr>
      </w:pPr>
      <w:r>
        <w:rPr>
          <w:rFonts w:ascii="Arial" w:hAnsi="Arial" w:cs="Arial"/>
          <w:sz w:val="22"/>
          <w:szCs w:val="22"/>
        </w:rPr>
        <w:t>Presidente CPL</w:t>
      </w:r>
    </w:p>
    <w:p w:rsidR="00324B75" w:rsidRPr="00324B75" w:rsidRDefault="00324B75" w:rsidP="00324B75">
      <w:pPr>
        <w:pStyle w:val="Corpodetexto21"/>
        <w:spacing w:line="240" w:lineRule="auto"/>
        <w:rPr>
          <w:rFonts w:cs="Arial"/>
          <w:sz w:val="22"/>
          <w:szCs w:val="22"/>
        </w:rPr>
      </w:pPr>
      <w:r w:rsidRPr="00324B75">
        <w:rPr>
          <w:rFonts w:cs="Arial"/>
          <w:sz w:val="22"/>
          <w:szCs w:val="22"/>
        </w:rPr>
        <w:br w:type="page"/>
      </w:r>
    </w:p>
    <w:bookmarkEnd w:id="10"/>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ANEXO I AO PROCESSO LICITATÓRIO Nº. </w:t>
      </w:r>
      <w:r w:rsidR="007C2296">
        <w:rPr>
          <w:rFonts w:ascii="Arial" w:hAnsi="Arial" w:cs="Arial"/>
          <w:b/>
          <w:sz w:val="22"/>
          <w:szCs w:val="22"/>
        </w:rPr>
        <w:t>083/2018</w:t>
      </w: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t xml:space="preserve">CREDENCIAMENTO Nº </w:t>
      </w:r>
      <w:r w:rsidR="007C2296">
        <w:rPr>
          <w:rFonts w:ascii="Arial" w:hAnsi="Arial" w:cs="Arial"/>
          <w:b/>
          <w:sz w:val="22"/>
          <w:szCs w:val="22"/>
        </w:rPr>
        <w:t>010/2018</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6A393F" w:rsidRDefault="00324B75" w:rsidP="00324B75">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r w:rsidR="006A393F" w:rsidRPr="006A393F">
        <w:rPr>
          <w:rFonts w:ascii="Arial" w:hAnsi="Arial" w:cs="Arial"/>
          <w:sz w:val="22"/>
          <w:szCs w:val="22"/>
        </w:rPr>
        <w:t>Credenciamento de Prestação de serviços de ultrassonografia para atender às necessidades da Secretaria de Saúde do Município de Pequi/MG</w:t>
      </w:r>
      <w:r w:rsidR="006A393F" w:rsidRPr="006A393F">
        <w:rPr>
          <w:rFonts w:ascii="Arial" w:hAnsi="Arial" w:cs="Arial"/>
          <w:bCs/>
          <w:sz w:val="22"/>
          <w:szCs w:val="22"/>
        </w:rPr>
        <w:t>.</w:t>
      </w:r>
      <w:r w:rsidRPr="006A393F">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bCs/>
          <w:sz w:val="22"/>
          <w:szCs w:val="22"/>
        </w:rPr>
        <w:t xml:space="preserve">1.2. </w:t>
      </w:r>
      <w:r w:rsidRPr="00324B75">
        <w:rPr>
          <w:rFonts w:ascii="Arial" w:hAnsi="Arial" w:cs="Arial"/>
          <w:sz w:val="22"/>
          <w:szCs w:val="22"/>
        </w:rPr>
        <w:t>Para os fins de credenciamento, será elaborada escala mensal prévia, pela Secretaria Municipal de Saúde, conforme exemplo do quadro abaixo:</w:t>
      </w:r>
    </w:p>
    <w:p w:rsidR="00324B75" w:rsidRPr="00324B75" w:rsidRDefault="00324B75" w:rsidP="00324B75">
      <w:pPr>
        <w:jc w:val="both"/>
        <w:rPr>
          <w:rFonts w:ascii="Arial" w:hAnsi="Arial" w:cs="Arial"/>
          <w:sz w:val="22"/>
          <w:szCs w:val="22"/>
        </w:rPr>
      </w:pPr>
    </w:p>
    <w:tbl>
      <w:tblPr>
        <w:tblW w:w="89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170"/>
        <w:gridCol w:w="1310"/>
      </w:tblGrid>
      <w:tr w:rsidR="006A393F" w:rsidRPr="006A393F" w:rsidTr="003B01C3">
        <w:trPr>
          <w:trHeight w:val="630"/>
        </w:trPr>
        <w:tc>
          <w:tcPr>
            <w:tcW w:w="1931"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6A393F" w:rsidRPr="006A393F" w:rsidRDefault="006A393F" w:rsidP="006A393F">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EXAMES ESTIMADOS (MÊS)</w:t>
            </w:r>
          </w:p>
        </w:tc>
        <w:tc>
          <w:tcPr>
            <w:tcW w:w="1170"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INDIVIDUAL</w:t>
            </w:r>
          </w:p>
          <w:p w:rsidR="006A393F" w:rsidRPr="006A393F" w:rsidRDefault="006A393F" w:rsidP="00324B75">
            <w:pPr>
              <w:jc w:val="center"/>
              <w:rPr>
                <w:rFonts w:ascii="Arial" w:hAnsi="Arial" w:cs="Arial"/>
                <w:sz w:val="18"/>
                <w:szCs w:val="18"/>
              </w:rPr>
            </w:pPr>
            <w:r w:rsidRPr="006A393F">
              <w:rPr>
                <w:rFonts w:ascii="Arial" w:hAnsi="Arial" w:cs="Arial"/>
                <w:b/>
                <w:bCs/>
                <w:sz w:val="18"/>
                <w:szCs w:val="18"/>
              </w:rPr>
              <w:t>(R$)</w:t>
            </w:r>
          </w:p>
        </w:tc>
        <w:tc>
          <w:tcPr>
            <w:tcW w:w="131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MENSAL</w:t>
            </w:r>
          </w:p>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(R$)</w:t>
            </w:r>
          </w:p>
        </w:tc>
      </w:tr>
      <w:tr w:rsidR="006A393F" w:rsidRPr="006A393F" w:rsidTr="006A393F">
        <w:trPr>
          <w:trHeight w:val="428"/>
        </w:trPr>
        <w:tc>
          <w:tcPr>
            <w:tcW w:w="1931" w:type="dxa"/>
            <w:tcBorders>
              <w:bottom w:val="single" w:sz="4" w:space="0" w:color="auto"/>
            </w:tcBorders>
          </w:tcPr>
          <w:p w:rsidR="006A393F" w:rsidRPr="006A393F" w:rsidRDefault="006A393F" w:rsidP="00324B75">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6A393F" w:rsidRPr="006A393F" w:rsidRDefault="006A393F" w:rsidP="00324B75">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6A393F" w:rsidRPr="006A393F" w:rsidRDefault="006A393F" w:rsidP="00324B75">
            <w:pPr>
              <w:jc w:val="center"/>
              <w:rPr>
                <w:rFonts w:ascii="Arial" w:hAnsi="Arial" w:cs="Arial"/>
                <w:sz w:val="18"/>
                <w:szCs w:val="18"/>
              </w:rPr>
            </w:pPr>
            <w:r>
              <w:rPr>
                <w:rFonts w:ascii="Arial" w:hAnsi="Arial" w:cs="Arial"/>
                <w:sz w:val="18"/>
                <w:szCs w:val="18"/>
              </w:rPr>
              <w:t>960</w:t>
            </w:r>
          </w:p>
        </w:tc>
        <w:tc>
          <w:tcPr>
            <w:tcW w:w="1130" w:type="dxa"/>
            <w:tcBorders>
              <w:bottom w:val="single" w:sz="4" w:space="0" w:color="auto"/>
            </w:tcBorders>
          </w:tcPr>
          <w:p w:rsidR="006A393F" w:rsidRPr="006A393F" w:rsidRDefault="006A393F" w:rsidP="00324B75">
            <w:pPr>
              <w:jc w:val="center"/>
              <w:rPr>
                <w:rFonts w:ascii="Arial" w:hAnsi="Arial" w:cs="Arial"/>
                <w:bCs/>
                <w:sz w:val="18"/>
                <w:szCs w:val="18"/>
              </w:rPr>
            </w:pPr>
            <w:r>
              <w:rPr>
                <w:rFonts w:ascii="Arial" w:hAnsi="Arial" w:cs="Arial"/>
                <w:bCs/>
                <w:sz w:val="18"/>
                <w:szCs w:val="18"/>
              </w:rPr>
              <w:t>80</w:t>
            </w:r>
          </w:p>
        </w:tc>
        <w:tc>
          <w:tcPr>
            <w:tcW w:w="1170" w:type="dxa"/>
            <w:tcBorders>
              <w:bottom w:val="single" w:sz="4" w:space="0" w:color="auto"/>
            </w:tcBorders>
            <w:tcMar>
              <w:top w:w="0" w:type="dxa"/>
              <w:left w:w="70" w:type="dxa"/>
              <w:bottom w:w="0" w:type="dxa"/>
              <w:right w:w="70" w:type="dxa"/>
            </w:tcMar>
          </w:tcPr>
          <w:p w:rsidR="006A393F" w:rsidRPr="006A393F" w:rsidRDefault="006A393F" w:rsidP="006A393F">
            <w:pPr>
              <w:jc w:val="center"/>
              <w:rPr>
                <w:rFonts w:ascii="Arial" w:hAnsi="Arial" w:cs="Arial"/>
                <w:bCs/>
                <w:sz w:val="18"/>
                <w:szCs w:val="18"/>
              </w:rPr>
            </w:pPr>
            <w:r>
              <w:rPr>
                <w:rFonts w:ascii="Arial" w:hAnsi="Arial" w:cs="Arial"/>
                <w:bCs/>
                <w:sz w:val="18"/>
                <w:szCs w:val="18"/>
              </w:rPr>
              <w:t>75</w:t>
            </w:r>
            <w:r w:rsidRPr="006A393F">
              <w:rPr>
                <w:rFonts w:ascii="Arial" w:hAnsi="Arial" w:cs="Arial"/>
                <w:bCs/>
                <w:sz w:val="18"/>
                <w:szCs w:val="18"/>
              </w:rPr>
              <w:t>,00</w:t>
            </w:r>
          </w:p>
        </w:tc>
        <w:tc>
          <w:tcPr>
            <w:tcW w:w="1310" w:type="dxa"/>
            <w:tcBorders>
              <w:bottom w:val="single" w:sz="4" w:space="0" w:color="auto"/>
            </w:tcBorders>
          </w:tcPr>
          <w:p w:rsidR="006A393F" w:rsidRPr="006A393F" w:rsidRDefault="006A393F" w:rsidP="00324B75">
            <w:pPr>
              <w:jc w:val="center"/>
              <w:rPr>
                <w:rFonts w:ascii="Arial" w:hAnsi="Arial" w:cs="Arial"/>
                <w:bCs/>
                <w:sz w:val="18"/>
                <w:szCs w:val="18"/>
              </w:rPr>
            </w:pPr>
            <w:r>
              <w:rPr>
                <w:rFonts w:ascii="Arial" w:hAnsi="Arial" w:cs="Arial"/>
                <w:bCs/>
                <w:sz w:val="18"/>
                <w:szCs w:val="18"/>
              </w:rPr>
              <w:t>6.000,00</w:t>
            </w:r>
          </w:p>
        </w:tc>
      </w:tr>
    </w:tbl>
    <w:p w:rsidR="00324B75" w:rsidRPr="00324B75" w:rsidRDefault="00324B75" w:rsidP="00324B75">
      <w:pPr>
        <w:jc w:val="both"/>
        <w:outlineLvl w:val="0"/>
        <w:rPr>
          <w:rFonts w:ascii="Arial" w:hAnsi="Arial" w:cs="Arial"/>
          <w:b/>
          <w:bCs/>
          <w:kern w:val="36"/>
          <w:sz w:val="22"/>
          <w:szCs w:val="22"/>
        </w:rPr>
      </w:pPr>
    </w:p>
    <w:p w:rsidR="00324B75" w:rsidRPr="00324B75" w:rsidRDefault="00324B75" w:rsidP="00A53D50">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31/12/2018, para recebimento de envelopes de todos os interessados, chamados de acordo com necessidades da referida instituição.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4</w:t>
      </w:r>
      <w:r w:rsidRPr="00324B75">
        <w:rPr>
          <w:rFonts w:ascii="Arial" w:hAnsi="Arial" w:cs="Arial"/>
          <w:b/>
          <w:sz w:val="22"/>
          <w:szCs w:val="22"/>
        </w:rPr>
        <w:t>.</w:t>
      </w:r>
      <w:r w:rsidRPr="00324B75">
        <w:rPr>
          <w:rFonts w:ascii="Arial" w:hAnsi="Arial" w:cs="Arial"/>
          <w:sz w:val="22"/>
          <w:szCs w:val="22"/>
        </w:rPr>
        <w:t xml:space="preserve"> Valor estimado mensal: R$ </w:t>
      </w:r>
      <w:r w:rsidR="006A393F">
        <w:rPr>
          <w:rFonts w:ascii="Arial" w:hAnsi="Arial" w:cs="Arial"/>
          <w:sz w:val="22"/>
          <w:szCs w:val="22"/>
        </w:rPr>
        <w:t>6.000,00</w:t>
      </w:r>
      <w:r w:rsidRPr="00324B75">
        <w:rPr>
          <w:rFonts w:ascii="Arial" w:hAnsi="Arial" w:cs="Arial"/>
          <w:sz w:val="22"/>
          <w:szCs w:val="22"/>
        </w:rPr>
        <w:t xml:space="preserve"> (</w:t>
      </w:r>
      <w:r w:rsidR="006A393F">
        <w:rPr>
          <w:rFonts w:ascii="Arial" w:hAnsi="Arial" w:cs="Arial"/>
          <w:sz w:val="22"/>
          <w:szCs w:val="22"/>
        </w:rPr>
        <w:t>seis mil reais</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5</w:t>
      </w:r>
      <w:r w:rsidRPr="00324B75">
        <w:rPr>
          <w:rFonts w:ascii="Arial" w:hAnsi="Arial" w:cs="Arial"/>
          <w:b/>
          <w:sz w:val="22"/>
          <w:szCs w:val="22"/>
        </w:rPr>
        <w:t xml:space="preserve">. </w:t>
      </w:r>
      <w:r w:rsidRPr="00324B75">
        <w:rPr>
          <w:rFonts w:ascii="Arial" w:hAnsi="Arial" w:cs="Arial"/>
          <w:sz w:val="22"/>
          <w:szCs w:val="22"/>
        </w:rPr>
        <w:t xml:space="preserve">Valor estimado para </w:t>
      </w:r>
      <w:r w:rsidR="006A393F">
        <w:rPr>
          <w:rFonts w:ascii="Arial" w:hAnsi="Arial" w:cs="Arial"/>
          <w:sz w:val="22"/>
          <w:szCs w:val="22"/>
        </w:rPr>
        <w:t>anual</w:t>
      </w:r>
      <w:r w:rsidRPr="00324B75">
        <w:rPr>
          <w:rFonts w:ascii="Arial" w:hAnsi="Arial" w:cs="Arial"/>
          <w:sz w:val="22"/>
          <w:szCs w:val="22"/>
        </w:rPr>
        <w:t xml:space="preserve">: R$ </w:t>
      </w:r>
      <w:r w:rsidR="006A393F">
        <w:rPr>
          <w:rFonts w:ascii="Arial" w:hAnsi="Arial" w:cs="Arial"/>
          <w:sz w:val="22"/>
          <w:szCs w:val="22"/>
        </w:rPr>
        <w:t>72.000,</w:t>
      </w:r>
      <w:r w:rsidRPr="00324B75">
        <w:rPr>
          <w:rFonts w:ascii="Arial" w:hAnsi="Arial" w:cs="Arial"/>
          <w:sz w:val="22"/>
          <w:szCs w:val="22"/>
        </w:rPr>
        <w:t>00 (</w:t>
      </w:r>
      <w:r w:rsidR="006A393F">
        <w:rPr>
          <w:rFonts w:ascii="Arial" w:hAnsi="Arial" w:cs="Arial"/>
          <w:sz w:val="22"/>
          <w:szCs w:val="22"/>
        </w:rPr>
        <w:t>setenta e dois mil</w:t>
      </w:r>
      <w:r w:rsidRPr="00324B75">
        <w:rPr>
          <w:rFonts w:ascii="Arial" w:hAnsi="Arial" w:cs="Arial"/>
          <w:sz w:val="22"/>
          <w:szCs w:val="22"/>
        </w:rPr>
        <w:t xml:space="preserve"> reais).</w:t>
      </w:r>
    </w:p>
    <w:p w:rsidR="00324B75" w:rsidRPr="00324B75" w:rsidRDefault="00324B75" w:rsidP="00324B75">
      <w:pPr>
        <w:jc w:val="both"/>
        <w:rPr>
          <w:rFonts w:ascii="Arial" w:hAnsi="Arial" w:cs="Arial"/>
          <w:sz w:val="22"/>
          <w:szCs w:val="22"/>
        </w:rPr>
      </w:pP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color w:val="FF0000"/>
          <w:sz w:val="22"/>
          <w:szCs w:val="22"/>
        </w:rPr>
        <w:br w:type="page"/>
      </w:r>
      <w:r w:rsidRPr="00324B75">
        <w:rPr>
          <w:rFonts w:ascii="Arial" w:hAnsi="Arial" w:cs="Arial"/>
          <w:b/>
          <w:sz w:val="22"/>
          <w:szCs w:val="22"/>
        </w:rPr>
        <w:lastRenderedPageBreak/>
        <w:t xml:space="preserve">ANEXO II AO PROCESSO LICITATÓRIO Nº </w:t>
      </w:r>
      <w:r w:rsidR="007C2296">
        <w:rPr>
          <w:rFonts w:ascii="Arial" w:hAnsi="Arial" w:cs="Arial"/>
          <w:b/>
          <w:sz w:val="22"/>
          <w:szCs w:val="22"/>
        </w:rPr>
        <w:t>083/2018</w:t>
      </w:r>
      <w:r w:rsidRPr="00324B75">
        <w:rPr>
          <w:rFonts w:ascii="Arial" w:hAnsi="Arial" w:cs="Arial"/>
          <w:b/>
          <w:sz w:val="22"/>
          <w:szCs w:val="22"/>
        </w:rPr>
        <w:t xml:space="preserve">, CREDENCIAMENTO Nº </w:t>
      </w:r>
      <w:r w:rsidR="007C2296">
        <w:rPr>
          <w:rFonts w:ascii="Arial" w:hAnsi="Arial" w:cs="Arial"/>
          <w:b/>
          <w:sz w:val="22"/>
          <w:szCs w:val="22"/>
        </w:rPr>
        <w:t>010/2018</w:t>
      </w:r>
    </w:p>
    <w:p w:rsidR="00324B75" w:rsidRPr="00324B75" w:rsidRDefault="00324B75" w:rsidP="00324B75">
      <w:pPr>
        <w:pStyle w:val="p5"/>
        <w:spacing w:line="240" w:lineRule="auto"/>
        <w:ind w:left="0" w:firstLine="0"/>
        <w:rPr>
          <w:rFonts w:ascii="Arial" w:hAnsi="Arial" w:cs="Arial"/>
          <w:b/>
          <w:sz w:val="22"/>
          <w:szCs w:val="22"/>
        </w:rPr>
      </w:pPr>
    </w:p>
    <w:p w:rsidR="00324B75" w:rsidRPr="00324B75" w:rsidRDefault="00324B75" w:rsidP="00324B75">
      <w:pPr>
        <w:tabs>
          <w:tab w:val="left" w:pos="5954"/>
        </w:tabs>
        <w:ind w:hanging="284"/>
        <w:jc w:val="both"/>
        <w:rPr>
          <w:rFonts w:ascii="Arial" w:hAnsi="Arial" w:cs="Arial"/>
          <w:sz w:val="22"/>
          <w:szCs w:val="22"/>
        </w:rPr>
      </w:pPr>
      <w:bookmarkStart w:id="11" w:name="_Toc532285516"/>
    </w:p>
    <w:p w:rsidR="00324B75" w:rsidRPr="00324B75" w:rsidRDefault="00324B75" w:rsidP="00324B75">
      <w:pPr>
        <w:jc w:val="center"/>
        <w:rPr>
          <w:rFonts w:ascii="Arial" w:hAnsi="Arial" w:cs="Arial"/>
          <w:b/>
          <w:bCs/>
          <w:sz w:val="22"/>
          <w:szCs w:val="22"/>
        </w:rPr>
      </w:pPr>
      <w:r w:rsidRPr="00324B75">
        <w:rPr>
          <w:rFonts w:ascii="Arial" w:hAnsi="Arial" w:cs="Arial"/>
          <w:b/>
          <w:bCs/>
          <w:sz w:val="22"/>
          <w:szCs w:val="22"/>
        </w:rPr>
        <w:t>MODELO DE DECLARAÇÃO DE CUMPRIMENTO DO INCISO XXXIII DO ART. 7º DA CONSTITUIÇÃO FEDERAL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Textoembloco"/>
        <w:spacing w:before="0" w:after="0"/>
        <w:ind w:left="0" w:right="0"/>
        <w:rPr>
          <w:sz w:val="22"/>
          <w:szCs w:val="22"/>
        </w:rPr>
      </w:pPr>
      <w:r w:rsidRPr="00324B75">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4B75" w:rsidRPr="00324B75" w:rsidRDefault="00324B75" w:rsidP="00324B75">
      <w:pPr>
        <w:pStyle w:val="Textoembloco"/>
        <w:spacing w:before="0" w:after="0"/>
        <w:ind w:left="0" w:right="0"/>
        <w:rPr>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Ressalva: emprega menor, a partir de quatorze anos, na condição de aprendiz ( ).</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(data)</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(representante legal)</w:t>
      </w:r>
    </w:p>
    <w:p w:rsidR="00324B75" w:rsidRPr="00324B75" w:rsidRDefault="00324B75" w:rsidP="00324B75">
      <w:pPr>
        <w:jc w:val="both"/>
        <w:rPr>
          <w:rFonts w:ascii="Arial" w:hAnsi="Arial" w:cs="Arial"/>
          <w:sz w:val="22"/>
          <w:szCs w:val="22"/>
        </w:rPr>
      </w:pPr>
      <w:r w:rsidRPr="00324B75">
        <w:rPr>
          <w:rFonts w:ascii="Arial" w:hAnsi="Arial" w:cs="Arial"/>
          <w:color w:val="000000"/>
          <w:sz w:val="22"/>
          <w:szCs w:val="22"/>
        </w:rPr>
        <w:t>(Observação: em caso afirmativo, assinalar a ressalva acima)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br w:type="page"/>
      </w:r>
      <w:bookmarkEnd w:id="11"/>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ANEXO III AO PROCESSO LICITATÓRIO Nº </w:t>
      </w:r>
      <w:r w:rsidR="007C2296">
        <w:rPr>
          <w:rFonts w:ascii="Arial" w:hAnsi="Arial" w:cs="Arial"/>
          <w:b/>
          <w:sz w:val="22"/>
          <w:szCs w:val="22"/>
        </w:rPr>
        <w:t>083/2018</w:t>
      </w:r>
      <w:r w:rsidRPr="00324B75">
        <w:rPr>
          <w:rFonts w:ascii="Arial" w:hAnsi="Arial" w:cs="Arial"/>
          <w:b/>
          <w:sz w:val="22"/>
          <w:szCs w:val="22"/>
        </w:rPr>
        <w:t xml:space="preserve">, CREDENCIAMENTO Nº </w:t>
      </w:r>
      <w:r w:rsidR="007C2296">
        <w:rPr>
          <w:rFonts w:ascii="Arial" w:hAnsi="Arial" w:cs="Arial"/>
          <w:b/>
          <w:sz w:val="22"/>
          <w:szCs w:val="22"/>
        </w:rPr>
        <w:t>010/2018</w:t>
      </w:r>
    </w:p>
    <w:p w:rsidR="00324B75" w:rsidRPr="00324B75" w:rsidRDefault="00324B75" w:rsidP="00324B75">
      <w:pPr>
        <w:pStyle w:val="Corpodetexto3"/>
        <w:spacing w:after="0"/>
        <w:rPr>
          <w:rFonts w:ascii="Arial" w:hAnsi="Arial" w:cs="Arial"/>
          <w:b/>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jc w:val="center"/>
        <w:rPr>
          <w:rFonts w:ascii="Arial" w:hAnsi="Arial" w:cs="Arial"/>
          <w:b/>
          <w:sz w:val="22"/>
          <w:szCs w:val="22"/>
        </w:rPr>
      </w:pPr>
      <w:r w:rsidRPr="00324B75">
        <w:rPr>
          <w:rFonts w:ascii="Arial" w:hAnsi="Arial" w:cs="Arial"/>
          <w:b/>
          <w:sz w:val="22"/>
          <w:szCs w:val="22"/>
        </w:rPr>
        <w:t>TERMO DE CREDENCIAMENTO</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7C2296">
        <w:rPr>
          <w:rFonts w:ascii="Arial" w:hAnsi="Arial" w:cs="Arial"/>
          <w:sz w:val="22"/>
          <w:szCs w:val="22"/>
        </w:rPr>
        <w:t>010/2018</w:t>
      </w:r>
      <w:r w:rsidRPr="00324B75">
        <w:rPr>
          <w:rFonts w:ascii="Arial" w:hAnsi="Arial" w:cs="Arial"/>
          <w:sz w:val="22"/>
          <w:szCs w:val="22"/>
        </w:rPr>
        <w:t>.</w:t>
      </w:r>
    </w:p>
    <w:p w:rsidR="00324B75" w:rsidRDefault="00324B75" w:rsidP="00324B75">
      <w:pPr>
        <w:jc w:val="both"/>
        <w:rPr>
          <w:rFonts w:ascii="Arial" w:hAnsi="Arial" w:cs="Arial"/>
          <w:sz w:val="22"/>
          <w:szCs w:val="22"/>
        </w:rPr>
      </w:pPr>
    </w:p>
    <w:tbl>
      <w:tblPr>
        <w:tblW w:w="922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237"/>
        <w:gridCol w:w="1559"/>
      </w:tblGrid>
      <w:tr w:rsidR="003B01C3" w:rsidRPr="006A393F" w:rsidTr="007977E4">
        <w:trPr>
          <w:trHeight w:val="630"/>
        </w:trPr>
        <w:tc>
          <w:tcPr>
            <w:tcW w:w="1931"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EXAMES ESTIMADOS (MÊS)</w:t>
            </w:r>
          </w:p>
        </w:tc>
        <w:tc>
          <w:tcPr>
            <w:tcW w:w="1237"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INDIVIDUAL</w:t>
            </w:r>
          </w:p>
          <w:p w:rsidR="003B01C3" w:rsidRPr="006A393F" w:rsidRDefault="003B01C3" w:rsidP="00EE5AD9">
            <w:pPr>
              <w:jc w:val="center"/>
              <w:rPr>
                <w:rFonts w:ascii="Arial" w:hAnsi="Arial" w:cs="Arial"/>
                <w:sz w:val="18"/>
                <w:szCs w:val="18"/>
              </w:rPr>
            </w:pPr>
            <w:r w:rsidRPr="006A393F">
              <w:rPr>
                <w:rFonts w:ascii="Arial" w:hAnsi="Arial" w:cs="Arial"/>
                <w:b/>
                <w:bCs/>
                <w:sz w:val="18"/>
                <w:szCs w:val="18"/>
              </w:rPr>
              <w:t>(R$)</w:t>
            </w:r>
          </w:p>
        </w:tc>
        <w:tc>
          <w:tcPr>
            <w:tcW w:w="1559"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MENSAL</w:t>
            </w:r>
          </w:p>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(R$)</w:t>
            </w:r>
          </w:p>
        </w:tc>
      </w:tr>
      <w:tr w:rsidR="007977E4" w:rsidRPr="006A393F" w:rsidTr="007977E4">
        <w:trPr>
          <w:trHeight w:val="428"/>
        </w:trPr>
        <w:tc>
          <w:tcPr>
            <w:tcW w:w="1931" w:type="dxa"/>
            <w:tcBorders>
              <w:bottom w:val="single" w:sz="4" w:space="0" w:color="auto"/>
            </w:tcBorders>
          </w:tcPr>
          <w:p w:rsidR="003B01C3" w:rsidRPr="006A393F" w:rsidRDefault="003B01C3" w:rsidP="00EE5AD9">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Pr>
                <w:rFonts w:ascii="Arial" w:hAnsi="Arial" w:cs="Arial"/>
                <w:sz w:val="18"/>
                <w:szCs w:val="18"/>
              </w:rPr>
              <w:t>960</w:t>
            </w:r>
          </w:p>
        </w:tc>
        <w:tc>
          <w:tcPr>
            <w:tcW w:w="1130" w:type="dxa"/>
            <w:tcBorders>
              <w:bottom w:val="single" w:sz="4" w:space="0" w:color="auto"/>
            </w:tcBorders>
          </w:tcPr>
          <w:p w:rsidR="003B01C3" w:rsidRPr="006A393F" w:rsidRDefault="003B01C3" w:rsidP="00EE5AD9">
            <w:pPr>
              <w:jc w:val="center"/>
              <w:rPr>
                <w:rFonts w:ascii="Arial" w:hAnsi="Arial" w:cs="Arial"/>
                <w:bCs/>
                <w:sz w:val="18"/>
                <w:szCs w:val="18"/>
              </w:rPr>
            </w:pPr>
            <w:r>
              <w:rPr>
                <w:rFonts w:ascii="Arial" w:hAnsi="Arial" w:cs="Arial"/>
                <w:bCs/>
                <w:sz w:val="18"/>
                <w:szCs w:val="18"/>
              </w:rPr>
              <w:t>80</w:t>
            </w:r>
          </w:p>
        </w:tc>
        <w:tc>
          <w:tcPr>
            <w:tcW w:w="1237"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bCs/>
                <w:sz w:val="18"/>
                <w:szCs w:val="18"/>
              </w:rPr>
            </w:pPr>
            <w:r>
              <w:rPr>
                <w:rFonts w:ascii="Arial" w:hAnsi="Arial" w:cs="Arial"/>
                <w:bCs/>
                <w:sz w:val="18"/>
                <w:szCs w:val="18"/>
              </w:rPr>
              <w:t>75</w:t>
            </w:r>
            <w:r w:rsidRPr="006A393F">
              <w:rPr>
                <w:rFonts w:ascii="Arial" w:hAnsi="Arial" w:cs="Arial"/>
                <w:bCs/>
                <w:sz w:val="18"/>
                <w:szCs w:val="18"/>
              </w:rPr>
              <w:t>,00</w:t>
            </w:r>
          </w:p>
        </w:tc>
        <w:tc>
          <w:tcPr>
            <w:tcW w:w="1559" w:type="dxa"/>
            <w:tcBorders>
              <w:bottom w:val="single" w:sz="4" w:space="0" w:color="auto"/>
            </w:tcBorders>
          </w:tcPr>
          <w:p w:rsidR="003B01C3" w:rsidRPr="006A393F" w:rsidRDefault="003B01C3" w:rsidP="00EE5AD9">
            <w:pPr>
              <w:jc w:val="center"/>
              <w:rPr>
                <w:rFonts w:ascii="Arial" w:hAnsi="Arial" w:cs="Arial"/>
                <w:bCs/>
                <w:sz w:val="18"/>
                <w:szCs w:val="18"/>
              </w:rPr>
            </w:pPr>
            <w:r>
              <w:rPr>
                <w:rFonts w:ascii="Arial" w:hAnsi="Arial" w:cs="Arial"/>
                <w:bCs/>
                <w:sz w:val="18"/>
                <w:szCs w:val="18"/>
              </w:rPr>
              <w:t>6.000,00</w:t>
            </w:r>
          </w:p>
        </w:tc>
      </w:tr>
    </w:tbl>
    <w:p w:rsidR="003B01C3" w:rsidRDefault="003B01C3" w:rsidP="00324B75">
      <w:pPr>
        <w:jc w:val="both"/>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No tocante à proposta de preços para prestação de serviços, aceitamos os mesmos conforme definidos no Edital.</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Igualmente, informamos que concordamos com todas condições estipuladas no edital.</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Local, ________ de __________ de ____.</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________________________</w:t>
      </w: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Carimbo e assinatura da empresa</w:t>
      </w:r>
    </w:p>
    <w:p w:rsidR="00324B75" w:rsidRPr="00324B75" w:rsidRDefault="00324B75" w:rsidP="00324B75">
      <w:pPr>
        <w:pStyle w:val="p5"/>
        <w:spacing w:line="240" w:lineRule="auto"/>
        <w:ind w:left="0" w:firstLine="0"/>
        <w:rPr>
          <w:rFonts w:ascii="Arial" w:hAnsi="Arial" w:cs="Arial"/>
          <w:sz w:val="22"/>
          <w:szCs w:val="22"/>
        </w:rPr>
      </w:pPr>
    </w:p>
    <w:p w:rsidR="00035C98" w:rsidRPr="00324B75" w:rsidRDefault="00035C98" w:rsidP="00324B75">
      <w:pPr>
        <w:rPr>
          <w:rFonts w:ascii="Arial" w:hAnsi="Arial" w:cs="Arial"/>
          <w:sz w:val="22"/>
          <w:szCs w:val="22"/>
        </w:rPr>
      </w:pPr>
    </w:p>
    <w:sectPr w:rsidR="00035C98" w:rsidRPr="00324B75" w:rsidSect="00324B75">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4CB" w:rsidRDefault="00D804CB" w:rsidP="00035C98">
      <w:r>
        <w:separator/>
      </w:r>
    </w:p>
  </w:endnote>
  <w:endnote w:type="continuationSeparator" w:id="1">
    <w:p w:rsidR="00D804CB" w:rsidRDefault="00D804C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C2296">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4CB" w:rsidRDefault="00D804CB" w:rsidP="00035C98">
      <w:r>
        <w:separator/>
      </w:r>
    </w:p>
  </w:footnote>
  <w:footnote w:type="continuationSeparator" w:id="1">
    <w:p w:rsidR="00D804CB" w:rsidRDefault="00D804C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2"/>
    <w:lvl w:ilvl="0">
      <w:start w:val="2"/>
      <w:numFmt w:val="bullet"/>
      <w:suff w:val="nothing"/>
      <w:lvlText w:val="-"/>
      <w:lvlJc w:val="left"/>
      <w:pPr>
        <w:ind w:left="2310" w:hanging="360"/>
      </w:pPr>
      <w:rPr>
        <w:rFonts w:ascii="Times New Roman" w:hAnsi="Times New Roman"/>
      </w:r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890"/>
    <w:rsid w:val="00012675"/>
    <w:rsid w:val="00020A47"/>
    <w:rsid w:val="00035C98"/>
    <w:rsid w:val="0004475D"/>
    <w:rsid w:val="00045947"/>
    <w:rsid w:val="00066554"/>
    <w:rsid w:val="00070947"/>
    <w:rsid w:val="00096FFE"/>
    <w:rsid w:val="00097974"/>
    <w:rsid w:val="000A05D5"/>
    <w:rsid w:val="000A06AA"/>
    <w:rsid w:val="000B5726"/>
    <w:rsid w:val="000D4A8A"/>
    <w:rsid w:val="001102E3"/>
    <w:rsid w:val="00123408"/>
    <w:rsid w:val="00154767"/>
    <w:rsid w:val="001A31B1"/>
    <w:rsid w:val="001C5514"/>
    <w:rsid w:val="001E4E62"/>
    <w:rsid w:val="001F45AB"/>
    <w:rsid w:val="0029055A"/>
    <w:rsid w:val="0029308A"/>
    <w:rsid w:val="002C7A4E"/>
    <w:rsid w:val="002E58E6"/>
    <w:rsid w:val="002F7CEA"/>
    <w:rsid w:val="003049E8"/>
    <w:rsid w:val="0032048C"/>
    <w:rsid w:val="00324B75"/>
    <w:rsid w:val="0033219C"/>
    <w:rsid w:val="00337DC6"/>
    <w:rsid w:val="003A38B4"/>
    <w:rsid w:val="003A7ACC"/>
    <w:rsid w:val="003B01C3"/>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81C49"/>
    <w:rsid w:val="005F212B"/>
    <w:rsid w:val="005F3010"/>
    <w:rsid w:val="00612795"/>
    <w:rsid w:val="0062342E"/>
    <w:rsid w:val="00623D6E"/>
    <w:rsid w:val="006260E0"/>
    <w:rsid w:val="0063050C"/>
    <w:rsid w:val="00632E0F"/>
    <w:rsid w:val="00667623"/>
    <w:rsid w:val="006951D7"/>
    <w:rsid w:val="006A177A"/>
    <w:rsid w:val="006A393F"/>
    <w:rsid w:val="006A4163"/>
    <w:rsid w:val="006D12C0"/>
    <w:rsid w:val="006D428B"/>
    <w:rsid w:val="006F47DF"/>
    <w:rsid w:val="00720EC4"/>
    <w:rsid w:val="00780879"/>
    <w:rsid w:val="007977E4"/>
    <w:rsid w:val="007C2296"/>
    <w:rsid w:val="007D644C"/>
    <w:rsid w:val="007E1714"/>
    <w:rsid w:val="007F5384"/>
    <w:rsid w:val="008013C1"/>
    <w:rsid w:val="0082300F"/>
    <w:rsid w:val="00882393"/>
    <w:rsid w:val="00887783"/>
    <w:rsid w:val="00897848"/>
    <w:rsid w:val="008E02AF"/>
    <w:rsid w:val="008E1971"/>
    <w:rsid w:val="008E79D7"/>
    <w:rsid w:val="009049D3"/>
    <w:rsid w:val="00916896"/>
    <w:rsid w:val="009218B5"/>
    <w:rsid w:val="00934700"/>
    <w:rsid w:val="00967AFE"/>
    <w:rsid w:val="009973A7"/>
    <w:rsid w:val="009B0842"/>
    <w:rsid w:val="009E5A74"/>
    <w:rsid w:val="00A23F7A"/>
    <w:rsid w:val="00A33E2F"/>
    <w:rsid w:val="00A52EEB"/>
    <w:rsid w:val="00A53D50"/>
    <w:rsid w:val="00A5512F"/>
    <w:rsid w:val="00A76BE3"/>
    <w:rsid w:val="00A77166"/>
    <w:rsid w:val="00A97C7A"/>
    <w:rsid w:val="00AB6FCC"/>
    <w:rsid w:val="00AE620E"/>
    <w:rsid w:val="00B11B21"/>
    <w:rsid w:val="00B26052"/>
    <w:rsid w:val="00B33805"/>
    <w:rsid w:val="00B47C59"/>
    <w:rsid w:val="00B542DA"/>
    <w:rsid w:val="00B6355E"/>
    <w:rsid w:val="00B776BE"/>
    <w:rsid w:val="00BB11A8"/>
    <w:rsid w:val="00BC2837"/>
    <w:rsid w:val="00BD2591"/>
    <w:rsid w:val="00C20A8E"/>
    <w:rsid w:val="00C219CD"/>
    <w:rsid w:val="00C34742"/>
    <w:rsid w:val="00CB369D"/>
    <w:rsid w:val="00CC7540"/>
    <w:rsid w:val="00CD5532"/>
    <w:rsid w:val="00D60249"/>
    <w:rsid w:val="00D804CB"/>
    <w:rsid w:val="00DB1D80"/>
    <w:rsid w:val="00DB7298"/>
    <w:rsid w:val="00DC6B0E"/>
    <w:rsid w:val="00DD2CAD"/>
    <w:rsid w:val="00DE0D47"/>
    <w:rsid w:val="00E427D6"/>
    <w:rsid w:val="00E76260"/>
    <w:rsid w:val="00E80B90"/>
    <w:rsid w:val="00EA6FE1"/>
    <w:rsid w:val="00EB3B09"/>
    <w:rsid w:val="00EB44F3"/>
    <w:rsid w:val="00EC4B90"/>
    <w:rsid w:val="00EE6CAD"/>
    <w:rsid w:val="00F036A8"/>
    <w:rsid w:val="00F2738C"/>
    <w:rsid w:val="00F62DE9"/>
    <w:rsid w:val="00F64C8A"/>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semiHidden/>
    <w:unhideWhenUsed/>
    <w:rsid w:val="00F64C8A"/>
    <w:pPr>
      <w:spacing w:after="120" w:line="480" w:lineRule="auto"/>
    </w:pPr>
  </w:style>
  <w:style w:type="character" w:customStyle="1" w:styleId="Corpodetexto2Char">
    <w:name w:val="Corpo de texto 2 Char"/>
    <w:basedOn w:val="Fontepargpadro"/>
    <w:link w:val="Corpodetexto2"/>
    <w:semiHidden/>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paragraph" w:customStyle="1" w:styleId="Corpodetexto23">
    <w:name w:val="Corpo de texto 23"/>
    <w:basedOn w:val="Normal"/>
    <w:rsid w:val="00324B75"/>
    <w:pPr>
      <w:spacing w:line="360" w:lineRule="auto"/>
      <w:jc w:val="both"/>
    </w:pPr>
    <w:rPr>
      <w:rFonts w:ascii="Arial" w:hAnsi="Arial"/>
      <w:color w:val="auto"/>
      <w:szCs w:val="20"/>
    </w:rPr>
  </w:style>
  <w:style w:type="paragraph" w:customStyle="1" w:styleId="western">
    <w:name w:val="western"/>
    <w:basedOn w:val="Normal"/>
    <w:rsid w:val="00324B75"/>
    <w:pPr>
      <w:spacing w:before="100" w:beforeAutospacing="1"/>
    </w:pPr>
    <w:rPr>
      <w:rFonts w:ascii="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2803</Words>
  <Characters>15141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31</cp:revision>
  <cp:lastPrinted>2018-02-01T18:22:00Z</cp:lastPrinted>
  <dcterms:created xsi:type="dcterms:W3CDTF">2018-02-01T16:42:00Z</dcterms:created>
  <dcterms:modified xsi:type="dcterms:W3CDTF">2018-11-20T18:44:00Z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