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2466FB">
        <w:rPr>
          <w:rFonts w:cs="Arial"/>
          <w:iCs/>
          <w:sz w:val="22"/>
          <w:szCs w:val="22"/>
        </w:rPr>
        <w:t>003/2020</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2466FB">
        <w:rPr>
          <w:rFonts w:cs="Arial"/>
          <w:iCs/>
          <w:sz w:val="22"/>
          <w:szCs w:val="22"/>
        </w:rPr>
        <w:t>002/2020</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2466FB">
        <w:rPr>
          <w:rFonts w:ascii="Arial" w:hAnsi="Arial" w:cs="Arial"/>
          <w:sz w:val="22"/>
          <w:szCs w:val="22"/>
          <w:lang w:val="pt-BR"/>
        </w:rPr>
        <w:t>003/2020</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9B660F">
        <w:rPr>
          <w:rFonts w:ascii="Arial" w:hAnsi="Arial" w:cs="Arial"/>
          <w:b/>
          <w:bCs/>
          <w:sz w:val="22"/>
          <w:szCs w:val="22"/>
          <w:lang w:val="pt-BR"/>
        </w:rPr>
        <w:t>24</w:t>
      </w:r>
      <w:r w:rsidRPr="002F3351">
        <w:rPr>
          <w:rFonts w:ascii="Arial" w:hAnsi="Arial" w:cs="Arial"/>
          <w:b/>
          <w:bCs/>
          <w:sz w:val="22"/>
          <w:szCs w:val="22"/>
          <w:lang w:val="pt-BR"/>
        </w:rPr>
        <w:t xml:space="preserve"> de </w:t>
      </w:r>
      <w:r w:rsidR="0072564F">
        <w:rPr>
          <w:rFonts w:ascii="Arial" w:hAnsi="Arial" w:cs="Arial"/>
          <w:b/>
          <w:bCs/>
          <w:sz w:val="22"/>
          <w:szCs w:val="22"/>
          <w:lang w:val="pt-BR"/>
        </w:rPr>
        <w:t xml:space="preserve">janeiro </w:t>
      </w:r>
      <w:r w:rsidRPr="002F3351">
        <w:rPr>
          <w:rFonts w:ascii="Arial" w:hAnsi="Arial" w:cs="Arial"/>
          <w:b/>
          <w:bCs/>
          <w:sz w:val="22"/>
          <w:szCs w:val="22"/>
          <w:lang w:val="pt-BR"/>
        </w:rPr>
        <w:t xml:space="preserve">de </w:t>
      </w:r>
      <w:r w:rsidR="002466FB">
        <w:rPr>
          <w:rFonts w:ascii="Arial" w:hAnsi="Arial" w:cs="Arial"/>
          <w:b/>
          <w:bCs/>
          <w:sz w:val="22"/>
          <w:szCs w:val="22"/>
          <w:lang w:val="pt-BR"/>
        </w:rPr>
        <w:t>2020</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466FB" w:rsidRDefault="002F3351" w:rsidP="002F3351">
      <w:pPr>
        <w:pStyle w:val="WW-Padro"/>
        <w:jc w:val="both"/>
        <w:rPr>
          <w:rFonts w:ascii="Arial" w:hAnsi="Arial" w:cs="Arial"/>
          <w:sz w:val="22"/>
          <w:szCs w:val="22"/>
          <w:lang w:val="pt-BR"/>
        </w:rPr>
      </w:pPr>
      <w:r w:rsidRPr="002466FB">
        <w:rPr>
          <w:rFonts w:ascii="Arial" w:hAnsi="Arial" w:cs="Arial"/>
          <w:sz w:val="22"/>
          <w:szCs w:val="22"/>
          <w:lang w:val="pt-BR"/>
        </w:rPr>
        <w:t xml:space="preserve">1.1. A presente licitação tem por objeto </w:t>
      </w:r>
      <w:bookmarkStart w:id="0" w:name="OLE_LINK57"/>
      <w:bookmarkStart w:id="1" w:name="OLE_LINK58"/>
      <w:bookmarkStart w:id="2" w:name="OLE_LINK1"/>
      <w:bookmarkStart w:id="3" w:name="OLE_LINK3"/>
      <w:r w:rsidR="002466FB" w:rsidRPr="002466FB">
        <w:rPr>
          <w:rFonts w:ascii="Arial" w:hAnsi="Arial" w:cs="Arial"/>
          <w:sz w:val="22"/>
          <w:szCs w:val="22"/>
        </w:rPr>
        <w:t>Registro de Preços para contratação de empresa para futura e eventual aquisição Kit de escova de aço para capinadeira hidráulica CDH 250</w:t>
      </w:r>
      <w:bookmarkEnd w:id="0"/>
      <w:bookmarkEnd w:id="1"/>
      <w:r w:rsidRPr="002466FB">
        <w:rPr>
          <w:rFonts w:ascii="Arial" w:hAnsi="Arial" w:cs="Arial"/>
          <w:sz w:val="22"/>
          <w:szCs w:val="22"/>
          <w:lang w:val="pt-BR"/>
        </w:rPr>
        <w:t xml:space="preserve"> descrito e especificado no Termo de Referência </w:t>
      </w:r>
      <w:bookmarkEnd w:id="2"/>
      <w:bookmarkEnd w:id="3"/>
      <w:r w:rsidRPr="002466FB">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2466FB">
        <w:rPr>
          <w:rFonts w:ascii="Arial" w:hAnsi="Arial" w:cs="Arial"/>
          <w:bCs/>
          <w:sz w:val="22"/>
          <w:szCs w:val="22"/>
        </w:rPr>
        <w:t>003/2020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2466FB">
        <w:rPr>
          <w:rFonts w:ascii="Arial" w:hAnsi="Arial" w:cs="Arial"/>
          <w:bCs/>
          <w:sz w:val="22"/>
          <w:szCs w:val="22"/>
        </w:rPr>
        <w:t>002/2020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2466FB">
        <w:rPr>
          <w:rFonts w:ascii="Arial" w:hAnsi="Arial" w:cs="Arial"/>
          <w:bCs/>
          <w:sz w:val="22"/>
          <w:szCs w:val="22"/>
        </w:rPr>
        <w:t>003/2020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2466FB">
        <w:rPr>
          <w:rFonts w:ascii="Arial" w:hAnsi="Arial" w:cs="Arial"/>
          <w:bCs/>
          <w:sz w:val="22"/>
          <w:szCs w:val="22"/>
        </w:rPr>
        <w:t>002/2020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lastRenderedPageBreak/>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Pr="002F3351" w:rsidRDefault="002F3351" w:rsidP="002F3351">
      <w:pPr>
        <w:jc w:val="both"/>
        <w:rPr>
          <w:rFonts w:ascii="Arial" w:hAnsi="Arial" w:cs="Arial"/>
          <w:sz w:val="22"/>
          <w:szCs w:val="22"/>
          <w:highlight w:val="green"/>
        </w:rPr>
      </w:pPr>
      <w:r w:rsidRPr="002F3351">
        <w:rPr>
          <w:rFonts w:ascii="Arial" w:hAnsi="Arial" w:cs="Arial"/>
          <w:sz w:val="22"/>
          <w:szCs w:val="22"/>
        </w:rPr>
        <w:t>6.9. Prazo de entrega de no máximo 05 (cinco) úteis dias a contar do recebimento da Ordem de Fornecimento.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11.5.1. Havendo restrição na comprovação da regularidade fiscal e trabalhista, será assegurado o prazo de 05 (cinco) dias úteis, cujo termo inicial corresponderá ao momento </w:t>
      </w:r>
      <w:r w:rsidRPr="002F3351">
        <w:rPr>
          <w:rFonts w:ascii="Arial" w:hAnsi="Arial" w:cs="Arial"/>
          <w:sz w:val="22"/>
          <w:szCs w:val="22"/>
        </w:rPr>
        <w:lastRenderedPageBreak/>
        <w:t>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lastRenderedPageBreak/>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lastRenderedPageBreak/>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4"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4"/>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37) 3278-1272, ou pelo e-mail: licitacao@pequi.mg.gov.br.</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9"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Pequi, 0</w:t>
      </w:r>
      <w:r w:rsidR="002466FB">
        <w:rPr>
          <w:rFonts w:ascii="Arial" w:hAnsi="Arial" w:cs="Arial"/>
          <w:bCs/>
          <w:sz w:val="22"/>
          <w:szCs w:val="22"/>
        </w:rPr>
        <w:t>9</w:t>
      </w:r>
      <w:r w:rsidRPr="002F3351">
        <w:rPr>
          <w:rFonts w:ascii="Arial" w:hAnsi="Arial" w:cs="Arial"/>
          <w:bCs/>
          <w:sz w:val="22"/>
          <w:szCs w:val="22"/>
        </w:rPr>
        <w:t xml:space="preserve"> de </w:t>
      </w:r>
      <w:r w:rsidR="002466FB">
        <w:rPr>
          <w:rFonts w:ascii="Arial" w:hAnsi="Arial" w:cs="Arial"/>
          <w:bCs/>
          <w:sz w:val="22"/>
          <w:szCs w:val="22"/>
        </w:rPr>
        <w:t>janeiro</w:t>
      </w:r>
      <w:r w:rsidRPr="002F3351">
        <w:rPr>
          <w:rFonts w:ascii="Arial" w:hAnsi="Arial" w:cs="Arial"/>
          <w:bCs/>
          <w:sz w:val="22"/>
          <w:szCs w:val="22"/>
        </w:rPr>
        <w:t xml:space="preserve"> de </w:t>
      </w:r>
      <w:r w:rsidR="002466FB">
        <w:rPr>
          <w:rFonts w:ascii="Arial" w:hAnsi="Arial" w:cs="Arial"/>
          <w:bCs/>
          <w:sz w:val="22"/>
          <w:szCs w:val="22"/>
        </w:rPr>
        <w:t>2020</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C56148" w:rsidP="00C56148">
      <w:pPr>
        <w:tabs>
          <w:tab w:val="center" w:pos="2268"/>
        </w:tabs>
        <w:jc w:val="center"/>
        <w:rPr>
          <w:rFonts w:ascii="Arial" w:hAnsi="Arial" w:cs="Arial"/>
          <w:bCs/>
          <w:sz w:val="22"/>
          <w:szCs w:val="22"/>
        </w:rPr>
      </w:pPr>
      <w:r>
        <w:rPr>
          <w:rFonts w:ascii="Arial" w:hAnsi="Arial" w:cs="Arial"/>
          <w:bCs/>
          <w:sz w:val="22"/>
          <w:szCs w:val="22"/>
        </w:rPr>
        <w:t>André Corrêa Duarte</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2466FB">
        <w:rPr>
          <w:rFonts w:ascii="Arial" w:hAnsi="Arial" w:cs="Arial"/>
          <w:b/>
          <w:sz w:val="22"/>
          <w:szCs w:val="22"/>
        </w:rPr>
        <w:t>003/2020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466FB">
        <w:rPr>
          <w:rFonts w:ascii="Arial" w:hAnsi="Arial" w:cs="Arial"/>
          <w:b/>
          <w:sz w:val="22"/>
          <w:szCs w:val="22"/>
        </w:rPr>
        <w:t>002/2020</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51CFB" w:rsidTr="009B660F">
        <w:tc>
          <w:tcPr>
            <w:tcW w:w="709" w:type="dxa"/>
            <w:shd w:val="clear" w:color="auto" w:fill="BFBFBF" w:themeFill="background1" w:themeFillShade="BF"/>
          </w:tcPr>
          <w:p w:rsidR="009B660F" w:rsidRPr="00951CFB" w:rsidRDefault="009B660F" w:rsidP="00670DAA">
            <w:pPr>
              <w:rPr>
                <w:rFonts w:ascii="Arial" w:hAnsi="Arial" w:cs="Arial"/>
                <w:b/>
                <w:sz w:val="18"/>
                <w:szCs w:val="18"/>
              </w:rPr>
            </w:pPr>
            <w:bookmarkStart w:id="5" w:name="OLE_LINK2"/>
            <w:bookmarkStart w:id="6" w:name="OLE_LINK7"/>
            <w:r w:rsidRPr="00951CFB">
              <w:rPr>
                <w:rFonts w:ascii="Arial" w:hAnsi="Arial" w:cs="Arial"/>
                <w:b/>
                <w:sz w:val="18"/>
                <w:szCs w:val="18"/>
              </w:rPr>
              <w:t>ITEM</w:t>
            </w:r>
          </w:p>
        </w:tc>
        <w:tc>
          <w:tcPr>
            <w:tcW w:w="917" w:type="dxa"/>
            <w:shd w:val="clear" w:color="auto" w:fill="BFBFBF" w:themeFill="background1" w:themeFillShade="BF"/>
          </w:tcPr>
          <w:p w:rsidR="009B660F" w:rsidRPr="00951CFB" w:rsidRDefault="009B660F" w:rsidP="00670DAA">
            <w:pPr>
              <w:rPr>
                <w:rFonts w:ascii="Arial" w:hAnsi="Arial" w:cs="Arial"/>
                <w:b/>
                <w:sz w:val="18"/>
                <w:szCs w:val="18"/>
              </w:rPr>
            </w:pPr>
            <w:r w:rsidRPr="00951CFB">
              <w:rPr>
                <w:rFonts w:ascii="Arial" w:hAnsi="Arial" w:cs="Arial"/>
                <w:b/>
                <w:sz w:val="18"/>
                <w:szCs w:val="18"/>
              </w:rPr>
              <w:t>UNID</w:t>
            </w:r>
          </w:p>
        </w:tc>
        <w:tc>
          <w:tcPr>
            <w:tcW w:w="832" w:type="dxa"/>
            <w:shd w:val="clear" w:color="auto" w:fill="BFBFBF" w:themeFill="background1" w:themeFillShade="BF"/>
          </w:tcPr>
          <w:p w:rsidR="009B660F" w:rsidRPr="00951CFB" w:rsidRDefault="009B660F" w:rsidP="00670DAA">
            <w:pPr>
              <w:rPr>
                <w:rFonts w:ascii="Arial" w:hAnsi="Arial" w:cs="Arial"/>
                <w:b/>
                <w:sz w:val="18"/>
                <w:szCs w:val="18"/>
              </w:rPr>
            </w:pPr>
            <w:r w:rsidRPr="00951CFB">
              <w:rPr>
                <w:rFonts w:ascii="Arial" w:hAnsi="Arial" w:cs="Arial"/>
                <w:b/>
                <w:sz w:val="18"/>
                <w:szCs w:val="18"/>
              </w:rPr>
              <w:t>QTDE</w:t>
            </w:r>
          </w:p>
        </w:tc>
        <w:tc>
          <w:tcPr>
            <w:tcW w:w="3217" w:type="dxa"/>
            <w:shd w:val="clear" w:color="auto" w:fill="BFBFBF" w:themeFill="background1" w:themeFillShade="BF"/>
          </w:tcPr>
          <w:p w:rsidR="009B660F" w:rsidRPr="00951CFB" w:rsidRDefault="009B660F" w:rsidP="00951CFB">
            <w:pPr>
              <w:jc w:val="both"/>
              <w:rPr>
                <w:rFonts w:ascii="Arial" w:hAnsi="Arial" w:cs="Arial"/>
                <w:b/>
                <w:sz w:val="18"/>
                <w:szCs w:val="18"/>
              </w:rPr>
            </w:pPr>
            <w:r w:rsidRPr="00951CFB">
              <w:rPr>
                <w:rFonts w:ascii="Arial" w:hAnsi="Arial" w:cs="Arial"/>
                <w:b/>
                <w:sz w:val="18"/>
                <w:szCs w:val="18"/>
              </w:rPr>
              <w:t>DESCRIÇÃO MINUNCIOSA DO PRODUTO</w:t>
            </w:r>
          </w:p>
        </w:tc>
        <w:tc>
          <w:tcPr>
            <w:tcW w:w="940" w:type="dxa"/>
            <w:shd w:val="clear" w:color="auto" w:fill="BFBFBF" w:themeFill="background1" w:themeFillShade="BF"/>
          </w:tcPr>
          <w:p w:rsidR="009B660F" w:rsidRPr="00951CFB" w:rsidRDefault="009B660F" w:rsidP="00670DAA">
            <w:pPr>
              <w:rPr>
                <w:rFonts w:ascii="Arial" w:hAnsi="Arial" w:cs="Arial"/>
                <w:b/>
                <w:sz w:val="18"/>
                <w:szCs w:val="18"/>
              </w:rPr>
            </w:pPr>
            <w:r w:rsidRPr="00951CFB">
              <w:rPr>
                <w:rFonts w:ascii="Arial" w:hAnsi="Arial" w:cs="Arial"/>
                <w:b/>
                <w:sz w:val="18"/>
                <w:szCs w:val="18"/>
              </w:rPr>
              <w:t>MARCA</w:t>
            </w:r>
          </w:p>
        </w:tc>
        <w:tc>
          <w:tcPr>
            <w:tcW w:w="1184" w:type="dxa"/>
            <w:shd w:val="clear" w:color="auto" w:fill="BFBFBF" w:themeFill="background1" w:themeFillShade="BF"/>
          </w:tcPr>
          <w:p w:rsidR="009B660F" w:rsidRPr="00951CFB" w:rsidRDefault="009B660F" w:rsidP="00670DAA">
            <w:pPr>
              <w:rPr>
                <w:rFonts w:ascii="Arial" w:hAnsi="Arial" w:cs="Arial"/>
                <w:b/>
                <w:sz w:val="18"/>
                <w:szCs w:val="18"/>
              </w:rPr>
            </w:pPr>
            <w:r w:rsidRPr="00951CFB">
              <w:rPr>
                <w:rFonts w:ascii="Arial" w:hAnsi="Arial" w:cs="Arial"/>
                <w:b/>
                <w:sz w:val="18"/>
                <w:szCs w:val="18"/>
              </w:rPr>
              <w:t>VALOR UNITÁRIO</w:t>
            </w:r>
          </w:p>
        </w:tc>
        <w:tc>
          <w:tcPr>
            <w:tcW w:w="1381" w:type="dxa"/>
            <w:shd w:val="clear" w:color="auto" w:fill="BFBFBF" w:themeFill="background1" w:themeFillShade="BF"/>
          </w:tcPr>
          <w:p w:rsidR="009B660F" w:rsidRPr="00951CFB" w:rsidRDefault="009B660F" w:rsidP="00670DAA">
            <w:pPr>
              <w:rPr>
                <w:rFonts w:ascii="Arial" w:hAnsi="Arial" w:cs="Arial"/>
                <w:b/>
                <w:sz w:val="18"/>
                <w:szCs w:val="18"/>
              </w:rPr>
            </w:pPr>
            <w:r w:rsidRPr="00951CFB">
              <w:rPr>
                <w:rFonts w:ascii="Arial" w:hAnsi="Arial" w:cs="Arial"/>
                <w:b/>
                <w:sz w:val="18"/>
                <w:szCs w:val="18"/>
              </w:rPr>
              <w:t>VALOR TOTAL</w:t>
            </w:r>
          </w:p>
        </w:tc>
      </w:tr>
      <w:tr w:rsidR="00951CFB" w:rsidRPr="00951CFB" w:rsidTr="009B660F">
        <w:tc>
          <w:tcPr>
            <w:tcW w:w="709" w:type="dxa"/>
          </w:tcPr>
          <w:p w:rsidR="00951CFB" w:rsidRPr="00951CFB" w:rsidRDefault="00951CFB" w:rsidP="00670DAA">
            <w:pPr>
              <w:jc w:val="center"/>
              <w:rPr>
                <w:rFonts w:ascii="Arial" w:hAnsi="Arial" w:cs="Arial"/>
                <w:sz w:val="18"/>
                <w:szCs w:val="18"/>
              </w:rPr>
            </w:pPr>
            <w:r w:rsidRPr="00951CFB">
              <w:rPr>
                <w:rFonts w:ascii="Arial" w:hAnsi="Arial" w:cs="Arial"/>
                <w:sz w:val="18"/>
                <w:szCs w:val="18"/>
              </w:rPr>
              <w:t>01</w:t>
            </w:r>
          </w:p>
        </w:tc>
        <w:tc>
          <w:tcPr>
            <w:tcW w:w="917" w:type="dxa"/>
          </w:tcPr>
          <w:p w:rsidR="00951CFB" w:rsidRPr="00951CFB" w:rsidRDefault="00951CFB" w:rsidP="00670DAA">
            <w:pPr>
              <w:jc w:val="center"/>
              <w:rPr>
                <w:rFonts w:ascii="Arial" w:hAnsi="Arial" w:cs="Arial"/>
                <w:sz w:val="18"/>
                <w:szCs w:val="18"/>
              </w:rPr>
            </w:pPr>
            <w:r w:rsidRPr="00951CFB">
              <w:rPr>
                <w:rFonts w:ascii="Arial" w:hAnsi="Arial" w:cs="Arial"/>
                <w:sz w:val="18"/>
                <w:szCs w:val="18"/>
              </w:rPr>
              <w:t>kit</w:t>
            </w:r>
          </w:p>
        </w:tc>
        <w:tc>
          <w:tcPr>
            <w:tcW w:w="832" w:type="dxa"/>
          </w:tcPr>
          <w:p w:rsidR="00951CFB" w:rsidRPr="00951CFB" w:rsidRDefault="00951CFB" w:rsidP="00951CFB">
            <w:pPr>
              <w:jc w:val="center"/>
              <w:rPr>
                <w:rFonts w:ascii="Arial" w:hAnsi="Arial" w:cs="Arial"/>
                <w:sz w:val="18"/>
                <w:szCs w:val="18"/>
              </w:rPr>
            </w:pPr>
            <w:r w:rsidRPr="00951CFB">
              <w:rPr>
                <w:rFonts w:ascii="Arial" w:hAnsi="Arial" w:cs="Arial"/>
                <w:sz w:val="18"/>
                <w:szCs w:val="18"/>
              </w:rPr>
              <w:t>30</w:t>
            </w:r>
          </w:p>
        </w:tc>
        <w:tc>
          <w:tcPr>
            <w:tcW w:w="3217" w:type="dxa"/>
          </w:tcPr>
          <w:p w:rsidR="00951CFB" w:rsidRPr="00951CFB" w:rsidRDefault="00951CFB" w:rsidP="00951CFB">
            <w:pPr>
              <w:jc w:val="both"/>
              <w:rPr>
                <w:rFonts w:ascii="Arial" w:hAnsi="Arial" w:cs="Arial"/>
                <w:sz w:val="18"/>
                <w:szCs w:val="18"/>
              </w:rPr>
            </w:pPr>
            <w:bookmarkStart w:id="7" w:name="OLE_LINK19"/>
            <w:bookmarkStart w:id="8" w:name="OLE_LINK43"/>
            <w:bookmarkStart w:id="9" w:name="OLE_LINK44"/>
            <w:r w:rsidRPr="00951CFB">
              <w:rPr>
                <w:rFonts w:ascii="Arial" w:hAnsi="Arial" w:cs="Arial"/>
                <w:sz w:val="18"/>
                <w:szCs w:val="18"/>
              </w:rPr>
              <w:t xml:space="preserve">KIT DE ESCOVA DE AÇO PARA CAPINADEIRA HIDRÁULICA CDH 250 </w:t>
            </w:r>
            <w:bookmarkEnd w:id="7"/>
            <w:r w:rsidRPr="00951CFB">
              <w:rPr>
                <w:rFonts w:ascii="Arial" w:hAnsi="Arial" w:cs="Arial"/>
                <w:sz w:val="18"/>
                <w:szCs w:val="18"/>
              </w:rPr>
              <w:t>( CABO DE AÇO, ALMA DE AÇO DE 19MM DE DIÂMETRO E 350MM DE COMPRIMENTO CADA.)</w:t>
            </w:r>
            <w:bookmarkEnd w:id="8"/>
            <w:bookmarkEnd w:id="9"/>
          </w:p>
        </w:tc>
        <w:tc>
          <w:tcPr>
            <w:tcW w:w="940" w:type="dxa"/>
          </w:tcPr>
          <w:p w:rsidR="00951CFB" w:rsidRPr="00951CFB" w:rsidRDefault="00951CFB" w:rsidP="00670DAA">
            <w:pPr>
              <w:rPr>
                <w:rFonts w:ascii="Arial" w:hAnsi="Arial" w:cs="Arial"/>
                <w:sz w:val="18"/>
                <w:szCs w:val="18"/>
              </w:rPr>
            </w:pPr>
          </w:p>
        </w:tc>
        <w:tc>
          <w:tcPr>
            <w:tcW w:w="1184" w:type="dxa"/>
          </w:tcPr>
          <w:p w:rsidR="00951CFB" w:rsidRPr="00951CFB" w:rsidRDefault="00951CFB" w:rsidP="00670DAA">
            <w:pPr>
              <w:rPr>
                <w:rFonts w:ascii="Arial" w:hAnsi="Arial" w:cs="Arial"/>
                <w:sz w:val="18"/>
                <w:szCs w:val="18"/>
              </w:rPr>
            </w:pPr>
          </w:p>
        </w:tc>
        <w:tc>
          <w:tcPr>
            <w:tcW w:w="1381" w:type="dxa"/>
          </w:tcPr>
          <w:p w:rsidR="00951CFB" w:rsidRPr="00951CFB" w:rsidRDefault="00951CFB" w:rsidP="00670DAA">
            <w:pPr>
              <w:rPr>
                <w:rFonts w:ascii="Arial" w:hAnsi="Arial" w:cs="Arial"/>
                <w:sz w:val="18"/>
                <w:szCs w:val="18"/>
              </w:rPr>
            </w:pPr>
          </w:p>
        </w:tc>
      </w:tr>
      <w:bookmarkEnd w:id="5"/>
      <w:bookmarkEnd w:id="6"/>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2466FB">
        <w:rPr>
          <w:rFonts w:ascii="Arial" w:hAnsi="Arial" w:cs="Arial"/>
          <w:sz w:val="22"/>
          <w:szCs w:val="22"/>
        </w:rPr>
        <w:t>2020</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2466FB">
        <w:rPr>
          <w:rFonts w:ascii="Arial" w:hAnsi="Arial" w:cs="Arial"/>
          <w:b/>
          <w:sz w:val="22"/>
          <w:szCs w:val="22"/>
        </w:rPr>
        <w:t>003/2020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466FB">
        <w:rPr>
          <w:rFonts w:ascii="Arial" w:hAnsi="Arial" w:cs="Arial"/>
          <w:b/>
          <w:sz w:val="22"/>
          <w:szCs w:val="22"/>
        </w:rPr>
        <w:t>002/2020</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466FB">
        <w:rPr>
          <w:rFonts w:ascii="Arial" w:hAnsi="Arial" w:cs="Arial"/>
          <w:b/>
          <w:sz w:val="22"/>
          <w:szCs w:val="22"/>
        </w:rPr>
        <w:t>003/2020</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2466FB">
        <w:rPr>
          <w:rFonts w:ascii="Arial" w:hAnsi="Arial" w:cs="Arial"/>
          <w:b/>
          <w:bCs/>
          <w:sz w:val="22"/>
          <w:szCs w:val="22"/>
        </w:rPr>
        <w:t>002/2020</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b/>
          <w:sz w:val="22"/>
          <w:szCs w:val="22"/>
        </w:rPr>
        <w:t xml:space="preserve">OBJETO: </w:t>
      </w:r>
      <w:r w:rsidR="009C5CD7" w:rsidRPr="009C5CD7">
        <w:rPr>
          <w:rFonts w:ascii="Arial" w:hAnsi="Arial" w:cs="Arial"/>
          <w:sz w:val="22"/>
          <w:szCs w:val="22"/>
        </w:rPr>
        <w:t>Registro de Preços para contratação de empresa para futura e eventual aquisição Kit de escova de aço para capinadeira hidráulica CDH 250</w:t>
      </w:r>
      <w:r w:rsidRPr="000311AF">
        <w:rPr>
          <w:rFonts w:ascii="Arial" w:hAnsi="Arial" w:cs="Arial"/>
          <w:sz w:val="22"/>
          <w:szCs w:val="22"/>
        </w:rPr>
        <w:t>.</w:t>
      </w:r>
    </w:p>
    <w:p w:rsidR="00951CFB" w:rsidRDefault="00951CFB" w:rsidP="002F3351">
      <w:pPr>
        <w:jc w:val="both"/>
        <w:rPr>
          <w:rFonts w:ascii="Arial" w:hAnsi="Arial" w:cs="Arial"/>
          <w:sz w:val="22"/>
          <w:szCs w:val="22"/>
        </w:rPr>
      </w:pPr>
    </w:p>
    <w:tbl>
      <w:tblPr>
        <w:tblStyle w:val="Tabelacomgrade"/>
        <w:tblW w:w="0" w:type="auto"/>
        <w:tblLook w:val="04A0"/>
      </w:tblPr>
      <w:tblGrid>
        <w:gridCol w:w="709"/>
        <w:gridCol w:w="917"/>
        <w:gridCol w:w="832"/>
        <w:gridCol w:w="6722"/>
      </w:tblGrid>
      <w:tr w:rsidR="00951CFB" w:rsidRPr="00951CFB" w:rsidTr="00951CFB">
        <w:tc>
          <w:tcPr>
            <w:tcW w:w="709" w:type="dxa"/>
            <w:shd w:val="clear" w:color="auto" w:fill="BFBFBF" w:themeFill="background1" w:themeFillShade="BF"/>
          </w:tcPr>
          <w:p w:rsidR="00951CFB" w:rsidRPr="00951CFB" w:rsidRDefault="00951CFB" w:rsidP="00CE156A">
            <w:pPr>
              <w:rPr>
                <w:rFonts w:ascii="Arial" w:hAnsi="Arial" w:cs="Arial"/>
                <w:b/>
                <w:sz w:val="18"/>
                <w:szCs w:val="18"/>
              </w:rPr>
            </w:pPr>
            <w:r w:rsidRPr="00951CFB">
              <w:rPr>
                <w:rFonts w:ascii="Arial" w:hAnsi="Arial" w:cs="Arial"/>
                <w:b/>
                <w:sz w:val="18"/>
                <w:szCs w:val="18"/>
              </w:rPr>
              <w:t>ITEM</w:t>
            </w:r>
          </w:p>
        </w:tc>
        <w:tc>
          <w:tcPr>
            <w:tcW w:w="917" w:type="dxa"/>
            <w:shd w:val="clear" w:color="auto" w:fill="BFBFBF" w:themeFill="background1" w:themeFillShade="BF"/>
          </w:tcPr>
          <w:p w:rsidR="00951CFB" w:rsidRPr="00951CFB" w:rsidRDefault="00951CFB" w:rsidP="00CE156A">
            <w:pPr>
              <w:rPr>
                <w:rFonts w:ascii="Arial" w:hAnsi="Arial" w:cs="Arial"/>
                <w:b/>
                <w:sz w:val="18"/>
                <w:szCs w:val="18"/>
              </w:rPr>
            </w:pPr>
            <w:r w:rsidRPr="00951CFB">
              <w:rPr>
                <w:rFonts w:ascii="Arial" w:hAnsi="Arial" w:cs="Arial"/>
                <w:b/>
                <w:sz w:val="18"/>
                <w:szCs w:val="18"/>
              </w:rPr>
              <w:t>UNID</w:t>
            </w:r>
          </w:p>
        </w:tc>
        <w:tc>
          <w:tcPr>
            <w:tcW w:w="832" w:type="dxa"/>
            <w:shd w:val="clear" w:color="auto" w:fill="BFBFBF" w:themeFill="background1" w:themeFillShade="BF"/>
          </w:tcPr>
          <w:p w:rsidR="00951CFB" w:rsidRPr="00951CFB" w:rsidRDefault="00951CFB" w:rsidP="00CE156A">
            <w:pPr>
              <w:rPr>
                <w:rFonts w:ascii="Arial" w:hAnsi="Arial" w:cs="Arial"/>
                <w:b/>
                <w:sz w:val="18"/>
                <w:szCs w:val="18"/>
              </w:rPr>
            </w:pPr>
            <w:r w:rsidRPr="00951CFB">
              <w:rPr>
                <w:rFonts w:ascii="Arial" w:hAnsi="Arial" w:cs="Arial"/>
                <w:b/>
                <w:sz w:val="18"/>
                <w:szCs w:val="18"/>
              </w:rPr>
              <w:t>QTDE</w:t>
            </w:r>
          </w:p>
        </w:tc>
        <w:tc>
          <w:tcPr>
            <w:tcW w:w="6722" w:type="dxa"/>
            <w:shd w:val="clear" w:color="auto" w:fill="BFBFBF" w:themeFill="background1" w:themeFillShade="BF"/>
          </w:tcPr>
          <w:p w:rsidR="00951CFB" w:rsidRPr="00951CFB" w:rsidRDefault="00951CFB" w:rsidP="00CE156A">
            <w:pPr>
              <w:jc w:val="both"/>
              <w:rPr>
                <w:rFonts w:ascii="Arial" w:hAnsi="Arial" w:cs="Arial"/>
                <w:b/>
                <w:sz w:val="18"/>
                <w:szCs w:val="18"/>
              </w:rPr>
            </w:pPr>
            <w:r w:rsidRPr="00951CFB">
              <w:rPr>
                <w:rFonts w:ascii="Arial" w:hAnsi="Arial" w:cs="Arial"/>
                <w:b/>
                <w:sz w:val="18"/>
                <w:szCs w:val="18"/>
              </w:rPr>
              <w:t>DESCRIÇÃO MINUNCIOSA DO PRODUTO</w:t>
            </w:r>
          </w:p>
        </w:tc>
      </w:tr>
      <w:tr w:rsidR="00951CFB" w:rsidRPr="00951CFB" w:rsidTr="00951CFB">
        <w:tc>
          <w:tcPr>
            <w:tcW w:w="709" w:type="dxa"/>
          </w:tcPr>
          <w:p w:rsidR="00951CFB" w:rsidRPr="00951CFB" w:rsidRDefault="00951CFB" w:rsidP="00CE156A">
            <w:pPr>
              <w:jc w:val="center"/>
              <w:rPr>
                <w:rFonts w:ascii="Arial" w:hAnsi="Arial" w:cs="Arial"/>
                <w:sz w:val="18"/>
                <w:szCs w:val="18"/>
              </w:rPr>
            </w:pPr>
            <w:r w:rsidRPr="00951CFB">
              <w:rPr>
                <w:rFonts w:ascii="Arial" w:hAnsi="Arial" w:cs="Arial"/>
                <w:sz w:val="18"/>
                <w:szCs w:val="18"/>
              </w:rPr>
              <w:t>01</w:t>
            </w:r>
          </w:p>
        </w:tc>
        <w:tc>
          <w:tcPr>
            <w:tcW w:w="917" w:type="dxa"/>
          </w:tcPr>
          <w:p w:rsidR="00951CFB" w:rsidRPr="00951CFB" w:rsidRDefault="00951CFB" w:rsidP="00CE156A">
            <w:pPr>
              <w:jc w:val="center"/>
              <w:rPr>
                <w:rFonts w:ascii="Arial" w:hAnsi="Arial" w:cs="Arial"/>
                <w:sz w:val="18"/>
                <w:szCs w:val="18"/>
              </w:rPr>
            </w:pPr>
            <w:r w:rsidRPr="00951CFB">
              <w:rPr>
                <w:rFonts w:ascii="Arial" w:hAnsi="Arial" w:cs="Arial"/>
                <w:sz w:val="18"/>
                <w:szCs w:val="18"/>
              </w:rPr>
              <w:t>kit</w:t>
            </w:r>
          </w:p>
        </w:tc>
        <w:tc>
          <w:tcPr>
            <w:tcW w:w="832" w:type="dxa"/>
          </w:tcPr>
          <w:p w:rsidR="00951CFB" w:rsidRPr="00951CFB" w:rsidRDefault="00951CFB" w:rsidP="00CE156A">
            <w:pPr>
              <w:jc w:val="center"/>
              <w:rPr>
                <w:rFonts w:ascii="Arial" w:hAnsi="Arial" w:cs="Arial"/>
                <w:sz w:val="18"/>
                <w:szCs w:val="18"/>
              </w:rPr>
            </w:pPr>
            <w:r w:rsidRPr="00951CFB">
              <w:rPr>
                <w:rFonts w:ascii="Arial" w:hAnsi="Arial" w:cs="Arial"/>
                <w:sz w:val="18"/>
                <w:szCs w:val="18"/>
              </w:rPr>
              <w:t>30</w:t>
            </w:r>
          </w:p>
        </w:tc>
        <w:tc>
          <w:tcPr>
            <w:tcW w:w="6722" w:type="dxa"/>
          </w:tcPr>
          <w:p w:rsidR="00951CFB" w:rsidRPr="00951CFB" w:rsidRDefault="00951CFB" w:rsidP="00CE156A">
            <w:pPr>
              <w:jc w:val="both"/>
              <w:rPr>
                <w:rFonts w:ascii="Arial" w:hAnsi="Arial" w:cs="Arial"/>
                <w:sz w:val="18"/>
                <w:szCs w:val="18"/>
              </w:rPr>
            </w:pPr>
            <w:r w:rsidRPr="00951CFB">
              <w:rPr>
                <w:rFonts w:ascii="Arial" w:hAnsi="Arial" w:cs="Arial"/>
                <w:sz w:val="18"/>
                <w:szCs w:val="18"/>
              </w:rPr>
              <w:t>KIT DE ESCOVA DE AÇO PARA CAPINADEIRA HIDRÁULICA CDH 250 ( CABO DE AÇO, ALMA DE AÇO DE 19MM DE DIÂMETRO E 350MM DE COMPRIMENTO CADA.)</w:t>
            </w:r>
          </w:p>
        </w:tc>
      </w:tr>
    </w:tbl>
    <w:p w:rsidR="00951CFB" w:rsidRDefault="00951CFB" w:rsidP="002F3351">
      <w:pPr>
        <w:jc w:val="both"/>
        <w:rPr>
          <w:rFonts w:ascii="Arial" w:hAnsi="Arial" w:cs="Arial"/>
          <w:sz w:val="22"/>
          <w:szCs w:val="22"/>
        </w:rPr>
      </w:pPr>
    </w:p>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466FB">
        <w:rPr>
          <w:rFonts w:ascii="Arial" w:hAnsi="Arial" w:cs="Arial"/>
          <w:b/>
          <w:sz w:val="22"/>
          <w:szCs w:val="22"/>
        </w:rPr>
        <w:t>003/2020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466FB">
        <w:rPr>
          <w:rFonts w:ascii="Arial" w:hAnsi="Arial" w:cs="Arial"/>
          <w:b/>
          <w:sz w:val="22"/>
          <w:szCs w:val="22"/>
        </w:rPr>
        <w:t>002/2020</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9C5CD7">
        <w:rPr>
          <w:rFonts w:ascii="Arial" w:hAnsi="Arial" w:cs="Arial"/>
          <w:sz w:val="22"/>
          <w:szCs w:val="22"/>
        </w:rPr>
        <w:t>0</w:t>
      </w:r>
      <w:r w:rsidR="008A28FE">
        <w:rPr>
          <w:rFonts w:ascii="Arial" w:hAnsi="Arial" w:cs="Arial"/>
          <w:sz w:val="22"/>
          <w:szCs w:val="22"/>
        </w:rPr>
        <w:t>1</w:t>
      </w:r>
      <w:r w:rsidRPr="002F3351">
        <w:rPr>
          <w:rFonts w:ascii="Arial" w:hAnsi="Arial" w:cs="Arial"/>
          <w:sz w:val="22"/>
          <w:szCs w:val="22"/>
        </w:rPr>
        <w:t>/</w:t>
      </w:r>
      <w:r w:rsidR="002466FB">
        <w:rPr>
          <w:rFonts w:ascii="Arial" w:hAnsi="Arial" w:cs="Arial"/>
          <w:sz w:val="22"/>
          <w:szCs w:val="22"/>
        </w:rPr>
        <w:t>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2466FB">
        <w:rPr>
          <w:rFonts w:ascii="Arial" w:hAnsi="Arial" w:cs="Arial"/>
          <w:sz w:val="22"/>
          <w:szCs w:val="22"/>
        </w:rPr>
        <w:t>002/2020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2466FB">
        <w:rPr>
          <w:rFonts w:ascii="Arial" w:hAnsi="Arial" w:cs="Arial"/>
          <w:sz w:val="22"/>
          <w:szCs w:val="22"/>
        </w:rPr>
        <w:t>003/2020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2466FB">
        <w:rPr>
          <w:rFonts w:ascii="Arial" w:hAnsi="Arial" w:cs="Arial"/>
          <w:sz w:val="22"/>
          <w:szCs w:val="22"/>
        </w:rPr>
        <w:t>2020</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2466FB">
        <w:rPr>
          <w:rFonts w:ascii="Arial" w:hAnsi="Arial" w:cs="Arial"/>
          <w:sz w:val="22"/>
          <w:szCs w:val="22"/>
        </w:rPr>
        <w:t>002/2020</w:t>
      </w:r>
      <w:r w:rsidRPr="002F3351">
        <w:rPr>
          <w:rFonts w:ascii="Arial" w:hAnsi="Arial" w:cs="Arial"/>
          <w:sz w:val="22"/>
          <w:szCs w:val="22"/>
        </w:rPr>
        <w:t xml:space="preserve"> por deliberação do pregoeiro oficial e equipe de apoio, e por ele homologada conforme processo nº </w:t>
      </w:r>
      <w:r w:rsidR="002466FB">
        <w:rPr>
          <w:rFonts w:ascii="Arial" w:hAnsi="Arial" w:cs="Arial"/>
          <w:sz w:val="22"/>
          <w:szCs w:val="22"/>
        </w:rPr>
        <w:t>003/2020</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CD2504" w:rsidTr="004644A9">
        <w:tc>
          <w:tcPr>
            <w:tcW w:w="709" w:type="dxa"/>
            <w:vMerge w:val="restart"/>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rPr>
                <w:rFonts w:ascii="Arial" w:hAnsi="Arial" w:cs="Arial"/>
                <w:b/>
                <w:sz w:val="16"/>
                <w:szCs w:val="16"/>
              </w:rPr>
            </w:pPr>
            <w:r w:rsidRPr="00CD2504">
              <w:rPr>
                <w:rFonts w:ascii="Arial" w:hAnsi="Arial" w:cs="Arial"/>
                <w:b/>
                <w:sz w:val="16"/>
                <w:szCs w:val="16"/>
              </w:rPr>
              <w:t>ITEM</w:t>
            </w:r>
          </w:p>
        </w:tc>
        <w:tc>
          <w:tcPr>
            <w:tcW w:w="1418" w:type="dxa"/>
            <w:vMerge w:val="restart"/>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DESCRIÇÃO DO ITEM</w:t>
            </w:r>
          </w:p>
        </w:tc>
        <w:tc>
          <w:tcPr>
            <w:tcW w:w="6945" w:type="dxa"/>
            <w:gridSpan w:val="7"/>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QUANTIDADE/ VALOR</w:t>
            </w:r>
          </w:p>
        </w:tc>
      </w:tr>
      <w:tr w:rsidR="002F3351" w:rsidRPr="00CD2504" w:rsidTr="004644A9">
        <w:tc>
          <w:tcPr>
            <w:tcW w:w="709"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ÓRGÃO GERENCIADOR</w:t>
            </w:r>
          </w:p>
        </w:tc>
        <w:tc>
          <w:tcPr>
            <w:tcW w:w="1984" w:type="dxa"/>
            <w:gridSpan w:val="2"/>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 A SER REGISTRADA E LIMITE POR ADESÃO</w:t>
            </w:r>
          </w:p>
        </w:tc>
        <w:tc>
          <w:tcPr>
            <w:tcW w:w="2094" w:type="dxa"/>
            <w:gridSpan w:val="2"/>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LIMITE DECORRENTE DE ADESÕES</w:t>
            </w:r>
          </w:p>
        </w:tc>
      </w:tr>
      <w:tr w:rsidR="002F3351" w:rsidRPr="00CD2504" w:rsidTr="004644A9">
        <w:tc>
          <w:tcPr>
            <w:tcW w:w="709"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851"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UNITÁRIO</w:t>
            </w:r>
          </w:p>
        </w:tc>
        <w:tc>
          <w:tcPr>
            <w:tcW w:w="1134"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c>
          <w:tcPr>
            <w:tcW w:w="99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992"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c>
          <w:tcPr>
            <w:tcW w:w="1093"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QTDE. ESTIMADA</w:t>
            </w:r>
          </w:p>
        </w:tc>
        <w:tc>
          <w:tcPr>
            <w:tcW w:w="1001" w:type="dxa"/>
            <w:shd w:val="clear" w:color="auto" w:fill="A6A6A6" w:themeFill="background1" w:themeFillShade="A6"/>
          </w:tcPr>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VALOR</w:t>
            </w:r>
          </w:p>
          <w:p w:rsidR="002F3351" w:rsidRPr="00CD2504" w:rsidRDefault="00CD2504" w:rsidP="002F3351">
            <w:pPr>
              <w:pStyle w:val="Corpodetexto"/>
              <w:tabs>
                <w:tab w:val="left" w:pos="4156"/>
                <w:tab w:val="left" w:pos="5426"/>
              </w:tabs>
              <w:spacing w:after="0" w:line="240" w:lineRule="auto"/>
              <w:jc w:val="center"/>
              <w:rPr>
                <w:rFonts w:ascii="Arial" w:hAnsi="Arial" w:cs="Arial"/>
                <w:b/>
                <w:sz w:val="16"/>
                <w:szCs w:val="16"/>
              </w:rPr>
            </w:pPr>
            <w:r w:rsidRPr="00CD2504">
              <w:rPr>
                <w:rFonts w:ascii="Arial" w:hAnsi="Arial" w:cs="Arial"/>
                <w:b/>
                <w:sz w:val="16"/>
                <w:szCs w:val="16"/>
              </w:rPr>
              <w:t>TOTAL</w:t>
            </w:r>
          </w:p>
        </w:tc>
      </w:tr>
      <w:tr w:rsidR="002F3351" w:rsidRPr="00CD2504" w:rsidTr="00670DAA">
        <w:trPr>
          <w:trHeight w:val="373"/>
        </w:trPr>
        <w:tc>
          <w:tcPr>
            <w:tcW w:w="709" w:type="dxa"/>
          </w:tcPr>
          <w:p w:rsidR="002F3351" w:rsidRPr="00CD2504" w:rsidRDefault="00CD2504" w:rsidP="002F3351">
            <w:pPr>
              <w:pStyle w:val="Corpodetexto"/>
              <w:tabs>
                <w:tab w:val="left" w:pos="4156"/>
                <w:tab w:val="left" w:pos="5426"/>
              </w:tabs>
              <w:spacing w:after="0" w:line="240" w:lineRule="auto"/>
              <w:rPr>
                <w:rFonts w:ascii="Arial" w:hAnsi="Arial" w:cs="Arial"/>
                <w:b/>
                <w:sz w:val="16"/>
                <w:szCs w:val="16"/>
              </w:rPr>
            </w:pPr>
            <w:r w:rsidRPr="00CD2504">
              <w:rPr>
                <w:rFonts w:ascii="Arial" w:hAnsi="Arial" w:cs="Arial"/>
                <w:b/>
                <w:sz w:val="16"/>
                <w:szCs w:val="16"/>
              </w:rPr>
              <w:t>01</w:t>
            </w:r>
          </w:p>
        </w:tc>
        <w:tc>
          <w:tcPr>
            <w:tcW w:w="1418" w:type="dxa"/>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851"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134"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99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992"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093"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c>
          <w:tcPr>
            <w:tcW w:w="1001" w:type="dxa"/>
            <w:shd w:val="clear" w:color="auto" w:fill="FFFFFF"/>
          </w:tcPr>
          <w:p w:rsidR="002F3351" w:rsidRPr="00CD2504" w:rsidRDefault="002F3351" w:rsidP="002F3351">
            <w:pPr>
              <w:pStyle w:val="Corpodetexto"/>
              <w:tabs>
                <w:tab w:val="left" w:pos="4156"/>
                <w:tab w:val="left" w:pos="5426"/>
              </w:tabs>
              <w:spacing w:after="0" w:line="240" w:lineRule="auto"/>
              <w:rPr>
                <w:rFonts w:ascii="Arial" w:hAnsi="Arial" w:cs="Arial"/>
                <w:b/>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2466FB">
        <w:rPr>
          <w:rFonts w:ascii="Arial" w:hAnsi="Arial" w:cs="Arial"/>
          <w:sz w:val="22"/>
          <w:szCs w:val="22"/>
        </w:rPr>
        <w:t>002/2020</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2466FB">
        <w:rPr>
          <w:rFonts w:ascii="Arial" w:hAnsi="Arial" w:cs="Arial"/>
          <w:sz w:val="22"/>
          <w:szCs w:val="22"/>
        </w:rPr>
        <w:t>002/2020</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2466FB">
        <w:rPr>
          <w:rFonts w:ascii="Arial" w:hAnsi="Arial" w:cs="Arial"/>
          <w:sz w:val="22"/>
          <w:szCs w:val="22"/>
        </w:rPr>
        <w:t>002/2020</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lastRenderedPageBreak/>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2466FB">
        <w:rPr>
          <w:rFonts w:ascii="Arial" w:hAnsi="Arial" w:cs="Arial"/>
          <w:sz w:val="22"/>
          <w:szCs w:val="22"/>
        </w:rPr>
        <w:t>2020</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2466FB">
        <w:rPr>
          <w:rFonts w:ascii="Arial" w:hAnsi="Arial" w:cs="Arial"/>
          <w:sz w:val="22"/>
          <w:szCs w:val="22"/>
        </w:rPr>
        <w:t>002/2020</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João de Castro Barbosa</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2466FB">
        <w:rPr>
          <w:rFonts w:ascii="Arial" w:hAnsi="Arial" w:cs="Arial"/>
          <w:b/>
          <w:sz w:val="22"/>
          <w:szCs w:val="22"/>
        </w:rPr>
        <w:t>003/2020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466FB">
        <w:rPr>
          <w:rFonts w:ascii="Arial" w:hAnsi="Arial" w:cs="Arial"/>
          <w:b/>
          <w:sz w:val="22"/>
          <w:szCs w:val="22"/>
        </w:rPr>
        <w:t>002/2020</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2466FB">
        <w:rPr>
          <w:rFonts w:ascii="Arial" w:hAnsi="Arial" w:cs="Arial"/>
          <w:sz w:val="22"/>
          <w:szCs w:val="22"/>
        </w:rPr>
        <w:t>002/2020</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2466FB">
        <w:rPr>
          <w:rFonts w:ascii="Arial" w:hAnsi="Arial" w:cs="Arial"/>
          <w:sz w:val="22"/>
          <w:szCs w:val="22"/>
        </w:rPr>
        <w:t>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466FB">
        <w:rPr>
          <w:rFonts w:ascii="Arial" w:hAnsi="Arial" w:cs="Arial"/>
          <w:b/>
          <w:sz w:val="22"/>
          <w:szCs w:val="22"/>
        </w:rPr>
        <w:t>003/2020</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2466FB">
        <w:rPr>
          <w:rFonts w:ascii="Arial" w:hAnsi="Arial" w:cs="Arial"/>
          <w:b/>
          <w:sz w:val="22"/>
          <w:szCs w:val="22"/>
        </w:rPr>
        <w:t>002/2020</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466FB">
        <w:rPr>
          <w:rFonts w:ascii="Arial" w:hAnsi="Arial" w:cs="Arial"/>
          <w:b/>
          <w:sz w:val="22"/>
          <w:szCs w:val="22"/>
        </w:rPr>
        <w:t>003/2020</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2466FB">
        <w:rPr>
          <w:rFonts w:ascii="Arial" w:hAnsi="Arial" w:cs="Arial"/>
          <w:b/>
          <w:sz w:val="22"/>
          <w:szCs w:val="22"/>
        </w:rPr>
        <w:t>002/2020</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F43" w:rsidRDefault="006B7F43" w:rsidP="00035C98">
      <w:r>
        <w:separator/>
      </w:r>
    </w:p>
  </w:endnote>
  <w:endnote w:type="continuationSeparator" w:id="1">
    <w:p w:rsidR="006B7F43" w:rsidRDefault="006B7F4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DAA" w:rsidRDefault="00670DAA" w:rsidP="00667623">
    <w:pPr>
      <w:pStyle w:val="Footer"/>
      <w:ind w:left="-993"/>
      <w:jc w:val="center"/>
      <w:rPr>
        <w:sz w:val="20"/>
        <w:szCs w:val="20"/>
      </w:rPr>
    </w:pPr>
    <w:r>
      <w:rPr>
        <w:sz w:val="20"/>
        <w:szCs w:val="20"/>
      </w:rPr>
      <w:t>____________________________________________________________________________________</w:t>
    </w:r>
  </w:p>
  <w:p w:rsidR="00670DAA" w:rsidRDefault="00670DAA" w:rsidP="00667623">
    <w:pPr>
      <w:pStyle w:val="Footer"/>
      <w:ind w:left="-993"/>
      <w:jc w:val="center"/>
      <w:rPr>
        <w:sz w:val="20"/>
        <w:szCs w:val="20"/>
      </w:rPr>
    </w:pPr>
    <w:r>
      <w:rPr>
        <w:sz w:val="20"/>
        <w:szCs w:val="20"/>
      </w:rPr>
      <w:t>Praça Santo Antônio, nº 190, Centro, Pequi/MG–Cep: 35.667-000</w:t>
    </w:r>
  </w:p>
  <w:p w:rsidR="00670DAA" w:rsidRPr="00F118BF" w:rsidRDefault="00670DAA" w:rsidP="00667623">
    <w:pPr>
      <w:pStyle w:val="Footer"/>
      <w:ind w:left="-993"/>
      <w:jc w:val="center"/>
      <w:rPr>
        <w:sz w:val="20"/>
        <w:szCs w:val="20"/>
        <w:lang w:val="en-US"/>
      </w:rPr>
    </w:pPr>
    <w:r w:rsidRPr="00F118BF">
      <w:rPr>
        <w:sz w:val="20"/>
        <w:szCs w:val="20"/>
        <w:lang w:val="en-US"/>
      </w:rPr>
      <w:t>Tel: (37) 3278-1247- Fax: (37) 3278-1272</w:t>
    </w:r>
  </w:p>
  <w:p w:rsidR="00670DAA" w:rsidRPr="00F118BF" w:rsidRDefault="00670DAA"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F43" w:rsidRDefault="006B7F43" w:rsidP="00035C98">
      <w:r>
        <w:separator/>
      </w:r>
    </w:p>
  </w:footnote>
  <w:footnote w:type="continuationSeparator" w:id="1">
    <w:p w:rsidR="006B7F43" w:rsidRDefault="006B7F4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DAA" w:rsidRDefault="00670DA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70DAA" w:rsidRDefault="00670DAA">
    <w:pPr>
      <w:pStyle w:val="Header"/>
      <w:jc w:val="center"/>
      <w:rPr>
        <w:sz w:val="32"/>
        <w:szCs w:val="32"/>
      </w:rPr>
    </w:pPr>
    <w:r>
      <w:rPr>
        <w:sz w:val="32"/>
        <w:szCs w:val="32"/>
      </w:rPr>
      <w:t>Estado de Minas Gerais</w:t>
    </w:r>
  </w:p>
  <w:p w:rsidR="00670DAA" w:rsidRDefault="00670DAA">
    <w:pPr>
      <w:pStyle w:val="Header"/>
      <w:jc w:val="center"/>
      <w:rPr>
        <w:sz w:val="32"/>
        <w:szCs w:val="32"/>
      </w:rPr>
    </w:pPr>
  </w:p>
  <w:p w:rsidR="00670DAA" w:rsidRDefault="00670DAA">
    <w:pPr>
      <w:pStyle w:val="Header"/>
      <w:jc w:val="center"/>
      <w:rPr>
        <w:sz w:val="32"/>
        <w:szCs w:val="32"/>
      </w:rPr>
    </w:pPr>
  </w:p>
  <w:p w:rsidR="00670DAA" w:rsidRDefault="00670DAA">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554"/>
    <w:rsid w:val="00082D28"/>
    <w:rsid w:val="00096FFE"/>
    <w:rsid w:val="000A05D5"/>
    <w:rsid w:val="000A06AA"/>
    <w:rsid w:val="000B068F"/>
    <w:rsid w:val="000B5726"/>
    <w:rsid w:val="000D4A8A"/>
    <w:rsid w:val="000E32B2"/>
    <w:rsid w:val="0010039C"/>
    <w:rsid w:val="001102E3"/>
    <w:rsid w:val="0013364A"/>
    <w:rsid w:val="00154767"/>
    <w:rsid w:val="001A31B1"/>
    <w:rsid w:val="001C5514"/>
    <w:rsid w:val="001D2B20"/>
    <w:rsid w:val="001E4E62"/>
    <w:rsid w:val="001F45AB"/>
    <w:rsid w:val="002466FB"/>
    <w:rsid w:val="00260ED0"/>
    <w:rsid w:val="0028287B"/>
    <w:rsid w:val="0029308A"/>
    <w:rsid w:val="002E68E5"/>
    <w:rsid w:val="002F3351"/>
    <w:rsid w:val="002F73F9"/>
    <w:rsid w:val="003049E8"/>
    <w:rsid w:val="0032048C"/>
    <w:rsid w:val="0033219C"/>
    <w:rsid w:val="00337DC6"/>
    <w:rsid w:val="00350DD1"/>
    <w:rsid w:val="00363752"/>
    <w:rsid w:val="00394463"/>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6210"/>
    <w:rsid w:val="004644A9"/>
    <w:rsid w:val="004900F2"/>
    <w:rsid w:val="004C5ACE"/>
    <w:rsid w:val="004D4629"/>
    <w:rsid w:val="004E4AD9"/>
    <w:rsid w:val="004F3E61"/>
    <w:rsid w:val="00537DC1"/>
    <w:rsid w:val="0056658B"/>
    <w:rsid w:val="0057362B"/>
    <w:rsid w:val="00581C49"/>
    <w:rsid w:val="00594E19"/>
    <w:rsid w:val="005D617D"/>
    <w:rsid w:val="005F212B"/>
    <w:rsid w:val="005F3010"/>
    <w:rsid w:val="005F35D9"/>
    <w:rsid w:val="006009CC"/>
    <w:rsid w:val="00612795"/>
    <w:rsid w:val="0062342E"/>
    <w:rsid w:val="00623D6E"/>
    <w:rsid w:val="00627514"/>
    <w:rsid w:val="0063050C"/>
    <w:rsid w:val="00632E0F"/>
    <w:rsid w:val="006465AD"/>
    <w:rsid w:val="00667623"/>
    <w:rsid w:val="00670DAA"/>
    <w:rsid w:val="00691C04"/>
    <w:rsid w:val="006951D7"/>
    <w:rsid w:val="006A177A"/>
    <w:rsid w:val="006A4163"/>
    <w:rsid w:val="006B5E8E"/>
    <w:rsid w:val="006B7F43"/>
    <w:rsid w:val="006D12C0"/>
    <w:rsid w:val="006D428B"/>
    <w:rsid w:val="006F47DF"/>
    <w:rsid w:val="00720EC4"/>
    <w:rsid w:val="0072564F"/>
    <w:rsid w:val="007637C0"/>
    <w:rsid w:val="00780879"/>
    <w:rsid w:val="007B0AA8"/>
    <w:rsid w:val="007E1714"/>
    <w:rsid w:val="007F5384"/>
    <w:rsid w:val="008013C1"/>
    <w:rsid w:val="0082300F"/>
    <w:rsid w:val="00837B9A"/>
    <w:rsid w:val="00856EB9"/>
    <w:rsid w:val="00882393"/>
    <w:rsid w:val="00887783"/>
    <w:rsid w:val="00897848"/>
    <w:rsid w:val="008A28FE"/>
    <w:rsid w:val="008D0AFA"/>
    <w:rsid w:val="008E02AF"/>
    <w:rsid w:val="008E1971"/>
    <w:rsid w:val="008E79D7"/>
    <w:rsid w:val="008F1893"/>
    <w:rsid w:val="00916896"/>
    <w:rsid w:val="009218B5"/>
    <w:rsid w:val="00934700"/>
    <w:rsid w:val="00951CFB"/>
    <w:rsid w:val="00956D8C"/>
    <w:rsid w:val="00967AFE"/>
    <w:rsid w:val="009973A7"/>
    <w:rsid w:val="009A6CBC"/>
    <w:rsid w:val="009B0842"/>
    <w:rsid w:val="009B660F"/>
    <w:rsid w:val="009C5CD7"/>
    <w:rsid w:val="009E5A74"/>
    <w:rsid w:val="00A52EEB"/>
    <w:rsid w:val="00A5512F"/>
    <w:rsid w:val="00A75ACF"/>
    <w:rsid w:val="00A76BE3"/>
    <w:rsid w:val="00A97C7A"/>
    <w:rsid w:val="00AA164C"/>
    <w:rsid w:val="00AB2401"/>
    <w:rsid w:val="00AB6FCC"/>
    <w:rsid w:val="00AE620E"/>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31731"/>
    <w:rsid w:val="00C34742"/>
    <w:rsid w:val="00C53A87"/>
    <w:rsid w:val="00C56148"/>
    <w:rsid w:val="00C60045"/>
    <w:rsid w:val="00C72E61"/>
    <w:rsid w:val="00CB1130"/>
    <w:rsid w:val="00CB369D"/>
    <w:rsid w:val="00CC7540"/>
    <w:rsid w:val="00CD2504"/>
    <w:rsid w:val="00CD5532"/>
    <w:rsid w:val="00D60249"/>
    <w:rsid w:val="00D7085C"/>
    <w:rsid w:val="00DB1D80"/>
    <w:rsid w:val="00DB7298"/>
    <w:rsid w:val="00DC6B0E"/>
    <w:rsid w:val="00DD2CAD"/>
    <w:rsid w:val="00DD560F"/>
    <w:rsid w:val="00E427D6"/>
    <w:rsid w:val="00E76260"/>
    <w:rsid w:val="00E80B90"/>
    <w:rsid w:val="00EA6FE1"/>
    <w:rsid w:val="00EB3B09"/>
    <w:rsid w:val="00EB44F3"/>
    <w:rsid w:val="00EC4B90"/>
    <w:rsid w:val="00EE6CAD"/>
    <w:rsid w:val="00F036A8"/>
    <w:rsid w:val="00F118BF"/>
    <w:rsid w:val="00F20739"/>
    <w:rsid w:val="00F2738C"/>
    <w:rsid w:val="00F62DE9"/>
    <w:rsid w:val="00F82610"/>
    <w:rsid w:val="00F93AA2"/>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CFB"/>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26</Pages>
  <Words>8386</Words>
  <Characters>45288</Characters>
  <Application>Microsoft Office Word</Application>
  <DocSecurity>0</DocSecurity>
  <Lines>377</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65</cp:revision>
  <cp:lastPrinted>2019-09-24T15:28:00Z</cp:lastPrinted>
  <dcterms:created xsi:type="dcterms:W3CDTF">2018-02-01T16:42:00Z</dcterms:created>
  <dcterms:modified xsi:type="dcterms:W3CDTF">2020-01-16T15:44:00Z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