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CFB" w:rsidRPr="00286060" w:rsidRDefault="009A2CFB" w:rsidP="009A2CFB">
      <w:pPr>
        <w:pStyle w:val="Ttulo2"/>
        <w:spacing w:before="0"/>
        <w:ind w:firstLine="0"/>
        <w:jc w:val="both"/>
        <w:rPr>
          <w:rFonts w:cs="Arial"/>
          <w:color w:val="auto"/>
          <w:sz w:val="23"/>
          <w:szCs w:val="23"/>
        </w:rPr>
      </w:pPr>
      <w:bookmarkStart w:id="0" w:name="_GoBack"/>
      <w:bookmarkEnd w:id="0"/>
      <w:r w:rsidRPr="00286060">
        <w:rPr>
          <w:rFonts w:cs="Arial"/>
          <w:color w:val="auto"/>
          <w:sz w:val="23"/>
          <w:szCs w:val="23"/>
        </w:rPr>
        <w:t xml:space="preserve">PROCESSO LICITATÓRIO Nº. </w:t>
      </w:r>
      <w:r w:rsidR="001425D5" w:rsidRPr="00286060">
        <w:rPr>
          <w:rFonts w:cs="Arial"/>
          <w:color w:val="auto"/>
          <w:sz w:val="23"/>
          <w:szCs w:val="23"/>
        </w:rPr>
        <w:t>024/2021</w:t>
      </w: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 xml:space="preserve">PREGÃO PRESENCIAL Nº. </w:t>
      </w:r>
      <w:r w:rsidR="001425D5" w:rsidRPr="00286060">
        <w:rPr>
          <w:rFonts w:cs="Arial"/>
          <w:color w:val="auto"/>
          <w:sz w:val="23"/>
          <w:szCs w:val="23"/>
        </w:rPr>
        <w:t>013/2021</w:t>
      </w:r>
    </w:p>
    <w:p w:rsidR="009A2CFB" w:rsidRPr="00286060" w:rsidRDefault="009A2CFB" w:rsidP="009A2CFB">
      <w:pPr>
        <w:rPr>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A Prefeitura Municipal de </w:t>
      </w:r>
      <w:r w:rsidR="00520033" w:rsidRPr="00286060">
        <w:rPr>
          <w:rFonts w:ascii="Arial" w:hAnsi="Arial" w:cs="Arial"/>
          <w:color w:val="auto"/>
          <w:sz w:val="23"/>
          <w:szCs w:val="23"/>
        </w:rPr>
        <w:t>Pequi</w:t>
      </w:r>
      <w:r w:rsidRPr="00286060">
        <w:rPr>
          <w:rFonts w:ascii="Arial" w:hAnsi="Arial" w:cs="Arial"/>
          <w:color w:val="auto"/>
          <w:sz w:val="23"/>
          <w:szCs w:val="23"/>
        </w:rPr>
        <w:t xml:space="preserve">, torna público, para conhecimento dos interessados, que às </w:t>
      </w:r>
      <w:r w:rsidR="001425D5" w:rsidRPr="00286060">
        <w:rPr>
          <w:rFonts w:ascii="Arial" w:hAnsi="Arial" w:cs="Arial"/>
          <w:b/>
          <w:color w:val="auto"/>
          <w:sz w:val="23"/>
          <w:szCs w:val="23"/>
        </w:rPr>
        <w:t>14</w:t>
      </w:r>
      <w:r w:rsidRPr="00286060">
        <w:rPr>
          <w:rFonts w:ascii="Arial" w:hAnsi="Arial" w:cs="Arial"/>
          <w:b/>
          <w:color w:val="auto"/>
          <w:sz w:val="23"/>
          <w:szCs w:val="23"/>
        </w:rPr>
        <w:t>:</w:t>
      </w:r>
      <w:r w:rsidR="005D2AF2" w:rsidRPr="00286060">
        <w:rPr>
          <w:rFonts w:ascii="Arial" w:hAnsi="Arial" w:cs="Arial"/>
          <w:b/>
          <w:color w:val="auto"/>
          <w:sz w:val="23"/>
          <w:szCs w:val="23"/>
        </w:rPr>
        <w:t>0</w:t>
      </w:r>
      <w:r w:rsidRPr="00286060">
        <w:rPr>
          <w:rFonts w:ascii="Arial" w:hAnsi="Arial" w:cs="Arial"/>
          <w:b/>
          <w:color w:val="auto"/>
          <w:sz w:val="23"/>
          <w:szCs w:val="23"/>
        </w:rPr>
        <w:t xml:space="preserve">0 horas do dia </w:t>
      </w:r>
      <w:r w:rsidR="001425D5" w:rsidRPr="00286060">
        <w:rPr>
          <w:rFonts w:ascii="Arial" w:hAnsi="Arial" w:cs="Arial"/>
          <w:b/>
          <w:color w:val="auto"/>
          <w:sz w:val="23"/>
          <w:szCs w:val="23"/>
        </w:rPr>
        <w:t>08</w:t>
      </w:r>
      <w:r w:rsidRPr="00286060">
        <w:rPr>
          <w:rFonts w:ascii="Arial" w:hAnsi="Arial" w:cs="Arial"/>
          <w:b/>
          <w:color w:val="auto"/>
          <w:sz w:val="23"/>
          <w:szCs w:val="23"/>
        </w:rPr>
        <w:t xml:space="preserve"> de </w:t>
      </w:r>
      <w:r w:rsidR="001425D5" w:rsidRPr="00286060">
        <w:rPr>
          <w:rFonts w:ascii="Arial" w:hAnsi="Arial" w:cs="Arial"/>
          <w:b/>
          <w:color w:val="auto"/>
          <w:sz w:val="23"/>
          <w:szCs w:val="23"/>
        </w:rPr>
        <w:t>fevereiro</w:t>
      </w:r>
      <w:r w:rsidRPr="00286060">
        <w:rPr>
          <w:rFonts w:ascii="Arial" w:hAnsi="Arial" w:cs="Arial"/>
          <w:b/>
          <w:color w:val="auto"/>
          <w:sz w:val="23"/>
          <w:szCs w:val="23"/>
        </w:rPr>
        <w:t xml:space="preserve"> de </w:t>
      </w:r>
      <w:r w:rsidR="001425D5" w:rsidRPr="00286060">
        <w:rPr>
          <w:rFonts w:ascii="Arial" w:hAnsi="Arial" w:cs="Arial"/>
          <w:b/>
          <w:color w:val="auto"/>
          <w:sz w:val="23"/>
          <w:szCs w:val="23"/>
        </w:rPr>
        <w:t>2021</w:t>
      </w:r>
      <w:r w:rsidRPr="00286060">
        <w:rPr>
          <w:rFonts w:ascii="Arial" w:hAnsi="Arial" w:cs="Arial"/>
          <w:color w:val="auto"/>
          <w:sz w:val="23"/>
          <w:szCs w:val="23"/>
        </w:rPr>
        <w:t xml:space="preserve">, no Centro Administrativo da Prefeitura, situado na </w:t>
      </w:r>
      <w:r w:rsidR="00644413" w:rsidRPr="00286060">
        <w:rPr>
          <w:rFonts w:ascii="Arial" w:hAnsi="Arial" w:cs="Arial"/>
          <w:color w:val="auto"/>
          <w:sz w:val="23"/>
          <w:szCs w:val="23"/>
        </w:rPr>
        <w:t>Praça Santo Antônio</w:t>
      </w:r>
      <w:r w:rsidRPr="00286060">
        <w:rPr>
          <w:rFonts w:ascii="Arial" w:hAnsi="Arial" w:cs="Arial"/>
          <w:color w:val="auto"/>
          <w:sz w:val="23"/>
          <w:szCs w:val="23"/>
        </w:rPr>
        <w:t xml:space="preserve">, nº. </w:t>
      </w:r>
      <w:r w:rsidR="00644413" w:rsidRPr="00286060">
        <w:rPr>
          <w:rFonts w:ascii="Arial" w:hAnsi="Arial" w:cs="Arial"/>
          <w:color w:val="auto"/>
          <w:sz w:val="23"/>
          <w:szCs w:val="23"/>
        </w:rPr>
        <w:t>190</w:t>
      </w:r>
      <w:r w:rsidRPr="00286060">
        <w:rPr>
          <w:rFonts w:ascii="Arial" w:hAnsi="Arial" w:cs="Arial"/>
          <w:color w:val="auto"/>
          <w:sz w:val="23"/>
          <w:szCs w:val="23"/>
        </w:rPr>
        <w:t xml:space="preserve">, </w:t>
      </w:r>
      <w:r w:rsidR="00644413" w:rsidRPr="00286060">
        <w:rPr>
          <w:rFonts w:ascii="Arial" w:hAnsi="Arial" w:cs="Arial"/>
          <w:color w:val="auto"/>
          <w:sz w:val="23"/>
          <w:szCs w:val="23"/>
        </w:rPr>
        <w:t>Centro</w:t>
      </w:r>
      <w:r w:rsidRPr="00286060">
        <w:rPr>
          <w:rFonts w:ascii="Arial" w:hAnsi="Arial" w:cs="Arial"/>
          <w:color w:val="auto"/>
          <w:sz w:val="23"/>
          <w:szCs w:val="23"/>
        </w:rPr>
        <w:t xml:space="preserve">, nesta Cidade, será realizada a sessão para recebimento e abertura dos envelopes contendo a Proposta Comercial e documentação de Habilitação para o Pregão Presencial nº. </w:t>
      </w:r>
      <w:r w:rsidR="001425D5" w:rsidRPr="00286060">
        <w:rPr>
          <w:rFonts w:ascii="Arial" w:hAnsi="Arial" w:cs="Arial"/>
          <w:color w:val="auto"/>
          <w:sz w:val="23"/>
          <w:szCs w:val="23"/>
        </w:rPr>
        <w:t>013/2021</w:t>
      </w:r>
      <w:r w:rsidRPr="00286060">
        <w:rPr>
          <w:rFonts w:ascii="Arial" w:hAnsi="Arial" w:cs="Arial"/>
          <w:color w:val="auto"/>
          <w:sz w:val="23"/>
          <w:szCs w:val="23"/>
        </w:rPr>
        <w:t xml:space="preserve">, do tipo "MENOR </w:t>
      </w:r>
      <w:r w:rsidR="007517D2" w:rsidRPr="00286060">
        <w:rPr>
          <w:rFonts w:ascii="Arial" w:hAnsi="Arial" w:cs="Arial"/>
          <w:color w:val="auto"/>
          <w:sz w:val="23"/>
          <w:szCs w:val="23"/>
        </w:rPr>
        <w:t>PREÇO”, que</w:t>
      </w:r>
      <w:r w:rsidRPr="00286060">
        <w:rPr>
          <w:rFonts w:ascii="Arial" w:hAnsi="Arial" w:cs="Arial"/>
          <w:color w:val="auto"/>
          <w:sz w:val="23"/>
          <w:szCs w:val="23"/>
        </w:rPr>
        <w:t xml:space="preserve"> reger-se-á pelas disposições da Lei Federal nº. 10.520, de 17 de julho de 2002, pela Lei 8.666/93, de 21/06/93, e suas alterações e, ainda, pelo estabelecido no presente Edital e seus anexos.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 DO OBJETO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1.1 A presente licitação tem por objeto </w:t>
      </w:r>
      <w:r w:rsidR="00045AAB" w:rsidRPr="00286060">
        <w:rPr>
          <w:rFonts w:ascii="Arial" w:hAnsi="Arial" w:cs="Arial"/>
          <w:color w:val="auto"/>
          <w:sz w:val="23"/>
          <w:szCs w:val="23"/>
        </w:rPr>
        <w:t xml:space="preserve">a </w:t>
      </w:r>
      <w:r w:rsidR="001425D5" w:rsidRPr="00286060">
        <w:rPr>
          <w:rFonts w:ascii="Arial" w:hAnsi="Arial" w:cs="Arial"/>
          <w:sz w:val="23"/>
          <w:szCs w:val="23"/>
        </w:rPr>
        <w:t>Contratação de Empresa para Prestação de Serviços de Prontuário Eletrônico do Cidadão – PEC/ESUS com Assessoria e Consultoria na Estratégia da Atenção Básica, com Backup servidor em Nuvem e Suporte técnico para todos os setores da Secretaria Municipal de Saúde de Pequi/MG</w:t>
      </w:r>
      <w:r w:rsidRPr="00286060">
        <w:rPr>
          <w:rFonts w:ascii="Arial" w:hAnsi="Arial" w:cs="Arial"/>
          <w:bCs/>
          <w:color w:val="auto"/>
          <w:sz w:val="23"/>
          <w:szCs w:val="23"/>
        </w:rPr>
        <w:t xml:space="preserve">, </w:t>
      </w:r>
      <w:r w:rsidRPr="00286060">
        <w:rPr>
          <w:rFonts w:ascii="Arial" w:hAnsi="Arial" w:cs="Arial"/>
          <w:color w:val="auto"/>
          <w:sz w:val="23"/>
          <w:szCs w:val="23"/>
        </w:rPr>
        <w:t xml:space="preserve">conforme anexo I. </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2. DA PARTICIPAÇÃO NA LICITAÇÃO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2.1 Poderão participar da presente licitação os interessados que atenderem a todas as exigências constantes deste Edital e seus anexos, inclusive quanto à documentação.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3. DA IMPUGNAÇÃO DO ATO CONVOCATÓRIO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3 (três) dias úteis.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3.1.1 Caso seja acolhida a petição contra o ato convocatório, será designada nova data para a realização do certame.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3.2 Decairá do direito de impugnar os termos do presente Edital o licitante que não apontar as falhas ou irregularidades supostamente existentes no Edital até o segundo </w:t>
      </w:r>
      <w:r w:rsidRPr="00286060">
        <w:rPr>
          <w:rFonts w:ascii="Arial" w:hAnsi="Arial" w:cs="Arial"/>
          <w:color w:val="auto"/>
          <w:sz w:val="23"/>
          <w:szCs w:val="23"/>
        </w:rPr>
        <w:lastRenderedPageBreak/>
        <w:t>dia útil que anteceder à data de realização do Pregão. Sendo tempestiva, a comunicação do suposto vício não suspenderá o curso do certame.</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4. DA REPRESENTAÇÃO E DO CREDENCIAMENTO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4.1 A licitante deverá se apresentar para credenciamento junto ao Pregoeiro por um representante devidamente munido de documento que o credencie a participar deste procedimento licitatório.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4.2 Cada licitante credenciará apenas um representante que será o único admitido a intervir nas fases do procedimento licitatório e a responder, para todos os atos e efeitos previstos neste Edital, por sua representada.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4.3 Por credenciamento entende-se a apresentação conjunta dos seguintes documentos: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I - documento oficial de identidade;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4.5 A não apresentação ou incorreção de quaisquer dos documentos de credenciamento impedirá a participação do representante da licitante na sessão, para fins de apresentação de lances.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4.6 O representante poderá ser substituído por outro devidamente credenciado.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bookmarkStart w:id="1" w:name="OLE_LINK2"/>
      <w:bookmarkStart w:id="2" w:name="OLE_LINK1"/>
      <w:bookmarkEnd w:id="1"/>
      <w:bookmarkEnd w:id="2"/>
      <w:r w:rsidRPr="00286060">
        <w:rPr>
          <w:rFonts w:ascii="Arial" w:hAnsi="Arial" w:cs="Arial"/>
          <w:color w:val="auto"/>
          <w:sz w:val="23"/>
          <w:szCs w:val="23"/>
        </w:rPr>
        <w:t>4.7 Não será admitida a participação de um mesmo representante para mais de uma empresa licitante.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4.8. As autenticações efetuadas na Prefeitura só serão feitas mediante apresentação dos documentos originais.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21"/>
        <w:spacing w:line="240" w:lineRule="auto"/>
        <w:rPr>
          <w:rFonts w:cs="Arial"/>
          <w:b/>
          <w:bCs/>
          <w:color w:val="auto"/>
          <w:sz w:val="23"/>
          <w:szCs w:val="23"/>
        </w:rPr>
      </w:pPr>
      <w:r w:rsidRPr="00286060">
        <w:rPr>
          <w:rFonts w:cs="Arial"/>
          <w:b/>
          <w:bCs/>
          <w:color w:val="auto"/>
          <w:sz w:val="23"/>
          <w:szCs w:val="23"/>
        </w:rPr>
        <w:t>5. DO RECEBIMENTO DOS ENVELOPES</w:t>
      </w:r>
    </w:p>
    <w:p w:rsidR="009A2CFB" w:rsidRPr="00286060" w:rsidRDefault="009A2CFB" w:rsidP="009A2CFB">
      <w:pPr>
        <w:pStyle w:val="Corpodetexto21"/>
        <w:spacing w:line="240" w:lineRule="auto"/>
        <w:rPr>
          <w:rFonts w:cs="Arial"/>
          <w:b/>
          <w:bCs/>
          <w:color w:val="auto"/>
          <w:sz w:val="23"/>
          <w:szCs w:val="23"/>
        </w:rPr>
      </w:pPr>
    </w:p>
    <w:p w:rsidR="009A2CFB" w:rsidRPr="00286060" w:rsidRDefault="009A2CFB" w:rsidP="009A2CFB">
      <w:pPr>
        <w:pStyle w:val="Corpodetexto21"/>
        <w:spacing w:line="240" w:lineRule="auto"/>
        <w:rPr>
          <w:rFonts w:cs="Arial"/>
          <w:color w:val="auto"/>
          <w:sz w:val="23"/>
          <w:szCs w:val="23"/>
        </w:rPr>
      </w:pPr>
      <w:r w:rsidRPr="00286060">
        <w:rPr>
          <w:rFonts w:cs="Arial"/>
          <w:color w:val="auto"/>
          <w:sz w:val="23"/>
          <w:szCs w:val="23"/>
        </w:rPr>
        <w:t>5.1 No dia, hora e local mencionados no preâmbulo deste Edital, cada licitante entregará ao Pregoeiro e seus auxiliares:</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pStyle w:val="Corpodetexto21"/>
        <w:spacing w:line="240" w:lineRule="auto"/>
        <w:rPr>
          <w:rFonts w:cs="Arial"/>
          <w:color w:val="auto"/>
          <w:sz w:val="23"/>
          <w:szCs w:val="23"/>
        </w:rPr>
      </w:pPr>
      <w:r w:rsidRPr="00286060">
        <w:rPr>
          <w:rFonts w:cs="Arial"/>
          <w:color w:val="auto"/>
          <w:sz w:val="23"/>
          <w:szCs w:val="23"/>
        </w:rPr>
        <w:t>a) Declaração dando ciência de que cumpre plenamente os requisitos de habilitação, conforme Anexo III (a referida declaração deverá estar por fora dos envelopes);</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lastRenderedPageBreak/>
        <w:t xml:space="preserve">b) Em se tratando de microempresa -ME ou empresa de pequeno porte -EPP, a comprovação desta condição será efetuada mediante certidão expedida pela Junta Comercial, ou outro órgão equivalente, sob pena de não aplicação dos efeitos da Lei Complementar nº. 123/2006. </w:t>
      </w:r>
    </w:p>
    <w:p w:rsidR="009A2CFB" w:rsidRPr="00286060" w:rsidRDefault="009A2CFB" w:rsidP="009A2CFB">
      <w:pPr>
        <w:jc w:val="both"/>
        <w:rPr>
          <w:rFonts w:ascii="Arial" w:hAnsi="Arial" w:cs="Arial"/>
          <w:b/>
          <w:caps/>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c) Em se tratando de MEI – Micro Empreendedor Individual, a comprovação desta condição será efetuada através da apresentação do Certificado de Micro Empreendedor Individual – CCMEI.</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d) As certidões descritas alíneas ‘b’ e ‘c’ apresentadas após o dia 31 de janeiro do corrente ano, terão, obrigatoriamente, que terem sido emitidas no exercício em curso.</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pStyle w:val="Corpodetexto21"/>
        <w:spacing w:line="240" w:lineRule="auto"/>
        <w:rPr>
          <w:rFonts w:cs="Arial"/>
          <w:color w:val="auto"/>
          <w:sz w:val="23"/>
          <w:szCs w:val="23"/>
        </w:rPr>
      </w:pPr>
      <w:r w:rsidRPr="00286060">
        <w:rPr>
          <w:rFonts w:cs="Arial"/>
          <w:color w:val="auto"/>
          <w:sz w:val="23"/>
          <w:szCs w:val="23"/>
        </w:rPr>
        <w:t>e) 01 (um) envelope contendo a proposta comercial (ENVELOPE Nº 1); e</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pStyle w:val="Corpodetexto21"/>
        <w:spacing w:line="240" w:lineRule="auto"/>
        <w:rPr>
          <w:rFonts w:cs="Arial"/>
          <w:color w:val="auto"/>
          <w:sz w:val="23"/>
          <w:szCs w:val="23"/>
        </w:rPr>
      </w:pPr>
      <w:r w:rsidRPr="00286060">
        <w:rPr>
          <w:rFonts w:cs="Arial"/>
          <w:color w:val="auto"/>
          <w:sz w:val="23"/>
          <w:szCs w:val="23"/>
        </w:rPr>
        <w:t>f) 01 (um) envelope contendo os documentos da habilitação (ENVELOPE Nº 2).</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pStyle w:val="Corpodetexto21"/>
        <w:spacing w:line="240" w:lineRule="auto"/>
        <w:rPr>
          <w:rFonts w:cs="Arial"/>
          <w:b/>
          <w:bCs/>
          <w:color w:val="auto"/>
          <w:sz w:val="23"/>
          <w:szCs w:val="23"/>
        </w:rPr>
      </w:pPr>
      <w:r w:rsidRPr="00286060">
        <w:rPr>
          <w:rFonts w:cs="Arial"/>
          <w:color w:val="auto"/>
          <w:sz w:val="23"/>
          <w:szCs w:val="23"/>
        </w:rPr>
        <w:t>5.2 Declarado encerrado o credenciamento pelo Pregoeiro, não serão admitidos novos proponentes.</w:t>
      </w:r>
    </w:p>
    <w:p w:rsidR="009A2CFB" w:rsidRPr="00286060" w:rsidRDefault="009A2CFB" w:rsidP="009A2CFB">
      <w:pPr>
        <w:pStyle w:val="Corpodetexto21"/>
        <w:spacing w:line="240" w:lineRule="auto"/>
        <w:rPr>
          <w:rFonts w:cs="Arial"/>
          <w:b/>
          <w:bCs/>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9A2CFB" w:rsidRPr="00286060" w:rsidRDefault="009A2CFB" w:rsidP="009A2CFB">
      <w:pPr>
        <w:pStyle w:val="Corpodetexto21"/>
        <w:spacing w:line="240" w:lineRule="auto"/>
        <w:rPr>
          <w:rFonts w:cs="Arial"/>
          <w:b/>
          <w:bCs/>
          <w:color w:val="auto"/>
          <w:sz w:val="23"/>
          <w:szCs w:val="23"/>
        </w:rPr>
      </w:pPr>
    </w:p>
    <w:p w:rsidR="009A2CFB" w:rsidRPr="00286060" w:rsidRDefault="009A2CFB" w:rsidP="009A2CFB">
      <w:pPr>
        <w:pStyle w:val="Corpodetexto21"/>
        <w:spacing w:line="240" w:lineRule="auto"/>
        <w:rPr>
          <w:rFonts w:cs="Arial"/>
          <w:b/>
          <w:bCs/>
          <w:color w:val="auto"/>
          <w:sz w:val="23"/>
          <w:szCs w:val="23"/>
        </w:rPr>
      </w:pPr>
      <w:r w:rsidRPr="00286060">
        <w:rPr>
          <w:rFonts w:cs="Arial"/>
          <w:b/>
          <w:bCs/>
          <w:color w:val="auto"/>
          <w:sz w:val="23"/>
          <w:szCs w:val="23"/>
        </w:rPr>
        <w:t>6. DA APRESENTAÇÃO DOS ENVELOPES</w:t>
      </w:r>
    </w:p>
    <w:p w:rsidR="009A2CFB" w:rsidRPr="00286060" w:rsidRDefault="009A2CFB" w:rsidP="009A2CFB">
      <w:pPr>
        <w:jc w:val="both"/>
        <w:rPr>
          <w:rFonts w:ascii="Arial" w:hAnsi="Arial" w:cs="Arial"/>
          <w:color w:val="auto"/>
          <w:sz w:val="23"/>
          <w:szCs w:val="23"/>
        </w:rPr>
      </w:pPr>
    </w:p>
    <w:p w:rsidR="009A2CFB" w:rsidRPr="00286060" w:rsidRDefault="009A2CFB" w:rsidP="009A2CFB">
      <w:pPr>
        <w:tabs>
          <w:tab w:val="left" w:pos="540"/>
        </w:tabs>
        <w:jc w:val="both"/>
        <w:rPr>
          <w:rFonts w:ascii="Arial" w:hAnsi="Arial" w:cs="Arial"/>
          <w:color w:val="auto"/>
          <w:sz w:val="23"/>
          <w:szCs w:val="23"/>
        </w:rPr>
      </w:pPr>
      <w:r w:rsidRPr="00286060">
        <w:rPr>
          <w:rFonts w:ascii="Arial" w:hAnsi="Arial" w:cs="Arial"/>
          <w:color w:val="auto"/>
          <w:sz w:val="23"/>
          <w:szCs w:val="23"/>
        </w:rPr>
        <w:t>6.1 Cada licitante deverá apresentar dois conjuntos de documentos, a saber: “Proposta de Preço” 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6.2 Os conjuntos de documentos relativos à proposta de preço e à habilitação deverão ser entregues separadamente, em envelopes fechados, rubricados no fecho e identificados com o nome da licitante, o número e objeto da licitação e, respectivamente, os títulos dos conteúdos "Proposta de Preço" e "Documentos de Habilitação", na forma dos incisos I e II a seguir:</w:t>
      </w:r>
    </w:p>
    <w:p w:rsidR="009A2CFB" w:rsidRPr="00286060" w:rsidRDefault="009A2CFB" w:rsidP="009A2CFB">
      <w:pPr>
        <w:jc w:val="both"/>
        <w:rPr>
          <w:rFonts w:ascii="Arial" w:hAnsi="Arial" w:cs="Arial"/>
          <w:color w:val="auto"/>
          <w:sz w:val="23"/>
          <w:szCs w:val="23"/>
        </w:rPr>
      </w:pPr>
    </w:p>
    <w:p w:rsidR="009A2CFB" w:rsidRPr="00286060" w:rsidRDefault="009A2CFB" w:rsidP="009A2CFB">
      <w:pPr>
        <w:tabs>
          <w:tab w:val="left" w:pos="360"/>
        </w:tabs>
        <w:jc w:val="both"/>
        <w:rPr>
          <w:rFonts w:ascii="Arial" w:hAnsi="Arial" w:cs="Arial"/>
          <w:color w:val="auto"/>
          <w:sz w:val="23"/>
          <w:szCs w:val="23"/>
        </w:rPr>
      </w:pPr>
      <w:r w:rsidRPr="00286060">
        <w:rPr>
          <w:rFonts w:ascii="Arial" w:hAnsi="Arial" w:cs="Arial"/>
          <w:color w:val="auto"/>
          <w:sz w:val="23"/>
          <w:szCs w:val="23"/>
        </w:rPr>
        <w:t>I - envelope contendo os documentos relativos à Proposta de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PREFEITURA MUNICIPAL DE </w:t>
      </w:r>
      <w:r w:rsidR="00520033" w:rsidRPr="00286060">
        <w:rPr>
          <w:rFonts w:ascii="Arial" w:hAnsi="Arial" w:cs="Arial"/>
          <w:color w:val="auto"/>
          <w:sz w:val="23"/>
          <w:szCs w:val="23"/>
        </w:rPr>
        <w:t>PEQUI</w:t>
      </w:r>
      <w:r w:rsidRPr="00286060">
        <w:rPr>
          <w:rFonts w:ascii="Arial" w:hAnsi="Arial" w:cs="Arial"/>
          <w:color w:val="auto"/>
          <w:sz w:val="23"/>
          <w:szCs w:val="23"/>
        </w:rPr>
        <w:t>/MG</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PREGÃO Nº. </w:t>
      </w:r>
      <w:r w:rsidR="001425D5" w:rsidRPr="00286060">
        <w:rPr>
          <w:rFonts w:ascii="Arial" w:hAnsi="Arial" w:cs="Arial"/>
          <w:color w:val="auto"/>
          <w:sz w:val="23"/>
          <w:szCs w:val="23"/>
        </w:rPr>
        <w:t>013/2021</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LICITANTE: ___________________________________</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ENVELOPE Nº. 1 (PROPOSTA DE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tabs>
          <w:tab w:val="left" w:pos="360"/>
        </w:tabs>
        <w:jc w:val="both"/>
        <w:rPr>
          <w:rFonts w:ascii="Arial" w:hAnsi="Arial" w:cs="Arial"/>
          <w:color w:val="auto"/>
          <w:sz w:val="23"/>
          <w:szCs w:val="23"/>
        </w:rPr>
      </w:pPr>
      <w:r w:rsidRPr="00286060">
        <w:rPr>
          <w:rFonts w:ascii="Arial" w:hAnsi="Arial" w:cs="Arial"/>
          <w:color w:val="auto"/>
          <w:sz w:val="23"/>
          <w:szCs w:val="23"/>
        </w:rPr>
        <w:t>II - envelope contendo os Documentos de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PREFEITURA MUNICIPAL DE </w:t>
      </w:r>
      <w:r w:rsidR="00520033" w:rsidRPr="00286060">
        <w:rPr>
          <w:rFonts w:ascii="Arial" w:hAnsi="Arial" w:cs="Arial"/>
          <w:color w:val="auto"/>
          <w:sz w:val="23"/>
          <w:szCs w:val="23"/>
        </w:rPr>
        <w:t>PEQUI</w:t>
      </w:r>
      <w:r w:rsidRPr="00286060">
        <w:rPr>
          <w:rFonts w:ascii="Arial" w:hAnsi="Arial" w:cs="Arial"/>
          <w:color w:val="auto"/>
          <w:sz w:val="23"/>
          <w:szCs w:val="23"/>
        </w:rPr>
        <w:t>/MG</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PREGÃO Nº. </w:t>
      </w:r>
      <w:r w:rsidR="001425D5" w:rsidRPr="00286060">
        <w:rPr>
          <w:rFonts w:ascii="Arial" w:hAnsi="Arial" w:cs="Arial"/>
          <w:color w:val="auto"/>
          <w:sz w:val="23"/>
          <w:szCs w:val="23"/>
        </w:rPr>
        <w:t>013/2021</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LICITANTE: ___________________________________</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ENVELOPE Nº 2 (DOCUMENTOS DE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lastRenderedPageBreak/>
        <w:t>6.3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6.4 Não serão aceitos documentos apresentados por meio de fitas, discos magnéticos, filmes ou cópias em fac-símile, mesmo autenticadas, admitindo-se fotos, gravuras, desenhos, gráficos ou catálogos apenas como forma de ilustração das propostas de preços.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3"/>
        <w:spacing w:before="0" w:after="0"/>
        <w:rPr>
          <w:rFonts w:cs="Arial"/>
          <w:color w:val="auto"/>
          <w:sz w:val="23"/>
          <w:szCs w:val="23"/>
        </w:rPr>
      </w:pPr>
      <w:r w:rsidRPr="00286060">
        <w:rPr>
          <w:rFonts w:cs="Arial"/>
          <w:color w:val="auto"/>
          <w:sz w:val="23"/>
          <w:szCs w:val="23"/>
        </w:rPr>
        <w:t>6.5 Os documentos necessários à participação na presente licitação, compreendendo aqueles referentes à proposta de preço e à habilitação, além de seus anexos, deverão ser apresentados no idioma oficial do Brasil.</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6.6 O CNPJ indicado nos documentos da proposta de preço e da habilitação deverá ser o mesmo do estabelecimento da empresa que emitirá a Fatura.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7. DA PROPOSTA DE PREÇO – ENVELOPE Nº. 1</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7.1. São requisitos da proposta de preço:</w:t>
      </w:r>
    </w:p>
    <w:p w:rsidR="009A2CFB" w:rsidRPr="00286060" w:rsidRDefault="009A2CFB" w:rsidP="009A2CFB">
      <w:pPr>
        <w:jc w:val="both"/>
        <w:rPr>
          <w:rFonts w:ascii="Arial" w:hAnsi="Arial" w:cs="Arial"/>
          <w:b/>
          <w:bCs/>
          <w:color w:val="auto"/>
          <w:sz w:val="23"/>
          <w:szCs w:val="23"/>
          <w:u w:val="single"/>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b) conter a assinatura do responsável legal da empresa ou representante devidamente qualificado;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c) ser elaborada, preferencialmente, nos moldes do Anexo IV deste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d) conter o prazo de validade da proposta não inferior a 60 (sessenta) dias contados da data limite prevista para entrega das propostas, conforme art. 64, § 3º da Lei nº 8.666/93;</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8. DOS DOCUMENTOS DE HABILITAÇÃO – ENVELOPE Nº 02</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8.1. A documentação relativa à habilitação jurídica consistirá de:</w:t>
      </w:r>
    </w:p>
    <w:p w:rsidR="009A2CFB" w:rsidRPr="00286060" w:rsidRDefault="009A2CFB" w:rsidP="009A2CFB">
      <w:pPr>
        <w:jc w:val="both"/>
        <w:rPr>
          <w:rFonts w:ascii="Arial" w:hAnsi="Arial" w:cs="Arial"/>
          <w:b/>
          <w:color w:val="auto"/>
          <w:sz w:val="23"/>
          <w:szCs w:val="23"/>
          <w:u w:val="single"/>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 Registro Comercial, no caso de empresa individual, ou;</w:t>
      </w:r>
    </w:p>
    <w:p w:rsidR="00904859" w:rsidRPr="00286060" w:rsidRDefault="00904859" w:rsidP="009A2CFB">
      <w:pPr>
        <w:jc w:val="both"/>
        <w:rPr>
          <w:rFonts w:ascii="Arial" w:eastAsia="Symbol" w:hAnsi="Arial" w:cs="Arial"/>
          <w:color w:val="auto"/>
          <w:sz w:val="23"/>
          <w:szCs w:val="23"/>
        </w:rPr>
      </w:pPr>
    </w:p>
    <w:p w:rsidR="009A2CFB" w:rsidRPr="00286060" w:rsidRDefault="009A2CFB" w:rsidP="009A2CFB">
      <w:pPr>
        <w:jc w:val="both"/>
        <w:rPr>
          <w:rFonts w:ascii="Arial" w:eastAsia="Symbol" w:hAnsi="Arial" w:cs="Arial"/>
          <w:color w:val="auto"/>
          <w:sz w:val="23"/>
          <w:szCs w:val="23"/>
        </w:rPr>
      </w:pPr>
      <w:r w:rsidRPr="00286060">
        <w:rPr>
          <w:rFonts w:ascii="Arial" w:eastAsia="Symbol" w:hAnsi="Arial" w:cs="Arial"/>
          <w:color w:val="auto"/>
          <w:sz w:val="23"/>
          <w:szCs w:val="23"/>
        </w:rPr>
        <w:t>b) Ato constitutivo, estatuto ou contrato social em vigor, devidamente registrado.</w:t>
      </w:r>
    </w:p>
    <w:p w:rsidR="00904859" w:rsidRPr="00286060" w:rsidRDefault="00904859" w:rsidP="009A2CFB">
      <w:pPr>
        <w:jc w:val="both"/>
        <w:rPr>
          <w:rFonts w:ascii="Arial" w:eastAsia="Symbol" w:hAnsi="Arial" w:cs="Arial"/>
          <w:color w:val="auto"/>
          <w:sz w:val="23"/>
          <w:szCs w:val="23"/>
        </w:rPr>
      </w:pPr>
    </w:p>
    <w:p w:rsidR="009A2CFB" w:rsidRPr="00286060" w:rsidRDefault="009A2CFB" w:rsidP="009A2CFB">
      <w:pPr>
        <w:jc w:val="both"/>
        <w:rPr>
          <w:rFonts w:ascii="Arial" w:eastAsia="Symbol" w:hAnsi="Arial" w:cs="Arial"/>
          <w:color w:val="auto"/>
          <w:sz w:val="23"/>
          <w:szCs w:val="23"/>
        </w:rPr>
      </w:pPr>
      <w:r w:rsidRPr="00286060">
        <w:rPr>
          <w:rFonts w:ascii="Arial" w:eastAsia="Symbol" w:hAnsi="Arial" w:cs="Arial"/>
          <w:color w:val="auto"/>
          <w:sz w:val="23"/>
          <w:szCs w:val="23"/>
        </w:rPr>
        <w:lastRenderedPageBreak/>
        <w:t xml:space="preserve">b.1) No caso de sociedades por ações, deverá estar acompanhado da documentação de eleição de seus administradores. </w:t>
      </w:r>
    </w:p>
    <w:p w:rsidR="00286060" w:rsidRPr="00286060" w:rsidRDefault="00286060" w:rsidP="009A2CFB">
      <w:pPr>
        <w:jc w:val="both"/>
        <w:rPr>
          <w:rFonts w:ascii="Arial" w:eastAsia="Symbol" w:hAnsi="Arial" w:cs="Arial"/>
          <w:color w:val="auto"/>
          <w:sz w:val="23"/>
          <w:szCs w:val="23"/>
        </w:rPr>
      </w:pPr>
    </w:p>
    <w:p w:rsidR="009A2CFB" w:rsidRPr="00286060" w:rsidRDefault="009A2CFB" w:rsidP="009A2CFB">
      <w:pPr>
        <w:tabs>
          <w:tab w:val="left" w:pos="2160"/>
        </w:tabs>
        <w:jc w:val="both"/>
        <w:rPr>
          <w:rFonts w:ascii="Arial" w:eastAsia="Symbol" w:hAnsi="Arial" w:cs="Arial"/>
          <w:strike/>
          <w:color w:val="auto"/>
          <w:sz w:val="23"/>
          <w:szCs w:val="23"/>
        </w:rPr>
      </w:pPr>
      <w:r w:rsidRPr="00286060">
        <w:rPr>
          <w:rFonts w:ascii="Arial" w:eastAsia="Symbol" w:hAnsi="Arial" w:cs="Arial"/>
          <w:color w:val="auto"/>
          <w:sz w:val="23"/>
          <w:szCs w:val="23"/>
        </w:rPr>
        <w:t>b.2) O contrato social consolidado dispensa a apresentação do contrato original e das alterações anteriores, devendo ser apresentadas alterações posteriores, ainda não consolidadas.</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c) Em se tratando de Micro Empreendedor Individual – MEI, o Contrato Social ou Estatuto poderá ser substituído pelo Certificado da Condição de Micro Empreendedor Individual – CCMEI.</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d) Inscrição do ato constitutivo, no caso de sociedades civis, acompanhada de prova de diretoria em exercício;</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e) Decreto de autorização, em se tratando de empresa ou sociedade estrangeira em funcionamento no País, e ato de registro ou autorização para funcionamento expedido pelo Órgão competente, quando a atividade assim o exigir</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8.2. A documentação relativa à habilitação fiscal e trabalhista consistirá de:</w:t>
      </w:r>
    </w:p>
    <w:p w:rsidR="009A2CFB" w:rsidRPr="00286060" w:rsidRDefault="009A2CFB" w:rsidP="009A2CFB">
      <w:pPr>
        <w:jc w:val="both"/>
        <w:rPr>
          <w:rFonts w:ascii="Arial" w:hAnsi="Arial" w:cs="Arial"/>
          <w:b/>
          <w:color w:val="auto"/>
          <w:sz w:val="23"/>
          <w:szCs w:val="23"/>
          <w:u w:val="single"/>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 Prova de inscrição no Cadastro Nacional de Pessoas Jurídicas (CNPJ) atualizado, relativo ao domicílio ou sede do licitante, pertinente e compatível com o objeto desta licitação;</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c) Certificado de Regularidade de Situação perante o Fundo de Garantia do Tempo de Serviço - FGTS ou documento equivalente que comprove a regularidade.</w:t>
      </w:r>
    </w:p>
    <w:p w:rsidR="00904859" w:rsidRPr="00286060" w:rsidRDefault="0090485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d) Certidão de regularidade com a Fazenda Estadual e Municipal, referente ao domicílio da empresa.</w:t>
      </w:r>
    </w:p>
    <w:p w:rsidR="00904859" w:rsidRPr="00286060" w:rsidRDefault="0090485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e) Certidão Negativa de Débitos Trabalhistas (CNDT), provando a inexistência de débitos inadimplidos perante a Justiça do Trabalho.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8.3. A documentação relativa à habilitação econômico-financeira consistirá de:</w:t>
      </w:r>
    </w:p>
    <w:p w:rsidR="009A2CFB" w:rsidRPr="00286060" w:rsidRDefault="009A2CFB" w:rsidP="009A2CFB">
      <w:pPr>
        <w:jc w:val="both"/>
        <w:rPr>
          <w:rFonts w:ascii="Arial" w:hAnsi="Arial" w:cs="Arial"/>
          <w:color w:val="auto"/>
          <w:sz w:val="23"/>
          <w:szCs w:val="23"/>
          <w:u w:val="single"/>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a) Certidão Negativa de falência e concordata, expedida pelo distribuidor da sede da pessoa jurídica, com data de emissão de até 90 (noventa) dias antes da abertura da sessão.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NormalWeb"/>
        <w:spacing w:beforeAutospacing="0" w:afterAutospacing="0"/>
        <w:jc w:val="both"/>
        <w:rPr>
          <w:rFonts w:ascii="Arial" w:hAnsi="Arial" w:cs="Arial"/>
          <w:color w:val="auto"/>
          <w:sz w:val="23"/>
          <w:szCs w:val="23"/>
        </w:rPr>
      </w:pPr>
      <w:r w:rsidRPr="00286060">
        <w:rPr>
          <w:rFonts w:ascii="Arial" w:eastAsia="Symbol" w:hAnsi="Arial" w:cs="Arial"/>
          <w:bCs/>
          <w:color w:val="auto"/>
          <w:sz w:val="23"/>
          <w:szCs w:val="23"/>
        </w:rPr>
        <w:t xml:space="preserve">b) </w:t>
      </w:r>
      <w:r w:rsidRPr="00286060">
        <w:rPr>
          <w:rFonts w:ascii="Arial" w:hAnsi="Arial" w:cs="Arial"/>
          <w:color w:val="auto"/>
          <w:sz w:val="23"/>
          <w:szCs w:val="23"/>
        </w:rPr>
        <w:t>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8.4. A documentação relativa à habilitação técnica consistirá de:</w:t>
      </w:r>
    </w:p>
    <w:p w:rsidR="00253F4A" w:rsidRPr="00286060" w:rsidRDefault="00253F4A" w:rsidP="009A2CFB">
      <w:pPr>
        <w:jc w:val="both"/>
        <w:rPr>
          <w:rFonts w:ascii="Arial" w:hAnsi="Arial" w:cs="Arial"/>
          <w:color w:val="auto"/>
          <w:sz w:val="23"/>
          <w:szCs w:val="23"/>
        </w:rPr>
      </w:pPr>
    </w:p>
    <w:p w:rsidR="007517D2" w:rsidRPr="00286060" w:rsidRDefault="007517D2" w:rsidP="007517D2">
      <w:pPr>
        <w:jc w:val="both"/>
        <w:rPr>
          <w:rFonts w:ascii="Arial" w:hAnsi="Arial" w:cs="Arial"/>
          <w:color w:val="auto"/>
          <w:sz w:val="23"/>
          <w:szCs w:val="23"/>
        </w:rPr>
      </w:pPr>
      <w:r w:rsidRPr="00286060">
        <w:rPr>
          <w:rFonts w:ascii="Arial" w:hAnsi="Arial" w:cs="Arial"/>
          <w:color w:val="auto"/>
          <w:sz w:val="23"/>
          <w:szCs w:val="23"/>
        </w:rPr>
        <w:t>a) Atestado fornecido por pessoa jurídica de direito público ou privado vinculada ao Ministério da Saúde, comprovando aptidão do licitante para desempenho de atividade compatível com o objeto da licitação.</w:t>
      </w:r>
    </w:p>
    <w:p w:rsidR="007517D2" w:rsidRPr="00286060" w:rsidRDefault="007517D2" w:rsidP="007517D2">
      <w:pPr>
        <w:jc w:val="both"/>
        <w:rPr>
          <w:rFonts w:ascii="Arial" w:hAnsi="Arial" w:cs="Arial"/>
          <w:color w:val="auto"/>
          <w:sz w:val="23"/>
          <w:szCs w:val="23"/>
        </w:rPr>
      </w:pPr>
    </w:p>
    <w:p w:rsidR="007517D2" w:rsidRPr="00286060" w:rsidRDefault="007517D2" w:rsidP="007517D2">
      <w:pPr>
        <w:jc w:val="both"/>
        <w:rPr>
          <w:rFonts w:ascii="Arial" w:hAnsi="Arial" w:cs="Arial"/>
          <w:color w:val="auto"/>
          <w:sz w:val="23"/>
          <w:szCs w:val="23"/>
        </w:rPr>
      </w:pPr>
      <w:r w:rsidRPr="00286060">
        <w:rPr>
          <w:rFonts w:ascii="Arial" w:hAnsi="Arial" w:cs="Arial"/>
          <w:color w:val="auto"/>
          <w:sz w:val="23"/>
          <w:szCs w:val="23"/>
        </w:rPr>
        <w:t>b) Atestado fornecido por pessoa jurídica de direito público ou privado vinculada ao Ministério da Saúde, comprovando aptidão do licitante para utilização de dados de forma segura, segundo a Lei Geral de Proteção de Dados.</w:t>
      </w:r>
    </w:p>
    <w:p w:rsidR="007517D2" w:rsidRPr="00286060" w:rsidRDefault="007517D2" w:rsidP="007517D2">
      <w:pPr>
        <w:jc w:val="both"/>
        <w:rPr>
          <w:rFonts w:ascii="Arial" w:hAnsi="Arial" w:cs="Arial"/>
          <w:color w:val="auto"/>
          <w:sz w:val="23"/>
          <w:szCs w:val="23"/>
        </w:rPr>
      </w:pPr>
    </w:p>
    <w:p w:rsidR="007517D2" w:rsidRPr="00286060" w:rsidRDefault="007517D2" w:rsidP="007517D2">
      <w:pPr>
        <w:jc w:val="both"/>
        <w:rPr>
          <w:rFonts w:ascii="Arial" w:hAnsi="Arial" w:cs="Arial"/>
          <w:color w:val="auto"/>
          <w:sz w:val="23"/>
          <w:szCs w:val="23"/>
        </w:rPr>
      </w:pPr>
      <w:r w:rsidRPr="00286060">
        <w:rPr>
          <w:rFonts w:ascii="Arial" w:hAnsi="Arial" w:cs="Arial"/>
          <w:color w:val="auto"/>
          <w:sz w:val="23"/>
          <w:szCs w:val="23"/>
        </w:rPr>
        <w:t>c) Diploma de curso superior do responsável pela instalação dos sistemas, fornecido por instituição de ensino reconhecida pelo MEC, em Engenharia da Computação, Ciências da Computação, Sistemas de Informação ou área correlata da Tecnologia da Informação.</w:t>
      </w:r>
    </w:p>
    <w:p w:rsidR="007517D2" w:rsidRPr="00286060" w:rsidRDefault="007517D2" w:rsidP="007517D2">
      <w:pPr>
        <w:jc w:val="both"/>
        <w:rPr>
          <w:rFonts w:ascii="Arial" w:hAnsi="Arial" w:cs="Arial"/>
          <w:color w:val="auto"/>
          <w:sz w:val="23"/>
          <w:szCs w:val="23"/>
        </w:rPr>
      </w:pPr>
    </w:p>
    <w:p w:rsidR="007517D2" w:rsidRPr="00286060" w:rsidRDefault="007517D2" w:rsidP="007517D2">
      <w:pPr>
        <w:jc w:val="both"/>
        <w:rPr>
          <w:rFonts w:ascii="Arial" w:hAnsi="Arial" w:cs="Arial"/>
          <w:color w:val="auto"/>
          <w:sz w:val="23"/>
          <w:szCs w:val="23"/>
        </w:rPr>
      </w:pPr>
      <w:r w:rsidRPr="00286060">
        <w:rPr>
          <w:rFonts w:ascii="Arial" w:hAnsi="Arial" w:cs="Arial"/>
          <w:color w:val="auto"/>
          <w:sz w:val="23"/>
          <w:szCs w:val="23"/>
        </w:rPr>
        <w:t>d) Comprovação de experiência na atenção básica do responsável pela análise dos relatórios.</w:t>
      </w:r>
    </w:p>
    <w:p w:rsidR="009A2CFB" w:rsidRPr="00286060" w:rsidRDefault="007517D2"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f</w:t>
      </w:r>
      <w:r w:rsidR="009A2CFB" w:rsidRPr="00286060">
        <w:rPr>
          <w:rFonts w:ascii="Arial" w:hAnsi="Arial" w:cs="Arial"/>
          <w:color w:val="auto"/>
          <w:sz w:val="23"/>
          <w:szCs w:val="23"/>
        </w:rPr>
        <w:t>) Alvará de Licença para Localização e Funcionamento expedido pela Prefeitura municipal, sede do licitante;</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7517D2"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g</w:t>
      </w:r>
      <w:r w:rsidR="009A2CFB" w:rsidRPr="00286060">
        <w:rPr>
          <w:rFonts w:ascii="Arial" w:hAnsi="Arial" w:cs="Arial"/>
          <w:color w:val="auto"/>
          <w:sz w:val="23"/>
          <w:szCs w:val="23"/>
        </w:rPr>
        <w:t>) Declaração de visita técnica, fornecida por este Município, através de sua Secretária Municipal de Saúde, atestando que a empresa licitante visitou e tem pleno conhecimento do local onde será realizado o serviço. As visitas técnicas serão realizadas, das 08:00 às 1</w:t>
      </w:r>
      <w:r w:rsidR="004026A9" w:rsidRPr="00286060">
        <w:rPr>
          <w:rFonts w:ascii="Arial" w:hAnsi="Arial" w:cs="Arial"/>
          <w:color w:val="auto"/>
          <w:sz w:val="23"/>
          <w:szCs w:val="23"/>
        </w:rPr>
        <w:t>6</w:t>
      </w:r>
      <w:r w:rsidR="009A2CFB" w:rsidRPr="00286060">
        <w:rPr>
          <w:rFonts w:ascii="Arial" w:hAnsi="Arial" w:cs="Arial"/>
          <w:color w:val="auto"/>
          <w:sz w:val="23"/>
          <w:szCs w:val="23"/>
        </w:rPr>
        <w:t xml:space="preserve">:00 horas, até o dia </w:t>
      </w:r>
      <w:r w:rsidR="004026A9" w:rsidRPr="00286060">
        <w:rPr>
          <w:rFonts w:ascii="Arial" w:hAnsi="Arial" w:cs="Arial"/>
          <w:color w:val="auto"/>
          <w:sz w:val="23"/>
          <w:szCs w:val="23"/>
        </w:rPr>
        <w:t>05</w:t>
      </w:r>
      <w:r w:rsidR="009A2CFB" w:rsidRPr="00286060">
        <w:rPr>
          <w:rFonts w:ascii="Arial" w:hAnsi="Arial" w:cs="Arial"/>
          <w:color w:val="auto"/>
          <w:sz w:val="23"/>
          <w:szCs w:val="23"/>
        </w:rPr>
        <w:t xml:space="preserve"> de </w:t>
      </w:r>
      <w:r w:rsidR="00E10E29" w:rsidRPr="00286060">
        <w:rPr>
          <w:rFonts w:ascii="Arial" w:hAnsi="Arial" w:cs="Arial"/>
          <w:color w:val="auto"/>
          <w:sz w:val="23"/>
          <w:szCs w:val="23"/>
        </w:rPr>
        <w:t>fevereiro</w:t>
      </w:r>
      <w:r w:rsidR="009A2CFB" w:rsidRPr="00286060">
        <w:rPr>
          <w:rFonts w:ascii="Arial" w:hAnsi="Arial" w:cs="Arial"/>
          <w:color w:val="auto"/>
          <w:sz w:val="23"/>
          <w:szCs w:val="23"/>
        </w:rPr>
        <w:t xml:space="preserve"> de </w:t>
      </w:r>
      <w:r w:rsidR="001425D5" w:rsidRPr="00286060">
        <w:rPr>
          <w:rFonts w:ascii="Arial" w:hAnsi="Arial" w:cs="Arial"/>
          <w:color w:val="auto"/>
          <w:sz w:val="23"/>
          <w:szCs w:val="23"/>
        </w:rPr>
        <w:t>2021</w:t>
      </w:r>
      <w:r w:rsidR="009A2CFB" w:rsidRPr="00286060">
        <w:rPr>
          <w:rFonts w:ascii="Arial" w:hAnsi="Arial" w:cs="Arial"/>
          <w:color w:val="auto"/>
          <w:sz w:val="23"/>
          <w:szCs w:val="23"/>
        </w:rPr>
        <w:t>.</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7517D2"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h</w:t>
      </w:r>
      <w:r w:rsidR="009A2CFB" w:rsidRPr="00286060">
        <w:rPr>
          <w:rFonts w:ascii="Arial" w:hAnsi="Arial" w:cs="Arial"/>
          <w:color w:val="auto"/>
          <w:sz w:val="23"/>
          <w:szCs w:val="23"/>
        </w:rPr>
        <w:t xml:space="preserve">) </w:t>
      </w:r>
      <w:r w:rsidR="009A2CFB" w:rsidRPr="00286060">
        <w:rPr>
          <w:rFonts w:ascii="Arial" w:eastAsia="Symbol" w:hAnsi="Arial" w:cs="Arial"/>
          <w:color w:val="auto"/>
          <w:sz w:val="23"/>
          <w:szCs w:val="23"/>
        </w:rPr>
        <w:t>Caso o licitante opte por não realizar visita técnica nos termos descritos na alínea acima, deverá apresentar declaração de dispensa da visita, sob pena de inabilitação.</w:t>
      </w:r>
    </w:p>
    <w:p w:rsidR="009A2CFB" w:rsidRPr="00286060" w:rsidRDefault="009A2CFB" w:rsidP="009A2CFB">
      <w:pPr>
        <w:pStyle w:val="Padro"/>
        <w:tabs>
          <w:tab w:val="left" w:pos="540"/>
          <w:tab w:val="left" w:pos="1440"/>
          <w:tab w:val="left" w:pos="2160"/>
        </w:tabs>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8.5. Declaração de Cumprimento do Inciso XXXIII, do Art. 7º, da Constituição Federal.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8.6. Declaração expressa, sob as penalidades cabíveis, de inexistência de fato superveniente impeditivo da habilitação, assinado por quem de direito (Anexo V);</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8.7. Declaração expressa de que concorda com todos os termos deste Edital (Anexo VII).</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8.8. As empresas participantes que não apresentarem a documentação exigida, apresentarem incompleta ou incorreta, serão inabilitadas, não se admitindo complementação posterior.</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8.9. Sob pena de inabilitação, todos os documentos apresentados para habilitação deverão estar em nome do licitante e, preferencialmente, com número do CNPJ e endereço respectivo, observando-se que: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 se o licitante for matriz, todos os documentos deverão estar em nome da matriz; ou</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b) se o licitante for filial, todos os documentos deverão estar em nome da filial;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lastRenderedPageBreak/>
        <w:t>c) se o licitante for matriz, e o executor do contrato for filial, a documentação deverá ser apresentada com CNPJ da matriz e da filial, simultaneamente;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d) serão dispensados da filial aqueles documentos que, pela própria natureza, comprovadamente, forem emitidos somente em nome da matriz.</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9. DA ABERTURA DOS ENVELOPES DE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 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9.4. A oferta dos lances deverá ser efetuada no momento em que for conferida a palavra à licitante, na ordem decrescente dos preços, sendo admitida à disputa para toda a ordem de classificação.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9.5. Na sucessão de lances, a diferença de valor será determinada pelo Pregoeiro na própria sessão.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9.6. É vedada a oferta de lance com vista ao empate.</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9.7. Serão desconsideradas quaisquer alternativas de preço ou qualquer outra condição não prevista neste edital.</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9.8. Não poderá haver desistência dos lances já ofertados, sujeitando-se o proponente desistente às penalidades previstas neste Edital.</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9.9. A desistência em apresentar lance verbal, quando convocada pelo Pregoeiro, implicará a exclusão da Licitante da etapa de lances verbais e na manutenção do último preço por ela apresentado, para efeito de ordenação das propostas.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9.10. Caso não se realize lance verbal, será verificada a conformidade entre a proposta escrita de menor preço por ITEM e o valor estimado para a contratação, podendo o Pregoeiro negociar diretamente com a proponente, para que seja obtido preço melhor.</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9.11. O encerramento da etapa competitiva dar-se-á quando, convocadas pelo Pregoeiro, as </w:t>
      </w:r>
      <w:r w:rsidR="00DD12D2" w:rsidRPr="00286060">
        <w:rPr>
          <w:rFonts w:ascii="Arial" w:hAnsi="Arial" w:cs="Arial"/>
          <w:color w:val="auto"/>
          <w:sz w:val="23"/>
          <w:szCs w:val="23"/>
        </w:rPr>
        <w:t>Licitantes</w:t>
      </w:r>
      <w:r w:rsidRPr="00286060">
        <w:rPr>
          <w:rFonts w:ascii="Arial" w:hAnsi="Arial" w:cs="Arial"/>
          <w:color w:val="auto"/>
          <w:sz w:val="23"/>
          <w:szCs w:val="23"/>
        </w:rPr>
        <w:t xml:space="preserve"> manifestarem seu desinteresse em apresentar novos lances.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lastRenderedPageBreak/>
        <w:t>9.12. Após a fase de lances, se a proposta mais bem classificada não tiver sido o</w:t>
      </w:r>
      <w:r w:rsidR="00DD12D2" w:rsidRPr="00286060">
        <w:rPr>
          <w:rFonts w:ascii="Arial" w:hAnsi="Arial" w:cs="Arial"/>
          <w:color w:val="auto"/>
          <w:sz w:val="23"/>
          <w:szCs w:val="23"/>
        </w:rPr>
        <w:t>fertada por microempresa – ME, Microempreendedor I</w:t>
      </w:r>
      <w:r w:rsidRPr="00286060">
        <w:rPr>
          <w:rFonts w:ascii="Arial" w:hAnsi="Arial" w:cs="Arial"/>
          <w:color w:val="auto"/>
          <w:sz w:val="23"/>
          <w:szCs w:val="23"/>
        </w:rPr>
        <w:t>ndividual – MEI, ou empresa de pequeno porte – EPP e houver proposta apresentada por ME ou EPP até 5% (cinco por cento) superior à melhor proposta, estará configurado o empate previsto no art. 44, § 2º, da Lei Complementar nº. 123/2006.</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9.12.1. Ocorrendo o empate, proceder-se-á da seguinte forma:</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9.12.1.1.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9.12.1.2. Apresentada nova proposta, nos termos do subitem anterior e atendidas as exigências habilitatórias, será adjudicado em seu favor o objeto deste Pregão;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9.12.1.3. Não sendo vencedora a ME, MEI ou EPP mais bem classificada, na forma do subitem anterior, serão convocadas as demais ME, MEI e EPP remanescentes cujas propostas estejam dentro do limite estabelecido no </w:t>
      </w:r>
      <w:r w:rsidRPr="00286060">
        <w:rPr>
          <w:rFonts w:ascii="Arial" w:hAnsi="Arial" w:cs="Arial"/>
          <w:i/>
          <w:color w:val="auto"/>
          <w:sz w:val="23"/>
          <w:szCs w:val="23"/>
        </w:rPr>
        <w:t xml:space="preserve">caput </w:t>
      </w:r>
      <w:r w:rsidRPr="00286060">
        <w:rPr>
          <w:rFonts w:ascii="Arial" w:hAnsi="Arial" w:cs="Arial"/>
          <w:color w:val="auto"/>
          <w:sz w:val="23"/>
          <w:szCs w:val="23"/>
        </w:rPr>
        <w:t>desta condição, na ordem classificatória, para o exercício do mesmo direito.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9.12.2. No caso de equivalência dos valores apresentados pelas ME, MEI e EPP que se encontrarem no limite estabelecido no </w:t>
      </w:r>
      <w:r w:rsidRPr="00286060">
        <w:rPr>
          <w:rFonts w:ascii="Arial" w:hAnsi="Arial" w:cs="Arial"/>
          <w:i/>
          <w:color w:val="auto"/>
          <w:sz w:val="23"/>
          <w:szCs w:val="23"/>
        </w:rPr>
        <w:t>caput</w:t>
      </w:r>
      <w:r w:rsidRPr="00286060">
        <w:rPr>
          <w:rFonts w:ascii="Arial" w:hAnsi="Arial" w:cs="Arial"/>
          <w:color w:val="auto"/>
          <w:sz w:val="23"/>
          <w:szCs w:val="23"/>
        </w:rPr>
        <w:t>desta condição, será realizado sorteio entre elas para que se identifique aquela que primeiro poderá apresenta melhor oferta.</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9.13. Na hipótese da não contratação nos termos previstos na condição anterior, o objeto licitado será adjudicado em favor daproposta classificada em 1º lugar na etapa de lances.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bookmarkStart w:id="3" w:name="OLE_LINK3"/>
      <w:bookmarkEnd w:id="3"/>
      <w:r w:rsidRPr="00286060">
        <w:rPr>
          <w:rFonts w:ascii="Arial" w:hAnsi="Arial" w:cs="Arial"/>
          <w:color w:val="auto"/>
          <w:sz w:val="23"/>
          <w:szCs w:val="23"/>
        </w:rPr>
        <w:t>9.14. Será considerado vencedor, o licitante que ao final da disputa de lances, observadas as disposições da Lei Complementar nº. 123/2006, ofertar o menor preço.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9.16. A classificação dar-se-á pela ordem crescente de preços propostos e aceitáveis. Será declarado vencedor a </w:t>
      </w:r>
      <w:r w:rsidR="000968D9" w:rsidRPr="00286060">
        <w:rPr>
          <w:rFonts w:ascii="Arial" w:hAnsi="Arial" w:cs="Arial"/>
          <w:color w:val="auto"/>
          <w:sz w:val="23"/>
          <w:szCs w:val="23"/>
        </w:rPr>
        <w:t>Licitante</w:t>
      </w:r>
      <w:r w:rsidRPr="00286060">
        <w:rPr>
          <w:rFonts w:ascii="Arial" w:hAnsi="Arial" w:cs="Arial"/>
          <w:color w:val="auto"/>
          <w:sz w:val="23"/>
          <w:szCs w:val="23"/>
        </w:rPr>
        <w:t xml:space="preserve"> que apresentar a proposta de acordo com as especificações deste edital, com o preço de mercado e que ofertar o menor preço por </w:t>
      </w:r>
      <w:r w:rsidR="000968D9" w:rsidRPr="00286060">
        <w:rPr>
          <w:rFonts w:ascii="Arial" w:hAnsi="Arial" w:cs="Arial"/>
          <w:color w:val="auto"/>
          <w:sz w:val="23"/>
          <w:szCs w:val="23"/>
        </w:rPr>
        <w:t>Item</w:t>
      </w:r>
      <w:r w:rsidRPr="00286060">
        <w:rPr>
          <w:rFonts w:ascii="Arial" w:hAnsi="Arial" w:cs="Arial"/>
          <w:color w:val="auto"/>
          <w:sz w:val="23"/>
          <w:szCs w:val="23"/>
        </w:rPr>
        <w:t>.</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9.17. Será desclassificada:</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a) a proposta que não atender às exigências deste edital;</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b) a proposta que apresentar preço excessivo ou manifestamente inexequível.</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lastRenderedPageBreak/>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9.19. A sessão pública não será suspensa, salvo motivo excepcional, devendo toda e qualquer informação, acerca do objeto, ser esclarecida previamente junto ao Pregoeiro.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9.20. Caso haja necessidade de adiamento da Sessão Pública, será marcada nova data para continuação dos trabalhos, devendo ficar intimadas, no mesmo ato, as licitantes presentes.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10. DISPOSIÇÕES GERAIS SOBRE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10.1 Concluída a fase de classificação das propostas, será aberto o Envelope nº 2 – “Habilitação” do licitante cuja proposta tenha sido classificada em primeiro lugar.</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10.2 Os licitantes apresentarão documentos em cópias legíveis, autenticadas em cartório competente ou por servidor designado para o pregão.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 As ME, MEI e EPP deverão apresentar toda a documentação exigida para a habilitação, inclusive os documentos comprobatórios da regularidade fiscal e trabalhista, mesmo que estes apresentem alguma restrição.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10.3.1. 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10.3.2 A prorrogação do prazo para a regularização fiscal e trabalhista dependerá de requerimento, devidamente fundamentado, a ser dirigido ao Pregoeiro.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10.3.3 Entende-se por tempestivo o requerimento apresentado dentro dos cinco dias úteis inicialmente concedidos.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10.3.4 A não regularização da documentação, no prazo previsto neste item, implicará decadência do direito à contratação, sem prejuízo das sanções cabíveis.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10.4 Todos os documentos deverão ter vigência até o dia previsto para realização do pregão; inexistindo esse prazo, reputar-se-ão válidos por 90 (noventa) dias, contados de sua expedição, </w:t>
      </w:r>
      <w:r w:rsidRPr="00286060">
        <w:rPr>
          <w:rFonts w:ascii="Arial" w:hAnsi="Arial" w:cs="Arial"/>
          <w:bCs/>
          <w:color w:val="auto"/>
          <w:sz w:val="23"/>
          <w:szCs w:val="23"/>
        </w:rPr>
        <w:t>ressalvadas as exceções previstas no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10.6 O pregoeiro negociará diretamente com o proponente, para obtenção de melhor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11. DA ADJUDICAÇÃO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11.1 Constatado o atendimento das exigências fixadas no Edital, a LICITANTE será declarada vencedora, sendo-lhe adjudicado o objeto do certame.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12. DOS RECURSOS ADMINISTRATIVOS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12.1 Tendo a licitante manifestado, motivadamente, a intenção de recorrer na sessão pública do Pregão, terá ela o prazo de 03 (três) dias corridos para apresentação das razões de recurso.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12.3 A manifestação na sessão pública e a motivação, no caso de recurso, são pressupostos de admissibilidade dos recursos.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12.4 As razões e contrarrazões do recurso deverão ser encaminhadas, por escrito, ao Pregoeiro, no endereço mencionado no preâmbulo deste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12.5 O início da contagem dos prazos, bem como seu término, dar-se-á sempre em dias úteis.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12.6 A falta de apresentação de razões, mencionadas no subitem 12.1., importará a decadência do direito de recurso, culminando com a adjudicação do objeto do certame à licitante vencedora.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lastRenderedPageBreak/>
        <w:t>12.7 O acolhimento do recurso importará a invalidação, apenas, dos atos insuscetíveis de aproveitamento.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12.8 A decisão proferida em grau de recurso será definitiva e dela dar-se-á conhecimento, mediante publicação no Diário Oficial do Município.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12.9 Não serão conhecidas as contrarrazões a recursos intempestivamente apresentadas.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b/>
          <w:color w:val="auto"/>
          <w:sz w:val="23"/>
          <w:szCs w:val="23"/>
        </w:rPr>
        <w:t>13. DO CONTRATO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13.2. O prazo para assinatura do contrato poderá ser prorrogado uma única vez, por igual período, quando solicitado pela licitante vencedora durante o seu transcurso, desde que ocorra motivo justificado e aceito pela Administração.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13.4. O contrato a ser firmado com o licitante adjudicatário incluirá as condições estabelecidas neste instrumento convocatório e seus anexos, necessárias à fiel execução do objeto desta licitação.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14. DA PRESTAÇÃO DOS SERVIÇOS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lang w:eastAsia="ar-SA"/>
        </w:rPr>
        <w:t>14.1.</w:t>
      </w:r>
      <w:r w:rsidRPr="00286060">
        <w:rPr>
          <w:rFonts w:ascii="Arial" w:hAnsi="Arial" w:cs="Arial"/>
          <w:color w:val="auto"/>
          <w:sz w:val="23"/>
          <w:szCs w:val="23"/>
        </w:rPr>
        <w:t xml:space="preserve">Efetuar manutenção corretiva e preventiva, para reparo dos equipamentos durante o expediente normal, de preferência na dependência do Contratante, ou, em oficina própria da </w:t>
      </w:r>
      <w:r w:rsidR="000968D9" w:rsidRPr="00286060">
        <w:rPr>
          <w:rFonts w:ascii="Arial" w:hAnsi="Arial" w:cs="Arial"/>
          <w:color w:val="auto"/>
          <w:sz w:val="23"/>
          <w:szCs w:val="23"/>
        </w:rPr>
        <w:t>Contratada</w:t>
      </w:r>
      <w:r w:rsidRPr="00286060">
        <w:rPr>
          <w:rFonts w:ascii="Arial" w:hAnsi="Arial" w:cs="Arial"/>
          <w:color w:val="auto"/>
          <w:sz w:val="23"/>
          <w:szCs w:val="23"/>
          <w:lang w:eastAsia="ar-SA"/>
        </w:rPr>
        <w:t>.</w:t>
      </w:r>
    </w:p>
    <w:p w:rsidR="009A2CFB" w:rsidRPr="00286060" w:rsidRDefault="009A2CFB" w:rsidP="009A2CFB">
      <w:pPr>
        <w:jc w:val="both"/>
        <w:rPr>
          <w:rFonts w:ascii="Arial" w:hAnsi="Arial" w:cs="Arial"/>
          <w:color w:val="auto"/>
          <w:sz w:val="23"/>
          <w:szCs w:val="23"/>
          <w:highlight w:val="cyan"/>
          <w:lang w:eastAsia="ar-SA"/>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lang w:eastAsia="ar-SA"/>
        </w:rPr>
        <w:t>14.2. A nota fiscal/fatura, sem qualquer rasura, deve obrigatoriamente ser  entregue  na Secretaria Municipal de Fazenda</w:t>
      </w:r>
      <w:r w:rsidRPr="00286060">
        <w:rPr>
          <w:rFonts w:ascii="Arial" w:hAnsi="Arial" w:cs="Arial"/>
          <w:color w:val="auto"/>
          <w:sz w:val="23"/>
          <w:szCs w:val="23"/>
        </w:rPr>
        <w:t>.</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15. DOS ENCARGOS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15.1 Incumbe à Contratante: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15.1.1 Efetuar o pagamento à licitante vencedora, conforme Contrato.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15.2. Incumbe à Licitante vencedora: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15.2.1. Responsabilizar-se por todos e quaisquer danos e/ou prejuízos que vierem causar à contratante ou a terceiros, na execução do contrato;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15.2.2. Responsabilizar-se pelos salários, encargos sociais, previdenciários, securitários, taxas, impostos e quaisquer outros que incidam ou venham a incidir sobre o seu pessoal necessário à execução do serviço;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15.2.3. Acatar as orientações da Prefeitura Municipal, sujeitando-se à mais ampla e irrestrita fiscalização, prestando os esclarecimentos solicitados e atendendo às reclamações formuladas;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15.2.4. Atender prontamente às solicitações que se fizerem necessárias referentes aos serviços contratados.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16. DA EXECUÇÃO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16.1 A Licitante vencedora fica obrigada a aceitar nas mesmas condições contratuais, os acréscimos ou supressões que se fizerem nas quantidades do material objeto da presente licitação, até 25% (vinte e cinco por cento) do valor do contrato.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16.2. Os serviços deverá ser iniciado em até 05 (cinco) dias úteis a contar do recebimento da ordem de serviços.</w:t>
      </w:r>
    </w:p>
    <w:p w:rsidR="009A2CFB" w:rsidRPr="00286060" w:rsidRDefault="009A2CFB" w:rsidP="009A2CFB">
      <w:pPr>
        <w:jc w:val="both"/>
        <w:rPr>
          <w:rFonts w:ascii="Arial" w:hAnsi="Arial" w:cs="Arial"/>
          <w:color w:val="auto"/>
          <w:sz w:val="23"/>
          <w:szCs w:val="23"/>
          <w:highlight w:val="cyan"/>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16.3. A prorrogação da vigência contratual poderá ocorrer, a critério do Contratante, nos termos da Lei Federal nº 8.666/93.</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17. DO PREÇO E DO PAGAMENTO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17.1 Os serviços, objeto do presente edital, serão prestados pelo preço constante na proposta da licitante vencedora.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17.2 O pagamento será realizado em moeda corrente nacional, até o 10º (Décimo) dia útil do mês subsequente após a data da emissão da nota fiscal de prestação de serviços.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18. DAS PENALIDADES</w:t>
      </w:r>
    </w:p>
    <w:p w:rsidR="009A2CFB" w:rsidRPr="00286060" w:rsidRDefault="009A2CFB" w:rsidP="009A2CFB">
      <w:pPr>
        <w:jc w:val="both"/>
        <w:rPr>
          <w:rFonts w:ascii="Arial" w:hAnsi="Arial" w:cs="Arial"/>
          <w:color w:val="auto"/>
          <w:sz w:val="23"/>
          <w:szCs w:val="23"/>
        </w:rPr>
      </w:pPr>
    </w:p>
    <w:p w:rsidR="009A2CFB" w:rsidRPr="00286060" w:rsidRDefault="009A2CFB" w:rsidP="009A2CFB">
      <w:pPr>
        <w:tabs>
          <w:tab w:val="left" w:pos="1245"/>
        </w:tabs>
        <w:jc w:val="both"/>
        <w:rPr>
          <w:rFonts w:ascii="Arial" w:hAnsi="Arial" w:cs="Arial"/>
          <w:color w:val="auto"/>
          <w:sz w:val="23"/>
          <w:szCs w:val="23"/>
        </w:rPr>
      </w:pPr>
      <w:r w:rsidRPr="00286060">
        <w:rPr>
          <w:rFonts w:ascii="Arial" w:hAnsi="Arial" w:cs="Arial"/>
          <w:color w:val="auto"/>
          <w:sz w:val="23"/>
          <w:szCs w:val="23"/>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9A2CFB" w:rsidRPr="00286060" w:rsidRDefault="009A2CFB" w:rsidP="009A2CFB">
      <w:pPr>
        <w:tabs>
          <w:tab w:val="left" w:pos="1245"/>
        </w:tabs>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18.2.1 advertência;</w:t>
      </w:r>
    </w:p>
    <w:p w:rsidR="009A2CFB" w:rsidRPr="00286060" w:rsidRDefault="009A2CFB" w:rsidP="009A2CFB">
      <w:pPr>
        <w:pStyle w:val="Recuodecorpodetexto3"/>
        <w:spacing w:after="0"/>
        <w:ind w:left="0"/>
        <w:jc w:val="both"/>
        <w:rPr>
          <w:rFonts w:ascii="Arial" w:hAnsi="Arial" w:cs="Arial"/>
          <w:sz w:val="23"/>
          <w:szCs w:val="23"/>
        </w:rPr>
      </w:pPr>
    </w:p>
    <w:p w:rsidR="009A2CFB" w:rsidRPr="00286060" w:rsidRDefault="009A2CFB" w:rsidP="009A2CFB">
      <w:pPr>
        <w:pStyle w:val="Recuodecorpodetexto3"/>
        <w:spacing w:after="0"/>
        <w:ind w:left="0"/>
        <w:jc w:val="both"/>
        <w:rPr>
          <w:rFonts w:ascii="Arial" w:hAnsi="Arial" w:cs="Arial"/>
          <w:sz w:val="23"/>
          <w:szCs w:val="23"/>
        </w:rPr>
      </w:pPr>
      <w:r w:rsidRPr="00286060">
        <w:rPr>
          <w:rFonts w:ascii="Arial" w:hAnsi="Arial" w:cs="Arial"/>
          <w:sz w:val="23"/>
          <w:szCs w:val="23"/>
        </w:rPr>
        <w:t>18.2.2 multa de 0,3% (três décimos por cento) por dia, até o 10</w:t>
      </w:r>
      <w:r w:rsidRPr="00286060">
        <w:rPr>
          <w:rFonts w:ascii="Arial" w:hAnsi="Arial" w:cs="Arial"/>
          <w:sz w:val="23"/>
          <w:szCs w:val="23"/>
          <w:u w:val="single"/>
          <w:vertAlign w:val="superscript"/>
        </w:rPr>
        <w:t>o</w:t>
      </w:r>
      <w:r w:rsidRPr="00286060">
        <w:rPr>
          <w:rFonts w:ascii="Arial" w:hAnsi="Arial" w:cs="Arial"/>
          <w:sz w:val="23"/>
          <w:szCs w:val="23"/>
        </w:rPr>
        <w:t xml:space="preserve"> (décimo) dia de atraso, prestação do serviço, sobre o valor da parcela, por ocorrência;</w:t>
      </w:r>
    </w:p>
    <w:p w:rsidR="009A2CFB" w:rsidRPr="00286060" w:rsidRDefault="009A2CFB" w:rsidP="009A2CFB">
      <w:pPr>
        <w:pStyle w:val="Recuodecorpodetexto3"/>
        <w:spacing w:after="0"/>
        <w:ind w:left="0"/>
        <w:jc w:val="both"/>
        <w:rPr>
          <w:rFonts w:ascii="Arial" w:hAnsi="Arial" w:cs="Arial"/>
          <w:sz w:val="23"/>
          <w:szCs w:val="23"/>
        </w:rPr>
      </w:pPr>
    </w:p>
    <w:p w:rsidR="009A2CFB" w:rsidRPr="00286060" w:rsidRDefault="009A2CFB" w:rsidP="009A2CFB">
      <w:pPr>
        <w:pStyle w:val="Recuodecorpodetexto3"/>
        <w:spacing w:after="0"/>
        <w:ind w:left="0"/>
        <w:jc w:val="both"/>
        <w:rPr>
          <w:rFonts w:ascii="Arial" w:hAnsi="Arial" w:cs="Arial"/>
          <w:sz w:val="23"/>
          <w:szCs w:val="23"/>
        </w:rPr>
      </w:pPr>
      <w:r w:rsidRPr="00286060">
        <w:rPr>
          <w:rFonts w:ascii="Arial" w:hAnsi="Arial" w:cs="Arial"/>
          <w:sz w:val="23"/>
          <w:szCs w:val="23"/>
        </w:rPr>
        <w:lastRenderedPageBreak/>
        <w:t>18.2.3 multa de 20% (vinte por cento) sobre o valor do saldo do valor do contrato, no caso de atraso superior a 10 (dez) dias, com a consequente rescisão contratual, quando for o caso;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18.2.4 multa de 20% (vinte por cento) sobre o valor do contrato, nos casos:</w:t>
      </w:r>
    </w:p>
    <w:p w:rsidR="000968D9" w:rsidRPr="00286060" w:rsidRDefault="000968D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a) inobservância do nível de qualidade dos serviços;</w:t>
      </w:r>
    </w:p>
    <w:p w:rsidR="000968D9" w:rsidRPr="00286060" w:rsidRDefault="000968D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b) transferência total ou parcial do contrato a terceiros;</w:t>
      </w:r>
    </w:p>
    <w:p w:rsidR="000968D9" w:rsidRPr="00286060" w:rsidRDefault="000968D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c) subcontratação no todo ou em parte do objeto sem prévia autorização formal da Contratante;</w:t>
      </w:r>
    </w:p>
    <w:p w:rsidR="000968D9" w:rsidRPr="00286060" w:rsidRDefault="000968D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d) descumprimento de cláusula contratual.</w:t>
      </w:r>
    </w:p>
    <w:p w:rsidR="009A2CFB" w:rsidRPr="00286060" w:rsidRDefault="009A2CFB" w:rsidP="009A2CFB">
      <w:pPr>
        <w:tabs>
          <w:tab w:val="center" w:pos="2268"/>
        </w:tabs>
        <w:jc w:val="both"/>
        <w:rPr>
          <w:rFonts w:ascii="Arial" w:hAnsi="Arial" w:cs="Arial"/>
          <w:bCs/>
          <w:color w:val="auto"/>
          <w:sz w:val="23"/>
          <w:szCs w:val="23"/>
        </w:rPr>
      </w:pPr>
    </w:p>
    <w:p w:rsidR="009A2CFB" w:rsidRPr="00286060" w:rsidRDefault="009A2CFB" w:rsidP="009A2CFB">
      <w:pPr>
        <w:tabs>
          <w:tab w:val="center" w:pos="2268"/>
        </w:tabs>
        <w:jc w:val="both"/>
        <w:rPr>
          <w:rFonts w:ascii="Arial" w:hAnsi="Arial" w:cs="Arial"/>
          <w:bCs/>
          <w:color w:val="auto"/>
          <w:sz w:val="23"/>
          <w:szCs w:val="23"/>
        </w:rPr>
      </w:pPr>
      <w:r w:rsidRPr="00286060">
        <w:rPr>
          <w:rFonts w:ascii="Arial" w:hAnsi="Arial" w:cs="Arial"/>
          <w:bCs/>
          <w:color w:val="auto"/>
          <w:sz w:val="23"/>
          <w:szCs w:val="23"/>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9A2CFB" w:rsidRPr="00286060" w:rsidRDefault="009A2CFB" w:rsidP="009A2CFB">
      <w:pPr>
        <w:tabs>
          <w:tab w:val="center" w:pos="2268"/>
        </w:tabs>
        <w:jc w:val="both"/>
        <w:rPr>
          <w:rFonts w:ascii="Arial" w:hAnsi="Arial" w:cs="Arial"/>
          <w:bCs/>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18.4 declarações de inidoneidade para licitar ou contratar com a Administração Pública, enquanto perdurarem os motivos determinantes da punição ou até que o contratante promova sua reabilitação.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18.5. O valor das multas aplicadas deverá ser pago por meio de guia própria ao Município de </w:t>
      </w:r>
      <w:r w:rsidR="00520033" w:rsidRPr="00286060">
        <w:rPr>
          <w:rFonts w:ascii="Arial" w:hAnsi="Arial" w:cs="Arial"/>
          <w:color w:val="auto"/>
          <w:sz w:val="23"/>
          <w:szCs w:val="23"/>
        </w:rPr>
        <w:t>Pequi</w:t>
      </w:r>
      <w:r w:rsidRPr="00286060">
        <w:rPr>
          <w:rFonts w:ascii="Arial" w:hAnsi="Arial" w:cs="Arial"/>
          <w:color w:val="auto"/>
          <w:sz w:val="23"/>
          <w:szCs w:val="23"/>
        </w:rPr>
        <w:t>/MG, no prazo máximo de 3 (três) dias úteis a contar da data da sua aplicação ou poderá ser descontado dos pagamentos das faturas devidas pelo Município, quando for o caso.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19. DA DOTAÇÃO ORÇAMENTÁRIA</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19.1 As despesas decorrentes desta licitação correrão à conta da dotação orçamentária nº.</w:t>
      </w:r>
    </w:p>
    <w:p w:rsidR="001974EF" w:rsidRPr="00286060" w:rsidRDefault="001974EF" w:rsidP="009A2CFB">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p>
    <w:p w:rsidR="00286060" w:rsidRPr="00286060" w:rsidRDefault="00286060" w:rsidP="00286060">
      <w:pPr>
        <w:autoSpaceDE w:val="0"/>
        <w:autoSpaceDN w:val="0"/>
        <w:adjustRightInd w:val="0"/>
        <w:jc w:val="both"/>
        <w:rPr>
          <w:rFonts w:ascii="T3Font_5" w:hAnsi="T3Font_5" w:cs="T3Font_5"/>
          <w:color w:val="auto"/>
          <w:sz w:val="20"/>
          <w:szCs w:val="20"/>
        </w:rPr>
      </w:pPr>
      <w:r w:rsidRPr="00286060">
        <w:rPr>
          <w:rFonts w:ascii="T3Font_4" w:hAnsi="T3Font_4" w:cs="T3Font_4"/>
          <w:color w:val="auto"/>
          <w:sz w:val="20"/>
          <w:szCs w:val="20"/>
        </w:rPr>
        <w:t xml:space="preserve">417 </w:t>
      </w:r>
      <w:r w:rsidRPr="00286060">
        <w:rPr>
          <w:rFonts w:ascii="T3Font_5" w:hAnsi="T3Font_5" w:cs="T3Font_5"/>
          <w:color w:val="auto"/>
          <w:sz w:val="20"/>
          <w:szCs w:val="20"/>
        </w:rPr>
        <w:t xml:space="preserve">04.01 2.044.3.3.90.39.00.00.00.00 MANUTENÇÃO DA SECRETARIA DE SAUDE </w:t>
      </w:r>
      <w:r w:rsidRPr="00286060">
        <w:rPr>
          <w:rFonts w:ascii="T3Font_6" w:hAnsi="T3Font_6" w:cs="T3Font_6"/>
          <w:color w:val="auto"/>
          <w:sz w:val="20"/>
          <w:szCs w:val="20"/>
        </w:rPr>
        <w:t xml:space="preserve">10.122.0033. </w:t>
      </w:r>
      <w:r w:rsidRPr="00286060">
        <w:rPr>
          <w:rFonts w:ascii="T3Font_5" w:hAnsi="T3Font_5" w:cs="T3Font_5"/>
          <w:color w:val="auto"/>
          <w:sz w:val="20"/>
          <w:szCs w:val="20"/>
        </w:rPr>
        <w:t xml:space="preserve">3.3.90.39.99.00.00.00 </w:t>
      </w:r>
    </w:p>
    <w:p w:rsidR="00286060" w:rsidRPr="00286060" w:rsidRDefault="00286060" w:rsidP="00286060">
      <w:pPr>
        <w:autoSpaceDE w:val="0"/>
        <w:autoSpaceDN w:val="0"/>
        <w:adjustRightInd w:val="0"/>
        <w:jc w:val="both"/>
        <w:rPr>
          <w:rFonts w:ascii="T3Font_5" w:hAnsi="T3Font_5" w:cs="T3Font_5"/>
          <w:color w:val="auto"/>
          <w:sz w:val="20"/>
          <w:szCs w:val="20"/>
        </w:rPr>
      </w:pPr>
    </w:p>
    <w:p w:rsidR="00286060" w:rsidRPr="00286060" w:rsidRDefault="00286060" w:rsidP="00286060">
      <w:pPr>
        <w:autoSpaceDE w:val="0"/>
        <w:autoSpaceDN w:val="0"/>
        <w:adjustRightInd w:val="0"/>
        <w:jc w:val="both"/>
        <w:rPr>
          <w:rFonts w:ascii="T3Font_9" w:hAnsi="T3Font_9" w:cs="T3Font_9"/>
          <w:color w:val="auto"/>
          <w:sz w:val="20"/>
          <w:szCs w:val="20"/>
        </w:rPr>
      </w:pPr>
      <w:r w:rsidRPr="00286060">
        <w:rPr>
          <w:rFonts w:ascii="T3Font_7" w:hAnsi="T3Font_7" w:cs="T3Font_7"/>
          <w:color w:val="auto"/>
          <w:sz w:val="20"/>
          <w:szCs w:val="20"/>
        </w:rPr>
        <w:t xml:space="preserve">460 </w:t>
      </w:r>
      <w:r w:rsidRPr="00286060">
        <w:rPr>
          <w:rFonts w:ascii="T3Font_8" w:hAnsi="T3Font_8" w:cs="T3Font_8"/>
          <w:color w:val="auto"/>
          <w:sz w:val="20"/>
          <w:szCs w:val="20"/>
        </w:rPr>
        <w:t xml:space="preserve">04.01 2.045.3.3.90.39.00.00.00.00 </w:t>
      </w:r>
      <w:r w:rsidRPr="00286060">
        <w:rPr>
          <w:rFonts w:ascii="T3Font_9" w:hAnsi="T3Font_9" w:cs="T3Font_9"/>
          <w:color w:val="auto"/>
          <w:sz w:val="20"/>
          <w:szCs w:val="20"/>
        </w:rPr>
        <w:t xml:space="preserve">MANUTENÇÃO DO PSF – PAB MEDICO/ENFERMAGEM </w:t>
      </w:r>
      <w:r w:rsidRPr="00286060">
        <w:rPr>
          <w:rFonts w:ascii="T3Font_10" w:hAnsi="T3Font_10" w:cs="T3Font_10"/>
          <w:color w:val="auto"/>
          <w:sz w:val="20"/>
          <w:szCs w:val="20"/>
        </w:rPr>
        <w:t xml:space="preserve">10.301.0034. </w:t>
      </w:r>
      <w:r w:rsidRPr="00286060">
        <w:rPr>
          <w:rFonts w:ascii="T3Font_9" w:hAnsi="T3Font_9" w:cs="T3Font_9"/>
          <w:color w:val="auto"/>
          <w:sz w:val="20"/>
          <w:szCs w:val="20"/>
        </w:rPr>
        <w:t>3.3.90.39.99.00.00.00</w:t>
      </w:r>
    </w:p>
    <w:p w:rsidR="00286060" w:rsidRPr="00286060" w:rsidRDefault="00286060" w:rsidP="00286060">
      <w:pPr>
        <w:autoSpaceDE w:val="0"/>
        <w:autoSpaceDN w:val="0"/>
        <w:adjustRightInd w:val="0"/>
        <w:jc w:val="both"/>
        <w:rPr>
          <w:rFonts w:ascii="T3Font_9" w:hAnsi="T3Font_9" w:cs="T3Font_9"/>
          <w:color w:val="auto"/>
          <w:sz w:val="20"/>
          <w:szCs w:val="20"/>
        </w:rPr>
      </w:pPr>
    </w:p>
    <w:p w:rsidR="00286060" w:rsidRPr="00286060" w:rsidRDefault="00286060" w:rsidP="00286060">
      <w:pPr>
        <w:autoSpaceDE w:val="0"/>
        <w:autoSpaceDN w:val="0"/>
        <w:adjustRightInd w:val="0"/>
        <w:jc w:val="both"/>
        <w:rPr>
          <w:rFonts w:ascii="Arial" w:hAnsi="Arial" w:cs="Arial"/>
          <w:color w:val="auto"/>
          <w:sz w:val="20"/>
          <w:szCs w:val="20"/>
        </w:rPr>
      </w:pPr>
      <w:r w:rsidRPr="00286060">
        <w:rPr>
          <w:rFonts w:ascii="T3Font_11" w:hAnsi="T3Font_11" w:cs="T3Font_11"/>
          <w:color w:val="auto"/>
          <w:sz w:val="20"/>
          <w:szCs w:val="20"/>
        </w:rPr>
        <w:t xml:space="preserve">471 </w:t>
      </w:r>
      <w:r w:rsidRPr="00286060">
        <w:rPr>
          <w:rFonts w:ascii="T3Font_12" w:hAnsi="T3Font_12" w:cs="T3Font_12"/>
          <w:color w:val="auto"/>
          <w:sz w:val="20"/>
          <w:szCs w:val="20"/>
        </w:rPr>
        <w:t xml:space="preserve">04.01 2.049.3.3.90.39.00.00.00.00 MANUTENÇÃO DO PROGRAMA MUNICIPAL DE ATENÇÃO BASICA </w:t>
      </w:r>
      <w:r w:rsidRPr="00286060">
        <w:rPr>
          <w:rFonts w:ascii="T3Font_13" w:hAnsi="T3Font_13" w:cs="T3Font_13"/>
          <w:color w:val="auto"/>
          <w:sz w:val="20"/>
          <w:szCs w:val="20"/>
        </w:rPr>
        <w:t xml:space="preserve">10.301.0034. </w:t>
      </w:r>
      <w:r w:rsidRPr="00286060">
        <w:rPr>
          <w:rFonts w:ascii="T3Font_12" w:hAnsi="T3Font_12" w:cs="T3Font_12"/>
          <w:color w:val="auto"/>
          <w:sz w:val="20"/>
          <w:szCs w:val="20"/>
        </w:rPr>
        <w:t>3.3.90.39.99.00.00.00</w:t>
      </w:r>
    </w:p>
    <w:p w:rsidR="00E10E29" w:rsidRPr="00286060" w:rsidRDefault="00E10E29"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20. DAS DISPOSIÇÕES GERAIS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20.1 Nenhuma indenização será devida às licitantes pela elaboração ou pela apresentação de documentação referente ao presente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20.2 A apresentação das propostas implicará na plena aceitação, por parte da licitante, das condições estabelecidas neste Edital e seus anexos.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20.3 Na contagem dos prazos estabelecidos neste Edital, exclui-se o dia do início e inclui-se o do vencimento, observando-se que só se iniciam e vencem prazos em dia de expediente na Prefeitura.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20.5 É facultado ao Pregoeiro ou à autoridade superior, em qualquer fase da licitação, a promoção de diligência destinada a esclarecer ou complementar a instrução do processo.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20.7 As normas que disciplinam este pregão serão sempre interpretadas em favor da ampliação da disputa entre os interessados, desde que não comprometam o interesse da Administração e a segurança da aquisição.  </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20.8 No caso de alteração deste Edital no curso do prazo estabelecido para o recebimento das propostas de preços e documentos de habilitação, este prazo será reaberto, exceto quando, inquestionavelmente, a alteração não afetar a formulação das propostas.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20.9 Para dirimir, na esfera judicial, as questões oriundas do presente Edital, será competente o juízo da Comarca de P</w:t>
      </w:r>
      <w:r w:rsidR="000968D9" w:rsidRPr="00286060">
        <w:rPr>
          <w:rFonts w:ascii="Arial" w:hAnsi="Arial" w:cs="Arial"/>
          <w:color w:val="auto"/>
          <w:sz w:val="23"/>
          <w:szCs w:val="23"/>
        </w:rPr>
        <w:t>ará de Minas</w:t>
      </w:r>
      <w:r w:rsidRPr="00286060">
        <w:rPr>
          <w:rFonts w:ascii="Arial" w:hAnsi="Arial" w:cs="Arial"/>
          <w:color w:val="auto"/>
          <w:sz w:val="23"/>
          <w:szCs w:val="23"/>
        </w:rPr>
        <w:t>/MG.</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20.10 Na hipótese de não haver expediente no dia da abertura da presente licitação, ficará esta transferida para o primeiro dia útil subsequente, no mesmo local e horário, anteriormente estabelecidos.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20.11 Quaisquer dúvidas porventura existentes sobre o disposto no presente Edital deverão ser objeto de consulta, por escrito, ao Pregoeiro na Prefeitura Municipal, no endereço: </w:t>
      </w:r>
      <w:r w:rsidR="000968D9" w:rsidRPr="00286060">
        <w:rPr>
          <w:rFonts w:ascii="Arial" w:hAnsi="Arial" w:cs="Arial"/>
          <w:color w:val="auto"/>
          <w:sz w:val="23"/>
          <w:szCs w:val="23"/>
        </w:rPr>
        <w:t>Praça Santo Antônio</w:t>
      </w:r>
      <w:r w:rsidRPr="00286060">
        <w:rPr>
          <w:rFonts w:ascii="Arial" w:hAnsi="Arial" w:cs="Arial"/>
          <w:color w:val="auto"/>
          <w:sz w:val="23"/>
          <w:szCs w:val="23"/>
        </w:rPr>
        <w:t xml:space="preserve">, nº. </w:t>
      </w:r>
      <w:r w:rsidR="000968D9" w:rsidRPr="00286060">
        <w:rPr>
          <w:rFonts w:ascii="Arial" w:hAnsi="Arial" w:cs="Arial"/>
          <w:color w:val="auto"/>
          <w:sz w:val="23"/>
          <w:szCs w:val="23"/>
        </w:rPr>
        <w:t>90</w:t>
      </w:r>
      <w:r w:rsidRPr="00286060">
        <w:rPr>
          <w:rFonts w:ascii="Arial" w:hAnsi="Arial" w:cs="Arial"/>
          <w:color w:val="auto"/>
          <w:sz w:val="23"/>
          <w:szCs w:val="23"/>
        </w:rPr>
        <w:t xml:space="preserve">, </w:t>
      </w:r>
      <w:r w:rsidR="000968D9" w:rsidRPr="00286060">
        <w:rPr>
          <w:rFonts w:ascii="Arial" w:hAnsi="Arial" w:cs="Arial"/>
          <w:color w:val="auto"/>
          <w:sz w:val="23"/>
          <w:szCs w:val="23"/>
        </w:rPr>
        <w:t>Centro</w:t>
      </w:r>
      <w:r w:rsidRPr="00286060">
        <w:rPr>
          <w:rFonts w:ascii="Arial" w:hAnsi="Arial" w:cs="Arial"/>
          <w:color w:val="auto"/>
          <w:sz w:val="23"/>
          <w:szCs w:val="23"/>
        </w:rPr>
        <w:t xml:space="preserve">, </w:t>
      </w:r>
      <w:r w:rsidR="00520033" w:rsidRPr="00286060">
        <w:rPr>
          <w:rFonts w:ascii="Arial" w:hAnsi="Arial" w:cs="Arial"/>
          <w:color w:val="auto"/>
          <w:sz w:val="23"/>
          <w:szCs w:val="23"/>
        </w:rPr>
        <w:t>Pequi</w:t>
      </w:r>
      <w:r w:rsidRPr="00286060">
        <w:rPr>
          <w:rFonts w:ascii="Arial" w:hAnsi="Arial" w:cs="Arial"/>
          <w:color w:val="auto"/>
          <w:sz w:val="23"/>
          <w:szCs w:val="23"/>
        </w:rPr>
        <w:t>/MG, CEP 35.66</w:t>
      </w:r>
      <w:r w:rsidR="000968D9" w:rsidRPr="00286060">
        <w:rPr>
          <w:rFonts w:ascii="Arial" w:hAnsi="Arial" w:cs="Arial"/>
          <w:color w:val="auto"/>
          <w:sz w:val="23"/>
          <w:szCs w:val="23"/>
        </w:rPr>
        <w:t>7</w:t>
      </w:r>
      <w:r w:rsidRPr="00286060">
        <w:rPr>
          <w:rFonts w:ascii="Arial" w:hAnsi="Arial" w:cs="Arial"/>
          <w:color w:val="auto"/>
          <w:sz w:val="23"/>
          <w:szCs w:val="23"/>
        </w:rPr>
        <w:t>-000, até 05 (cinco) dias anteriores à data de abertura da licitação. Demais informações poderão ser obtidas pelos telefones (37)327</w:t>
      </w:r>
      <w:r w:rsidR="000968D9" w:rsidRPr="00286060">
        <w:rPr>
          <w:rFonts w:ascii="Arial" w:hAnsi="Arial" w:cs="Arial"/>
          <w:color w:val="auto"/>
          <w:sz w:val="23"/>
          <w:szCs w:val="23"/>
        </w:rPr>
        <w:t>2</w:t>
      </w:r>
      <w:r w:rsidRPr="00286060">
        <w:rPr>
          <w:rFonts w:ascii="Arial" w:hAnsi="Arial" w:cs="Arial"/>
          <w:color w:val="auto"/>
          <w:sz w:val="23"/>
          <w:szCs w:val="23"/>
        </w:rPr>
        <w:t>-12</w:t>
      </w:r>
      <w:r w:rsidR="000968D9" w:rsidRPr="00286060">
        <w:rPr>
          <w:rFonts w:ascii="Arial" w:hAnsi="Arial" w:cs="Arial"/>
          <w:color w:val="auto"/>
          <w:sz w:val="23"/>
          <w:szCs w:val="23"/>
        </w:rPr>
        <w:t>47.</w:t>
      </w:r>
    </w:p>
    <w:p w:rsidR="000968D9" w:rsidRPr="00286060" w:rsidRDefault="000968D9"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20.12 Cópias do Edital e seus anexos serão fornecidas, gratuitamente, no </w:t>
      </w:r>
      <w:r w:rsidR="000968D9" w:rsidRPr="00286060">
        <w:rPr>
          <w:rFonts w:ascii="Arial" w:hAnsi="Arial" w:cs="Arial"/>
          <w:color w:val="auto"/>
          <w:sz w:val="23"/>
          <w:szCs w:val="23"/>
        </w:rPr>
        <w:t>email: licitacoes</w:t>
      </w:r>
      <w:r w:rsidR="00E10E29" w:rsidRPr="00286060">
        <w:rPr>
          <w:rFonts w:ascii="Arial" w:hAnsi="Arial" w:cs="Arial"/>
          <w:color w:val="auto"/>
          <w:sz w:val="23"/>
          <w:szCs w:val="23"/>
        </w:rPr>
        <w:t>pequi</w:t>
      </w:r>
      <w:r w:rsidR="000968D9" w:rsidRPr="00286060">
        <w:rPr>
          <w:rFonts w:ascii="Arial" w:hAnsi="Arial" w:cs="Arial"/>
          <w:color w:val="auto"/>
          <w:sz w:val="23"/>
          <w:szCs w:val="23"/>
        </w:rPr>
        <w:t>@</w:t>
      </w:r>
      <w:r w:rsidR="00E10E29" w:rsidRPr="00286060">
        <w:rPr>
          <w:rFonts w:ascii="Arial" w:hAnsi="Arial" w:cs="Arial"/>
          <w:color w:val="auto"/>
          <w:sz w:val="23"/>
          <w:szCs w:val="23"/>
        </w:rPr>
        <w:t>gmail.com</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20.13 Os casos omissos serão resolvidos pelo Pregoeiro.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20.14 Fazem parte integrante deste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I – Termo de Referência;</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II - Modelo de Credenciamento;</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III - Modelo de Declaração de atendimento ao Inciso VII do art. 4º da Lei nº. 10.520/2002;</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IV - Modelo de Proposta de Preços;</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V – Modelo de Declaração de Inexistência de Fato Superveniente;</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 Anexo VI – Modelo de Declaração de que Concorda com os Termos do Edital </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VII – Modelo de Declaração de que não possui trabalhadores menores de 18 anos.</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VIII – Minuta do Contrato</w:t>
      </w:r>
    </w:p>
    <w:p w:rsidR="009A2CFB" w:rsidRPr="00286060" w:rsidRDefault="009A2CFB" w:rsidP="009A2CFB">
      <w:pPr>
        <w:jc w:val="both"/>
        <w:rPr>
          <w:rFonts w:ascii="Arial" w:hAnsi="Arial" w:cs="Arial"/>
          <w:color w:val="auto"/>
          <w:sz w:val="23"/>
          <w:szCs w:val="23"/>
        </w:rPr>
      </w:pPr>
    </w:p>
    <w:p w:rsidR="009A2CFB" w:rsidRPr="00286060" w:rsidRDefault="00D43D86" w:rsidP="00D43D86">
      <w:pPr>
        <w:jc w:val="center"/>
        <w:rPr>
          <w:rFonts w:ascii="Arial" w:hAnsi="Arial" w:cs="Arial"/>
          <w:color w:val="auto"/>
          <w:sz w:val="23"/>
          <w:szCs w:val="23"/>
        </w:rPr>
      </w:pPr>
      <w:r w:rsidRPr="00286060">
        <w:rPr>
          <w:rFonts w:ascii="Arial" w:hAnsi="Arial" w:cs="Arial"/>
          <w:color w:val="auto"/>
          <w:sz w:val="23"/>
          <w:szCs w:val="23"/>
        </w:rPr>
        <w:t xml:space="preserve">Pequi, </w:t>
      </w:r>
      <w:r w:rsidR="00E10E29" w:rsidRPr="00286060">
        <w:rPr>
          <w:rFonts w:ascii="Arial" w:hAnsi="Arial" w:cs="Arial"/>
          <w:color w:val="auto"/>
          <w:sz w:val="23"/>
          <w:szCs w:val="23"/>
        </w:rPr>
        <w:t>25</w:t>
      </w:r>
      <w:r w:rsidRPr="00286060">
        <w:rPr>
          <w:rFonts w:ascii="Arial" w:hAnsi="Arial" w:cs="Arial"/>
          <w:color w:val="auto"/>
          <w:sz w:val="23"/>
          <w:szCs w:val="23"/>
        </w:rPr>
        <w:t xml:space="preserve"> de </w:t>
      </w:r>
      <w:r w:rsidR="00E10E29" w:rsidRPr="00286060">
        <w:rPr>
          <w:rFonts w:ascii="Arial" w:hAnsi="Arial" w:cs="Arial"/>
          <w:color w:val="auto"/>
          <w:sz w:val="23"/>
          <w:szCs w:val="23"/>
        </w:rPr>
        <w:t>janeiro</w:t>
      </w:r>
      <w:r w:rsidRPr="00286060">
        <w:rPr>
          <w:rFonts w:ascii="Arial" w:hAnsi="Arial" w:cs="Arial"/>
          <w:color w:val="auto"/>
          <w:sz w:val="23"/>
          <w:szCs w:val="23"/>
        </w:rPr>
        <w:t xml:space="preserve"> de </w:t>
      </w:r>
      <w:r w:rsidR="001425D5" w:rsidRPr="00286060">
        <w:rPr>
          <w:rFonts w:ascii="Arial" w:hAnsi="Arial" w:cs="Arial"/>
          <w:color w:val="auto"/>
          <w:sz w:val="23"/>
          <w:szCs w:val="23"/>
        </w:rPr>
        <w:t>2021</w:t>
      </w:r>
      <w:r w:rsidRPr="00286060">
        <w:rPr>
          <w:rFonts w:ascii="Arial" w:hAnsi="Arial" w:cs="Arial"/>
          <w:color w:val="auto"/>
          <w:sz w:val="23"/>
          <w:szCs w:val="23"/>
        </w:rPr>
        <w:t>.</w:t>
      </w:r>
    </w:p>
    <w:p w:rsidR="00D43D86" w:rsidRPr="00286060" w:rsidRDefault="00D43D86" w:rsidP="00D43D86">
      <w:pPr>
        <w:jc w:val="center"/>
        <w:rPr>
          <w:rFonts w:ascii="Arial" w:hAnsi="Arial" w:cs="Arial"/>
          <w:color w:val="auto"/>
          <w:sz w:val="23"/>
          <w:szCs w:val="23"/>
        </w:rPr>
      </w:pPr>
    </w:p>
    <w:p w:rsidR="00D43D86" w:rsidRPr="00286060" w:rsidRDefault="00D43D86" w:rsidP="00D43D86">
      <w:pPr>
        <w:jc w:val="center"/>
        <w:rPr>
          <w:rFonts w:ascii="Arial" w:hAnsi="Arial" w:cs="Arial"/>
          <w:color w:val="auto"/>
          <w:sz w:val="23"/>
          <w:szCs w:val="23"/>
        </w:rPr>
      </w:pPr>
    </w:p>
    <w:p w:rsidR="00D43D86" w:rsidRPr="00286060" w:rsidRDefault="00E10E29" w:rsidP="00D43D86">
      <w:pPr>
        <w:jc w:val="center"/>
        <w:rPr>
          <w:rFonts w:ascii="Arial" w:hAnsi="Arial" w:cs="Arial"/>
          <w:color w:val="auto"/>
          <w:sz w:val="23"/>
          <w:szCs w:val="23"/>
        </w:rPr>
      </w:pPr>
      <w:r w:rsidRPr="00286060">
        <w:rPr>
          <w:rFonts w:ascii="Arial" w:hAnsi="Arial" w:cs="Arial"/>
          <w:color w:val="auto"/>
          <w:sz w:val="23"/>
          <w:szCs w:val="23"/>
        </w:rPr>
        <w:t>Hodarlan Gabriel Araujo Gonçalves</w:t>
      </w:r>
    </w:p>
    <w:p w:rsidR="009A2CFB" w:rsidRPr="00286060" w:rsidRDefault="009A2CFB" w:rsidP="00D43D86">
      <w:pPr>
        <w:jc w:val="center"/>
        <w:rPr>
          <w:rFonts w:ascii="Arial" w:hAnsi="Arial" w:cs="Arial"/>
          <w:color w:val="auto"/>
          <w:sz w:val="23"/>
          <w:szCs w:val="23"/>
        </w:rPr>
      </w:pPr>
      <w:r w:rsidRPr="00286060">
        <w:rPr>
          <w:rFonts w:ascii="Arial" w:hAnsi="Arial" w:cs="Arial"/>
          <w:color w:val="auto"/>
          <w:sz w:val="23"/>
          <w:szCs w:val="23"/>
        </w:rPr>
        <w:t>Pregoeiro</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br w:type="page"/>
      </w:r>
    </w:p>
    <w:p w:rsidR="002F15D6" w:rsidRPr="00286060" w:rsidRDefault="002F15D6" w:rsidP="002F15D6">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1425D5" w:rsidRPr="00286060">
        <w:rPr>
          <w:rFonts w:cs="Arial"/>
          <w:color w:val="auto"/>
          <w:sz w:val="23"/>
          <w:szCs w:val="23"/>
        </w:rPr>
        <w:t>024/2021</w:t>
      </w:r>
    </w:p>
    <w:p w:rsidR="002F15D6" w:rsidRPr="00286060" w:rsidRDefault="002F15D6" w:rsidP="002F15D6">
      <w:pPr>
        <w:jc w:val="both"/>
        <w:rPr>
          <w:rFonts w:ascii="Arial" w:hAnsi="Arial" w:cs="Arial"/>
          <w:b/>
          <w:bCs/>
          <w:color w:val="auto"/>
          <w:sz w:val="23"/>
          <w:szCs w:val="23"/>
        </w:rPr>
      </w:pPr>
      <w:r w:rsidRPr="00286060">
        <w:rPr>
          <w:rFonts w:ascii="Arial" w:hAnsi="Arial" w:cs="Arial"/>
          <w:b/>
          <w:color w:val="auto"/>
          <w:sz w:val="23"/>
          <w:szCs w:val="23"/>
        </w:rPr>
        <w:t xml:space="preserve">PREGÃO PRESENCIAL Nº. </w:t>
      </w:r>
      <w:r w:rsidR="001425D5" w:rsidRPr="00286060">
        <w:rPr>
          <w:rFonts w:ascii="Arial" w:hAnsi="Arial" w:cs="Arial"/>
          <w:b/>
          <w:color w:val="auto"/>
          <w:sz w:val="23"/>
          <w:szCs w:val="23"/>
        </w:rPr>
        <w:t>013/2021</w:t>
      </w:r>
    </w:p>
    <w:p w:rsidR="002F15D6" w:rsidRPr="00286060" w:rsidRDefault="002F15D6" w:rsidP="009A2CFB">
      <w:pPr>
        <w:jc w:val="both"/>
        <w:rPr>
          <w:rFonts w:ascii="Arial" w:hAnsi="Arial" w:cs="Arial"/>
          <w:b/>
          <w:bCs/>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bCs/>
          <w:color w:val="auto"/>
          <w:sz w:val="23"/>
          <w:szCs w:val="23"/>
        </w:rPr>
        <w:t xml:space="preserve">ANEXO I </w:t>
      </w:r>
      <w:r w:rsidRPr="00286060">
        <w:rPr>
          <w:rFonts w:ascii="Arial" w:hAnsi="Arial" w:cs="Arial"/>
          <w:b/>
          <w:color w:val="auto"/>
          <w:sz w:val="23"/>
          <w:szCs w:val="23"/>
        </w:rPr>
        <w:t>TERMO DE REFERÊNCIA</w:t>
      </w:r>
    </w:p>
    <w:p w:rsidR="009A2CFB" w:rsidRPr="00286060" w:rsidRDefault="009A2CFB" w:rsidP="009A2CFB">
      <w:pPr>
        <w:jc w:val="both"/>
        <w:rPr>
          <w:rFonts w:ascii="Arial" w:hAnsi="Arial" w:cs="Arial"/>
          <w:b/>
          <w:color w:val="auto"/>
          <w:sz w:val="23"/>
          <w:szCs w:val="23"/>
        </w:rPr>
      </w:pPr>
    </w:p>
    <w:p w:rsidR="009A2CFB" w:rsidRPr="00286060" w:rsidRDefault="009A2CFB" w:rsidP="009A2CFB">
      <w:pPr>
        <w:jc w:val="both"/>
        <w:rPr>
          <w:rFonts w:ascii="Arial" w:hAnsi="Arial" w:cs="Arial"/>
          <w:bCs/>
          <w:color w:val="auto"/>
          <w:sz w:val="23"/>
          <w:szCs w:val="23"/>
        </w:rPr>
      </w:pPr>
      <w:r w:rsidRPr="00286060">
        <w:rPr>
          <w:rFonts w:ascii="Arial" w:hAnsi="Arial" w:cs="Arial"/>
          <w:b/>
          <w:color w:val="auto"/>
          <w:sz w:val="23"/>
          <w:szCs w:val="23"/>
        </w:rPr>
        <w:t xml:space="preserve">1. OBJETO: </w:t>
      </w:r>
      <w:r w:rsidR="00E10E29" w:rsidRPr="00286060">
        <w:rPr>
          <w:rFonts w:ascii="Arial" w:hAnsi="Arial" w:cs="Arial"/>
          <w:color w:val="auto"/>
          <w:sz w:val="23"/>
          <w:szCs w:val="23"/>
        </w:rPr>
        <w:t>Contratação de Empresa para Prestação de Serviços de Prontuário Eletrônico do Cidadão – PEC/ESUS com Assessoria e Consultoria na Estratégia da Atenção Básica, com Backup servidor em Nuvem e Suporte técnico para todos os setores da Secretaria Municipal de Saúde de Pequi/MG</w:t>
      </w:r>
      <w:r w:rsidRPr="00286060">
        <w:rPr>
          <w:rFonts w:ascii="Arial" w:hAnsi="Arial" w:cs="Arial"/>
          <w:bCs/>
          <w:color w:val="auto"/>
          <w:sz w:val="23"/>
          <w:szCs w:val="23"/>
        </w:rPr>
        <w:t>.</w:t>
      </w:r>
    </w:p>
    <w:p w:rsidR="009A2CFB" w:rsidRPr="00286060" w:rsidRDefault="009A2CFB" w:rsidP="009A2CFB">
      <w:pPr>
        <w:jc w:val="both"/>
        <w:rPr>
          <w:rFonts w:ascii="Arial" w:hAnsi="Arial" w:cs="Arial"/>
          <w:color w:val="auto"/>
          <w:sz w:val="23"/>
          <w:szCs w:val="23"/>
        </w:rPr>
      </w:pPr>
    </w:p>
    <w:tbl>
      <w:tblPr>
        <w:tblW w:w="9087"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739"/>
        <w:gridCol w:w="1391"/>
        <w:gridCol w:w="812"/>
        <w:gridCol w:w="6145"/>
      </w:tblGrid>
      <w:tr w:rsidR="009A2CFB" w:rsidRPr="00286060" w:rsidTr="00673855">
        <w:trPr>
          <w:cantSplit/>
          <w:trHeight w:val="726"/>
        </w:trPr>
        <w:tc>
          <w:tcPr>
            <w:tcW w:w="739"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286060" w:rsidRDefault="0040654D" w:rsidP="009A2CFB">
            <w:pPr>
              <w:jc w:val="both"/>
              <w:rPr>
                <w:rFonts w:ascii="Arial" w:hAnsi="Arial" w:cs="Arial"/>
                <w:b/>
                <w:bCs/>
                <w:color w:val="auto"/>
                <w:sz w:val="23"/>
                <w:szCs w:val="23"/>
              </w:rPr>
            </w:pPr>
            <w:r w:rsidRPr="00286060">
              <w:rPr>
                <w:rFonts w:ascii="Arial" w:hAnsi="Arial" w:cs="Arial"/>
                <w:b/>
                <w:bCs/>
                <w:color w:val="auto"/>
                <w:sz w:val="23"/>
                <w:szCs w:val="23"/>
                <w:lang w:val="en-US"/>
              </w:rPr>
              <w:t>ITEM</w:t>
            </w:r>
          </w:p>
        </w:tc>
        <w:tc>
          <w:tcPr>
            <w:tcW w:w="1391"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286060" w:rsidRDefault="0040654D" w:rsidP="000809DB">
            <w:pPr>
              <w:jc w:val="both"/>
              <w:rPr>
                <w:rFonts w:ascii="Arial" w:hAnsi="Arial" w:cs="Arial"/>
                <w:b/>
                <w:bCs/>
                <w:color w:val="auto"/>
                <w:sz w:val="23"/>
                <w:szCs w:val="23"/>
              </w:rPr>
            </w:pPr>
            <w:r w:rsidRPr="00286060">
              <w:rPr>
                <w:rFonts w:ascii="Arial" w:hAnsi="Arial" w:cs="Arial"/>
                <w:b/>
                <w:bCs/>
                <w:color w:val="auto"/>
                <w:sz w:val="23"/>
                <w:szCs w:val="23"/>
                <w:lang w:val="en-US"/>
              </w:rPr>
              <w:t>QTE  ESTIMADA</w:t>
            </w:r>
          </w:p>
        </w:tc>
        <w:tc>
          <w:tcPr>
            <w:tcW w:w="812"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286060" w:rsidRDefault="0040654D" w:rsidP="009A2CFB">
            <w:pPr>
              <w:jc w:val="both"/>
              <w:rPr>
                <w:rFonts w:ascii="Arial" w:hAnsi="Arial" w:cs="Arial"/>
                <w:b/>
                <w:bCs/>
                <w:color w:val="auto"/>
                <w:sz w:val="23"/>
                <w:szCs w:val="23"/>
              </w:rPr>
            </w:pPr>
            <w:r w:rsidRPr="00286060">
              <w:rPr>
                <w:rFonts w:ascii="Arial" w:hAnsi="Arial" w:cs="Arial"/>
                <w:b/>
                <w:bCs/>
                <w:color w:val="auto"/>
                <w:sz w:val="23"/>
                <w:szCs w:val="23"/>
                <w:lang w:val="en-US"/>
              </w:rPr>
              <w:t>UN</w:t>
            </w:r>
          </w:p>
        </w:tc>
        <w:tc>
          <w:tcPr>
            <w:tcW w:w="6145"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286060" w:rsidRDefault="00E10E29" w:rsidP="009A2CFB">
            <w:pPr>
              <w:jc w:val="both"/>
              <w:rPr>
                <w:rFonts w:ascii="Arial" w:hAnsi="Arial" w:cs="Arial"/>
                <w:b/>
                <w:bCs/>
                <w:color w:val="auto"/>
                <w:sz w:val="23"/>
                <w:szCs w:val="23"/>
              </w:rPr>
            </w:pPr>
            <w:r w:rsidRPr="00286060">
              <w:rPr>
                <w:rFonts w:ascii="Arial" w:hAnsi="Arial" w:cs="Arial"/>
                <w:b/>
                <w:bCs/>
                <w:color w:val="auto"/>
                <w:sz w:val="23"/>
                <w:szCs w:val="23"/>
              </w:rPr>
              <w:t>DESCRIÇÃO MINUCIOSA DOS SERVIÇOS</w:t>
            </w:r>
          </w:p>
        </w:tc>
      </w:tr>
      <w:tr w:rsidR="009A2CFB" w:rsidRPr="00286060" w:rsidTr="00673855">
        <w:trPr>
          <w:cantSplit/>
          <w:trHeight w:val="769"/>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286060" w:rsidRDefault="0040654D" w:rsidP="009A2CFB">
            <w:pPr>
              <w:jc w:val="both"/>
              <w:rPr>
                <w:rFonts w:ascii="Arial" w:hAnsi="Arial" w:cs="Arial"/>
                <w:caps/>
                <w:color w:val="auto"/>
                <w:sz w:val="23"/>
                <w:szCs w:val="23"/>
              </w:rPr>
            </w:pPr>
            <w:r w:rsidRPr="00286060">
              <w:rPr>
                <w:rFonts w:ascii="Arial" w:hAnsi="Arial" w:cs="Arial"/>
                <w:color w:val="auto"/>
                <w:sz w:val="23"/>
                <w:szCs w:val="23"/>
              </w:rPr>
              <w:t>01</w:t>
            </w:r>
          </w:p>
        </w:tc>
        <w:tc>
          <w:tcPr>
            <w:tcW w:w="1391"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286060" w:rsidRDefault="00E10E29" w:rsidP="009A2CFB">
            <w:pPr>
              <w:jc w:val="both"/>
              <w:rPr>
                <w:rFonts w:ascii="Arial" w:hAnsi="Arial" w:cs="Arial"/>
                <w:sz w:val="23"/>
                <w:szCs w:val="23"/>
              </w:rPr>
            </w:pPr>
            <w:r w:rsidRPr="00286060">
              <w:rPr>
                <w:rFonts w:ascii="Arial" w:hAnsi="Arial" w:cs="Arial"/>
                <w:sz w:val="23"/>
                <w:szCs w:val="23"/>
              </w:rPr>
              <w:t>11</w:t>
            </w:r>
          </w:p>
        </w:tc>
        <w:tc>
          <w:tcPr>
            <w:tcW w:w="812"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286060" w:rsidRDefault="0040654D" w:rsidP="009A2CFB">
            <w:pPr>
              <w:jc w:val="both"/>
              <w:rPr>
                <w:rFonts w:ascii="Arial" w:hAnsi="Arial" w:cs="Arial"/>
                <w:color w:val="auto"/>
                <w:sz w:val="23"/>
                <w:szCs w:val="23"/>
              </w:rPr>
            </w:pPr>
            <w:r w:rsidRPr="00286060">
              <w:rPr>
                <w:rFonts w:ascii="Arial" w:hAnsi="Arial" w:cs="Arial"/>
                <w:color w:val="auto"/>
                <w:sz w:val="23"/>
                <w:szCs w:val="23"/>
              </w:rPr>
              <w:t>MES</w:t>
            </w:r>
          </w:p>
        </w:tc>
        <w:tc>
          <w:tcPr>
            <w:tcW w:w="614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286060" w:rsidRDefault="00E10E29" w:rsidP="009A2CFB">
            <w:pPr>
              <w:pStyle w:val="NormalWeb"/>
              <w:shd w:val="clear" w:color="auto" w:fill="FFFFFF"/>
              <w:spacing w:beforeAutospacing="0" w:afterAutospacing="0"/>
              <w:jc w:val="both"/>
              <w:rPr>
                <w:rFonts w:ascii="Arial" w:hAnsi="Arial" w:cs="Arial"/>
                <w:color w:val="auto"/>
                <w:sz w:val="23"/>
                <w:szCs w:val="23"/>
              </w:rPr>
            </w:pPr>
            <w:r w:rsidRPr="00286060">
              <w:rPr>
                <w:rFonts w:ascii="Arial" w:hAnsi="Arial" w:cs="Arial"/>
                <w:sz w:val="23"/>
                <w:szCs w:val="23"/>
              </w:rPr>
              <w:t>PRESTAÇÃO DE SERVIÇOS DE PRONTUÁRIO ELETRÔNICO DO CIDADÃO – PEC/ESUS COM ASSESSORIA E CONSULTORIA NA ESTRATÉGIA DA ATENÇÃO BÁSICA, COM BACKUP</w:t>
            </w:r>
            <w:r w:rsidR="00286060" w:rsidRPr="00286060">
              <w:rPr>
                <w:rFonts w:ascii="Arial" w:hAnsi="Arial" w:cs="Arial"/>
                <w:sz w:val="23"/>
                <w:szCs w:val="23"/>
              </w:rPr>
              <w:t xml:space="preserve"> </w:t>
            </w:r>
            <w:r w:rsidRPr="00286060">
              <w:rPr>
                <w:rFonts w:ascii="Arial" w:hAnsi="Arial" w:cs="Arial"/>
                <w:sz w:val="23"/>
                <w:szCs w:val="23"/>
              </w:rPr>
              <w:t>SERVIDOR EM NUVEM E SUPORTE TÉCNICO PARA TODOS OS SETORES DA SECRETARIA MUNICIPAL DE SAÚDE DE PEQUI/MG</w:t>
            </w:r>
          </w:p>
        </w:tc>
      </w:tr>
    </w:tbl>
    <w:p w:rsidR="0002382C" w:rsidRPr="00286060" w:rsidRDefault="0002382C" w:rsidP="0002382C">
      <w:pPr>
        <w:tabs>
          <w:tab w:val="left" w:pos="851"/>
        </w:tabs>
        <w:jc w:val="both"/>
        <w:rPr>
          <w:rFonts w:ascii="Arial" w:hAnsi="Arial" w:cs="Arial"/>
          <w:color w:val="auto"/>
          <w:sz w:val="23"/>
          <w:szCs w:val="23"/>
        </w:rPr>
      </w:pPr>
    </w:p>
    <w:p w:rsidR="0002382C" w:rsidRPr="00286060" w:rsidRDefault="0002382C" w:rsidP="0002382C">
      <w:pPr>
        <w:tabs>
          <w:tab w:val="left" w:pos="851"/>
        </w:tabs>
        <w:jc w:val="both"/>
        <w:rPr>
          <w:rFonts w:ascii="Arial" w:hAnsi="Arial" w:cs="Arial"/>
          <w:sz w:val="23"/>
          <w:szCs w:val="23"/>
        </w:rPr>
      </w:pPr>
      <w:r w:rsidRPr="00286060">
        <w:rPr>
          <w:rFonts w:ascii="Arial" w:hAnsi="Arial" w:cs="Arial"/>
          <w:b/>
          <w:color w:val="auto"/>
          <w:sz w:val="23"/>
          <w:szCs w:val="23"/>
        </w:rPr>
        <w:t>1</w:t>
      </w:r>
      <w:r w:rsidRPr="00286060">
        <w:rPr>
          <w:rFonts w:ascii="Arial" w:hAnsi="Arial" w:cs="Arial"/>
          <w:color w:val="auto"/>
          <w:sz w:val="23"/>
          <w:szCs w:val="23"/>
        </w:rPr>
        <w:t xml:space="preserve"> - </w:t>
      </w:r>
      <w:r w:rsidRPr="00286060">
        <w:rPr>
          <w:rFonts w:ascii="Arial" w:hAnsi="Arial" w:cs="Arial"/>
          <w:color w:val="000000"/>
          <w:sz w:val="23"/>
          <w:szCs w:val="23"/>
        </w:rPr>
        <w:t xml:space="preserve">Apoiar de forma presencial ações de implantação dos sistemas e-SUS/PEC no município realizando levantamento </w:t>
      </w:r>
      <w:r w:rsidRPr="00286060">
        <w:rPr>
          <w:rFonts w:ascii="Arial" w:hAnsi="Arial" w:cs="Arial"/>
          <w:i/>
          <w:color w:val="000000"/>
          <w:sz w:val="23"/>
          <w:szCs w:val="23"/>
        </w:rPr>
        <w:t xml:space="preserve">in loco </w:t>
      </w:r>
      <w:r w:rsidRPr="00286060">
        <w:rPr>
          <w:rFonts w:ascii="Arial" w:hAnsi="Arial" w:cs="Arial"/>
          <w:color w:val="000000"/>
          <w:sz w:val="23"/>
          <w:szCs w:val="23"/>
        </w:rPr>
        <w:t>de toda a estrutura necessária para implantação do sistema de prontuário do Cidadão – PEC/ESUS, incluindo pontos elétricos pontos de rede lógica, quantidade de CPU’s e periféricos e relação nominal com função dos profissionais que receberão treinamento;</w:t>
      </w:r>
    </w:p>
    <w:p w:rsidR="0002382C" w:rsidRPr="00286060" w:rsidRDefault="0002382C" w:rsidP="0002382C">
      <w:pPr>
        <w:tabs>
          <w:tab w:val="left" w:pos="851"/>
        </w:tabs>
        <w:jc w:val="both"/>
        <w:rPr>
          <w:rFonts w:ascii="Arial" w:hAnsi="Arial" w:cs="Arial"/>
          <w:sz w:val="23"/>
          <w:szCs w:val="23"/>
        </w:rPr>
      </w:pPr>
    </w:p>
    <w:p w:rsidR="0002382C" w:rsidRPr="00286060" w:rsidRDefault="0002382C" w:rsidP="0002382C">
      <w:pPr>
        <w:tabs>
          <w:tab w:val="left" w:pos="851"/>
        </w:tabs>
        <w:jc w:val="both"/>
        <w:rPr>
          <w:rFonts w:ascii="Arial" w:hAnsi="Arial" w:cs="Arial"/>
          <w:sz w:val="23"/>
          <w:szCs w:val="23"/>
        </w:rPr>
      </w:pPr>
      <w:r w:rsidRPr="00286060">
        <w:rPr>
          <w:rFonts w:ascii="Arial" w:hAnsi="Arial" w:cs="Arial"/>
          <w:b/>
          <w:color w:val="000000"/>
          <w:sz w:val="23"/>
          <w:szCs w:val="23"/>
        </w:rPr>
        <w:t>2</w:t>
      </w:r>
      <w:r w:rsidRPr="00286060">
        <w:rPr>
          <w:rFonts w:ascii="Arial" w:hAnsi="Arial" w:cs="Arial"/>
          <w:color w:val="000000"/>
          <w:sz w:val="23"/>
          <w:szCs w:val="23"/>
        </w:rPr>
        <w:t xml:space="preserve"> - Pactuar agenda com profissionais envolvidos com a implantação do e-SUS em cada setor onde o mesmo irá atuar, planejando e organizando todas as oficinas necessárias para treinando triando por especialidade;</w:t>
      </w:r>
    </w:p>
    <w:p w:rsidR="0002382C" w:rsidRPr="00286060" w:rsidRDefault="0002382C" w:rsidP="0002382C">
      <w:pPr>
        <w:tabs>
          <w:tab w:val="left" w:pos="851"/>
        </w:tabs>
        <w:jc w:val="both"/>
        <w:rPr>
          <w:rFonts w:ascii="Arial" w:hAnsi="Arial" w:cs="Arial"/>
          <w:color w:val="000000"/>
          <w:sz w:val="23"/>
          <w:szCs w:val="23"/>
        </w:rPr>
      </w:pPr>
    </w:p>
    <w:p w:rsidR="0002382C" w:rsidRPr="00286060" w:rsidRDefault="0002382C" w:rsidP="0002382C">
      <w:pPr>
        <w:tabs>
          <w:tab w:val="left" w:pos="851"/>
        </w:tabs>
        <w:jc w:val="both"/>
        <w:rPr>
          <w:rFonts w:ascii="Arial" w:hAnsi="Arial" w:cs="Arial"/>
          <w:sz w:val="23"/>
          <w:szCs w:val="23"/>
        </w:rPr>
      </w:pPr>
      <w:r w:rsidRPr="00286060">
        <w:rPr>
          <w:rFonts w:ascii="Arial" w:hAnsi="Arial" w:cs="Arial"/>
          <w:b/>
          <w:color w:val="000000"/>
          <w:sz w:val="23"/>
          <w:szCs w:val="23"/>
        </w:rPr>
        <w:t xml:space="preserve">3 - </w:t>
      </w:r>
      <w:r w:rsidRPr="00286060">
        <w:rPr>
          <w:rFonts w:ascii="Arial" w:hAnsi="Arial" w:cs="Arial"/>
          <w:color w:val="000000"/>
          <w:sz w:val="23"/>
          <w:szCs w:val="23"/>
        </w:rPr>
        <w:t xml:space="preserve">Identificar, por meio do Sistema de Controle de Uso ou contato direto com o gestor, o cenário para implantação nos setores onde haverá atuação com orientação ao gestor municipal, ao coordenador AB e ao(s) profissional(s) de TI ou responsável (s) pelo sistema de informação a respeito de seu protocolo de trabalho e possibilidades de atuação com a instalação do software PEC/ESUS no servidor central e configurações de todas as </w:t>
      </w:r>
      <w:r w:rsidR="0040654D" w:rsidRPr="00286060">
        <w:rPr>
          <w:rFonts w:ascii="Arial" w:hAnsi="Arial" w:cs="Arial"/>
          <w:color w:val="000000"/>
          <w:sz w:val="23"/>
          <w:szCs w:val="23"/>
        </w:rPr>
        <w:t>estações</w:t>
      </w:r>
      <w:r w:rsidRPr="00286060">
        <w:rPr>
          <w:rFonts w:ascii="Arial" w:hAnsi="Arial" w:cs="Arial"/>
          <w:color w:val="000000"/>
          <w:sz w:val="23"/>
          <w:szCs w:val="23"/>
        </w:rPr>
        <w:t xml:space="preserve"> de trabalho;</w:t>
      </w:r>
    </w:p>
    <w:p w:rsidR="0002382C" w:rsidRPr="00286060" w:rsidRDefault="0002382C" w:rsidP="0002382C">
      <w:pPr>
        <w:tabs>
          <w:tab w:val="left" w:pos="851"/>
        </w:tabs>
        <w:jc w:val="both"/>
        <w:rPr>
          <w:rFonts w:ascii="Arial" w:hAnsi="Arial" w:cs="Arial"/>
          <w:sz w:val="23"/>
          <w:szCs w:val="23"/>
        </w:rPr>
      </w:pPr>
    </w:p>
    <w:p w:rsidR="0002382C" w:rsidRPr="00286060" w:rsidRDefault="0002382C" w:rsidP="0002382C">
      <w:pPr>
        <w:tabs>
          <w:tab w:val="left" w:pos="851"/>
        </w:tabs>
        <w:jc w:val="both"/>
        <w:rPr>
          <w:rFonts w:ascii="Arial" w:hAnsi="Arial" w:cs="Arial"/>
          <w:sz w:val="23"/>
          <w:szCs w:val="23"/>
        </w:rPr>
      </w:pPr>
      <w:r w:rsidRPr="00286060">
        <w:rPr>
          <w:rFonts w:ascii="Arial" w:hAnsi="Arial" w:cs="Arial"/>
          <w:b/>
          <w:color w:val="000000"/>
          <w:sz w:val="23"/>
          <w:szCs w:val="23"/>
        </w:rPr>
        <w:t>4 -</w:t>
      </w:r>
      <w:r w:rsidRPr="00286060">
        <w:rPr>
          <w:rFonts w:ascii="Arial" w:hAnsi="Arial" w:cs="Arial"/>
          <w:color w:val="000000"/>
          <w:sz w:val="23"/>
          <w:szCs w:val="23"/>
        </w:rPr>
        <w:t>Instalar e configurar a ferramenta de backup automático e rotinas de backup manual;</w:t>
      </w:r>
    </w:p>
    <w:p w:rsidR="0002382C" w:rsidRPr="00286060" w:rsidRDefault="0002382C" w:rsidP="0002382C">
      <w:pPr>
        <w:tabs>
          <w:tab w:val="left" w:pos="851"/>
        </w:tabs>
        <w:jc w:val="both"/>
        <w:rPr>
          <w:rFonts w:ascii="Arial" w:hAnsi="Arial" w:cs="Arial"/>
          <w:sz w:val="23"/>
          <w:szCs w:val="23"/>
        </w:rPr>
      </w:pPr>
    </w:p>
    <w:p w:rsidR="0002382C" w:rsidRPr="00286060" w:rsidRDefault="0002382C" w:rsidP="0002382C">
      <w:pPr>
        <w:tabs>
          <w:tab w:val="left" w:pos="851"/>
        </w:tabs>
        <w:jc w:val="both"/>
        <w:rPr>
          <w:rFonts w:ascii="Arial" w:hAnsi="Arial" w:cs="Arial"/>
          <w:sz w:val="23"/>
          <w:szCs w:val="23"/>
        </w:rPr>
      </w:pPr>
      <w:r w:rsidRPr="00286060">
        <w:rPr>
          <w:rFonts w:ascii="Arial" w:hAnsi="Arial" w:cs="Arial"/>
          <w:b/>
          <w:color w:val="000000"/>
          <w:sz w:val="23"/>
          <w:szCs w:val="23"/>
        </w:rPr>
        <w:t>5 -</w:t>
      </w:r>
      <w:r w:rsidRPr="00286060">
        <w:rPr>
          <w:rFonts w:ascii="Arial" w:hAnsi="Arial" w:cs="Arial"/>
          <w:color w:val="000000"/>
          <w:sz w:val="23"/>
          <w:szCs w:val="23"/>
        </w:rPr>
        <w:t>Demostrar as funcionalidades do sistema PEC/ESUS para todos os profissionais da saúde e para o suporte local;</w:t>
      </w:r>
    </w:p>
    <w:p w:rsidR="0002382C" w:rsidRPr="00286060" w:rsidRDefault="0002382C" w:rsidP="0002382C">
      <w:pPr>
        <w:tabs>
          <w:tab w:val="left" w:pos="851"/>
        </w:tabs>
        <w:jc w:val="both"/>
        <w:rPr>
          <w:rFonts w:ascii="Arial" w:hAnsi="Arial" w:cs="Arial"/>
          <w:color w:val="000000"/>
          <w:sz w:val="23"/>
          <w:szCs w:val="23"/>
        </w:rPr>
      </w:pPr>
    </w:p>
    <w:p w:rsidR="0002382C" w:rsidRPr="00286060" w:rsidRDefault="0002382C" w:rsidP="0002382C">
      <w:pPr>
        <w:tabs>
          <w:tab w:val="left" w:pos="851"/>
        </w:tabs>
        <w:jc w:val="both"/>
        <w:rPr>
          <w:rFonts w:ascii="Arial" w:hAnsi="Arial" w:cs="Arial"/>
          <w:sz w:val="23"/>
          <w:szCs w:val="23"/>
        </w:rPr>
      </w:pPr>
      <w:r w:rsidRPr="00286060">
        <w:rPr>
          <w:rFonts w:ascii="Arial" w:hAnsi="Arial" w:cs="Arial"/>
          <w:b/>
          <w:color w:val="000000"/>
          <w:sz w:val="23"/>
          <w:szCs w:val="23"/>
        </w:rPr>
        <w:t>6 -</w:t>
      </w:r>
      <w:r w:rsidRPr="00286060">
        <w:rPr>
          <w:rFonts w:ascii="Arial" w:hAnsi="Arial" w:cs="Arial"/>
          <w:color w:val="000000"/>
          <w:sz w:val="23"/>
          <w:szCs w:val="23"/>
        </w:rPr>
        <w:t xml:space="preserve">Articular e realizar oficina local para capacitação de profissionais que serão multiplicadores de conhecimento sobre o uso da ferramenta. As oficinas deverão ser realizadas por especialidades e, em sendo necessário, individuais para uso do sistema de prontuário eletrônico seguindo o fluxo do sistema como: agentes comunitários de saúde, técnicos de enfermagem, enfermeiros, médicos, técnicos da saúde bucal, </w:t>
      </w:r>
      <w:r w:rsidRPr="00286060">
        <w:rPr>
          <w:rFonts w:ascii="Arial" w:hAnsi="Arial" w:cs="Arial"/>
          <w:color w:val="000000"/>
          <w:sz w:val="23"/>
          <w:szCs w:val="23"/>
        </w:rPr>
        <w:lastRenderedPageBreak/>
        <w:t xml:space="preserve">dentistas e outros profissionais necessários para alimentação e manutenção correta do software; </w:t>
      </w:r>
    </w:p>
    <w:p w:rsidR="0002382C" w:rsidRPr="00286060" w:rsidRDefault="0002382C" w:rsidP="0002382C">
      <w:pPr>
        <w:tabs>
          <w:tab w:val="left" w:pos="851"/>
        </w:tabs>
        <w:jc w:val="both"/>
        <w:rPr>
          <w:rFonts w:ascii="Arial" w:hAnsi="Arial" w:cs="Arial"/>
          <w:color w:val="000000"/>
          <w:sz w:val="23"/>
          <w:szCs w:val="23"/>
        </w:rPr>
      </w:pPr>
    </w:p>
    <w:p w:rsidR="0002382C" w:rsidRPr="00286060" w:rsidRDefault="0002382C" w:rsidP="0002382C">
      <w:pPr>
        <w:tabs>
          <w:tab w:val="left" w:pos="851"/>
        </w:tabs>
        <w:jc w:val="both"/>
        <w:rPr>
          <w:rFonts w:ascii="Arial" w:hAnsi="Arial" w:cs="Arial"/>
          <w:sz w:val="23"/>
          <w:szCs w:val="23"/>
        </w:rPr>
      </w:pPr>
      <w:r w:rsidRPr="00286060">
        <w:rPr>
          <w:rFonts w:ascii="Arial" w:hAnsi="Arial" w:cs="Arial"/>
          <w:b/>
          <w:color w:val="000000"/>
          <w:sz w:val="23"/>
          <w:szCs w:val="23"/>
        </w:rPr>
        <w:t xml:space="preserve">7 - </w:t>
      </w:r>
      <w:r w:rsidRPr="00286060">
        <w:rPr>
          <w:rFonts w:ascii="Arial" w:hAnsi="Arial" w:cs="Arial"/>
          <w:color w:val="000000"/>
          <w:sz w:val="23"/>
          <w:szCs w:val="23"/>
        </w:rPr>
        <w:t>Treinamento intensivo e individualizado com o profissional responsável pela exportação do ESUS AB para o SISAB e exportação da produção BPA/Básica;</w:t>
      </w:r>
    </w:p>
    <w:p w:rsidR="0002382C" w:rsidRPr="00286060" w:rsidRDefault="0002382C" w:rsidP="0002382C">
      <w:pPr>
        <w:tabs>
          <w:tab w:val="left" w:pos="851"/>
        </w:tabs>
        <w:jc w:val="both"/>
        <w:rPr>
          <w:rFonts w:ascii="Arial" w:hAnsi="Arial" w:cs="Arial"/>
          <w:color w:val="000000"/>
          <w:sz w:val="23"/>
          <w:szCs w:val="23"/>
        </w:rPr>
      </w:pPr>
    </w:p>
    <w:p w:rsidR="0002382C" w:rsidRPr="00286060" w:rsidRDefault="0002382C" w:rsidP="0002382C">
      <w:pPr>
        <w:tabs>
          <w:tab w:val="left" w:pos="851"/>
        </w:tabs>
        <w:jc w:val="both"/>
        <w:rPr>
          <w:rFonts w:ascii="Arial" w:hAnsi="Arial" w:cs="Arial"/>
          <w:sz w:val="23"/>
          <w:szCs w:val="23"/>
        </w:rPr>
      </w:pPr>
      <w:r w:rsidRPr="00286060">
        <w:rPr>
          <w:rFonts w:ascii="Arial" w:hAnsi="Arial" w:cs="Arial"/>
          <w:b/>
          <w:color w:val="000000"/>
          <w:sz w:val="23"/>
          <w:szCs w:val="23"/>
        </w:rPr>
        <w:t xml:space="preserve">8 - </w:t>
      </w:r>
      <w:r w:rsidRPr="00286060">
        <w:rPr>
          <w:rFonts w:ascii="Arial" w:hAnsi="Arial" w:cs="Arial"/>
          <w:color w:val="000000"/>
          <w:sz w:val="23"/>
          <w:szCs w:val="23"/>
        </w:rPr>
        <w:t>Suporte técnico para o software PEC/ESUS com pelo menos uma visita do consultor habilitado presencial e também via acesso remoto, telefone e email no horário comercial durante toda a vigência do contrato;</w:t>
      </w:r>
    </w:p>
    <w:p w:rsidR="0002382C" w:rsidRPr="00286060" w:rsidRDefault="0002382C" w:rsidP="0002382C">
      <w:pPr>
        <w:tabs>
          <w:tab w:val="left" w:pos="851"/>
        </w:tabs>
        <w:jc w:val="both"/>
        <w:rPr>
          <w:rFonts w:ascii="Arial" w:hAnsi="Arial" w:cs="Arial"/>
          <w:color w:val="000000"/>
          <w:sz w:val="23"/>
          <w:szCs w:val="23"/>
        </w:rPr>
      </w:pPr>
    </w:p>
    <w:p w:rsidR="0002382C" w:rsidRPr="00286060" w:rsidRDefault="0002382C" w:rsidP="0002382C">
      <w:pPr>
        <w:tabs>
          <w:tab w:val="left" w:pos="851"/>
        </w:tabs>
        <w:jc w:val="both"/>
        <w:rPr>
          <w:rFonts w:ascii="Arial" w:hAnsi="Arial" w:cs="Arial"/>
          <w:color w:val="000000"/>
          <w:sz w:val="23"/>
          <w:szCs w:val="23"/>
        </w:rPr>
      </w:pPr>
      <w:r w:rsidRPr="00286060">
        <w:rPr>
          <w:rFonts w:ascii="Arial" w:hAnsi="Arial" w:cs="Arial"/>
          <w:b/>
          <w:color w:val="000000"/>
          <w:sz w:val="23"/>
          <w:szCs w:val="23"/>
        </w:rPr>
        <w:t xml:space="preserve">8- </w:t>
      </w:r>
      <w:r w:rsidRPr="00286060">
        <w:rPr>
          <w:rFonts w:ascii="Arial" w:hAnsi="Arial" w:cs="Arial"/>
          <w:color w:val="000000"/>
          <w:sz w:val="23"/>
          <w:szCs w:val="23"/>
        </w:rPr>
        <w:t xml:space="preserve">Monitorar a implantação e o uso da Estratégia e-SUS AB integralmente no município de Pequi/MG; </w:t>
      </w:r>
    </w:p>
    <w:p w:rsidR="0002382C" w:rsidRPr="00286060" w:rsidRDefault="0002382C" w:rsidP="0002382C">
      <w:pPr>
        <w:tabs>
          <w:tab w:val="left" w:pos="851"/>
        </w:tabs>
        <w:jc w:val="both"/>
        <w:rPr>
          <w:rFonts w:ascii="Arial" w:hAnsi="Arial" w:cs="Arial"/>
          <w:sz w:val="23"/>
          <w:szCs w:val="23"/>
        </w:rPr>
      </w:pPr>
    </w:p>
    <w:p w:rsidR="0002382C" w:rsidRPr="00286060" w:rsidRDefault="0002382C" w:rsidP="0002382C">
      <w:pPr>
        <w:tabs>
          <w:tab w:val="left" w:pos="851"/>
          <w:tab w:val="left" w:pos="1134"/>
        </w:tabs>
        <w:jc w:val="both"/>
        <w:rPr>
          <w:rFonts w:ascii="Arial" w:hAnsi="Arial" w:cs="Arial"/>
          <w:sz w:val="23"/>
          <w:szCs w:val="23"/>
        </w:rPr>
      </w:pPr>
      <w:r w:rsidRPr="00286060">
        <w:rPr>
          <w:rFonts w:ascii="Arial" w:hAnsi="Arial" w:cs="Arial"/>
          <w:b/>
          <w:color w:val="000000"/>
          <w:sz w:val="23"/>
          <w:szCs w:val="23"/>
        </w:rPr>
        <w:t xml:space="preserve">9 - </w:t>
      </w:r>
      <w:r w:rsidRPr="00286060">
        <w:rPr>
          <w:rFonts w:ascii="Arial" w:hAnsi="Arial" w:cs="Arial"/>
          <w:color w:val="000000"/>
          <w:sz w:val="23"/>
          <w:szCs w:val="23"/>
        </w:rPr>
        <w:t xml:space="preserve">Elaborar e enviar à Secretaria Municipal de Saúde de </w:t>
      </w:r>
      <w:r w:rsidR="0040654D" w:rsidRPr="00286060">
        <w:rPr>
          <w:rFonts w:ascii="Arial" w:hAnsi="Arial" w:cs="Arial"/>
          <w:color w:val="000000"/>
          <w:sz w:val="23"/>
          <w:szCs w:val="23"/>
        </w:rPr>
        <w:t>Pequi</w:t>
      </w:r>
      <w:r w:rsidRPr="00286060">
        <w:rPr>
          <w:rFonts w:ascii="Arial" w:hAnsi="Arial" w:cs="Arial"/>
          <w:color w:val="000000"/>
          <w:sz w:val="23"/>
          <w:szCs w:val="23"/>
        </w:rPr>
        <w:t xml:space="preserve">/MG, relatórios de atividades, visando reportar as ações realizadas, indicar os pontos críticos a serem monitorados, e avaliar sua própria atuação indicando inclusive o nível de uso do prontuário eletrônico com informações do índice gradativo de repasse de recursos resultado da aplicação efetiva do sistema na sua integralidade. </w:t>
      </w:r>
    </w:p>
    <w:p w:rsidR="0002382C" w:rsidRPr="00286060" w:rsidRDefault="0002382C" w:rsidP="0002382C">
      <w:pPr>
        <w:tabs>
          <w:tab w:val="left" w:pos="567"/>
          <w:tab w:val="left" w:pos="851"/>
          <w:tab w:val="left" w:pos="1134"/>
        </w:tabs>
        <w:jc w:val="both"/>
        <w:rPr>
          <w:rFonts w:ascii="Arial" w:hAnsi="Arial" w:cs="Arial"/>
          <w:sz w:val="23"/>
          <w:szCs w:val="23"/>
        </w:rPr>
      </w:pPr>
    </w:p>
    <w:p w:rsidR="0002382C" w:rsidRPr="00286060" w:rsidRDefault="0002382C" w:rsidP="0002382C">
      <w:pPr>
        <w:tabs>
          <w:tab w:val="left" w:pos="567"/>
          <w:tab w:val="left" w:pos="851"/>
          <w:tab w:val="left" w:pos="1134"/>
        </w:tabs>
        <w:jc w:val="both"/>
        <w:rPr>
          <w:rFonts w:ascii="Arial" w:hAnsi="Arial" w:cs="Arial"/>
          <w:sz w:val="23"/>
          <w:szCs w:val="23"/>
        </w:rPr>
      </w:pPr>
      <w:r w:rsidRPr="00286060">
        <w:rPr>
          <w:rFonts w:ascii="Arial" w:hAnsi="Arial" w:cs="Arial"/>
          <w:b/>
          <w:color w:val="000000"/>
          <w:sz w:val="23"/>
          <w:szCs w:val="23"/>
        </w:rPr>
        <w:t xml:space="preserve">10 - </w:t>
      </w:r>
      <w:r w:rsidRPr="00286060">
        <w:rPr>
          <w:rFonts w:ascii="Arial" w:hAnsi="Arial" w:cs="Arial"/>
          <w:color w:val="000000"/>
          <w:sz w:val="23"/>
          <w:szCs w:val="23"/>
        </w:rPr>
        <w:t>Para a realização dos serviços elencados a empresa especializada deve atender minimamente o seguinte cronograma de serviços:</w:t>
      </w:r>
    </w:p>
    <w:p w:rsidR="0002382C" w:rsidRPr="00286060" w:rsidRDefault="0002382C" w:rsidP="0002382C">
      <w:pPr>
        <w:tabs>
          <w:tab w:val="left" w:pos="567"/>
          <w:tab w:val="left" w:pos="851"/>
          <w:tab w:val="left" w:pos="1134"/>
        </w:tabs>
        <w:jc w:val="both"/>
        <w:rPr>
          <w:rFonts w:ascii="Arial" w:hAnsi="Arial" w:cs="Arial"/>
          <w:sz w:val="23"/>
          <w:szCs w:val="23"/>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1276"/>
        <w:gridCol w:w="6520"/>
      </w:tblGrid>
      <w:tr w:rsidR="0002382C" w:rsidRPr="00286060" w:rsidTr="0002382C">
        <w:tc>
          <w:tcPr>
            <w:tcW w:w="1276" w:type="dxa"/>
            <w:vMerge w:val="restart"/>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MÊS 1</w:t>
            </w:r>
          </w:p>
        </w:tc>
        <w:tc>
          <w:tcPr>
            <w:tcW w:w="1276" w:type="dxa"/>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1</w:t>
            </w:r>
          </w:p>
        </w:tc>
        <w:tc>
          <w:tcPr>
            <w:tcW w:w="6520" w:type="dxa"/>
            <w:shd w:val="clear" w:color="auto" w:fill="auto"/>
          </w:tcPr>
          <w:p w:rsidR="0002382C" w:rsidRPr="00286060" w:rsidRDefault="0002382C" w:rsidP="00253F4A">
            <w:pPr>
              <w:tabs>
                <w:tab w:val="left" w:pos="426"/>
              </w:tabs>
              <w:spacing w:before="100" w:beforeAutospacing="1" w:after="100" w:afterAutospacing="1" w:line="276" w:lineRule="auto"/>
              <w:jc w:val="both"/>
              <w:rPr>
                <w:rFonts w:ascii="Arial" w:hAnsi="Arial" w:cs="Arial"/>
                <w:sz w:val="17"/>
                <w:szCs w:val="17"/>
              </w:rPr>
            </w:pPr>
            <w:r w:rsidRPr="00286060">
              <w:rPr>
                <w:rFonts w:ascii="Arial" w:hAnsi="Arial" w:cs="Arial"/>
                <w:color w:val="000000"/>
                <w:sz w:val="17"/>
                <w:szCs w:val="17"/>
              </w:rPr>
              <w:t xml:space="preserve">APOIAR DE FORMA PRESENCIAL AÇÕES DE IMPLANTAÇÃO DOS SISTEMAS E-SUS/PEC NO MUNICÍPIO REALIZANDO LEVANTAMENTO </w:t>
            </w:r>
            <w:r w:rsidRPr="00286060">
              <w:rPr>
                <w:rFonts w:ascii="Arial" w:hAnsi="Arial" w:cs="Arial"/>
                <w:i/>
                <w:color w:val="000000"/>
                <w:sz w:val="17"/>
                <w:szCs w:val="17"/>
              </w:rPr>
              <w:t xml:space="preserve">IN LOCO </w:t>
            </w:r>
            <w:r w:rsidRPr="00286060">
              <w:rPr>
                <w:rFonts w:ascii="Arial" w:hAnsi="Arial" w:cs="Arial"/>
                <w:color w:val="000000"/>
                <w:sz w:val="17"/>
                <w:szCs w:val="17"/>
              </w:rPr>
              <w:t>DE TODA A ESTRUTURA NECESSÁRIA PARA IMPLANTAÇÃO DO SISTEMA DE PRONTUÁRIO DO CIDADÃO – PEC/ESUS, INCLUINDO PONTOS ELÉTRICOS PONTOS DE REDE LÓGICA, QUANTIDADE DE CPU’S E PERIFÉRICOS E RELAÇÃO NOMINAL COM FUNÇÃO DOS PROFISSIONAIS QUE RECEBERÃO TREINAMENTO;</w:t>
            </w:r>
          </w:p>
        </w:tc>
      </w:tr>
      <w:tr w:rsidR="0002382C" w:rsidRPr="00286060" w:rsidTr="0002382C">
        <w:tc>
          <w:tcPr>
            <w:tcW w:w="1276" w:type="dxa"/>
            <w:vMerge/>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p>
        </w:tc>
        <w:tc>
          <w:tcPr>
            <w:tcW w:w="1276" w:type="dxa"/>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2</w:t>
            </w:r>
          </w:p>
        </w:tc>
        <w:tc>
          <w:tcPr>
            <w:tcW w:w="6520" w:type="dxa"/>
            <w:shd w:val="clear" w:color="auto" w:fill="auto"/>
          </w:tcPr>
          <w:p w:rsidR="0002382C" w:rsidRPr="00286060" w:rsidRDefault="0002382C" w:rsidP="00253F4A">
            <w:pPr>
              <w:tabs>
                <w:tab w:val="left" w:pos="426"/>
              </w:tabs>
              <w:spacing w:before="100" w:beforeAutospacing="1" w:after="100" w:afterAutospacing="1" w:line="276" w:lineRule="auto"/>
              <w:jc w:val="both"/>
              <w:rPr>
                <w:rFonts w:ascii="Arial" w:hAnsi="Arial" w:cs="Arial"/>
                <w:sz w:val="17"/>
                <w:szCs w:val="17"/>
              </w:rPr>
            </w:pPr>
            <w:r w:rsidRPr="00286060">
              <w:rPr>
                <w:rFonts w:ascii="Arial" w:hAnsi="Arial" w:cs="Arial"/>
                <w:color w:val="000000"/>
                <w:sz w:val="17"/>
                <w:szCs w:val="17"/>
              </w:rPr>
              <w:t>IDENTIFICAR, POR MEIO DO SISTEMA DE CONTROLE DE USO OU CONTATO DIRETO COM O GESTOR, O CENÁRIO PARA IMPLANTAÇÃO NOS SETORES ONDE HAVERÁ ATUAÇÃO COM ORIENTAÇÃO AO GESTOR MUNICIPAL, AO COORDENADOR AB E AO(S) PROFISSIONAL(S) DE TI OU RESPONSÁVEL (S) PELO SISTEMA DE INFORMAÇÃO A RESPEITO DE SEU PROTOCOLO DE TRABALHO E POSSIBILIDADES DE ATUAÇÃO COM A INSTALAÇÃO DO SOFTWARE PEC/ESUS NO SERVIDOR CENTRAL E CONFIGURAÇÕES DE TODAS AS ESTACOES DE TRABALHO;</w:t>
            </w:r>
          </w:p>
        </w:tc>
      </w:tr>
      <w:tr w:rsidR="0002382C" w:rsidRPr="00286060" w:rsidTr="0002382C">
        <w:tc>
          <w:tcPr>
            <w:tcW w:w="1276" w:type="dxa"/>
            <w:vMerge/>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p>
        </w:tc>
        <w:tc>
          <w:tcPr>
            <w:tcW w:w="1276" w:type="dxa"/>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3</w:t>
            </w:r>
          </w:p>
        </w:tc>
        <w:tc>
          <w:tcPr>
            <w:tcW w:w="6520" w:type="dxa"/>
            <w:shd w:val="clear" w:color="auto" w:fill="auto"/>
          </w:tcPr>
          <w:p w:rsidR="0002382C" w:rsidRPr="00286060" w:rsidRDefault="0002382C" w:rsidP="00253F4A">
            <w:pPr>
              <w:tabs>
                <w:tab w:val="left" w:pos="426"/>
              </w:tabs>
              <w:spacing w:before="100" w:beforeAutospacing="1" w:after="100" w:afterAutospacing="1" w:line="276" w:lineRule="auto"/>
              <w:jc w:val="both"/>
              <w:rPr>
                <w:rFonts w:ascii="Arial" w:hAnsi="Arial" w:cs="Arial"/>
                <w:sz w:val="17"/>
                <w:szCs w:val="17"/>
              </w:rPr>
            </w:pPr>
            <w:r w:rsidRPr="00286060">
              <w:rPr>
                <w:rFonts w:ascii="Arial" w:hAnsi="Arial" w:cs="Arial"/>
                <w:color w:val="000000"/>
                <w:sz w:val="17"/>
                <w:szCs w:val="17"/>
              </w:rPr>
              <w:t>PACTUAR AGENDA COM PROFISSIONAIS ENVOLVIDOS COM A IMPLANTAÇÃO DO E-SUS EM CADA SETOR ONDE O MESMO IRÁ ATUAR, PLANEJANDO E ORGANIZANDO TODAS AS OFICINAS NECESSÁRIAS PARA TREINANDO TRIANDO POR ESPECIALIDADE;</w:t>
            </w:r>
          </w:p>
        </w:tc>
      </w:tr>
      <w:tr w:rsidR="0002382C" w:rsidRPr="00286060" w:rsidTr="0002382C">
        <w:tc>
          <w:tcPr>
            <w:tcW w:w="1276" w:type="dxa"/>
            <w:vMerge/>
            <w:tcBorders>
              <w:bottom w:val="single" w:sz="4" w:space="0" w:color="auto"/>
            </w:tcBorders>
            <w:shd w:val="clear" w:color="auto" w:fill="auto"/>
            <w:vAlign w:val="center"/>
          </w:tcPr>
          <w:p w:rsidR="0002382C" w:rsidRPr="00286060" w:rsidRDefault="0002382C" w:rsidP="00253F4A">
            <w:pPr>
              <w:spacing w:line="276" w:lineRule="auto"/>
              <w:jc w:val="center"/>
              <w:rPr>
                <w:rFonts w:ascii="Arial" w:hAnsi="Arial" w:cs="Arial"/>
                <w:color w:val="000000"/>
                <w:sz w:val="17"/>
                <w:szCs w:val="17"/>
              </w:rPr>
            </w:pPr>
          </w:p>
        </w:tc>
        <w:tc>
          <w:tcPr>
            <w:tcW w:w="1276" w:type="dxa"/>
            <w:tcBorders>
              <w:bottom w:val="single" w:sz="4" w:space="0" w:color="auto"/>
            </w:tcBorders>
            <w:shd w:val="clear" w:color="auto" w:fill="auto"/>
            <w:vAlign w:val="center"/>
          </w:tcPr>
          <w:p w:rsidR="0002382C" w:rsidRPr="00286060" w:rsidRDefault="0002382C" w:rsidP="00253F4A">
            <w:pPr>
              <w:spacing w:line="276" w:lineRule="auto"/>
              <w:jc w:val="center"/>
              <w:rPr>
                <w:rFonts w:ascii="Arial" w:hAnsi="Arial" w:cs="Arial"/>
                <w:color w:val="000000"/>
                <w:sz w:val="17"/>
                <w:szCs w:val="17"/>
              </w:rPr>
            </w:pPr>
            <w:r w:rsidRPr="00286060">
              <w:rPr>
                <w:rFonts w:ascii="Arial" w:hAnsi="Arial" w:cs="Arial"/>
                <w:color w:val="000000"/>
                <w:sz w:val="17"/>
                <w:szCs w:val="17"/>
              </w:rPr>
              <w:t>SEMANA 4</w:t>
            </w:r>
          </w:p>
        </w:tc>
        <w:tc>
          <w:tcPr>
            <w:tcW w:w="6520" w:type="dxa"/>
            <w:tcBorders>
              <w:bottom w:val="single" w:sz="4" w:space="0" w:color="auto"/>
            </w:tcBorders>
            <w:shd w:val="clear" w:color="auto" w:fill="auto"/>
          </w:tcPr>
          <w:p w:rsidR="0002382C" w:rsidRPr="00286060" w:rsidRDefault="0002382C" w:rsidP="00253F4A">
            <w:pPr>
              <w:tabs>
                <w:tab w:val="left" w:pos="426"/>
              </w:tabs>
              <w:spacing w:line="276" w:lineRule="auto"/>
              <w:jc w:val="both"/>
              <w:rPr>
                <w:rFonts w:ascii="Arial" w:hAnsi="Arial" w:cs="Arial"/>
                <w:sz w:val="17"/>
                <w:szCs w:val="17"/>
              </w:rPr>
            </w:pPr>
            <w:r w:rsidRPr="00286060">
              <w:rPr>
                <w:rFonts w:ascii="Arial" w:hAnsi="Arial" w:cs="Arial"/>
                <w:color w:val="000000"/>
                <w:sz w:val="17"/>
                <w:szCs w:val="17"/>
              </w:rPr>
              <w:t>INSTALAR E CONFIGURAR A FERRAMENTA DE BACKUP AUTOMÁTICO E ROTINAS DE BACKUP MANUAL;</w:t>
            </w:r>
          </w:p>
          <w:p w:rsidR="0002382C" w:rsidRPr="00286060" w:rsidRDefault="0002382C" w:rsidP="00253F4A">
            <w:pPr>
              <w:tabs>
                <w:tab w:val="left" w:pos="426"/>
              </w:tabs>
              <w:spacing w:line="276" w:lineRule="auto"/>
              <w:jc w:val="both"/>
              <w:rPr>
                <w:rFonts w:ascii="Arial" w:hAnsi="Arial" w:cs="Arial"/>
                <w:sz w:val="17"/>
                <w:szCs w:val="17"/>
              </w:rPr>
            </w:pPr>
            <w:r w:rsidRPr="00286060">
              <w:rPr>
                <w:rFonts w:ascii="Arial" w:hAnsi="Arial" w:cs="Arial"/>
                <w:color w:val="000000"/>
                <w:sz w:val="17"/>
                <w:szCs w:val="17"/>
              </w:rPr>
              <w:t>DEMOSTRAR AS FUNCIONALIDADES DO SISTEMA PEC/ESUS PARA TODOS OS PROFISSIONAIS DA SAÚDE E PARA O SUPORTE LOCAL;</w:t>
            </w:r>
          </w:p>
          <w:p w:rsidR="0002382C" w:rsidRPr="00286060" w:rsidRDefault="0002382C" w:rsidP="00253F4A">
            <w:pPr>
              <w:tabs>
                <w:tab w:val="left" w:pos="426"/>
              </w:tabs>
              <w:spacing w:line="276" w:lineRule="auto"/>
              <w:jc w:val="both"/>
              <w:rPr>
                <w:rFonts w:ascii="Arial" w:hAnsi="Arial" w:cs="Arial"/>
                <w:sz w:val="17"/>
                <w:szCs w:val="17"/>
              </w:rPr>
            </w:pPr>
            <w:r w:rsidRPr="00286060">
              <w:rPr>
                <w:rFonts w:ascii="Arial" w:hAnsi="Arial" w:cs="Arial"/>
                <w:color w:val="000000"/>
                <w:sz w:val="17"/>
                <w:szCs w:val="17"/>
              </w:rPr>
              <w:t xml:space="preserve">MONITORAR A IMPLANTAÇÃO E O USO DA ESTRATÉGIA E-SUS AB INTEGRALMENTE NO MUNICÍPIO DE ________________/MG; </w:t>
            </w:r>
          </w:p>
        </w:tc>
      </w:tr>
      <w:tr w:rsidR="0002382C" w:rsidRPr="00286060" w:rsidTr="0002382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MÊS 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02382C" w:rsidRPr="00286060" w:rsidRDefault="0002382C" w:rsidP="00253F4A">
            <w:pPr>
              <w:tabs>
                <w:tab w:val="left" w:pos="426"/>
              </w:tabs>
              <w:spacing w:before="100" w:beforeAutospacing="1" w:after="100" w:afterAutospacing="1" w:line="276" w:lineRule="auto"/>
              <w:jc w:val="both"/>
              <w:rPr>
                <w:rFonts w:ascii="Arial" w:hAnsi="Arial" w:cs="Arial"/>
                <w:color w:val="000000"/>
                <w:sz w:val="17"/>
                <w:szCs w:val="17"/>
              </w:rPr>
            </w:pPr>
            <w:r w:rsidRPr="00286060">
              <w:rPr>
                <w:rFonts w:ascii="Arial" w:hAnsi="Arial" w:cs="Arial"/>
                <w:color w:val="000000"/>
                <w:sz w:val="17"/>
                <w:szCs w:val="17"/>
              </w:rPr>
              <w:t xml:space="preserve">ARTICULAR E REALIZAR OFICINA LOCAL COM OS AGENTES COMUNITÁRIOS DE SAÚDE E TÉCNICOS DE ENFERMAGEM PARA CAPACITAÇÃO DE PROFISSIONAIS QUE SERÃO MULTIPLICADORES DE CONHECIMENTO SOBRE O USO DA FERRAMENTA. AS OFICINAS DEVERÃO SER REALIZADAS POR ESPECIALIDADES E, EM SENDO NECESSÁRIO, INDIVIDUAIS PARA USO DO SISTEMA DE PRONTUÁRIO ELETRÔNICO. </w:t>
            </w:r>
          </w:p>
        </w:tc>
      </w:tr>
      <w:tr w:rsidR="0002382C" w:rsidRPr="00286060" w:rsidTr="0002382C">
        <w:tc>
          <w:tcPr>
            <w:tcW w:w="1276" w:type="dxa"/>
            <w:vMerge/>
            <w:tcBorders>
              <w:top w:val="single" w:sz="4" w:space="0" w:color="auto"/>
              <w:left w:val="single" w:sz="4" w:space="0" w:color="auto"/>
              <w:bottom w:val="single" w:sz="4" w:space="0" w:color="auto"/>
              <w:right w:val="single" w:sz="4" w:space="0" w:color="auto"/>
            </w:tcBorders>
            <w:shd w:val="clear" w:color="auto" w:fill="auto"/>
          </w:tcPr>
          <w:p w:rsidR="0002382C" w:rsidRPr="00286060" w:rsidRDefault="0002382C" w:rsidP="00253F4A">
            <w:pPr>
              <w:spacing w:before="100" w:beforeAutospacing="1" w:after="100" w:afterAutospacing="1" w:line="276" w:lineRule="auto"/>
              <w:jc w:val="both"/>
              <w:rPr>
                <w:rFonts w:ascii="Arial" w:hAnsi="Arial" w:cs="Arial"/>
                <w:color w:val="000000"/>
                <w:sz w:val="17"/>
                <w:szCs w:val="17"/>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2</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02382C" w:rsidRPr="00286060" w:rsidRDefault="0002382C" w:rsidP="00253F4A">
            <w:pPr>
              <w:tabs>
                <w:tab w:val="left" w:pos="426"/>
              </w:tabs>
              <w:spacing w:before="100" w:beforeAutospacing="1" w:after="100" w:afterAutospacing="1" w:line="276" w:lineRule="auto"/>
              <w:jc w:val="both"/>
              <w:rPr>
                <w:rFonts w:ascii="Arial" w:hAnsi="Arial" w:cs="Arial"/>
                <w:sz w:val="17"/>
                <w:szCs w:val="17"/>
              </w:rPr>
            </w:pPr>
            <w:r w:rsidRPr="00286060">
              <w:rPr>
                <w:rFonts w:ascii="Arial" w:hAnsi="Arial" w:cs="Arial"/>
                <w:color w:val="000000"/>
                <w:sz w:val="17"/>
                <w:szCs w:val="17"/>
              </w:rPr>
              <w:t>ARTICULAR E REALIZAR OFICINA LOCAL COM OS ENFERMEIROS E MÉDICOS PARA CAPACITAÇÃO DE PROFISSIONAIS QUE SERÃO MULTIPLICADORES DE CONHECIMENTO SOBRE O USO DA FERRAMENTA. AS OFICINAS DEVERÃO SER REALIZADAS POR ESPECIALIDADES E, EM SENDO NECESSÁRIO, INDIVIDUAIS PARA USO DO SISTEMA DE PRONTUÁRIO ELETRÔNICO.</w:t>
            </w:r>
          </w:p>
        </w:tc>
      </w:tr>
      <w:tr w:rsidR="0002382C" w:rsidRPr="00286060" w:rsidTr="0002382C">
        <w:tc>
          <w:tcPr>
            <w:tcW w:w="1276" w:type="dxa"/>
            <w:vMerge/>
            <w:tcBorders>
              <w:top w:val="single" w:sz="4" w:space="0" w:color="auto"/>
              <w:left w:val="single" w:sz="4" w:space="0" w:color="auto"/>
              <w:bottom w:val="single" w:sz="4" w:space="0" w:color="auto"/>
              <w:right w:val="single" w:sz="4" w:space="0" w:color="auto"/>
            </w:tcBorders>
            <w:shd w:val="clear" w:color="auto" w:fill="auto"/>
          </w:tcPr>
          <w:p w:rsidR="0002382C" w:rsidRPr="00286060" w:rsidRDefault="0002382C" w:rsidP="00253F4A">
            <w:pPr>
              <w:spacing w:before="100" w:beforeAutospacing="1" w:after="100" w:afterAutospacing="1" w:line="276" w:lineRule="auto"/>
              <w:jc w:val="both"/>
              <w:rPr>
                <w:rFonts w:ascii="Arial" w:hAnsi="Arial" w:cs="Arial"/>
                <w:color w:val="000000"/>
                <w:sz w:val="17"/>
                <w:szCs w:val="17"/>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3</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02382C" w:rsidRPr="00286060" w:rsidRDefault="0002382C" w:rsidP="00253F4A">
            <w:pPr>
              <w:tabs>
                <w:tab w:val="left" w:pos="426"/>
              </w:tabs>
              <w:spacing w:before="100" w:beforeAutospacing="1" w:after="100" w:afterAutospacing="1" w:line="276" w:lineRule="auto"/>
              <w:jc w:val="both"/>
              <w:rPr>
                <w:rFonts w:ascii="Arial" w:hAnsi="Arial" w:cs="Arial"/>
                <w:sz w:val="17"/>
                <w:szCs w:val="17"/>
              </w:rPr>
            </w:pPr>
            <w:r w:rsidRPr="00286060">
              <w:rPr>
                <w:rFonts w:ascii="Arial" w:hAnsi="Arial" w:cs="Arial"/>
                <w:color w:val="000000"/>
                <w:sz w:val="17"/>
                <w:szCs w:val="17"/>
              </w:rPr>
              <w:t>ARTICULAR E REALIZAR OFICINA LOCAL COM OS TÉCNICOS DA SAÚDE BUCAL E DENTISTAS PARA CAPACITAÇÃO DE PROFISSIONAIS QUE SERÃO MULTIPLICADORES DE CONHECIMENTO SOBRE O USO DA FERRAMENTA. AS OFICINAS DEVERÃO SER REALIZADAS POR ESPECIALIDADES E, EM SENDO NECESSÁRIO, INDIVIDUAIS PARA USO DO SISTEMA DE PRONTUÁRIO ELETRÔNICO.</w:t>
            </w:r>
          </w:p>
        </w:tc>
      </w:tr>
      <w:tr w:rsidR="0002382C" w:rsidRPr="00286060" w:rsidTr="0002382C">
        <w:tc>
          <w:tcPr>
            <w:tcW w:w="1276" w:type="dxa"/>
            <w:vMerge/>
            <w:tcBorders>
              <w:top w:val="single" w:sz="4" w:space="0" w:color="auto"/>
              <w:left w:val="single" w:sz="4" w:space="0" w:color="auto"/>
              <w:bottom w:val="single" w:sz="4" w:space="0" w:color="auto"/>
              <w:right w:val="single" w:sz="4" w:space="0" w:color="auto"/>
            </w:tcBorders>
            <w:shd w:val="clear" w:color="auto" w:fill="auto"/>
          </w:tcPr>
          <w:p w:rsidR="0002382C" w:rsidRPr="00286060" w:rsidRDefault="0002382C" w:rsidP="00253F4A">
            <w:pPr>
              <w:spacing w:before="100" w:beforeAutospacing="1" w:after="100" w:afterAutospacing="1" w:line="276" w:lineRule="auto"/>
              <w:jc w:val="both"/>
              <w:rPr>
                <w:rFonts w:ascii="Arial" w:hAnsi="Arial" w:cs="Arial"/>
                <w:color w:val="000000"/>
                <w:sz w:val="17"/>
                <w:szCs w:val="17"/>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4</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02382C" w:rsidRPr="00286060" w:rsidRDefault="0002382C" w:rsidP="00253F4A">
            <w:pPr>
              <w:tabs>
                <w:tab w:val="left" w:pos="426"/>
              </w:tabs>
              <w:spacing w:line="276" w:lineRule="auto"/>
              <w:jc w:val="both"/>
              <w:rPr>
                <w:rFonts w:ascii="Arial" w:hAnsi="Arial" w:cs="Arial"/>
                <w:sz w:val="17"/>
                <w:szCs w:val="17"/>
              </w:rPr>
            </w:pPr>
            <w:r w:rsidRPr="00286060">
              <w:rPr>
                <w:rFonts w:ascii="Arial" w:hAnsi="Arial" w:cs="Arial"/>
                <w:color w:val="000000"/>
                <w:sz w:val="17"/>
                <w:szCs w:val="17"/>
              </w:rPr>
              <w:t xml:space="preserve"> ARTICULAR E REALIZAR OFICINA LOCAL COM OUTROS PROFISSIONAIS NECESSÁRIOS PARA ALIMENTAÇÃO E MANUTENÇÃO CORRETA DO SOFTWARE, ADMINISTRADOR DO SISTEMA (FUNCIONALIDADES EXTRAS) PARA CAPACITAÇÃO DE PROFISSIONAIS QUE SERÃO MULTIPLICADORES DE CONHECIMENTO SOBRE O USO DA FERRAMENTA. AS OFICINAS DEVERÃO SER REALIZADAS POR ESPECIALIDADES E, EM SENDO NECESSÁRIO, INDIVIDUAIS PARA USO DO SISTEMA DE PRONTUÁRIO ELETRÔNICO. </w:t>
            </w:r>
          </w:p>
          <w:p w:rsidR="0002382C" w:rsidRPr="00286060" w:rsidRDefault="0002382C" w:rsidP="00253F4A">
            <w:pPr>
              <w:tabs>
                <w:tab w:val="left" w:pos="426"/>
              </w:tabs>
              <w:spacing w:line="276" w:lineRule="auto"/>
              <w:jc w:val="both"/>
              <w:rPr>
                <w:rFonts w:ascii="Arial" w:hAnsi="Arial" w:cs="Arial"/>
                <w:sz w:val="17"/>
                <w:szCs w:val="17"/>
              </w:rPr>
            </w:pPr>
            <w:r w:rsidRPr="00286060">
              <w:rPr>
                <w:rFonts w:ascii="Arial" w:hAnsi="Arial" w:cs="Arial"/>
                <w:color w:val="000000"/>
                <w:sz w:val="17"/>
                <w:szCs w:val="17"/>
              </w:rPr>
              <w:t>TREINAMENTO INTENSIVO E INDIVIDUALIZADO COM O PROFISSIONAL RESPONSÁVEL PELA EXPORTAÇÃO DO ESUS AB PARA O SISAB E EXPORTAÇÃO DA PRODUÇÃO BPA/BÁSICA;</w:t>
            </w:r>
          </w:p>
        </w:tc>
      </w:tr>
      <w:tr w:rsidR="0002382C" w:rsidRPr="00286060" w:rsidTr="0002382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MÊS 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02382C" w:rsidRPr="00286060" w:rsidRDefault="0002382C" w:rsidP="00253F4A">
            <w:pPr>
              <w:tabs>
                <w:tab w:val="left" w:pos="426"/>
              </w:tabs>
              <w:spacing w:before="100" w:beforeAutospacing="1" w:after="100" w:afterAutospacing="1" w:line="276" w:lineRule="auto"/>
              <w:jc w:val="both"/>
              <w:rPr>
                <w:rFonts w:ascii="Arial" w:hAnsi="Arial" w:cs="Arial"/>
                <w:sz w:val="17"/>
                <w:szCs w:val="17"/>
              </w:rPr>
            </w:pPr>
            <w:r w:rsidRPr="00286060">
              <w:rPr>
                <w:rFonts w:ascii="Arial" w:hAnsi="Arial" w:cs="Arial"/>
                <w:color w:val="000000"/>
                <w:sz w:val="17"/>
                <w:szCs w:val="17"/>
              </w:rPr>
              <w:t>SUPORTE TÉCNICO PARA O SOFTWARE PEC/ESUS COM PELO MENOS UMA VISITA DO CONSULTOR HABILITADO PRESENCIAL E TAMBÉM VIA ACESSO REMOTO, TELEFONE E EMAIL NO HORÁRIO COMERCIAL DURANTE O PERÍODO DE IMPLANTAÇÃO;</w:t>
            </w:r>
          </w:p>
        </w:tc>
      </w:tr>
      <w:tr w:rsidR="0002382C" w:rsidRPr="00286060" w:rsidTr="0002382C">
        <w:tc>
          <w:tcPr>
            <w:tcW w:w="1276" w:type="dxa"/>
            <w:vMerge/>
            <w:tcBorders>
              <w:top w:val="single" w:sz="4" w:space="0" w:color="auto"/>
            </w:tcBorders>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p>
        </w:tc>
        <w:tc>
          <w:tcPr>
            <w:tcW w:w="1276" w:type="dxa"/>
            <w:tcBorders>
              <w:top w:val="single" w:sz="4" w:space="0" w:color="auto"/>
            </w:tcBorders>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2</w:t>
            </w:r>
          </w:p>
        </w:tc>
        <w:tc>
          <w:tcPr>
            <w:tcW w:w="6520" w:type="dxa"/>
            <w:tcBorders>
              <w:top w:val="single" w:sz="4" w:space="0" w:color="auto"/>
            </w:tcBorders>
            <w:shd w:val="clear" w:color="auto" w:fill="auto"/>
          </w:tcPr>
          <w:p w:rsidR="0002382C" w:rsidRPr="00286060" w:rsidRDefault="0002382C" w:rsidP="00253F4A">
            <w:pPr>
              <w:tabs>
                <w:tab w:val="left" w:pos="426"/>
              </w:tabs>
              <w:spacing w:before="100" w:beforeAutospacing="1" w:after="100" w:afterAutospacing="1" w:line="276" w:lineRule="auto"/>
              <w:jc w:val="both"/>
              <w:rPr>
                <w:rFonts w:ascii="Arial" w:hAnsi="Arial" w:cs="Arial"/>
                <w:sz w:val="17"/>
                <w:szCs w:val="17"/>
              </w:rPr>
            </w:pPr>
            <w:r w:rsidRPr="00286060">
              <w:rPr>
                <w:rFonts w:ascii="Arial" w:hAnsi="Arial" w:cs="Arial"/>
                <w:color w:val="000000"/>
                <w:sz w:val="17"/>
                <w:szCs w:val="17"/>
              </w:rPr>
              <w:t>ESCLARECIMENTOS DE DÚVIDAS COM CADA PROFISSIONAL OPERADOR DO SOFTWARE SOBRE AS FUNCIONALIDADES DO SISTEMA E RECICLAGEM SE FOR CASO;</w:t>
            </w:r>
          </w:p>
        </w:tc>
      </w:tr>
      <w:tr w:rsidR="0002382C" w:rsidRPr="00286060" w:rsidTr="0002382C">
        <w:tc>
          <w:tcPr>
            <w:tcW w:w="1276" w:type="dxa"/>
            <w:vMerge/>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p>
        </w:tc>
        <w:tc>
          <w:tcPr>
            <w:tcW w:w="1276" w:type="dxa"/>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3</w:t>
            </w:r>
          </w:p>
        </w:tc>
        <w:tc>
          <w:tcPr>
            <w:tcW w:w="6520" w:type="dxa"/>
            <w:shd w:val="clear" w:color="auto" w:fill="auto"/>
          </w:tcPr>
          <w:p w:rsidR="0002382C" w:rsidRPr="00286060" w:rsidRDefault="0002382C" w:rsidP="00253F4A">
            <w:pPr>
              <w:tabs>
                <w:tab w:val="left" w:pos="426"/>
              </w:tabs>
              <w:spacing w:before="100" w:beforeAutospacing="1" w:after="100" w:afterAutospacing="1" w:line="276" w:lineRule="auto"/>
              <w:jc w:val="both"/>
              <w:rPr>
                <w:rFonts w:ascii="Arial" w:hAnsi="Arial" w:cs="Arial"/>
                <w:sz w:val="17"/>
                <w:szCs w:val="17"/>
              </w:rPr>
            </w:pPr>
            <w:r w:rsidRPr="00286060">
              <w:rPr>
                <w:rFonts w:ascii="Arial" w:hAnsi="Arial" w:cs="Arial"/>
                <w:sz w:val="17"/>
                <w:szCs w:val="17"/>
              </w:rPr>
              <w:t>EXPORTAÇÃO DAS PRIMEIRAS PRODUÇÕES COM A PRESENÇA DO PROFISSIONAL RESPONSÁVEL SOLUCIONANDO EVENTUAIS INCONSISTÊNCIAS E ORIENTANDO O PROFISSIONAL FAZENDO COM QUE ESTA FASE FUNCIONE COMO AULA DE LABORATÓRIO;</w:t>
            </w:r>
          </w:p>
        </w:tc>
      </w:tr>
      <w:tr w:rsidR="0002382C" w:rsidRPr="00286060" w:rsidTr="0002382C">
        <w:tc>
          <w:tcPr>
            <w:tcW w:w="1276" w:type="dxa"/>
            <w:vMerge/>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p>
        </w:tc>
        <w:tc>
          <w:tcPr>
            <w:tcW w:w="1276" w:type="dxa"/>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4</w:t>
            </w:r>
          </w:p>
        </w:tc>
        <w:tc>
          <w:tcPr>
            <w:tcW w:w="6520" w:type="dxa"/>
            <w:shd w:val="clear" w:color="auto" w:fill="auto"/>
          </w:tcPr>
          <w:p w:rsidR="0002382C" w:rsidRPr="00286060" w:rsidRDefault="0002382C" w:rsidP="00253F4A">
            <w:pPr>
              <w:tabs>
                <w:tab w:val="left" w:pos="426"/>
              </w:tabs>
              <w:spacing w:line="276" w:lineRule="auto"/>
              <w:jc w:val="both"/>
              <w:rPr>
                <w:rFonts w:ascii="Arial" w:hAnsi="Arial" w:cs="Arial"/>
                <w:sz w:val="17"/>
                <w:szCs w:val="17"/>
              </w:rPr>
            </w:pPr>
            <w:r w:rsidRPr="00286060">
              <w:rPr>
                <w:rFonts w:ascii="Arial" w:hAnsi="Arial" w:cs="Arial"/>
                <w:color w:val="000000"/>
                <w:sz w:val="17"/>
                <w:szCs w:val="17"/>
              </w:rPr>
              <w:t>ELABORAR E ENVIAR À SECRETARIA MUNICIPAL DE SAÚDE DE _______________/MG, RELATÓRIOS DE ATIVIDADES, VISANDO REPORTAR AS AÇÕES REALIZADAS, INDICAR OS PONTOS CRÍTICOS A SEREM MONITORADOS, E AVALIAR SUA PRÓPRIA ATUAÇÃO INDICANDO INCLUSIVE O NÍVEL DE USO DO PRONTUÁRIO ELETRÔNICO.</w:t>
            </w:r>
          </w:p>
        </w:tc>
      </w:tr>
      <w:tr w:rsidR="0002382C" w:rsidRPr="00286060" w:rsidTr="0002382C">
        <w:tc>
          <w:tcPr>
            <w:tcW w:w="1276" w:type="dxa"/>
            <w:vMerge w:val="restart"/>
            <w:shd w:val="clear" w:color="auto" w:fill="auto"/>
            <w:vAlign w:val="center"/>
          </w:tcPr>
          <w:p w:rsidR="0002382C" w:rsidRPr="00286060" w:rsidRDefault="0002382C" w:rsidP="00BF1422">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MÊS 4 À 1</w:t>
            </w:r>
            <w:r w:rsidR="00BF1422" w:rsidRPr="00286060">
              <w:rPr>
                <w:rFonts w:ascii="Arial" w:hAnsi="Arial" w:cs="Arial"/>
                <w:color w:val="000000"/>
                <w:sz w:val="17"/>
                <w:szCs w:val="17"/>
              </w:rPr>
              <w:t>1</w:t>
            </w:r>
          </w:p>
        </w:tc>
        <w:tc>
          <w:tcPr>
            <w:tcW w:w="1276" w:type="dxa"/>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1</w:t>
            </w:r>
          </w:p>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2</w:t>
            </w:r>
          </w:p>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3</w:t>
            </w:r>
          </w:p>
        </w:tc>
        <w:tc>
          <w:tcPr>
            <w:tcW w:w="6520" w:type="dxa"/>
            <w:shd w:val="clear" w:color="auto" w:fill="auto"/>
          </w:tcPr>
          <w:p w:rsidR="0002382C" w:rsidRPr="00286060" w:rsidRDefault="0002382C" w:rsidP="00253F4A">
            <w:pPr>
              <w:tabs>
                <w:tab w:val="left" w:pos="426"/>
              </w:tabs>
              <w:spacing w:line="276" w:lineRule="auto"/>
              <w:jc w:val="both"/>
              <w:rPr>
                <w:rFonts w:ascii="Arial" w:hAnsi="Arial" w:cs="Arial"/>
                <w:color w:val="000000"/>
                <w:sz w:val="17"/>
                <w:szCs w:val="17"/>
              </w:rPr>
            </w:pPr>
            <w:r w:rsidRPr="00286060">
              <w:rPr>
                <w:rFonts w:ascii="Arial" w:hAnsi="Arial" w:cs="Arial"/>
                <w:color w:val="000000"/>
                <w:sz w:val="17"/>
                <w:szCs w:val="17"/>
              </w:rPr>
              <w:t>SUPORTE TÉCNICO PARA O SOFTWARE PEC/ESUS COM A VERIFICAÇÃO DA EFICÁCIA DO BACKUP, VERIFICAÇÃO DO NÍVEL DO USO DO SISTEMA PELOS PROFISSIONAIS OPERADORES COM ESCLARECIMENTOS DE DÚVIDAS COM CADA PROFISSIONAL OPERADOR DO SOFTWARE SOBRE AS FUNCIONALIDADES DO SISTEMA E RECICLAGEM SE FOR CASO;</w:t>
            </w:r>
          </w:p>
          <w:p w:rsidR="0002382C" w:rsidRPr="00286060" w:rsidRDefault="0002382C" w:rsidP="00253F4A">
            <w:pPr>
              <w:tabs>
                <w:tab w:val="left" w:pos="426"/>
              </w:tabs>
              <w:spacing w:line="276" w:lineRule="auto"/>
              <w:jc w:val="both"/>
              <w:rPr>
                <w:rFonts w:ascii="Arial" w:hAnsi="Arial" w:cs="Arial"/>
                <w:color w:val="000000"/>
                <w:sz w:val="17"/>
                <w:szCs w:val="17"/>
              </w:rPr>
            </w:pPr>
            <w:r w:rsidRPr="00286060">
              <w:rPr>
                <w:rFonts w:ascii="Arial" w:hAnsi="Arial" w:cs="Arial"/>
                <w:color w:val="000000"/>
                <w:sz w:val="17"/>
                <w:szCs w:val="17"/>
              </w:rPr>
              <w:t>SUPORTE TÉCNICO VIA ACESSO REMOTO, TELEFONE E EMAIL NO HORÁRIO COMERCIAL DURANTE TODA A VIGÊNCIA DO CONTRATO;</w:t>
            </w:r>
          </w:p>
        </w:tc>
      </w:tr>
      <w:tr w:rsidR="0002382C" w:rsidRPr="00286060" w:rsidTr="0002382C">
        <w:tc>
          <w:tcPr>
            <w:tcW w:w="1276" w:type="dxa"/>
            <w:vMerge/>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p>
        </w:tc>
        <w:tc>
          <w:tcPr>
            <w:tcW w:w="1276" w:type="dxa"/>
            <w:shd w:val="clear" w:color="auto" w:fill="auto"/>
            <w:vAlign w:val="center"/>
          </w:tcPr>
          <w:p w:rsidR="0002382C" w:rsidRPr="00286060" w:rsidRDefault="0002382C" w:rsidP="00253F4A">
            <w:pPr>
              <w:spacing w:before="100" w:beforeAutospacing="1" w:after="100" w:afterAutospacing="1" w:line="276" w:lineRule="auto"/>
              <w:jc w:val="center"/>
              <w:rPr>
                <w:rFonts w:ascii="Arial" w:hAnsi="Arial" w:cs="Arial"/>
                <w:color w:val="000000"/>
                <w:sz w:val="17"/>
                <w:szCs w:val="17"/>
              </w:rPr>
            </w:pPr>
            <w:r w:rsidRPr="00286060">
              <w:rPr>
                <w:rFonts w:ascii="Arial" w:hAnsi="Arial" w:cs="Arial"/>
                <w:color w:val="000000"/>
                <w:sz w:val="17"/>
                <w:szCs w:val="17"/>
              </w:rPr>
              <w:t>SEMANA 4</w:t>
            </w:r>
          </w:p>
        </w:tc>
        <w:tc>
          <w:tcPr>
            <w:tcW w:w="6520" w:type="dxa"/>
            <w:shd w:val="clear" w:color="auto" w:fill="auto"/>
          </w:tcPr>
          <w:p w:rsidR="0002382C" w:rsidRPr="00286060" w:rsidRDefault="0002382C" w:rsidP="0002382C">
            <w:pPr>
              <w:tabs>
                <w:tab w:val="left" w:pos="426"/>
              </w:tabs>
              <w:spacing w:line="276" w:lineRule="auto"/>
              <w:jc w:val="both"/>
              <w:rPr>
                <w:rFonts w:ascii="Arial" w:hAnsi="Arial" w:cs="Arial"/>
                <w:sz w:val="17"/>
                <w:szCs w:val="17"/>
              </w:rPr>
            </w:pPr>
            <w:r w:rsidRPr="00286060">
              <w:rPr>
                <w:rFonts w:ascii="Arial" w:hAnsi="Arial" w:cs="Arial"/>
                <w:color w:val="000000"/>
                <w:sz w:val="17"/>
                <w:szCs w:val="17"/>
              </w:rPr>
              <w:t>ELABORAR E ENVIAR À SECRETARIA MUNICIPAL DE SAÚDE DE PEQUI/MG, RELATÓRIOS DE ATIVIDADES, VISANDO REPORTAR AS AÇÕES REALIZADAS, INDICAR OS PONTOS CRÍTICOS A SEREM MONITORADOS, E AVALIAR SUA PRÓPRIA ATUAÇÃO INDICANDO INCLUSIVE O NÍVEL DE USO DO PRONTUÁRIO ELETRÔNICO.</w:t>
            </w:r>
          </w:p>
        </w:tc>
      </w:tr>
    </w:tbl>
    <w:p w:rsidR="0002382C" w:rsidRPr="00286060" w:rsidRDefault="0002382C" w:rsidP="0002382C">
      <w:pPr>
        <w:pStyle w:val="PargrafodaLista"/>
        <w:tabs>
          <w:tab w:val="left" w:pos="567"/>
        </w:tabs>
        <w:ind w:left="0"/>
        <w:jc w:val="both"/>
        <w:rPr>
          <w:rFonts w:ascii="Arial" w:hAnsi="Arial" w:cs="Arial"/>
          <w:b/>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br w:type="page"/>
      </w:r>
    </w:p>
    <w:p w:rsidR="00C37C6E" w:rsidRPr="00286060" w:rsidRDefault="00C37C6E" w:rsidP="00C37C6E">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1425D5" w:rsidRPr="00286060">
        <w:rPr>
          <w:rFonts w:cs="Arial"/>
          <w:color w:val="auto"/>
          <w:sz w:val="23"/>
          <w:szCs w:val="23"/>
        </w:rPr>
        <w:t>024/2021</w:t>
      </w:r>
    </w:p>
    <w:p w:rsidR="00C37C6E" w:rsidRPr="00286060" w:rsidRDefault="00C37C6E" w:rsidP="00C37C6E">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1425D5" w:rsidRPr="00286060">
        <w:rPr>
          <w:rFonts w:ascii="Arial" w:hAnsi="Arial" w:cs="Arial"/>
          <w:b/>
          <w:color w:val="auto"/>
          <w:sz w:val="23"/>
          <w:szCs w:val="23"/>
        </w:rPr>
        <w:t>013/2021</w:t>
      </w:r>
    </w:p>
    <w:p w:rsidR="00C37C6E" w:rsidRPr="00286060" w:rsidRDefault="00C37C6E" w:rsidP="009A2CFB">
      <w:pPr>
        <w:jc w:val="both"/>
        <w:rPr>
          <w:rFonts w:ascii="Arial" w:hAnsi="Arial" w:cs="Arial"/>
          <w:b/>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ANEXO II – MODELO DE CREDENCIAMENTO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Mediante o presente, credenciamos o(a) Sr.(a) ........................................, portador (a) da Cédula de Identidade nº .................................. e CPF nº ......................................, a participar da licitação instaurada pela Prefeitura Municipal de </w:t>
      </w:r>
      <w:r w:rsidR="00520033" w:rsidRPr="00286060">
        <w:rPr>
          <w:rFonts w:ascii="Arial" w:hAnsi="Arial" w:cs="Arial"/>
          <w:color w:val="auto"/>
          <w:sz w:val="23"/>
          <w:szCs w:val="23"/>
        </w:rPr>
        <w:t>Pequi</w:t>
      </w:r>
      <w:r w:rsidRPr="00286060">
        <w:rPr>
          <w:rFonts w:ascii="Arial" w:hAnsi="Arial" w:cs="Arial"/>
          <w:color w:val="auto"/>
          <w:sz w:val="23"/>
          <w:szCs w:val="23"/>
        </w:rPr>
        <w:t xml:space="preserve">/MG, na modalidade Pregão, na qualidade de REPRESENTANTE LEGAL, outorgando-lhe </w:t>
      </w:r>
      <w:r w:rsidRPr="00286060">
        <w:rPr>
          <w:rFonts w:ascii="Arial" w:hAnsi="Arial" w:cs="Arial"/>
          <w:color w:val="auto"/>
          <w:sz w:val="23"/>
          <w:szCs w:val="23"/>
          <w:u w:val="single"/>
        </w:rPr>
        <w:t>plenos poderes</w:t>
      </w:r>
      <w:r w:rsidRPr="00286060">
        <w:rPr>
          <w:rFonts w:ascii="Arial" w:hAnsi="Arial" w:cs="Arial"/>
          <w:color w:val="auto"/>
          <w:sz w:val="23"/>
          <w:szCs w:val="23"/>
        </w:rPr>
        <w:t xml:space="preserve"> para pronunciar-se em nome da empresa ........................................, CNPJ nº ............................................, bem como formular propostas, dar lances verbais e  praticar todos os demais atos inerentes ao certame, inclusive assinar contratos.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 de .................................. de .............</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Assinatura do Outorgante</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(reconhecer firma)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QUEM ASSINAR DEVE OBSERVAR O SEGUINTE: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 Este credenciamento deverá vir acompanhado, obrigatoriamente, do estatuto ou contrato social da empresa, caso o reconhecimento de firma vier como pessoa física.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1.1. Se o reconhecimento da firma do dirigente da empresa for como pessoa jurídica, não há necessidade da apresentação do estatuto ou contrato social.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 Se o credenciamento for efetuado mediante apresentação de procuração por instrumento público, não é necessária a apresentação do estatuto ou contrato social da empresa.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3. Se o credenciamento for efetuado mediante apresentação de procuração por instrumento particular, é necessária, obrigatoriamente, a apresentação do estatuto ou contrato social da empresa, se o reconhecimento de firma for pessoa física.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3.1. Se o reconhecimento de firma for como pessoa jurídica, não é necessária a apresentação daqueles documentos da empresa.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 Caso o contrato social ou estatuto determine que mais de uma pessoa deva assinar o credenciamento ou a procuração, a falta de qualquer uma delas invalida o documento para os fins deste procedimento licitatório.</w:t>
      </w:r>
      <w:r w:rsidRPr="00286060">
        <w:rPr>
          <w:rFonts w:ascii="Arial" w:hAnsi="Arial" w:cs="Arial"/>
          <w:color w:val="auto"/>
          <w:sz w:val="23"/>
          <w:szCs w:val="23"/>
        </w:rPr>
        <w:br w:type="page"/>
      </w:r>
    </w:p>
    <w:p w:rsidR="00C37C6E" w:rsidRPr="00286060" w:rsidRDefault="00C37C6E" w:rsidP="00C37C6E">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1425D5" w:rsidRPr="00286060">
        <w:rPr>
          <w:rFonts w:cs="Arial"/>
          <w:color w:val="auto"/>
          <w:sz w:val="23"/>
          <w:szCs w:val="23"/>
        </w:rPr>
        <w:t>024/2021</w:t>
      </w:r>
    </w:p>
    <w:p w:rsidR="00C37C6E" w:rsidRPr="00286060" w:rsidRDefault="00C37C6E" w:rsidP="00C37C6E">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1425D5" w:rsidRPr="00286060">
        <w:rPr>
          <w:rFonts w:ascii="Arial" w:hAnsi="Arial" w:cs="Arial"/>
          <w:b/>
          <w:color w:val="auto"/>
          <w:sz w:val="23"/>
          <w:szCs w:val="23"/>
        </w:rPr>
        <w:t>013/2021</w:t>
      </w:r>
    </w:p>
    <w:p w:rsidR="00C37C6E" w:rsidRPr="00286060" w:rsidRDefault="00C37C6E" w:rsidP="009A2CFB">
      <w:pPr>
        <w:jc w:val="both"/>
        <w:rPr>
          <w:rFonts w:ascii="Arial" w:hAnsi="Arial" w:cs="Arial"/>
          <w:b/>
          <w:color w:val="auto"/>
          <w:sz w:val="23"/>
          <w:szCs w:val="23"/>
        </w:rPr>
      </w:pPr>
    </w:p>
    <w:p w:rsidR="00C37C6E" w:rsidRPr="00286060" w:rsidRDefault="00C37C6E" w:rsidP="009A2CFB">
      <w:pPr>
        <w:jc w:val="both"/>
        <w:rPr>
          <w:rFonts w:ascii="Arial" w:hAnsi="Arial" w:cs="Arial"/>
          <w:b/>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ANEXO III – MODELO DE DECLARAÇÃO DE ATENDIMENTO AO INCISO VII DO ART. 4º DA LEI Nº. 10.520/2002</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DECLARAÇÃO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________________________, CNPJ _____________________, sediada _____________________________________________, por intermédio de seu representante legal, infra-assinado, e para os fins do Pregão nº </w:t>
      </w:r>
      <w:r w:rsidR="001425D5" w:rsidRPr="00286060">
        <w:rPr>
          <w:rFonts w:ascii="Arial" w:hAnsi="Arial" w:cs="Arial"/>
          <w:color w:val="auto"/>
          <w:sz w:val="23"/>
          <w:szCs w:val="23"/>
        </w:rPr>
        <w:t>013/2021</w:t>
      </w:r>
      <w:r w:rsidRPr="00286060">
        <w:rPr>
          <w:rFonts w:ascii="Arial" w:hAnsi="Arial" w:cs="Arial"/>
          <w:color w:val="auto"/>
          <w:sz w:val="23"/>
          <w:szCs w:val="23"/>
        </w:rPr>
        <w:t>, DECLARA expressamente que Cumpre plenamente os requisitos de habilitação com todos os termos estabelecidos neste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___________________, ______ de ___________ de</w:t>
      </w:r>
      <w:r w:rsidR="001425D5" w:rsidRPr="00286060">
        <w:rPr>
          <w:rFonts w:ascii="Arial" w:hAnsi="Arial" w:cs="Arial"/>
          <w:color w:val="auto"/>
          <w:sz w:val="23"/>
          <w:szCs w:val="23"/>
        </w:rPr>
        <w:t>2021</w:t>
      </w:r>
      <w:r w:rsidRPr="00286060">
        <w:rPr>
          <w:rFonts w:ascii="Arial" w:hAnsi="Arial" w:cs="Arial"/>
          <w:color w:val="auto"/>
          <w:sz w:val="23"/>
          <w:szCs w:val="23"/>
        </w:rPr>
        <w:t>.</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______________________________________________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Assinatura do Representante Legal da Licitante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Nome: _______________________________________</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Nº Cédula de Identidade: _________________________</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Resumo"/>
        <w:spacing w:after="0"/>
        <w:ind w:firstLine="0"/>
        <w:jc w:val="both"/>
        <w:rPr>
          <w:b/>
          <w:color w:val="auto"/>
          <w:sz w:val="23"/>
          <w:szCs w:val="23"/>
        </w:rPr>
      </w:pPr>
      <w:r w:rsidRPr="00286060">
        <w:rPr>
          <w:b/>
          <w:color w:val="auto"/>
          <w:sz w:val="23"/>
          <w:szCs w:val="23"/>
        </w:rPr>
        <w:t>OBSERVAÇÃO: ESSA DECLARAÇÃO DEVERÁ SER ENTREGUE AO PREGOEIRO, PELO INTERESSADO OU SEU REPRESENTANTE, NA ABERTURA DA SESSÃO.</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br w:type="page"/>
      </w:r>
    </w:p>
    <w:p w:rsidR="00C37C6E" w:rsidRPr="00286060" w:rsidRDefault="00C37C6E" w:rsidP="00C37C6E">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1425D5" w:rsidRPr="00286060">
        <w:rPr>
          <w:rFonts w:cs="Arial"/>
          <w:color w:val="auto"/>
          <w:sz w:val="23"/>
          <w:szCs w:val="23"/>
        </w:rPr>
        <w:t>024/2021</w:t>
      </w:r>
    </w:p>
    <w:p w:rsidR="00C37C6E" w:rsidRPr="00286060" w:rsidRDefault="00C37C6E" w:rsidP="00C37C6E">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1425D5" w:rsidRPr="00286060">
        <w:rPr>
          <w:rFonts w:ascii="Arial" w:hAnsi="Arial" w:cs="Arial"/>
          <w:b/>
          <w:color w:val="auto"/>
          <w:sz w:val="23"/>
          <w:szCs w:val="23"/>
        </w:rPr>
        <w:t>013/2021</w:t>
      </w:r>
    </w:p>
    <w:p w:rsidR="00C37C6E" w:rsidRPr="00286060" w:rsidRDefault="00C37C6E" w:rsidP="009A2CFB">
      <w:pPr>
        <w:jc w:val="both"/>
        <w:rPr>
          <w:rFonts w:ascii="Arial" w:hAnsi="Arial" w:cs="Arial"/>
          <w:b/>
          <w:color w:val="auto"/>
          <w:sz w:val="23"/>
          <w:szCs w:val="23"/>
        </w:rPr>
      </w:pPr>
    </w:p>
    <w:p w:rsidR="00C37C6E" w:rsidRPr="00286060" w:rsidRDefault="00C37C6E" w:rsidP="009A2CFB">
      <w:pPr>
        <w:jc w:val="both"/>
        <w:rPr>
          <w:rFonts w:ascii="Arial" w:hAnsi="Arial" w:cs="Arial"/>
          <w:b/>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ANEXO IV – MODELO DE PROPOSTA DE PREÇOS</w:t>
      </w:r>
    </w:p>
    <w:p w:rsidR="009A2CFB" w:rsidRPr="00286060" w:rsidRDefault="009A2CFB" w:rsidP="009A2CFB">
      <w:pPr>
        <w:jc w:val="both"/>
        <w:rPr>
          <w:rFonts w:ascii="Arial" w:hAnsi="Arial" w:cs="Arial"/>
          <w:color w:val="auto"/>
          <w:sz w:val="23"/>
          <w:szCs w:val="23"/>
        </w:rPr>
      </w:pPr>
    </w:p>
    <w:tbl>
      <w:tblPr>
        <w:tblW w:w="9156"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685"/>
        <w:gridCol w:w="1337"/>
        <w:gridCol w:w="704"/>
        <w:gridCol w:w="4550"/>
        <w:gridCol w:w="940"/>
        <w:gridCol w:w="940"/>
      </w:tblGrid>
      <w:tr w:rsidR="00C37C6E" w:rsidRPr="00286060" w:rsidTr="007E73C0">
        <w:trPr>
          <w:cantSplit/>
          <w:trHeight w:val="726"/>
        </w:trPr>
        <w:tc>
          <w:tcPr>
            <w:tcW w:w="6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286060" w:rsidRDefault="00C37C6E" w:rsidP="00084E3B">
            <w:pPr>
              <w:jc w:val="both"/>
              <w:rPr>
                <w:rFonts w:ascii="Arial" w:hAnsi="Arial" w:cs="Arial"/>
                <w:b/>
                <w:bCs/>
                <w:color w:val="auto"/>
                <w:sz w:val="23"/>
                <w:szCs w:val="23"/>
              </w:rPr>
            </w:pPr>
            <w:r w:rsidRPr="00286060">
              <w:rPr>
                <w:rFonts w:ascii="Arial" w:hAnsi="Arial" w:cs="Arial"/>
                <w:b/>
                <w:bCs/>
                <w:color w:val="auto"/>
                <w:sz w:val="23"/>
                <w:szCs w:val="23"/>
                <w:lang w:val="en-US"/>
              </w:rPr>
              <w:t>ITEM</w:t>
            </w:r>
          </w:p>
        </w:tc>
        <w:tc>
          <w:tcPr>
            <w:tcW w:w="116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286060" w:rsidRDefault="00C37C6E" w:rsidP="00084E3B">
            <w:pPr>
              <w:jc w:val="both"/>
              <w:rPr>
                <w:rFonts w:ascii="Arial" w:hAnsi="Arial" w:cs="Arial"/>
                <w:b/>
                <w:bCs/>
                <w:color w:val="auto"/>
                <w:sz w:val="23"/>
                <w:szCs w:val="23"/>
              </w:rPr>
            </w:pPr>
            <w:r w:rsidRPr="00286060">
              <w:rPr>
                <w:rFonts w:ascii="Arial" w:hAnsi="Arial" w:cs="Arial"/>
                <w:b/>
                <w:bCs/>
                <w:color w:val="auto"/>
                <w:sz w:val="23"/>
                <w:szCs w:val="23"/>
                <w:lang w:val="en-US"/>
              </w:rPr>
              <w:t>QTE  ESTIMADA</w:t>
            </w:r>
          </w:p>
        </w:tc>
        <w:tc>
          <w:tcPr>
            <w:tcW w:w="7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286060" w:rsidRDefault="00C37C6E" w:rsidP="00084E3B">
            <w:pPr>
              <w:jc w:val="both"/>
              <w:rPr>
                <w:rFonts w:ascii="Arial" w:hAnsi="Arial" w:cs="Arial"/>
                <w:b/>
                <w:bCs/>
                <w:color w:val="auto"/>
                <w:sz w:val="23"/>
                <w:szCs w:val="23"/>
              </w:rPr>
            </w:pPr>
            <w:r w:rsidRPr="00286060">
              <w:rPr>
                <w:rFonts w:ascii="Arial" w:hAnsi="Arial" w:cs="Arial"/>
                <w:b/>
                <w:bCs/>
                <w:color w:val="auto"/>
                <w:sz w:val="23"/>
                <w:szCs w:val="23"/>
                <w:lang w:val="en-US"/>
              </w:rPr>
              <w:t>UN</w:t>
            </w:r>
          </w:p>
        </w:tc>
        <w:tc>
          <w:tcPr>
            <w:tcW w:w="490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286060" w:rsidRDefault="00C37C6E" w:rsidP="00084E3B">
            <w:pPr>
              <w:jc w:val="both"/>
              <w:rPr>
                <w:rFonts w:ascii="Arial" w:hAnsi="Arial" w:cs="Arial"/>
                <w:b/>
                <w:bCs/>
                <w:color w:val="auto"/>
                <w:sz w:val="23"/>
                <w:szCs w:val="23"/>
              </w:rPr>
            </w:pPr>
            <w:r w:rsidRPr="00286060">
              <w:rPr>
                <w:rFonts w:ascii="Arial" w:hAnsi="Arial" w:cs="Arial"/>
                <w:b/>
                <w:bCs/>
                <w:color w:val="auto"/>
                <w:sz w:val="23"/>
                <w:szCs w:val="23"/>
              </w:rPr>
              <w:t>DESCRIÇÃO MINUCIOSA DOS SERVIÇOS</w:t>
            </w:r>
          </w:p>
        </w:tc>
        <w:tc>
          <w:tcPr>
            <w:tcW w:w="851"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C37C6E" w:rsidRPr="00286060" w:rsidRDefault="00C37C6E" w:rsidP="00084E3B">
            <w:pPr>
              <w:jc w:val="both"/>
              <w:rPr>
                <w:rFonts w:ascii="Arial" w:hAnsi="Arial" w:cs="Arial"/>
                <w:b/>
                <w:bCs/>
                <w:color w:val="auto"/>
                <w:sz w:val="23"/>
                <w:szCs w:val="23"/>
              </w:rPr>
            </w:pPr>
            <w:r w:rsidRPr="00286060">
              <w:rPr>
                <w:rFonts w:ascii="Arial" w:hAnsi="Arial" w:cs="Arial"/>
                <w:b/>
                <w:bCs/>
                <w:color w:val="auto"/>
                <w:sz w:val="23"/>
                <w:szCs w:val="23"/>
              </w:rPr>
              <w:t>VALOR UNIT.</w:t>
            </w:r>
          </w:p>
        </w:tc>
        <w:tc>
          <w:tcPr>
            <w:tcW w:w="919"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C37C6E" w:rsidRPr="00286060" w:rsidRDefault="00C37C6E" w:rsidP="00084E3B">
            <w:pPr>
              <w:jc w:val="both"/>
              <w:rPr>
                <w:rFonts w:ascii="Arial" w:hAnsi="Arial" w:cs="Arial"/>
                <w:b/>
                <w:bCs/>
                <w:color w:val="auto"/>
                <w:sz w:val="23"/>
                <w:szCs w:val="23"/>
              </w:rPr>
            </w:pPr>
            <w:r w:rsidRPr="00286060">
              <w:rPr>
                <w:rFonts w:ascii="Arial" w:hAnsi="Arial" w:cs="Arial"/>
                <w:b/>
                <w:bCs/>
                <w:color w:val="auto"/>
                <w:sz w:val="23"/>
                <w:szCs w:val="23"/>
              </w:rPr>
              <w:t>VALOR TOTAL</w:t>
            </w:r>
          </w:p>
        </w:tc>
      </w:tr>
      <w:tr w:rsidR="0040654D" w:rsidRPr="00286060" w:rsidTr="007E73C0">
        <w:trPr>
          <w:cantSplit/>
          <w:trHeight w:val="769"/>
        </w:trPr>
        <w:tc>
          <w:tcPr>
            <w:tcW w:w="6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286060" w:rsidRDefault="0040654D" w:rsidP="00253F4A">
            <w:pPr>
              <w:jc w:val="both"/>
              <w:rPr>
                <w:rFonts w:ascii="Arial" w:hAnsi="Arial" w:cs="Arial"/>
                <w:caps/>
                <w:color w:val="auto"/>
                <w:sz w:val="23"/>
                <w:szCs w:val="23"/>
              </w:rPr>
            </w:pPr>
            <w:r w:rsidRPr="00286060">
              <w:rPr>
                <w:rFonts w:ascii="Arial" w:hAnsi="Arial" w:cs="Arial"/>
                <w:color w:val="auto"/>
                <w:sz w:val="23"/>
                <w:szCs w:val="23"/>
              </w:rPr>
              <w:t>01</w:t>
            </w:r>
          </w:p>
        </w:tc>
        <w:tc>
          <w:tcPr>
            <w:tcW w:w="116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286060" w:rsidRDefault="00BF1422" w:rsidP="00253F4A">
            <w:pPr>
              <w:jc w:val="both"/>
              <w:rPr>
                <w:rFonts w:ascii="Arial" w:hAnsi="Arial" w:cs="Arial"/>
                <w:sz w:val="23"/>
                <w:szCs w:val="23"/>
              </w:rPr>
            </w:pPr>
            <w:r w:rsidRPr="00286060">
              <w:rPr>
                <w:rFonts w:ascii="Arial" w:hAnsi="Arial" w:cs="Arial"/>
                <w:sz w:val="23"/>
                <w:szCs w:val="23"/>
              </w:rPr>
              <w:t>11</w:t>
            </w:r>
          </w:p>
        </w:tc>
        <w:tc>
          <w:tcPr>
            <w:tcW w:w="7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286060" w:rsidRDefault="0040654D" w:rsidP="00253F4A">
            <w:pPr>
              <w:jc w:val="both"/>
              <w:rPr>
                <w:rFonts w:ascii="Arial" w:hAnsi="Arial" w:cs="Arial"/>
                <w:color w:val="auto"/>
                <w:sz w:val="23"/>
                <w:szCs w:val="23"/>
              </w:rPr>
            </w:pPr>
            <w:r w:rsidRPr="00286060">
              <w:rPr>
                <w:rFonts w:ascii="Arial" w:hAnsi="Arial" w:cs="Arial"/>
                <w:color w:val="auto"/>
                <w:sz w:val="23"/>
                <w:szCs w:val="23"/>
              </w:rPr>
              <w:t>MES</w:t>
            </w:r>
          </w:p>
        </w:tc>
        <w:tc>
          <w:tcPr>
            <w:tcW w:w="490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286060" w:rsidRDefault="00BF1422" w:rsidP="00253F4A">
            <w:pPr>
              <w:pStyle w:val="NormalWeb"/>
              <w:shd w:val="clear" w:color="auto" w:fill="FFFFFF"/>
              <w:spacing w:beforeAutospacing="0" w:afterAutospacing="0"/>
              <w:jc w:val="both"/>
              <w:rPr>
                <w:rFonts w:ascii="Arial" w:hAnsi="Arial" w:cs="Arial"/>
                <w:color w:val="auto"/>
                <w:sz w:val="23"/>
                <w:szCs w:val="23"/>
              </w:rPr>
            </w:pPr>
            <w:r w:rsidRPr="00286060">
              <w:rPr>
                <w:rFonts w:ascii="Arial" w:hAnsi="Arial" w:cs="Arial"/>
                <w:sz w:val="23"/>
                <w:szCs w:val="23"/>
              </w:rPr>
              <w:t>PRESTAÇÃO DE SERVIÇOS DE PRONTUÁRIO ELETRÔNICO DO CIDADÃO – PEC/ESUS COM ASSESSORIA E CONSULTORIA NA ESTRATÉGIA DA ATENÇÃO BÁSICA, COM BACKUP</w:t>
            </w:r>
            <w:r w:rsidR="00286060" w:rsidRPr="00286060">
              <w:rPr>
                <w:rFonts w:ascii="Arial" w:hAnsi="Arial" w:cs="Arial"/>
                <w:sz w:val="23"/>
                <w:szCs w:val="23"/>
              </w:rPr>
              <w:t xml:space="preserve"> </w:t>
            </w:r>
            <w:r w:rsidRPr="00286060">
              <w:rPr>
                <w:rFonts w:ascii="Arial" w:hAnsi="Arial" w:cs="Arial"/>
                <w:sz w:val="23"/>
                <w:szCs w:val="23"/>
              </w:rPr>
              <w:t>SERVIDOR EM NUVEM E SUPORTE TÉCNICO PARA TODOS OS SETORES DA SECRETARIA MUNICIPAL DE SAÚDE DE PEQUI/MG</w:t>
            </w:r>
          </w:p>
        </w:tc>
        <w:tc>
          <w:tcPr>
            <w:tcW w:w="851" w:type="dxa"/>
            <w:tcBorders>
              <w:top w:val="single" w:sz="4" w:space="0" w:color="00000A"/>
              <w:left w:val="single" w:sz="4" w:space="0" w:color="00000A"/>
              <w:bottom w:val="single" w:sz="4" w:space="0" w:color="00000A"/>
              <w:right w:val="single" w:sz="4" w:space="0" w:color="00000A"/>
            </w:tcBorders>
          </w:tcPr>
          <w:p w:rsidR="0040654D" w:rsidRPr="00286060" w:rsidRDefault="0040654D" w:rsidP="00084E3B">
            <w:pPr>
              <w:pStyle w:val="NormalWeb"/>
              <w:shd w:val="clear" w:color="auto" w:fill="FFFFFF"/>
              <w:spacing w:beforeAutospacing="0" w:afterAutospacing="0"/>
              <w:jc w:val="both"/>
              <w:rPr>
                <w:rFonts w:ascii="Arial" w:hAnsi="Arial" w:cs="Arial"/>
                <w:color w:val="auto"/>
                <w:sz w:val="23"/>
                <w:szCs w:val="23"/>
              </w:rPr>
            </w:pPr>
          </w:p>
        </w:tc>
        <w:tc>
          <w:tcPr>
            <w:tcW w:w="919" w:type="dxa"/>
            <w:tcBorders>
              <w:top w:val="single" w:sz="4" w:space="0" w:color="00000A"/>
              <w:left w:val="single" w:sz="4" w:space="0" w:color="00000A"/>
              <w:bottom w:val="single" w:sz="4" w:space="0" w:color="00000A"/>
              <w:right w:val="single" w:sz="4" w:space="0" w:color="00000A"/>
            </w:tcBorders>
          </w:tcPr>
          <w:p w:rsidR="0040654D" w:rsidRPr="00286060" w:rsidRDefault="0040654D" w:rsidP="00084E3B">
            <w:pPr>
              <w:pStyle w:val="NormalWeb"/>
              <w:shd w:val="clear" w:color="auto" w:fill="FFFFFF"/>
              <w:spacing w:beforeAutospacing="0" w:afterAutospacing="0"/>
              <w:jc w:val="both"/>
              <w:rPr>
                <w:rFonts w:ascii="Arial" w:hAnsi="Arial" w:cs="Arial"/>
                <w:color w:val="auto"/>
                <w:sz w:val="23"/>
                <w:szCs w:val="23"/>
              </w:rPr>
            </w:pPr>
          </w:p>
        </w:tc>
      </w:tr>
    </w:tbl>
    <w:p w:rsidR="00C37C6E" w:rsidRPr="00286060" w:rsidRDefault="00C37C6E"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Apresentamos nossa proposta para execução dos serviços do objeto deste Pregão, acatando todas as estipulações consignadas no Edital, conforme abaixo: </w:t>
      </w:r>
    </w:p>
    <w:p w:rsidR="009A2CFB" w:rsidRPr="00286060" w:rsidRDefault="009A2CFB" w:rsidP="009A2CFB">
      <w:pPr>
        <w:pStyle w:val="Recuonormal"/>
        <w:ind w:left="0"/>
        <w:jc w:val="both"/>
        <w:rPr>
          <w:color w:val="auto"/>
          <w:sz w:val="23"/>
          <w:szCs w:val="23"/>
          <w:lang w:val="pt-PT"/>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Valor total da proposta (expresso em algarismos e por extenso): </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9A2CFB" w:rsidRPr="00286060" w:rsidRDefault="009A2CFB" w:rsidP="009A2CFB">
      <w:pPr>
        <w:pStyle w:val="Resumo"/>
        <w:spacing w:after="0"/>
        <w:ind w:firstLine="0"/>
        <w:jc w:val="both"/>
        <w:rPr>
          <w:color w:val="auto"/>
          <w:sz w:val="23"/>
          <w:szCs w:val="23"/>
        </w:rPr>
      </w:pPr>
    </w:p>
    <w:p w:rsidR="009A2CFB" w:rsidRPr="00286060" w:rsidRDefault="009A2CFB" w:rsidP="009A2CFB">
      <w:pPr>
        <w:pStyle w:val="Resumo"/>
        <w:spacing w:after="0"/>
        <w:ind w:firstLine="0"/>
        <w:jc w:val="both"/>
        <w:rPr>
          <w:color w:val="auto"/>
          <w:sz w:val="23"/>
          <w:szCs w:val="23"/>
        </w:rPr>
      </w:pPr>
      <w:r w:rsidRPr="00286060">
        <w:rPr>
          <w:color w:val="auto"/>
          <w:sz w:val="23"/>
          <w:szCs w:val="23"/>
        </w:rPr>
        <w:t>VALIDADE DA PROPOSTA: Não inferior a 60 dias contados da data-limite prevista para entrega da proposta, conforme art. 64, § 3º da Lei nº 8.666/93.</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Resumo"/>
        <w:spacing w:after="0"/>
        <w:ind w:firstLine="0"/>
        <w:jc w:val="both"/>
        <w:rPr>
          <w:color w:val="auto"/>
          <w:sz w:val="23"/>
          <w:szCs w:val="23"/>
        </w:rPr>
      </w:pPr>
      <w:r w:rsidRPr="00286060">
        <w:rPr>
          <w:color w:val="auto"/>
          <w:sz w:val="23"/>
          <w:szCs w:val="23"/>
        </w:rPr>
        <w:t>Obs.: O preenchimento do presente anexo acarretará a conformidade da proposta da LICITANTE com todas as características do objeto e exigências constantes no edital.</w:t>
      </w:r>
    </w:p>
    <w:p w:rsidR="009A2CFB" w:rsidRPr="00286060" w:rsidRDefault="009A2CFB" w:rsidP="009A2CFB">
      <w:pPr>
        <w:pStyle w:val="Corpodetexto3"/>
        <w:spacing w:after="0"/>
        <w:jc w:val="both"/>
        <w:rPr>
          <w:rFonts w:cs="Arial"/>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Local, _____ de _______________.de</w:t>
      </w:r>
      <w:r w:rsidR="001425D5" w:rsidRPr="00286060">
        <w:rPr>
          <w:rFonts w:ascii="Arial" w:hAnsi="Arial"/>
          <w:color w:val="auto"/>
          <w:sz w:val="23"/>
          <w:szCs w:val="23"/>
        </w:rPr>
        <w:t>2021</w:t>
      </w:r>
      <w:r w:rsidRPr="00286060">
        <w:rPr>
          <w:rFonts w:ascii="Arial" w:hAnsi="Arial"/>
          <w:color w:val="auto"/>
          <w:sz w:val="23"/>
          <w:szCs w:val="23"/>
        </w:rPr>
        <w:t>.</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Assinatura do Representante Legal da Licitante</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Nome: _______________________________________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Nº. Cédula de Identidade: 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br w:type="page"/>
      </w:r>
    </w:p>
    <w:p w:rsidR="007E73C0" w:rsidRPr="00286060" w:rsidRDefault="007E73C0" w:rsidP="007E73C0">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1425D5" w:rsidRPr="00286060">
        <w:rPr>
          <w:rFonts w:cs="Arial"/>
          <w:color w:val="auto"/>
          <w:sz w:val="23"/>
          <w:szCs w:val="23"/>
        </w:rPr>
        <w:t>024/2021</w:t>
      </w:r>
    </w:p>
    <w:p w:rsidR="007E73C0" w:rsidRPr="00286060" w:rsidRDefault="007E73C0" w:rsidP="007E73C0">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1425D5" w:rsidRPr="00286060">
        <w:rPr>
          <w:rFonts w:ascii="Arial" w:hAnsi="Arial" w:cs="Arial"/>
          <w:b/>
          <w:color w:val="auto"/>
          <w:sz w:val="23"/>
          <w:szCs w:val="23"/>
        </w:rPr>
        <w:t>013/2021</w:t>
      </w:r>
    </w:p>
    <w:p w:rsidR="007E73C0" w:rsidRPr="00286060" w:rsidRDefault="007E73C0" w:rsidP="007E73C0">
      <w:pPr>
        <w:jc w:val="both"/>
        <w:rPr>
          <w:rFonts w:ascii="Arial" w:hAnsi="Arial" w:cs="Arial"/>
          <w:b/>
          <w:color w:val="auto"/>
          <w:sz w:val="23"/>
          <w:szCs w:val="23"/>
        </w:rPr>
      </w:pPr>
    </w:p>
    <w:p w:rsidR="007E73C0" w:rsidRPr="00286060" w:rsidRDefault="007E73C0" w:rsidP="009A2CFB">
      <w:pPr>
        <w:pStyle w:val="Resumo"/>
        <w:spacing w:after="0"/>
        <w:ind w:firstLine="0"/>
        <w:jc w:val="both"/>
        <w:rPr>
          <w:b/>
          <w:color w:val="auto"/>
          <w:sz w:val="23"/>
          <w:szCs w:val="23"/>
        </w:rPr>
      </w:pPr>
    </w:p>
    <w:p w:rsidR="009A2CFB" w:rsidRPr="00286060" w:rsidRDefault="009A2CFB" w:rsidP="009A2CFB">
      <w:pPr>
        <w:pStyle w:val="Resumo"/>
        <w:spacing w:after="0"/>
        <w:ind w:firstLine="0"/>
        <w:jc w:val="both"/>
        <w:rPr>
          <w:b/>
          <w:color w:val="auto"/>
          <w:sz w:val="23"/>
          <w:szCs w:val="23"/>
        </w:rPr>
      </w:pPr>
      <w:r w:rsidRPr="00286060">
        <w:rPr>
          <w:b/>
          <w:color w:val="auto"/>
          <w:sz w:val="23"/>
          <w:szCs w:val="23"/>
        </w:rPr>
        <w:t>ANEXO V – MODELO DE DECLARAÇÃO DE INEXISTÊNCIA DE FATO SUPERVENIENTE</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RealarTexto"/>
        <w:spacing w:before="0" w:after="0"/>
        <w:jc w:val="both"/>
        <w:rPr>
          <w:color w:val="auto"/>
          <w:sz w:val="23"/>
          <w:szCs w:val="23"/>
        </w:rPr>
      </w:pPr>
      <w:r w:rsidRPr="00286060">
        <w:rPr>
          <w:color w:val="auto"/>
          <w:sz w:val="23"/>
          <w:szCs w:val="23"/>
        </w:rPr>
        <w:t>DECLARAÇÃO</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 xml:space="preserve">__________________________, CNPJ___________________, sediada _____________________________, por intermédio de seu representante legal, infra-assinado, e para os fins do Pregão nº. </w:t>
      </w:r>
      <w:r w:rsidR="001425D5" w:rsidRPr="00286060">
        <w:rPr>
          <w:rFonts w:ascii="Arial" w:hAnsi="Arial"/>
          <w:color w:val="auto"/>
          <w:sz w:val="23"/>
          <w:szCs w:val="23"/>
        </w:rPr>
        <w:t>013/2021</w:t>
      </w:r>
      <w:r w:rsidRPr="00286060">
        <w:rPr>
          <w:rFonts w:ascii="Arial" w:hAnsi="Arial"/>
          <w:color w:val="auto"/>
          <w:sz w:val="23"/>
          <w:szCs w:val="23"/>
        </w:rPr>
        <w:t>, DECLARA expressamente que até a presente data, inexistem fatos supervenientes impeditivos para sua habilitação no presente processo licitatório, estando ciente da obrigatoriedade de declarar ocorrências posteriores.</w:t>
      </w:r>
    </w:p>
    <w:p w:rsidR="009A2CFB" w:rsidRPr="00286060" w:rsidRDefault="009A2CFB" w:rsidP="009A2CFB">
      <w:pPr>
        <w:pStyle w:val="Resumo"/>
        <w:spacing w:after="0"/>
        <w:ind w:firstLine="0"/>
        <w:jc w:val="both"/>
        <w:rPr>
          <w:color w:val="auto"/>
          <w:sz w:val="23"/>
          <w:szCs w:val="23"/>
        </w:rPr>
      </w:pPr>
    </w:p>
    <w:p w:rsidR="009A2CFB" w:rsidRPr="00286060" w:rsidRDefault="009A2CFB" w:rsidP="009A2CFB">
      <w:pPr>
        <w:pStyle w:val="Resumo"/>
        <w:spacing w:after="0"/>
        <w:ind w:firstLine="0"/>
        <w:jc w:val="both"/>
        <w:rPr>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Local, _____ de _______________.de</w:t>
      </w:r>
      <w:r w:rsidR="001425D5" w:rsidRPr="00286060">
        <w:rPr>
          <w:rFonts w:ascii="Arial" w:hAnsi="Arial"/>
          <w:color w:val="auto"/>
          <w:sz w:val="23"/>
          <w:szCs w:val="23"/>
        </w:rPr>
        <w:t>2021</w:t>
      </w:r>
      <w:r w:rsidRPr="00286060">
        <w:rPr>
          <w:rFonts w:ascii="Arial" w:hAnsi="Arial"/>
          <w:color w:val="auto"/>
          <w:sz w:val="23"/>
          <w:szCs w:val="23"/>
        </w:rPr>
        <w:t>.</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Assinatura do Representante Legal da Licitante</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Nome: _______________________________________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Nº. Cédula de Identidade: _________________________</w:t>
      </w:r>
      <w:r w:rsidRPr="00286060">
        <w:rPr>
          <w:rFonts w:ascii="Arial" w:hAnsi="Arial"/>
          <w:color w:val="auto"/>
          <w:sz w:val="23"/>
          <w:szCs w:val="23"/>
        </w:rPr>
        <w:br w:type="page"/>
      </w:r>
    </w:p>
    <w:p w:rsidR="007E73C0" w:rsidRPr="00286060" w:rsidRDefault="007E73C0" w:rsidP="007E73C0">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1425D5" w:rsidRPr="00286060">
        <w:rPr>
          <w:rFonts w:cs="Arial"/>
          <w:color w:val="auto"/>
          <w:sz w:val="23"/>
          <w:szCs w:val="23"/>
        </w:rPr>
        <w:t>024/2021</w:t>
      </w:r>
    </w:p>
    <w:p w:rsidR="007E73C0" w:rsidRPr="00286060" w:rsidRDefault="007E73C0" w:rsidP="007E73C0">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1425D5" w:rsidRPr="00286060">
        <w:rPr>
          <w:rFonts w:ascii="Arial" w:hAnsi="Arial" w:cs="Arial"/>
          <w:b/>
          <w:color w:val="auto"/>
          <w:sz w:val="23"/>
          <w:szCs w:val="23"/>
        </w:rPr>
        <w:t>013/2021</w:t>
      </w:r>
    </w:p>
    <w:p w:rsidR="007E73C0" w:rsidRPr="00286060" w:rsidRDefault="007E73C0" w:rsidP="007E73C0">
      <w:pPr>
        <w:jc w:val="both"/>
        <w:rPr>
          <w:rFonts w:ascii="Arial" w:hAnsi="Arial" w:cs="Arial"/>
          <w:b/>
          <w:color w:val="auto"/>
          <w:sz w:val="23"/>
          <w:szCs w:val="23"/>
        </w:rPr>
      </w:pPr>
    </w:p>
    <w:p w:rsidR="007E73C0" w:rsidRPr="00286060" w:rsidRDefault="007E73C0" w:rsidP="009A2CFB">
      <w:pPr>
        <w:jc w:val="both"/>
        <w:rPr>
          <w:rFonts w:ascii="Arial" w:hAnsi="Arial" w:cs="Arial"/>
          <w:b/>
          <w:bCs/>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ANEXO VI - MODELO DE DECLARAÇÃO DE QUE CONCORDA COM OS TERMOS DO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DECLARAÇÃO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________________________________, CNPJ___________, sediada _____________________, por intermédio de seu representante legal, infra-assinado, e para os fins do Pregão nº </w:t>
      </w:r>
      <w:r w:rsidR="001425D5" w:rsidRPr="00286060">
        <w:rPr>
          <w:rFonts w:ascii="Arial" w:hAnsi="Arial" w:cs="Arial"/>
          <w:color w:val="auto"/>
          <w:sz w:val="23"/>
          <w:szCs w:val="23"/>
        </w:rPr>
        <w:t>013/2021</w:t>
      </w:r>
      <w:r w:rsidRPr="00286060">
        <w:rPr>
          <w:rFonts w:ascii="Arial" w:hAnsi="Arial" w:cs="Arial"/>
          <w:color w:val="auto"/>
          <w:sz w:val="23"/>
          <w:szCs w:val="23"/>
        </w:rPr>
        <w:t>, DECLARA expressamente que Concorda com todos os termos estabelecidos neste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____________________, ______ de ___________ de</w:t>
      </w:r>
      <w:r w:rsidR="00286060" w:rsidRPr="00286060">
        <w:rPr>
          <w:rFonts w:ascii="Arial" w:hAnsi="Arial" w:cs="Arial"/>
          <w:color w:val="auto"/>
          <w:sz w:val="23"/>
          <w:szCs w:val="23"/>
        </w:rPr>
        <w:t xml:space="preserve"> </w:t>
      </w:r>
      <w:r w:rsidR="001425D5" w:rsidRPr="00286060">
        <w:rPr>
          <w:rFonts w:ascii="Arial" w:hAnsi="Arial" w:cs="Arial"/>
          <w:color w:val="auto"/>
          <w:sz w:val="23"/>
          <w:szCs w:val="23"/>
        </w:rPr>
        <w:t>2021</w:t>
      </w:r>
      <w:r w:rsidRPr="00286060">
        <w:rPr>
          <w:rFonts w:ascii="Arial" w:hAnsi="Arial" w:cs="Arial"/>
          <w:color w:val="auto"/>
          <w:sz w:val="23"/>
          <w:szCs w:val="23"/>
        </w:rPr>
        <w:t>.</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Resumo"/>
        <w:spacing w:after="0"/>
        <w:ind w:firstLine="0"/>
        <w:jc w:val="both"/>
        <w:rPr>
          <w:color w:val="auto"/>
          <w:sz w:val="23"/>
          <w:szCs w:val="23"/>
        </w:rPr>
      </w:pP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Assinatura do Representante Legal da Licitante</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Nome: _______________________________________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Nº. Cédula de Identidade: _________________________</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br w:type="page"/>
      </w:r>
    </w:p>
    <w:p w:rsidR="007E73C0" w:rsidRPr="00286060" w:rsidRDefault="007E73C0" w:rsidP="007E73C0">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1425D5" w:rsidRPr="00286060">
        <w:rPr>
          <w:rFonts w:cs="Arial"/>
          <w:color w:val="auto"/>
          <w:sz w:val="23"/>
          <w:szCs w:val="23"/>
        </w:rPr>
        <w:t>024/2021</w:t>
      </w:r>
    </w:p>
    <w:p w:rsidR="007E73C0" w:rsidRPr="00286060" w:rsidRDefault="007E73C0" w:rsidP="007E73C0">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1425D5" w:rsidRPr="00286060">
        <w:rPr>
          <w:rFonts w:ascii="Arial" w:hAnsi="Arial" w:cs="Arial"/>
          <w:b/>
          <w:color w:val="auto"/>
          <w:sz w:val="23"/>
          <w:szCs w:val="23"/>
        </w:rPr>
        <w:t>013/2021</w:t>
      </w:r>
    </w:p>
    <w:p w:rsidR="007E73C0" w:rsidRPr="00286060" w:rsidRDefault="007E73C0" w:rsidP="007E73C0">
      <w:pPr>
        <w:jc w:val="both"/>
        <w:rPr>
          <w:rFonts w:ascii="Arial" w:hAnsi="Arial" w:cs="Arial"/>
          <w:b/>
          <w:color w:val="auto"/>
          <w:sz w:val="23"/>
          <w:szCs w:val="23"/>
        </w:rPr>
      </w:pPr>
    </w:p>
    <w:p w:rsidR="007E73C0" w:rsidRPr="00286060" w:rsidRDefault="007E73C0" w:rsidP="009A2CFB">
      <w:pPr>
        <w:jc w:val="both"/>
        <w:rPr>
          <w:rFonts w:ascii="Arial" w:hAnsi="Arial" w:cs="Arial"/>
          <w:b/>
          <w:color w:val="auto"/>
          <w:sz w:val="23"/>
          <w:szCs w:val="23"/>
        </w:rPr>
      </w:pPr>
    </w:p>
    <w:p w:rsidR="009A2CFB" w:rsidRPr="00286060" w:rsidRDefault="009A2CFB" w:rsidP="007E73C0">
      <w:pPr>
        <w:jc w:val="both"/>
        <w:rPr>
          <w:rFonts w:ascii="Arial" w:hAnsi="Arial" w:cs="Arial"/>
          <w:b/>
          <w:color w:val="auto"/>
          <w:sz w:val="23"/>
          <w:szCs w:val="23"/>
        </w:rPr>
      </w:pPr>
      <w:r w:rsidRPr="00286060">
        <w:rPr>
          <w:rFonts w:ascii="Arial" w:hAnsi="Arial" w:cs="Arial"/>
          <w:b/>
          <w:color w:val="auto"/>
          <w:sz w:val="23"/>
          <w:szCs w:val="23"/>
        </w:rPr>
        <w:t>ANEXO VII MODELO DE DECLARAÇÃO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DECLARAÇÃO</w:t>
      </w: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Ref.: (identificação da licitação)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tabs>
          <w:tab w:val="left" w:pos="0"/>
        </w:tabs>
        <w:spacing w:after="0" w:line="240" w:lineRule="auto"/>
        <w:jc w:val="both"/>
        <w:rPr>
          <w:rFonts w:ascii="Arial" w:hAnsi="Arial" w:cs="Arial"/>
          <w:color w:val="auto"/>
          <w:sz w:val="23"/>
          <w:szCs w:val="23"/>
        </w:rPr>
      </w:pPr>
    </w:p>
    <w:p w:rsidR="009A2CFB" w:rsidRPr="00286060" w:rsidRDefault="009A2CFB" w:rsidP="009A2CFB">
      <w:pPr>
        <w:pStyle w:val="Textoembloco"/>
        <w:tabs>
          <w:tab w:val="left" w:pos="0"/>
        </w:tabs>
        <w:spacing w:before="0" w:after="0"/>
        <w:ind w:left="0" w:right="0"/>
        <w:rPr>
          <w:rFonts w:cs="Arial"/>
          <w:color w:val="auto"/>
          <w:sz w:val="23"/>
          <w:szCs w:val="23"/>
        </w:rPr>
      </w:pPr>
      <w:r w:rsidRPr="00286060">
        <w:rPr>
          <w:rFonts w:cs="Arial"/>
          <w:color w:val="auto"/>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Ressalva: emprega menor, a partir de quatorze anos, na condição de aprendiz (  ) .</w:t>
      </w:r>
    </w:p>
    <w:p w:rsidR="009A2CFB" w:rsidRPr="00286060" w:rsidRDefault="009A2CFB" w:rsidP="009A2CFB">
      <w:pPr>
        <w:tabs>
          <w:tab w:val="left" w:pos="-120"/>
        </w:tabs>
        <w:jc w:val="both"/>
        <w:rPr>
          <w:rFonts w:ascii="Arial" w:hAnsi="Arial" w:cs="Arial"/>
          <w:color w:val="auto"/>
          <w:sz w:val="23"/>
          <w:szCs w:val="23"/>
        </w:rPr>
      </w:pP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w:t>
      </w: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(data)</w:t>
      </w:r>
    </w:p>
    <w:p w:rsidR="009A2CFB" w:rsidRPr="00286060" w:rsidRDefault="009A2CFB" w:rsidP="009A2CFB">
      <w:pPr>
        <w:tabs>
          <w:tab w:val="left" w:pos="-120"/>
        </w:tabs>
        <w:jc w:val="both"/>
        <w:rPr>
          <w:rFonts w:ascii="Arial" w:hAnsi="Arial" w:cs="Arial"/>
          <w:color w:val="auto"/>
          <w:sz w:val="23"/>
          <w:szCs w:val="23"/>
        </w:rPr>
      </w:pP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w:t>
      </w: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(representante legal)</w:t>
      </w:r>
    </w:p>
    <w:p w:rsidR="009A2CFB" w:rsidRPr="00286060" w:rsidRDefault="009A2CFB" w:rsidP="009A2CFB">
      <w:pPr>
        <w:tabs>
          <w:tab w:val="left" w:pos="-120"/>
        </w:tabs>
        <w:jc w:val="both"/>
        <w:rPr>
          <w:rFonts w:ascii="Arial" w:hAnsi="Arial" w:cs="Arial"/>
          <w:color w:val="auto"/>
          <w:sz w:val="23"/>
          <w:szCs w:val="23"/>
        </w:rPr>
      </w:pPr>
    </w:p>
    <w:p w:rsidR="009A2CFB" w:rsidRPr="00286060" w:rsidRDefault="009A2CFB" w:rsidP="009A2CFB">
      <w:pPr>
        <w:tabs>
          <w:tab w:val="left" w:pos="-120"/>
        </w:tabs>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(Observação: em caso afirmativo, assinalar a ressalva acima)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br w:type="page"/>
      </w:r>
    </w:p>
    <w:p w:rsidR="006B09D4" w:rsidRPr="00286060" w:rsidRDefault="006B09D4" w:rsidP="006B09D4">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1425D5" w:rsidRPr="00286060">
        <w:rPr>
          <w:rFonts w:cs="Arial"/>
          <w:color w:val="auto"/>
          <w:sz w:val="23"/>
          <w:szCs w:val="23"/>
        </w:rPr>
        <w:t>024/2021</w:t>
      </w:r>
    </w:p>
    <w:p w:rsidR="006B09D4" w:rsidRPr="00286060" w:rsidRDefault="006B09D4" w:rsidP="006B09D4">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1425D5" w:rsidRPr="00286060">
        <w:rPr>
          <w:rFonts w:ascii="Arial" w:hAnsi="Arial" w:cs="Arial"/>
          <w:b/>
          <w:color w:val="auto"/>
          <w:sz w:val="23"/>
          <w:szCs w:val="23"/>
        </w:rPr>
        <w:t>013/2021</w:t>
      </w:r>
    </w:p>
    <w:p w:rsidR="006B09D4" w:rsidRPr="00286060" w:rsidRDefault="006B09D4" w:rsidP="009A2CFB">
      <w:pPr>
        <w:jc w:val="both"/>
        <w:rPr>
          <w:rFonts w:ascii="Arial" w:hAnsi="Arial" w:cs="Arial"/>
          <w:b/>
          <w:bCs/>
          <w:color w:val="auto"/>
          <w:sz w:val="23"/>
          <w:szCs w:val="23"/>
        </w:rPr>
      </w:pPr>
    </w:p>
    <w:p w:rsidR="006B09D4" w:rsidRPr="00286060" w:rsidRDefault="006B09D4" w:rsidP="009A2CFB">
      <w:pPr>
        <w:jc w:val="both"/>
        <w:rPr>
          <w:rFonts w:ascii="Arial" w:hAnsi="Arial" w:cs="Arial"/>
          <w:b/>
          <w:bCs/>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 xml:space="preserve">ANEXO VIII </w:t>
      </w:r>
    </w:p>
    <w:p w:rsidR="009A2CFB" w:rsidRPr="00286060" w:rsidRDefault="009A2CFB" w:rsidP="009A2CFB">
      <w:pPr>
        <w:jc w:val="both"/>
        <w:rPr>
          <w:rFonts w:ascii="Arial" w:hAnsi="Arial" w:cs="Arial"/>
          <w:b/>
          <w:bCs/>
          <w:color w:val="auto"/>
          <w:sz w:val="23"/>
          <w:szCs w:val="23"/>
        </w:rPr>
      </w:pPr>
    </w:p>
    <w:p w:rsidR="000F158E" w:rsidRPr="00286060" w:rsidRDefault="000F158E" w:rsidP="000F158E">
      <w:pPr>
        <w:jc w:val="center"/>
        <w:rPr>
          <w:rFonts w:ascii="Arial" w:hAnsi="Arial" w:cs="Arial"/>
          <w:b/>
          <w:bCs/>
          <w:color w:val="auto"/>
          <w:sz w:val="23"/>
          <w:szCs w:val="23"/>
        </w:rPr>
      </w:pPr>
    </w:p>
    <w:p w:rsidR="000F158E" w:rsidRPr="00286060" w:rsidRDefault="000F158E" w:rsidP="000F158E">
      <w:pPr>
        <w:jc w:val="center"/>
        <w:rPr>
          <w:rFonts w:ascii="Arial" w:hAnsi="Arial" w:cs="Arial"/>
          <w:color w:val="auto"/>
          <w:sz w:val="23"/>
          <w:szCs w:val="23"/>
        </w:rPr>
      </w:pPr>
      <w:r w:rsidRPr="00286060">
        <w:rPr>
          <w:rFonts w:ascii="Arial" w:hAnsi="Arial" w:cs="Arial"/>
          <w:b/>
          <w:bCs/>
          <w:color w:val="auto"/>
          <w:sz w:val="23"/>
          <w:szCs w:val="23"/>
        </w:rPr>
        <w:t xml:space="preserve">MINUTA DE CONTRATO DE PRESTAÇÃO DE SERVIÇOS </w:t>
      </w:r>
    </w:p>
    <w:p w:rsidR="000F158E" w:rsidRPr="00286060" w:rsidRDefault="000F158E" w:rsidP="000F158E">
      <w:pPr>
        <w:jc w:val="center"/>
        <w:rPr>
          <w:rFonts w:ascii="Arial" w:hAnsi="Arial" w:cs="Arial"/>
          <w:color w:val="auto"/>
          <w:sz w:val="23"/>
          <w:szCs w:val="23"/>
        </w:rPr>
      </w:pPr>
    </w:p>
    <w:p w:rsidR="000F158E" w:rsidRPr="00286060" w:rsidRDefault="000F158E" w:rsidP="000F158E">
      <w:pPr>
        <w:jc w:val="center"/>
        <w:rPr>
          <w:rFonts w:ascii="Arial" w:hAnsi="Arial" w:cs="Arial"/>
          <w:color w:val="auto"/>
          <w:sz w:val="23"/>
          <w:szCs w:val="23"/>
        </w:rPr>
      </w:pPr>
    </w:p>
    <w:p w:rsidR="000F158E" w:rsidRPr="00286060" w:rsidRDefault="00A11692" w:rsidP="000F158E">
      <w:pPr>
        <w:jc w:val="both"/>
        <w:rPr>
          <w:rFonts w:ascii="Arial" w:hAnsi="Arial" w:cs="Arial"/>
          <w:color w:val="auto"/>
          <w:sz w:val="23"/>
          <w:szCs w:val="23"/>
        </w:rPr>
      </w:pPr>
      <w:r w:rsidRPr="00286060">
        <w:rPr>
          <w:rFonts w:ascii="Arial" w:hAnsi="Arial" w:cs="Arial"/>
          <w:b/>
          <w:color w:val="000000"/>
          <w:sz w:val="23"/>
          <w:szCs w:val="23"/>
        </w:rPr>
        <w:t>Município de Pequi/MG</w:t>
      </w:r>
      <w:r w:rsidRPr="00286060">
        <w:rPr>
          <w:rFonts w:ascii="Arial" w:hAnsi="Arial" w:cs="Arial"/>
          <w:color w:val="000000"/>
          <w:sz w:val="23"/>
          <w:szCs w:val="23"/>
        </w:rPr>
        <w:t xml:space="preserve">inscrita no CNPJ sob o nº. 18.313.874/0001-64, com sede administrativa na Praça Santo Antônio, nº. 190, Centro, Pequi/MG, Cep. 35 667-000, neste ato representada por seu Prefeito </w:t>
      </w:r>
      <w:r w:rsidR="001425D5" w:rsidRPr="00286060">
        <w:rPr>
          <w:rFonts w:ascii="Arial" w:hAnsi="Arial" w:cs="Arial"/>
          <w:b/>
          <w:color w:val="000000"/>
          <w:sz w:val="23"/>
          <w:szCs w:val="23"/>
        </w:rPr>
        <w:t>Andre</w:t>
      </w:r>
      <w:r w:rsidR="00286060" w:rsidRPr="00286060">
        <w:rPr>
          <w:rFonts w:ascii="Arial" w:hAnsi="Arial" w:cs="Arial"/>
          <w:b/>
          <w:color w:val="000000"/>
          <w:sz w:val="23"/>
          <w:szCs w:val="23"/>
        </w:rPr>
        <w:t xml:space="preserve"> </w:t>
      </w:r>
      <w:r w:rsidR="001425D5" w:rsidRPr="00286060">
        <w:rPr>
          <w:rFonts w:ascii="Arial" w:hAnsi="Arial" w:cs="Arial"/>
          <w:b/>
          <w:color w:val="000000"/>
          <w:sz w:val="23"/>
          <w:szCs w:val="23"/>
        </w:rPr>
        <w:t>Luis Melgaço Tavares</w:t>
      </w:r>
      <w:r w:rsidRPr="00286060">
        <w:rPr>
          <w:rFonts w:ascii="Arial" w:hAnsi="Arial" w:cs="Arial"/>
          <w:color w:val="000000"/>
          <w:sz w:val="23"/>
          <w:szCs w:val="23"/>
        </w:rPr>
        <w:t xml:space="preserve">, brasileiro, casado, inscrito no CPF sob nº. </w:t>
      </w:r>
      <w:r w:rsidR="001425D5" w:rsidRPr="00286060">
        <w:rPr>
          <w:rFonts w:ascii="Arial" w:hAnsi="Arial" w:cs="Arial"/>
          <w:color w:val="000000"/>
          <w:sz w:val="23"/>
          <w:szCs w:val="23"/>
        </w:rPr>
        <w:t>065.877.746-79</w:t>
      </w:r>
      <w:r w:rsidRPr="00286060">
        <w:rPr>
          <w:rFonts w:ascii="Arial" w:hAnsi="Arial" w:cs="Arial"/>
          <w:color w:val="000000"/>
          <w:sz w:val="23"/>
          <w:szCs w:val="23"/>
        </w:rPr>
        <w:t>, doravante denominada</w:t>
      </w:r>
      <w:r w:rsidR="000F158E" w:rsidRPr="00286060">
        <w:rPr>
          <w:rFonts w:ascii="Arial" w:hAnsi="Arial" w:cs="Arial"/>
          <w:color w:val="auto"/>
          <w:sz w:val="23"/>
          <w:szCs w:val="23"/>
        </w:rPr>
        <w:t xml:space="preserve"> de ora em diante denominado </w:t>
      </w:r>
      <w:r w:rsidR="00AD0B92" w:rsidRPr="00286060">
        <w:rPr>
          <w:rFonts w:ascii="Arial" w:hAnsi="Arial" w:cs="Arial"/>
          <w:bCs/>
          <w:color w:val="auto"/>
          <w:sz w:val="23"/>
          <w:szCs w:val="23"/>
        </w:rPr>
        <w:t>Contratante</w:t>
      </w:r>
      <w:r w:rsidR="000F158E" w:rsidRPr="00286060">
        <w:rPr>
          <w:rFonts w:ascii="Arial" w:hAnsi="Arial" w:cs="Arial"/>
          <w:color w:val="auto"/>
          <w:sz w:val="23"/>
          <w:szCs w:val="23"/>
        </w:rPr>
        <w:t>, e de outro lado ___________________________________ (qualificar), neste ato representado por ...................................., inscrito no CPF sob o nº ........................, de ora em diante denominado simplesmente C</w:t>
      </w:r>
      <w:r w:rsidR="00AD0B92" w:rsidRPr="00286060">
        <w:rPr>
          <w:rFonts w:ascii="Arial" w:hAnsi="Arial" w:cs="Arial"/>
          <w:color w:val="auto"/>
          <w:sz w:val="23"/>
          <w:szCs w:val="23"/>
        </w:rPr>
        <w:t>ontratada</w:t>
      </w:r>
      <w:r w:rsidR="000F158E" w:rsidRPr="00286060">
        <w:rPr>
          <w:rFonts w:ascii="Arial" w:hAnsi="Arial" w:cs="Arial"/>
          <w:color w:val="auto"/>
          <w:sz w:val="23"/>
          <w:szCs w:val="23"/>
        </w:rPr>
        <w:t xml:space="preserve">, de conformidade com a Lei Federal nº. 8.666/93, Processo Licitatório nº. </w:t>
      </w:r>
      <w:r w:rsidR="001425D5" w:rsidRPr="00286060">
        <w:rPr>
          <w:rFonts w:ascii="Arial" w:hAnsi="Arial" w:cs="Arial"/>
          <w:color w:val="auto"/>
          <w:sz w:val="23"/>
          <w:szCs w:val="23"/>
        </w:rPr>
        <w:t>024/2021</w:t>
      </w:r>
      <w:r w:rsidR="000F158E" w:rsidRPr="00286060">
        <w:rPr>
          <w:rFonts w:ascii="Arial" w:hAnsi="Arial" w:cs="Arial"/>
          <w:color w:val="auto"/>
          <w:sz w:val="23"/>
          <w:szCs w:val="23"/>
        </w:rPr>
        <w:t xml:space="preserve">, Modalidade Pregão Presencial nº. </w:t>
      </w:r>
      <w:r w:rsidR="001425D5" w:rsidRPr="00286060">
        <w:rPr>
          <w:rFonts w:ascii="Arial" w:hAnsi="Arial" w:cs="Arial"/>
          <w:color w:val="auto"/>
          <w:sz w:val="23"/>
          <w:szCs w:val="23"/>
        </w:rPr>
        <w:t>013/2021</w:t>
      </w:r>
      <w:r w:rsidR="000F158E" w:rsidRPr="00286060">
        <w:rPr>
          <w:rFonts w:ascii="Arial" w:hAnsi="Arial" w:cs="Arial"/>
          <w:color w:val="auto"/>
          <w:sz w:val="23"/>
          <w:szCs w:val="23"/>
        </w:rPr>
        <w:t>, têm como justo e contratado o seguinte:</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1ª - DO OBJETO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1.1. Constitui objeto do presente contrato é a </w:t>
      </w:r>
      <w:r w:rsidRPr="00286060">
        <w:rPr>
          <w:rFonts w:ascii="Arial" w:hAnsi="Arial" w:cs="Arial"/>
          <w:bCs/>
          <w:color w:val="auto"/>
          <w:sz w:val="23"/>
          <w:szCs w:val="23"/>
        </w:rPr>
        <w:t>Prestação de Serviços de Manutenção (preventiva e corretiva) dos aparelhos e equipamentos</w:t>
      </w:r>
      <w:r w:rsidR="00B37275" w:rsidRPr="00286060">
        <w:rPr>
          <w:rFonts w:ascii="Arial" w:hAnsi="Arial" w:cs="Arial"/>
          <w:bCs/>
          <w:color w:val="auto"/>
          <w:sz w:val="23"/>
          <w:szCs w:val="23"/>
        </w:rPr>
        <w:t xml:space="preserve">, </w:t>
      </w:r>
      <w:r w:rsidRPr="00286060">
        <w:rPr>
          <w:rFonts w:ascii="Arial" w:hAnsi="Arial" w:cs="Arial"/>
          <w:bCs/>
          <w:color w:val="auto"/>
          <w:sz w:val="23"/>
          <w:szCs w:val="23"/>
        </w:rPr>
        <w:t xml:space="preserve">Periféricos e de Infraestrutura das unidades de saúde, com fornecimento de peças, do município de </w:t>
      </w:r>
      <w:r w:rsidR="00291C37" w:rsidRPr="00286060">
        <w:rPr>
          <w:rFonts w:ascii="Arial" w:hAnsi="Arial" w:cs="Arial"/>
          <w:bCs/>
          <w:color w:val="auto"/>
          <w:sz w:val="23"/>
          <w:szCs w:val="23"/>
        </w:rPr>
        <w:t>Pequi</w:t>
      </w:r>
      <w:r w:rsidRPr="00286060">
        <w:rPr>
          <w:rFonts w:ascii="Arial" w:hAnsi="Arial" w:cs="Arial"/>
          <w:bCs/>
          <w:color w:val="auto"/>
          <w:sz w:val="23"/>
          <w:szCs w:val="23"/>
        </w:rPr>
        <w:t>/MG</w:t>
      </w:r>
      <w:r w:rsidRPr="00286060">
        <w:rPr>
          <w:rFonts w:ascii="Arial" w:hAnsi="Arial" w:cs="Arial"/>
          <w:color w:val="auto"/>
          <w:sz w:val="23"/>
          <w:szCs w:val="23"/>
        </w:rPr>
        <w:t>, conforme descrito abaixo.</w:t>
      </w:r>
    </w:p>
    <w:p w:rsidR="000F158E" w:rsidRPr="00286060" w:rsidRDefault="000F158E" w:rsidP="000F158E">
      <w:pPr>
        <w:jc w:val="both"/>
        <w:rPr>
          <w:rFonts w:ascii="Arial" w:hAnsi="Arial" w:cs="Arial"/>
          <w:color w:val="auto"/>
          <w:sz w:val="23"/>
          <w:szCs w:val="23"/>
        </w:rPr>
      </w:pPr>
    </w:p>
    <w:tbl>
      <w:tblPr>
        <w:tblW w:w="9156"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685"/>
        <w:gridCol w:w="1337"/>
        <w:gridCol w:w="704"/>
        <w:gridCol w:w="4550"/>
        <w:gridCol w:w="940"/>
        <w:gridCol w:w="940"/>
      </w:tblGrid>
      <w:tr w:rsidR="0027220D" w:rsidRPr="00286060" w:rsidTr="00253F4A">
        <w:trPr>
          <w:cantSplit/>
          <w:trHeight w:val="726"/>
        </w:trPr>
        <w:tc>
          <w:tcPr>
            <w:tcW w:w="6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lang w:val="en-US"/>
              </w:rPr>
              <w:t>ITEM</w:t>
            </w:r>
          </w:p>
        </w:tc>
        <w:tc>
          <w:tcPr>
            <w:tcW w:w="116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lang w:val="en-US"/>
              </w:rPr>
              <w:t>QTE  ESTIMADA</w:t>
            </w:r>
          </w:p>
        </w:tc>
        <w:tc>
          <w:tcPr>
            <w:tcW w:w="7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lang w:val="en-US"/>
              </w:rPr>
              <w:t>UN</w:t>
            </w:r>
          </w:p>
        </w:tc>
        <w:tc>
          <w:tcPr>
            <w:tcW w:w="490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rPr>
              <w:t>DESCRIÇÃO MINUCIOSA DOS SERVIÇOS</w:t>
            </w:r>
          </w:p>
        </w:tc>
        <w:tc>
          <w:tcPr>
            <w:tcW w:w="851"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rPr>
              <w:t>VALOR UNIT.</w:t>
            </w:r>
          </w:p>
        </w:tc>
        <w:tc>
          <w:tcPr>
            <w:tcW w:w="919"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rPr>
              <w:t>VALOR TOTAL</w:t>
            </w:r>
          </w:p>
        </w:tc>
      </w:tr>
      <w:tr w:rsidR="0027220D" w:rsidRPr="00286060" w:rsidTr="00253F4A">
        <w:trPr>
          <w:cantSplit/>
          <w:trHeight w:val="769"/>
        </w:trPr>
        <w:tc>
          <w:tcPr>
            <w:tcW w:w="6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286060" w:rsidRDefault="0027220D" w:rsidP="00253F4A">
            <w:pPr>
              <w:jc w:val="both"/>
              <w:rPr>
                <w:rFonts w:ascii="Arial" w:hAnsi="Arial" w:cs="Arial"/>
                <w:caps/>
                <w:color w:val="auto"/>
                <w:sz w:val="23"/>
                <w:szCs w:val="23"/>
              </w:rPr>
            </w:pPr>
            <w:r w:rsidRPr="00286060">
              <w:rPr>
                <w:rFonts w:ascii="Arial" w:hAnsi="Arial" w:cs="Arial"/>
                <w:color w:val="auto"/>
                <w:sz w:val="23"/>
                <w:szCs w:val="23"/>
              </w:rPr>
              <w:t>01</w:t>
            </w:r>
          </w:p>
        </w:tc>
        <w:tc>
          <w:tcPr>
            <w:tcW w:w="116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286060" w:rsidRDefault="0027220D" w:rsidP="00253F4A">
            <w:pPr>
              <w:jc w:val="both"/>
              <w:rPr>
                <w:rFonts w:ascii="Arial" w:hAnsi="Arial" w:cs="Arial"/>
                <w:sz w:val="23"/>
                <w:szCs w:val="23"/>
              </w:rPr>
            </w:pPr>
            <w:r w:rsidRPr="00286060">
              <w:rPr>
                <w:rFonts w:ascii="Arial" w:hAnsi="Arial" w:cs="Arial"/>
                <w:sz w:val="23"/>
                <w:szCs w:val="23"/>
              </w:rPr>
              <w:t>5</w:t>
            </w:r>
          </w:p>
        </w:tc>
        <w:tc>
          <w:tcPr>
            <w:tcW w:w="7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286060" w:rsidRDefault="0027220D" w:rsidP="00253F4A">
            <w:pPr>
              <w:jc w:val="both"/>
              <w:rPr>
                <w:rFonts w:ascii="Arial" w:hAnsi="Arial" w:cs="Arial"/>
                <w:color w:val="auto"/>
                <w:sz w:val="23"/>
                <w:szCs w:val="23"/>
              </w:rPr>
            </w:pPr>
            <w:r w:rsidRPr="00286060">
              <w:rPr>
                <w:rFonts w:ascii="Arial" w:hAnsi="Arial" w:cs="Arial"/>
                <w:color w:val="auto"/>
                <w:sz w:val="23"/>
                <w:szCs w:val="23"/>
              </w:rPr>
              <w:t>MES</w:t>
            </w:r>
          </w:p>
        </w:tc>
        <w:tc>
          <w:tcPr>
            <w:tcW w:w="490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286060" w:rsidRDefault="00BF1422" w:rsidP="00253F4A">
            <w:pPr>
              <w:pStyle w:val="NormalWeb"/>
              <w:shd w:val="clear" w:color="auto" w:fill="FFFFFF"/>
              <w:spacing w:beforeAutospacing="0" w:afterAutospacing="0"/>
              <w:jc w:val="both"/>
              <w:rPr>
                <w:rFonts w:ascii="Arial" w:hAnsi="Arial" w:cs="Arial"/>
                <w:color w:val="auto"/>
                <w:sz w:val="23"/>
                <w:szCs w:val="23"/>
              </w:rPr>
            </w:pPr>
            <w:r w:rsidRPr="00286060">
              <w:rPr>
                <w:rFonts w:ascii="Arial" w:hAnsi="Arial" w:cs="Arial"/>
                <w:sz w:val="23"/>
                <w:szCs w:val="23"/>
              </w:rPr>
              <w:t>CONTRATAÇÃO DE EMPRESA PARA PRESTAÇÃO DE SERVIÇOS DE PRONTUÁRIO ELETRÔNICO DO CIDADÃO – PEC/ESUS COM ASSESSORIA E CONSULTORIA NA ESTRATÉGIA DA ATENÇÃO BÁSICA, COM BACKUP</w:t>
            </w:r>
            <w:r w:rsidR="00286060" w:rsidRPr="00286060">
              <w:rPr>
                <w:rFonts w:ascii="Arial" w:hAnsi="Arial" w:cs="Arial"/>
                <w:sz w:val="23"/>
                <w:szCs w:val="23"/>
              </w:rPr>
              <w:t xml:space="preserve"> </w:t>
            </w:r>
            <w:r w:rsidRPr="00286060">
              <w:rPr>
                <w:rFonts w:ascii="Arial" w:hAnsi="Arial" w:cs="Arial"/>
                <w:sz w:val="23"/>
                <w:szCs w:val="23"/>
              </w:rPr>
              <w:t>SERVIDOR EM NUVEM E SUPORTE TÉCNICO PARA TODOS OS SETORES DA SECRETARIA MUNICIPAL DE SAÚDE DE PEQUI/MG</w:t>
            </w:r>
          </w:p>
        </w:tc>
        <w:tc>
          <w:tcPr>
            <w:tcW w:w="851" w:type="dxa"/>
            <w:tcBorders>
              <w:top w:val="single" w:sz="4" w:space="0" w:color="00000A"/>
              <w:left w:val="single" w:sz="4" w:space="0" w:color="00000A"/>
              <w:bottom w:val="single" w:sz="4" w:space="0" w:color="00000A"/>
              <w:right w:val="single" w:sz="4" w:space="0" w:color="00000A"/>
            </w:tcBorders>
          </w:tcPr>
          <w:p w:rsidR="0027220D" w:rsidRPr="00286060" w:rsidRDefault="0027220D" w:rsidP="00253F4A">
            <w:pPr>
              <w:pStyle w:val="NormalWeb"/>
              <w:shd w:val="clear" w:color="auto" w:fill="FFFFFF"/>
              <w:spacing w:beforeAutospacing="0" w:afterAutospacing="0"/>
              <w:jc w:val="both"/>
              <w:rPr>
                <w:rFonts w:ascii="Arial" w:hAnsi="Arial" w:cs="Arial"/>
                <w:color w:val="auto"/>
                <w:sz w:val="23"/>
                <w:szCs w:val="23"/>
              </w:rPr>
            </w:pPr>
          </w:p>
        </w:tc>
        <w:tc>
          <w:tcPr>
            <w:tcW w:w="919" w:type="dxa"/>
            <w:tcBorders>
              <w:top w:val="single" w:sz="4" w:space="0" w:color="00000A"/>
              <w:left w:val="single" w:sz="4" w:space="0" w:color="00000A"/>
              <w:bottom w:val="single" w:sz="4" w:space="0" w:color="00000A"/>
              <w:right w:val="single" w:sz="4" w:space="0" w:color="00000A"/>
            </w:tcBorders>
          </w:tcPr>
          <w:p w:rsidR="0027220D" w:rsidRPr="00286060" w:rsidRDefault="0027220D" w:rsidP="00253F4A">
            <w:pPr>
              <w:pStyle w:val="NormalWeb"/>
              <w:shd w:val="clear" w:color="auto" w:fill="FFFFFF"/>
              <w:spacing w:beforeAutospacing="0" w:afterAutospacing="0"/>
              <w:jc w:val="both"/>
              <w:rPr>
                <w:rFonts w:ascii="Arial" w:hAnsi="Arial" w:cs="Arial"/>
                <w:color w:val="auto"/>
                <w:sz w:val="23"/>
                <w:szCs w:val="23"/>
              </w:rPr>
            </w:pPr>
          </w:p>
        </w:tc>
      </w:tr>
    </w:tbl>
    <w:p w:rsidR="0027220D" w:rsidRPr="00286060" w:rsidRDefault="0027220D" w:rsidP="000F158E">
      <w:pPr>
        <w:jc w:val="both"/>
        <w:rPr>
          <w:rFonts w:ascii="Arial" w:hAnsi="Arial" w:cs="Arial"/>
          <w:color w:val="auto"/>
          <w:sz w:val="23"/>
          <w:szCs w:val="23"/>
        </w:rPr>
      </w:pPr>
    </w:p>
    <w:p w:rsidR="0027220D" w:rsidRPr="00286060" w:rsidRDefault="0027220D" w:rsidP="0027220D">
      <w:pPr>
        <w:tabs>
          <w:tab w:val="left" w:pos="851"/>
        </w:tabs>
        <w:jc w:val="both"/>
        <w:rPr>
          <w:rFonts w:ascii="Arial" w:hAnsi="Arial" w:cs="Arial"/>
          <w:sz w:val="23"/>
          <w:szCs w:val="23"/>
        </w:rPr>
      </w:pPr>
      <w:r w:rsidRPr="00286060">
        <w:rPr>
          <w:rFonts w:ascii="Arial" w:hAnsi="Arial" w:cs="Arial"/>
          <w:b/>
          <w:color w:val="auto"/>
          <w:sz w:val="23"/>
          <w:szCs w:val="23"/>
        </w:rPr>
        <w:t>1</w:t>
      </w:r>
      <w:r w:rsidRPr="00286060">
        <w:rPr>
          <w:rFonts w:ascii="Arial" w:hAnsi="Arial" w:cs="Arial"/>
          <w:color w:val="auto"/>
          <w:sz w:val="23"/>
          <w:szCs w:val="23"/>
        </w:rPr>
        <w:t xml:space="preserve"> - </w:t>
      </w:r>
      <w:r w:rsidRPr="00286060">
        <w:rPr>
          <w:rFonts w:ascii="Arial" w:hAnsi="Arial" w:cs="Arial"/>
          <w:color w:val="000000"/>
          <w:sz w:val="23"/>
          <w:szCs w:val="23"/>
        </w:rPr>
        <w:t xml:space="preserve">Apoiar de forma presencial ações de implantação dos sistemas e-SUS/PEC no município realizando levantamento </w:t>
      </w:r>
      <w:r w:rsidRPr="00286060">
        <w:rPr>
          <w:rFonts w:ascii="Arial" w:hAnsi="Arial" w:cs="Arial"/>
          <w:i/>
          <w:color w:val="000000"/>
          <w:sz w:val="23"/>
          <w:szCs w:val="23"/>
        </w:rPr>
        <w:t xml:space="preserve">in loco </w:t>
      </w:r>
      <w:r w:rsidRPr="00286060">
        <w:rPr>
          <w:rFonts w:ascii="Arial" w:hAnsi="Arial" w:cs="Arial"/>
          <w:color w:val="000000"/>
          <w:sz w:val="23"/>
          <w:szCs w:val="23"/>
        </w:rPr>
        <w:t>de toda a estrutura necessária para implantação do sistema de prontuário do Cidadão – PEC/ESUS, incluindo pontos elétricos pontos de rede lógica, quantidade de CPU’s e periféricos e relação nominal com função dos profissionais que receberão treinamento;</w:t>
      </w:r>
    </w:p>
    <w:p w:rsidR="0027220D" w:rsidRPr="00286060" w:rsidRDefault="0027220D" w:rsidP="0027220D">
      <w:pPr>
        <w:tabs>
          <w:tab w:val="left" w:pos="851"/>
        </w:tabs>
        <w:jc w:val="both"/>
        <w:rPr>
          <w:rFonts w:ascii="Arial" w:hAnsi="Arial" w:cs="Arial"/>
          <w:sz w:val="23"/>
          <w:szCs w:val="23"/>
        </w:rPr>
      </w:pPr>
    </w:p>
    <w:p w:rsidR="0027220D" w:rsidRPr="00286060" w:rsidRDefault="0027220D" w:rsidP="0027220D">
      <w:pPr>
        <w:tabs>
          <w:tab w:val="left" w:pos="851"/>
        </w:tabs>
        <w:jc w:val="both"/>
        <w:rPr>
          <w:rFonts w:ascii="Arial" w:hAnsi="Arial" w:cs="Arial"/>
          <w:sz w:val="23"/>
          <w:szCs w:val="23"/>
        </w:rPr>
      </w:pPr>
      <w:r w:rsidRPr="00286060">
        <w:rPr>
          <w:rFonts w:ascii="Arial" w:hAnsi="Arial" w:cs="Arial"/>
          <w:b/>
          <w:color w:val="000000"/>
          <w:sz w:val="23"/>
          <w:szCs w:val="23"/>
        </w:rPr>
        <w:lastRenderedPageBreak/>
        <w:t>2</w:t>
      </w:r>
      <w:r w:rsidRPr="00286060">
        <w:rPr>
          <w:rFonts w:ascii="Arial" w:hAnsi="Arial" w:cs="Arial"/>
          <w:color w:val="000000"/>
          <w:sz w:val="23"/>
          <w:szCs w:val="23"/>
        </w:rPr>
        <w:t xml:space="preserve"> - Pactuar agenda com profissionais envolvidos com a implantação do e-SUS em cada setor onde o mesmo irá atuar, planejando e organizando todas as oficinas necessárias para treinando triando por especialidade;</w:t>
      </w:r>
    </w:p>
    <w:p w:rsidR="0027220D" w:rsidRPr="00286060" w:rsidRDefault="0027220D" w:rsidP="0027220D">
      <w:pPr>
        <w:tabs>
          <w:tab w:val="left" w:pos="851"/>
        </w:tabs>
        <w:jc w:val="both"/>
        <w:rPr>
          <w:rFonts w:ascii="Arial" w:hAnsi="Arial" w:cs="Arial"/>
          <w:color w:val="000000"/>
          <w:sz w:val="23"/>
          <w:szCs w:val="23"/>
        </w:rPr>
      </w:pPr>
    </w:p>
    <w:p w:rsidR="0027220D" w:rsidRPr="00286060" w:rsidRDefault="0027220D" w:rsidP="0027220D">
      <w:pPr>
        <w:tabs>
          <w:tab w:val="left" w:pos="851"/>
        </w:tabs>
        <w:jc w:val="both"/>
        <w:rPr>
          <w:rFonts w:ascii="Arial" w:hAnsi="Arial" w:cs="Arial"/>
          <w:sz w:val="23"/>
          <w:szCs w:val="23"/>
        </w:rPr>
      </w:pPr>
      <w:r w:rsidRPr="00286060">
        <w:rPr>
          <w:rFonts w:ascii="Arial" w:hAnsi="Arial" w:cs="Arial"/>
          <w:b/>
          <w:color w:val="000000"/>
          <w:sz w:val="23"/>
          <w:szCs w:val="23"/>
        </w:rPr>
        <w:t xml:space="preserve">3 - </w:t>
      </w:r>
      <w:r w:rsidRPr="00286060">
        <w:rPr>
          <w:rFonts w:ascii="Arial" w:hAnsi="Arial" w:cs="Arial"/>
          <w:color w:val="000000"/>
          <w:sz w:val="23"/>
          <w:szCs w:val="23"/>
        </w:rPr>
        <w:t>Identificar, por meio do Sistema de Controle de Uso ou contato direto com o gestor, o cenário para implantação nos setores onde haverá atuação com orientação ao gestor municipal, ao coordenador AB e ao(s) profissional(s) de TI ou responsável (s) pelo sistema de informação a respeito de seu protocolo de trabalho e possibilidades de atuação com a instalação do software PEC/ESUS no servidor central e configurações de todas as estações de trabalho;</w:t>
      </w:r>
    </w:p>
    <w:p w:rsidR="0027220D" w:rsidRPr="00286060" w:rsidRDefault="0027220D" w:rsidP="0027220D">
      <w:pPr>
        <w:tabs>
          <w:tab w:val="left" w:pos="851"/>
        </w:tabs>
        <w:jc w:val="both"/>
        <w:rPr>
          <w:rFonts w:ascii="Arial" w:hAnsi="Arial" w:cs="Arial"/>
          <w:sz w:val="23"/>
          <w:szCs w:val="23"/>
        </w:rPr>
      </w:pPr>
    </w:p>
    <w:p w:rsidR="0027220D" w:rsidRPr="00286060" w:rsidRDefault="0027220D" w:rsidP="0027220D">
      <w:pPr>
        <w:tabs>
          <w:tab w:val="left" w:pos="851"/>
        </w:tabs>
        <w:jc w:val="both"/>
        <w:rPr>
          <w:rFonts w:ascii="Arial" w:hAnsi="Arial" w:cs="Arial"/>
          <w:sz w:val="23"/>
          <w:szCs w:val="23"/>
        </w:rPr>
      </w:pPr>
      <w:r w:rsidRPr="00286060">
        <w:rPr>
          <w:rFonts w:ascii="Arial" w:hAnsi="Arial" w:cs="Arial"/>
          <w:b/>
          <w:color w:val="000000"/>
          <w:sz w:val="23"/>
          <w:szCs w:val="23"/>
        </w:rPr>
        <w:t>4 -</w:t>
      </w:r>
      <w:r w:rsidRPr="00286060">
        <w:rPr>
          <w:rFonts w:ascii="Arial" w:hAnsi="Arial" w:cs="Arial"/>
          <w:color w:val="000000"/>
          <w:sz w:val="23"/>
          <w:szCs w:val="23"/>
        </w:rPr>
        <w:t>Instalar e configurar a ferramenta de backup automático e rotinas de backup manual;</w:t>
      </w:r>
    </w:p>
    <w:p w:rsidR="0027220D" w:rsidRPr="00286060" w:rsidRDefault="0027220D" w:rsidP="0027220D">
      <w:pPr>
        <w:tabs>
          <w:tab w:val="left" w:pos="851"/>
        </w:tabs>
        <w:jc w:val="both"/>
        <w:rPr>
          <w:rFonts w:ascii="Arial" w:hAnsi="Arial" w:cs="Arial"/>
          <w:sz w:val="23"/>
          <w:szCs w:val="23"/>
        </w:rPr>
      </w:pPr>
    </w:p>
    <w:p w:rsidR="0027220D" w:rsidRPr="00286060" w:rsidRDefault="0027220D" w:rsidP="0027220D">
      <w:pPr>
        <w:tabs>
          <w:tab w:val="left" w:pos="851"/>
        </w:tabs>
        <w:jc w:val="both"/>
        <w:rPr>
          <w:rFonts w:ascii="Arial" w:hAnsi="Arial" w:cs="Arial"/>
          <w:sz w:val="23"/>
          <w:szCs w:val="23"/>
        </w:rPr>
      </w:pPr>
      <w:r w:rsidRPr="00286060">
        <w:rPr>
          <w:rFonts w:ascii="Arial" w:hAnsi="Arial" w:cs="Arial"/>
          <w:b/>
          <w:color w:val="000000"/>
          <w:sz w:val="23"/>
          <w:szCs w:val="23"/>
        </w:rPr>
        <w:t>5 -</w:t>
      </w:r>
      <w:r w:rsidRPr="00286060">
        <w:rPr>
          <w:rFonts w:ascii="Arial" w:hAnsi="Arial" w:cs="Arial"/>
          <w:color w:val="000000"/>
          <w:sz w:val="23"/>
          <w:szCs w:val="23"/>
        </w:rPr>
        <w:t>Demostrar as funcionalidades do sistema PEC/ESUS para todos os profissionais da saúde e para o suporte local;</w:t>
      </w:r>
    </w:p>
    <w:p w:rsidR="0027220D" w:rsidRPr="00286060" w:rsidRDefault="0027220D" w:rsidP="0027220D">
      <w:pPr>
        <w:tabs>
          <w:tab w:val="left" w:pos="851"/>
        </w:tabs>
        <w:jc w:val="both"/>
        <w:rPr>
          <w:rFonts w:ascii="Arial" w:hAnsi="Arial" w:cs="Arial"/>
          <w:color w:val="000000"/>
          <w:sz w:val="23"/>
          <w:szCs w:val="23"/>
        </w:rPr>
      </w:pPr>
    </w:p>
    <w:p w:rsidR="0027220D" w:rsidRPr="00286060" w:rsidRDefault="0027220D" w:rsidP="0027220D">
      <w:pPr>
        <w:tabs>
          <w:tab w:val="left" w:pos="851"/>
        </w:tabs>
        <w:jc w:val="both"/>
        <w:rPr>
          <w:rFonts w:ascii="Arial" w:hAnsi="Arial" w:cs="Arial"/>
          <w:sz w:val="23"/>
          <w:szCs w:val="23"/>
        </w:rPr>
      </w:pPr>
      <w:r w:rsidRPr="00286060">
        <w:rPr>
          <w:rFonts w:ascii="Arial" w:hAnsi="Arial" w:cs="Arial"/>
          <w:b/>
          <w:color w:val="000000"/>
          <w:sz w:val="23"/>
          <w:szCs w:val="23"/>
        </w:rPr>
        <w:t>6 -</w:t>
      </w:r>
      <w:r w:rsidRPr="00286060">
        <w:rPr>
          <w:rFonts w:ascii="Arial" w:hAnsi="Arial" w:cs="Arial"/>
          <w:color w:val="000000"/>
          <w:sz w:val="23"/>
          <w:szCs w:val="23"/>
        </w:rPr>
        <w:t xml:space="preserve">Articular e realizar oficina local para capacitação de profissionais que serão multiplicadores de conhecimento sobre o uso da ferramenta. As oficinas deverão ser realizadas por especialidades e, em sendo necessário, individuais para uso do sistema de prontuário eletrônico seguindo o fluxo do sistema como: agentes comunitários de saúde, técnicos de enfermagem, enfermeiros, médicos, técnicos da saúde bucal, dentistas e outros profissionais necessários para alimentação e manutenção correta do software; </w:t>
      </w:r>
    </w:p>
    <w:p w:rsidR="0027220D" w:rsidRPr="00286060" w:rsidRDefault="0027220D" w:rsidP="0027220D">
      <w:pPr>
        <w:tabs>
          <w:tab w:val="left" w:pos="851"/>
        </w:tabs>
        <w:jc w:val="both"/>
        <w:rPr>
          <w:rFonts w:ascii="Arial" w:hAnsi="Arial" w:cs="Arial"/>
          <w:color w:val="000000"/>
          <w:sz w:val="23"/>
          <w:szCs w:val="23"/>
        </w:rPr>
      </w:pPr>
    </w:p>
    <w:p w:rsidR="0027220D" w:rsidRPr="00286060" w:rsidRDefault="0027220D" w:rsidP="0027220D">
      <w:pPr>
        <w:tabs>
          <w:tab w:val="left" w:pos="851"/>
        </w:tabs>
        <w:jc w:val="both"/>
        <w:rPr>
          <w:rFonts w:ascii="Arial" w:hAnsi="Arial" w:cs="Arial"/>
          <w:sz w:val="23"/>
          <w:szCs w:val="23"/>
        </w:rPr>
      </w:pPr>
      <w:r w:rsidRPr="00286060">
        <w:rPr>
          <w:rFonts w:ascii="Arial" w:hAnsi="Arial" w:cs="Arial"/>
          <w:b/>
          <w:color w:val="000000"/>
          <w:sz w:val="23"/>
          <w:szCs w:val="23"/>
        </w:rPr>
        <w:t xml:space="preserve">7 - </w:t>
      </w:r>
      <w:r w:rsidRPr="00286060">
        <w:rPr>
          <w:rFonts w:ascii="Arial" w:hAnsi="Arial" w:cs="Arial"/>
          <w:color w:val="000000"/>
          <w:sz w:val="23"/>
          <w:szCs w:val="23"/>
        </w:rPr>
        <w:t>Treinamento intensivo e individualizado com o profissional responsável pela exportação do ESUS AB para o SISAB e exportação da produção BPA/Básica;</w:t>
      </w:r>
    </w:p>
    <w:p w:rsidR="0027220D" w:rsidRPr="00286060" w:rsidRDefault="0027220D" w:rsidP="0027220D">
      <w:pPr>
        <w:tabs>
          <w:tab w:val="left" w:pos="851"/>
        </w:tabs>
        <w:jc w:val="both"/>
        <w:rPr>
          <w:rFonts w:ascii="Arial" w:hAnsi="Arial" w:cs="Arial"/>
          <w:color w:val="000000"/>
          <w:sz w:val="23"/>
          <w:szCs w:val="23"/>
        </w:rPr>
      </w:pPr>
    </w:p>
    <w:p w:rsidR="0027220D" w:rsidRPr="00286060" w:rsidRDefault="0027220D" w:rsidP="0027220D">
      <w:pPr>
        <w:tabs>
          <w:tab w:val="left" w:pos="851"/>
        </w:tabs>
        <w:jc w:val="both"/>
        <w:rPr>
          <w:rFonts w:ascii="Arial" w:hAnsi="Arial" w:cs="Arial"/>
          <w:sz w:val="23"/>
          <w:szCs w:val="23"/>
        </w:rPr>
      </w:pPr>
      <w:r w:rsidRPr="00286060">
        <w:rPr>
          <w:rFonts w:ascii="Arial" w:hAnsi="Arial" w:cs="Arial"/>
          <w:b/>
          <w:color w:val="000000"/>
          <w:sz w:val="23"/>
          <w:szCs w:val="23"/>
        </w:rPr>
        <w:t xml:space="preserve">8 - </w:t>
      </w:r>
      <w:r w:rsidRPr="00286060">
        <w:rPr>
          <w:rFonts w:ascii="Arial" w:hAnsi="Arial" w:cs="Arial"/>
          <w:color w:val="000000"/>
          <w:sz w:val="23"/>
          <w:szCs w:val="23"/>
        </w:rPr>
        <w:t>Suporte técnico para o software PEC/ESUS com pelo menos uma visita do consultor habilitado presencial e também via acesso remoto, telefone e email no horário comercial durante toda a vigência do contrato;</w:t>
      </w:r>
    </w:p>
    <w:p w:rsidR="0027220D" w:rsidRPr="00286060" w:rsidRDefault="0027220D" w:rsidP="0027220D">
      <w:pPr>
        <w:tabs>
          <w:tab w:val="left" w:pos="851"/>
        </w:tabs>
        <w:jc w:val="both"/>
        <w:rPr>
          <w:rFonts w:ascii="Arial" w:hAnsi="Arial" w:cs="Arial"/>
          <w:color w:val="000000"/>
          <w:sz w:val="23"/>
          <w:szCs w:val="23"/>
        </w:rPr>
      </w:pPr>
    </w:p>
    <w:p w:rsidR="0027220D" w:rsidRPr="00286060" w:rsidRDefault="0027220D" w:rsidP="0027220D">
      <w:pPr>
        <w:tabs>
          <w:tab w:val="left" w:pos="851"/>
        </w:tabs>
        <w:jc w:val="both"/>
        <w:rPr>
          <w:rFonts w:ascii="Arial" w:hAnsi="Arial" w:cs="Arial"/>
          <w:color w:val="000000"/>
          <w:sz w:val="23"/>
          <w:szCs w:val="23"/>
        </w:rPr>
      </w:pPr>
      <w:r w:rsidRPr="00286060">
        <w:rPr>
          <w:rFonts w:ascii="Arial" w:hAnsi="Arial" w:cs="Arial"/>
          <w:b/>
          <w:color w:val="000000"/>
          <w:sz w:val="23"/>
          <w:szCs w:val="23"/>
        </w:rPr>
        <w:t xml:space="preserve">8- </w:t>
      </w:r>
      <w:r w:rsidRPr="00286060">
        <w:rPr>
          <w:rFonts w:ascii="Arial" w:hAnsi="Arial" w:cs="Arial"/>
          <w:color w:val="000000"/>
          <w:sz w:val="23"/>
          <w:szCs w:val="23"/>
        </w:rPr>
        <w:t xml:space="preserve">Monitorar a implantação e o uso da Estratégia e-SUS AB integralmente no município de Pequi/MG; </w:t>
      </w:r>
    </w:p>
    <w:p w:rsidR="0027220D" w:rsidRPr="00286060" w:rsidRDefault="0027220D" w:rsidP="0027220D">
      <w:pPr>
        <w:tabs>
          <w:tab w:val="left" w:pos="851"/>
        </w:tabs>
        <w:jc w:val="both"/>
        <w:rPr>
          <w:rFonts w:ascii="Arial" w:hAnsi="Arial" w:cs="Arial"/>
          <w:sz w:val="23"/>
          <w:szCs w:val="23"/>
        </w:rPr>
      </w:pPr>
    </w:p>
    <w:p w:rsidR="0027220D" w:rsidRPr="00286060" w:rsidRDefault="0027220D" w:rsidP="0027220D">
      <w:pPr>
        <w:tabs>
          <w:tab w:val="left" w:pos="851"/>
          <w:tab w:val="left" w:pos="1134"/>
        </w:tabs>
        <w:jc w:val="both"/>
        <w:rPr>
          <w:rFonts w:ascii="Arial" w:hAnsi="Arial" w:cs="Arial"/>
          <w:sz w:val="23"/>
          <w:szCs w:val="23"/>
        </w:rPr>
      </w:pPr>
      <w:r w:rsidRPr="00286060">
        <w:rPr>
          <w:rFonts w:ascii="Arial" w:hAnsi="Arial" w:cs="Arial"/>
          <w:b/>
          <w:color w:val="000000"/>
          <w:sz w:val="23"/>
          <w:szCs w:val="23"/>
        </w:rPr>
        <w:t xml:space="preserve">9 - </w:t>
      </w:r>
      <w:r w:rsidRPr="00286060">
        <w:rPr>
          <w:rFonts w:ascii="Arial" w:hAnsi="Arial" w:cs="Arial"/>
          <w:color w:val="000000"/>
          <w:sz w:val="23"/>
          <w:szCs w:val="23"/>
        </w:rPr>
        <w:t xml:space="preserve">Elaborar e enviar à Secretaria Municipal de Saúde de Pequi/MG, relatórios de atividades, visando reportar as ações realizadas, indicar os pontos críticos a serem monitorados, e avaliar sua própria atuação indicando inclusive o nível de uso do prontuário eletrônico com informações do índice gradativo de repasse de recursos resultado da aplicação efetiva do sistema na sua integralidade. </w:t>
      </w:r>
    </w:p>
    <w:p w:rsidR="0027220D" w:rsidRPr="00286060" w:rsidRDefault="0027220D" w:rsidP="0027220D">
      <w:pPr>
        <w:tabs>
          <w:tab w:val="left" w:pos="567"/>
          <w:tab w:val="left" w:pos="851"/>
          <w:tab w:val="left" w:pos="1134"/>
        </w:tabs>
        <w:jc w:val="both"/>
        <w:rPr>
          <w:rFonts w:ascii="Arial" w:hAnsi="Arial" w:cs="Arial"/>
          <w:sz w:val="23"/>
          <w:szCs w:val="23"/>
        </w:rPr>
      </w:pPr>
    </w:p>
    <w:p w:rsidR="0027220D" w:rsidRPr="00286060" w:rsidRDefault="0027220D" w:rsidP="0027220D">
      <w:pPr>
        <w:tabs>
          <w:tab w:val="left" w:pos="567"/>
          <w:tab w:val="left" w:pos="851"/>
          <w:tab w:val="left" w:pos="1134"/>
        </w:tabs>
        <w:jc w:val="both"/>
        <w:rPr>
          <w:rFonts w:ascii="Arial" w:hAnsi="Arial" w:cs="Arial"/>
          <w:sz w:val="23"/>
          <w:szCs w:val="23"/>
        </w:rPr>
      </w:pPr>
      <w:r w:rsidRPr="00286060">
        <w:rPr>
          <w:rFonts w:ascii="Arial" w:hAnsi="Arial" w:cs="Arial"/>
          <w:b/>
          <w:color w:val="000000"/>
          <w:sz w:val="23"/>
          <w:szCs w:val="23"/>
        </w:rPr>
        <w:t xml:space="preserve">10 - </w:t>
      </w:r>
      <w:r w:rsidRPr="00286060">
        <w:rPr>
          <w:rFonts w:ascii="Arial" w:hAnsi="Arial" w:cs="Arial"/>
          <w:color w:val="000000"/>
          <w:sz w:val="23"/>
          <w:szCs w:val="23"/>
        </w:rPr>
        <w:t>Para a realização dos serviços elencados a empresa especializada deve atender minimamente o seguinte cronograma de serviços:</w:t>
      </w:r>
    </w:p>
    <w:p w:rsidR="0027220D" w:rsidRPr="00286060" w:rsidRDefault="0027220D" w:rsidP="0027220D">
      <w:pPr>
        <w:tabs>
          <w:tab w:val="left" w:pos="567"/>
          <w:tab w:val="left" w:pos="851"/>
          <w:tab w:val="left" w:pos="1134"/>
        </w:tabs>
        <w:jc w:val="both"/>
        <w:rPr>
          <w:rFonts w:ascii="Arial" w:hAnsi="Arial" w:cs="Arial"/>
          <w:sz w:val="23"/>
          <w:szCs w:val="23"/>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1276"/>
        <w:gridCol w:w="6520"/>
      </w:tblGrid>
      <w:tr w:rsidR="0027220D" w:rsidRPr="00286060" w:rsidTr="00253F4A">
        <w:tc>
          <w:tcPr>
            <w:tcW w:w="1276" w:type="dxa"/>
            <w:vMerge w:val="restart"/>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MÊS 1</w:t>
            </w:r>
          </w:p>
        </w:tc>
        <w:tc>
          <w:tcPr>
            <w:tcW w:w="1276" w:type="dxa"/>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1</w:t>
            </w:r>
          </w:p>
        </w:tc>
        <w:tc>
          <w:tcPr>
            <w:tcW w:w="6520" w:type="dxa"/>
            <w:shd w:val="clear" w:color="auto" w:fill="auto"/>
          </w:tcPr>
          <w:p w:rsidR="0027220D" w:rsidRPr="00286060" w:rsidRDefault="0027220D" w:rsidP="00253F4A">
            <w:pPr>
              <w:tabs>
                <w:tab w:val="left" w:pos="426"/>
              </w:tabs>
              <w:spacing w:before="100" w:beforeAutospacing="1" w:after="100" w:afterAutospacing="1" w:line="276" w:lineRule="auto"/>
              <w:jc w:val="both"/>
              <w:rPr>
                <w:rFonts w:ascii="Arial" w:hAnsi="Arial" w:cs="Arial"/>
                <w:sz w:val="18"/>
                <w:szCs w:val="18"/>
              </w:rPr>
            </w:pPr>
            <w:r w:rsidRPr="00286060">
              <w:rPr>
                <w:rFonts w:ascii="Arial" w:hAnsi="Arial" w:cs="Arial"/>
                <w:color w:val="000000"/>
                <w:sz w:val="18"/>
                <w:szCs w:val="18"/>
              </w:rPr>
              <w:t xml:space="preserve">APOIAR DE FORMA PRESENCIAL AÇÕES DE IMPLANTAÇÃO DOS SISTEMAS E-SUS/PEC NO MUNICÍPIO REALIZANDO LEVANTAMENTO </w:t>
            </w:r>
            <w:r w:rsidRPr="00286060">
              <w:rPr>
                <w:rFonts w:ascii="Arial" w:hAnsi="Arial" w:cs="Arial"/>
                <w:i/>
                <w:color w:val="000000"/>
                <w:sz w:val="18"/>
                <w:szCs w:val="18"/>
              </w:rPr>
              <w:t xml:space="preserve">IN LOCO </w:t>
            </w:r>
            <w:r w:rsidRPr="00286060">
              <w:rPr>
                <w:rFonts w:ascii="Arial" w:hAnsi="Arial" w:cs="Arial"/>
                <w:color w:val="000000"/>
                <w:sz w:val="18"/>
                <w:szCs w:val="18"/>
              </w:rPr>
              <w:t xml:space="preserve">DE TODA A ESTRUTURA NECESSÁRIA PARA IMPLANTAÇÃO DO SISTEMA DE PRONTUÁRIO DO CIDADÃO – PEC/ESUS, INCLUINDO PONTOS ELÉTRICOS PONTOS DE REDE LÓGICA, QUANTIDADE DE CPU’S E PERIFÉRICOS E RELAÇÃO NOMINAL COM FUNÇÃO DOS </w:t>
            </w:r>
            <w:r w:rsidRPr="00286060">
              <w:rPr>
                <w:rFonts w:ascii="Arial" w:hAnsi="Arial" w:cs="Arial"/>
                <w:color w:val="000000"/>
                <w:sz w:val="18"/>
                <w:szCs w:val="18"/>
              </w:rPr>
              <w:lastRenderedPageBreak/>
              <w:t>PROFISSIONAIS QUE RECEBERÃO TREINAMENTO;</w:t>
            </w:r>
          </w:p>
        </w:tc>
      </w:tr>
      <w:tr w:rsidR="0027220D" w:rsidRPr="00286060" w:rsidTr="00253F4A">
        <w:tc>
          <w:tcPr>
            <w:tcW w:w="1276" w:type="dxa"/>
            <w:vMerge/>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p>
        </w:tc>
        <w:tc>
          <w:tcPr>
            <w:tcW w:w="1276" w:type="dxa"/>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2</w:t>
            </w:r>
          </w:p>
        </w:tc>
        <w:tc>
          <w:tcPr>
            <w:tcW w:w="6520" w:type="dxa"/>
            <w:shd w:val="clear" w:color="auto" w:fill="auto"/>
          </w:tcPr>
          <w:p w:rsidR="0027220D" w:rsidRPr="00286060" w:rsidRDefault="0027220D" w:rsidP="00253F4A">
            <w:pPr>
              <w:tabs>
                <w:tab w:val="left" w:pos="426"/>
              </w:tabs>
              <w:spacing w:before="100" w:beforeAutospacing="1" w:after="100" w:afterAutospacing="1" w:line="276" w:lineRule="auto"/>
              <w:jc w:val="both"/>
              <w:rPr>
                <w:rFonts w:ascii="Arial" w:hAnsi="Arial" w:cs="Arial"/>
                <w:sz w:val="18"/>
                <w:szCs w:val="18"/>
              </w:rPr>
            </w:pPr>
            <w:r w:rsidRPr="00286060">
              <w:rPr>
                <w:rFonts w:ascii="Arial" w:hAnsi="Arial" w:cs="Arial"/>
                <w:color w:val="000000"/>
                <w:sz w:val="18"/>
                <w:szCs w:val="18"/>
              </w:rPr>
              <w:t>IDENTIFICAR, POR MEIO DO SISTEMA DE CONTROLE DE USO OU CONTATO DIRETO COM O GESTOR, O CENÁRIO PARA IMPLANTAÇÃO NOS SETORES ONDE HAVERÁ ATUAÇÃO COM ORIENTAÇÃO AO GESTOR MUNICIPAL, AO COORDENADOR AB E AO(S) PROFISSIONAL(S) DE TI OU RESPONSÁVEL (S) PELO SISTEMA DE INFORMAÇÃO A RESPEITO DE SEU PROTOCOLO DE TRABALHO E POSSIBILIDADES DE ATUAÇÃO COM A INSTALAÇÃO DO SOFTWARE PEC/ESUS NO SERVIDOR CENTRAL E CONFIGURAÇÕES DE TODAS AS ESTACOES DE TRABALHO;</w:t>
            </w:r>
          </w:p>
        </w:tc>
      </w:tr>
      <w:tr w:rsidR="0027220D" w:rsidRPr="00286060" w:rsidTr="00253F4A">
        <w:tc>
          <w:tcPr>
            <w:tcW w:w="1276" w:type="dxa"/>
            <w:vMerge/>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p>
        </w:tc>
        <w:tc>
          <w:tcPr>
            <w:tcW w:w="1276" w:type="dxa"/>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3</w:t>
            </w:r>
          </w:p>
        </w:tc>
        <w:tc>
          <w:tcPr>
            <w:tcW w:w="6520" w:type="dxa"/>
            <w:shd w:val="clear" w:color="auto" w:fill="auto"/>
          </w:tcPr>
          <w:p w:rsidR="0027220D" w:rsidRPr="00286060" w:rsidRDefault="0027220D" w:rsidP="00253F4A">
            <w:pPr>
              <w:tabs>
                <w:tab w:val="left" w:pos="426"/>
              </w:tabs>
              <w:spacing w:before="100" w:beforeAutospacing="1" w:after="100" w:afterAutospacing="1" w:line="276" w:lineRule="auto"/>
              <w:jc w:val="both"/>
              <w:rPr>
                <w:rFonts w:ascii="Arial" w:hAnsi="Arial" w:cs="Arial"/>
                <w:sz w:val="18"/>
                <w:szCs w:val="18"/>
              </w:rPr>
            </w:pPr>
            <w:r w:rsidRPr="00286060">
              <w:rPr>
                <w:rFonts w:ascii="Arial" w:hAnsi="Arial" w:cs="Arial"/>
                <w:color w:val="000000"/>
                <w:sz w:val="18"/>
                <w:szCs w:val="18"/>
              </w:rPr>
              <w:t>PACTUAR AGENDA COM PROFISSIONAIS ENVOLVIDOS COM A IMPLANTAÇÃO DO E-SUS EM CADA SETOR ONDE O MESMO IRÁ ATUAR, PLANEJANDO E ORGANIZANDO TODAS AS OFICINAS NECESSÁRIAS PARA TREINANDO TRIANDO POR ESPECIALIDADE;</w:t>
            </w:r>
          </w:p>
        </w:tc>
      </w:tr>
      <w:tr w:rsidR="0027220D" w:rsidRPr="00286060" w:rsidTr="00253F4A">
        <w:tc>
          <w:tcPr>
            <w:tcW w:w="1276" w:type="dxa"/>
            <w:vMerge/>
            <w:tcBorders>
              <w:bottom w:val="single" w:sz="4" w:space="0" w:color="auto"/>
            </w:tcBorders>
            <w:shd w:val="clear" w:color="auto" w:fill="auto"/>
            <w:vAlign w:val="center"/>
          </w:tcPr>
          <w:p w:rsidR="0027220D" w:rsidRPr="00286060" w:rsidRDefault="0027220D" w:rsidP="00253F4A">
            <w:pPr>
              <w:spacing w:line="276" w:lineRule="auto"/>
              <w:jc w:val="center"/>
              <w:rPr>
                <w:rFonts w:ascii="Arial" w:hAnsi="Arial" w:cs="Arial"/>
                <w:color w:val="000000"/>
                <w:sz w:val="18"/>
                <w:szCs w:val="18"/>
              </w:rPr>
            </w:pPr>
          </w:p>
        </w:tc>
        <w:tc>
          <w:tcPr>
            <w:tcW w:w="1276" w:type="dxa"/>
            <w:tcBorders>
              <w:bottom w:val="single" w:sz="4" w:space="0" w:color="auto"/>
            </w:tcBorders>
            <w:shd w:val="clear" w:color="auto" w:fill="auto"/>
            <w:vAlign w:val="center"/>
          </w:tcPr>
          <w:p w:rsidR="0027220D" w:rsidRPr="00286060" w:rsidRDefault="0027220D" w:rsidP="00253F4A">
            <w:pPr>
              <w:spacing w:line="276" w:lineRule="auto"/>
              <w:jc w:val="center"/>
              <w:rPr>
                <w:rFonts w:ascii="Arial" w:hAnsi="Arial" w:cs="Arial"/>
                <w:color w:val="000000"/>
                <w:sz w:val="18"/>
                <w:szCs w:val="18"/>
              </w:rPr>
            </w:pPr>
            <w:r w:rsidRPr="00286060">
              <w:rPr>
                <w:rFonts w:ascii="Arial" w:hAnsi="Arial" w:cs="Arial"/>
                <w:color w:val="000000"/>
                <w:sz w:val="18"/>
                <w:szCs w:val="18"/>
              </w:rPr>
              <w:t>SEMANA 4</w:t>
            </w:r>
          </w:p>
        </w:tc>
        <w:tc>
          <w:tcPr>
            <w:tcW w:w="6520" w:type="dxa"/>
            <w:tcBorders>
              <w:bottom w:val="single" w:sz="4" w:space="0" w:color="auto"/>
            </w:tcBorders>
            <w:shd w:val="clear" w:color="auto" w:fill="auto"/>
          </w:tcPr>
          <w:p w:rsidR="0027220D" w:rsidRPr="00286060" w:rsidRDefault="0027220D" w:rsidP="00253F4A">
            <w:pPr>
              <w:tabs>
                <w:tab w:val="left" w:pos="426"/>
              </w:tabs>
              <w:spacing w:line="276" w:lineRule="auto"/>
              <w:jc w:val="both"/>
              <w:rPr>
                <w:rFonts w:ascii="Arial" w:hAnsi="Arial" w:cs="Arial"/>
                <w:sz w:val="18"/>
                <w:szCs w:val="18"/>
              </w:rPr>
            </w:pPr>
            <w:r w:rsidRPr="00286060">
              <w:rPr>
                <w:rFonts w:ascii="Arial" w:hAnsi="Arial" w:cs="Arial"/>
                <w:color w:val="000000"/>
                <w:sz w:val="18"/>
                <w:szCs w:val="18"/>
              </w:rPr>
              <w:t>INSTALAR E CONFIGURAR A FERRAMENTA DE BACKUP AUTOMÁTICO E ROTINAS DE BACKUP MANUAL;</w:t>
            </w:r>
          </w:p>
          <w:p w:rsidR="0027220D" w:rsidRPr="00286060" w:rsidRDefault="0027220D" w:rsidP="00253F4A">
            <w:pPr>
              <w:tabs>
                <w:tab w:val="left" w:pos="426"/>
              </w:tabs>
              <w:spacing w:line="276" w:lineRule="auto"/>
              <w:jc w:val="both"/>
              <w:rPr>
                <w:rFonts w:ascii="Arial" w:hAnsi="Arial" w:cs="Arial"/>
                <w:sz w:val="18"/>
                <w:szCs w:val="18"/>
              </w:rPr>
            </w:pPr>
            <w:r w:rsidRPr="00286060">
              <w:rPr>
                <w:rFonts w:ascii="Arial" w:hAnsi="Arial" w:cs="Arial"/>
                <w:color w:val="000000"/>
                <w:sz w:val="18"/>
                <w:szCs w:val="18"/>
              </w:rPr>
              <w:t>DEMOSTRAR AS FUNCIONALIDADES DO SISTEMA PEC/ESUS PARA TODOS OS PROFISSIONAIS DA SAÚDE E PARA O SUPORTE LOCAL;</w:t>
            </w:r>
          </w:p>
          <w:p w:rsidR="0027220D" w:rsidRPr="00286060" w:rsidRDefault="0027220D" w:rsidP="00253F4A">
            <w:pPr>
              <w:tabs>
                <w:tab w:val="left" w:pos="426"/>
              </w:tabs>
              <w:spacing w:line="276" w:lineRule="auto"/>
              <w:jc w:val="both"/>
              <w:rPr>
                <w:rFonts w:ascii="Arial" w:hAnsi="Arial" w:cs="Arial"/>
                <w:sz w:val="18"/>
                <w:szCs w:val="18"/>
              </w:rPr>
            </w:pPr>
            <w:r w:rsidRPr="00286060">
              <w:rPr>
                <w:rFonts w:ascii="Arial" w:hAnsi="Arial" w:cs="Arial"/>
                <w:color w:val="000000"/>
                <w:sz w:val="18"/>
                <w:szCs w:val="18"/>
              </w:rPr>
              <w:t xml:space="preserve">MONITORAR A IMPLANTAÇÃO E O USO DA ESTRATÉGIA E-SUS AB INTEGRALMENTE NO MUNICÍPIO DE ________________/MG; </w:t>
            </w:r>
          </w:p>
        </w:tc>
      </w:tr>
      <w:tr w:rsidR="0027220D" w:rsidRPr="00286060" w:rsidTr="00253F4A">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MÊS 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27220D" w:rsidRPr="00286060" w:rsidRDefault="0027220D" w:rsidP="00253F4A">
            <w:pPr>
              <w:tabs>
                <w:tab w:val="left" w:pos="426"/>
              </w:tabs>
              <w:spacing w:before="100" w:beforeAutospacing="1" w:after="100" w:afterAutospacing="1" w:line="276" w:lineRule="auto"/>
              <w:jc w:val="both"/>
              <w:rPr>
                <w:rFonts w:ascii="Arial" w:hAnsi="Arial" w:cs="Arial"/>
                <w:color w:val="000000"/>
                <w:sz w:val="18"/>
                <w:szCs w:val="18"/>
              </w:rPr>
            </w:pPr>
            <w:r w:rsidRPr="00286060">
              <w:rPr>
                <w:rFonts w:ascii="Arial" w:hAnsi="Arial" w:cs="Arial"/>
                <w:color w:val="000000"/>
                <w:sz w:val="18"/>
                <w:szCs w:val="18"/>
              </w:rPr>
              <w:t xml:space="preserve">ARTICULAR E REALIZAR OFICINA LOCAL COM OS AGENTES COMUNITÁRIOS DE SAÚDE E TÉCNICOS DE ENFERMAGEM PARA CAPACITAÇÃO DE PROFISSIONAIS QUE SERÃO MULTIPLICADORES DE CONHECIMENTO SOBRE O USO DA FERRAMENTA. AS OFICINAS DEVERÃO SER REALIZADAS POR ESPECIALIDADES E, EM SENDO NECESSÁRIO, INDIVIDUAIS PARA USO DO SISTEMA DE PRONTUÁRIO ELETRÔNICO. </w:t>
            </w:r>
          </w:p>
        </w:tc>
      </w:tr>
      <w:tr w:rsidR="0027220D" w:rsidRPr="00286060" w:rsidTr="00253F4A">
        <w:tc>
          <w:tcPr>
            <w:tcW w:w="1276" w:type="dxa"/>
            <w:vMerge/>
            <w:tcBorders>
              <w:top w:val="single" w:sz="4" w:space="0" w:color="auto"/>
              <w:left w:val="single" w:sz="4" w:space="0" w:color="auto"/>
              <w:bottom w:val="single" w:sz="4" w:space="0" w:color="auto"/>
              <w:right w:val="single" w:sz="4" w:space="0" w:color="auto"/>
            </w:tcBorders>
            <w:shd w:val="clear" w:color="auto" w:fill="auto"/>
          </w:tcPr>
          <w:p w:rsidR="0027220D" w:rsidRPr="00286060" w:rsidRDefault="0027220D" w:rsidP="00253F4A">
            <w:pPr>
              <w:spacing w:before="100" w:beforeAutospacing="1" w:after="100" w:afterAutospacing="1" w:line="276" w:lineRule="auto"/>
              <w:jc w:val="both"/>
              <w:rPr>
                <w:rFonts w:ascii="Arial" w:hAnsi="Arial" w:cs="Arial"/>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2</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27220D" w:rsidRPr="00286060" w:rsidRDefault="0027220D" w:rsidP="00253F4A">
            <w:pPr>
              <w:tabs>
                <w:tab w:val="left" w:pos="426"/>
              </w:tabs>
              <w:spacing w:before="100" w:beforeAutospacing="1" w:after="100" w:afterAutospacing="1" w:line="276" w:lineRule="auto"/>
              <w:jc w:val="both"/>
              <w:rPr>
                <w:rFonts w:ascii="Arial" w:hAnsi="Arial" w:cs="Arial"/>
                <w:sz w:val="18"/>
                <w:szCs w:val="18"/>
              </w:rPr>
            </w:pPr>
            <w:r w:rsidRPr="00286060">
              <w:rPr>
                <w:rFonts w:ascii="Arial" w:hAnsi="Arial" w:cs="Arial"/>
                <w:color w:val="000000"/>
                <w:sz w:val="18"/>
                <w:szCs w:val="18"/>
              </w:rPr>
              <w:t>ARTICULAR E REALIZAR OFICINA LOCAL COM OS ENFERMEIROS E MÉDICOS PARA CAPACITAÇÃO DE PROFISSIONAIS QUE SERÃO MULTIPLICADORES DE CONHECIMENTO SOBRE O USO DA FERRAMENTA. AS OFICINAS DEVERÃO SER REALIZADAS POR ESPECIALIDADES E, EM SENDO NECESSÁRIO, INDIVIDUAIS PARA USO DO SISTEMA DE PRONTUÁRIO ELETRÔNICO.</w:t>
            </w:r>
          </w:p>
        </w:tc>
      </w:tr>
      <w:tr w:rsidR="0027220D" w:rsidRPr="00286060" w:rsidTr="00253F4A">
        <w:tc>
          <w:tcPr>
            <w:tcW w:w="1276" w:type="dxa"/>
            <w:vMerge/>
            <w:tcBorders>
              <w:top w:val="single" w:sz="4" w:space="0" w:color="auto"/>
              <w:left w:val="single" w:sz="4" w:space="0" w:color="auto"/>
              <w:bottom w:val="single" w:sz="4" w:space="0" w:color="auto"/>
              <w:right w:val="single" w:sz="4" w:space="0" w:color="auto"/>
            </w:tcBorders>
            <w:shd w:val="clear" w:color="auto" w:fill="auto"/>
          </w:tcPr>
          <w:p w:rsidR="0027220D" w:rsidRPr="00286060" w:rsidRDefault="0027220D" w:rsidP="00253F4A">
            <w:pPr>
              <w:spacing w:before="100" w:beforeAutospacing="1" w:after="100" w:afterAutospacing="1" w:line="276" w:lineRule="auto"/>
              <w:jc w:val="both"/>
              <w:rPr>
                <w:rFonts w:ascii="Arial" w:hAnsi="Arial" w:cs="Arial"/>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3</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27220D" w:rsidRPr="00286060" w:rsidRDefault="0027220D" w:rsidP="00253F4A">
            <w:pPr>
              <w:tabs>
                <w:tab w:val="left" w:pos="426"/>
              </w:tabs>
              <w:spacing w:before="100" w:beforeAutospacing="1" w:after="100" w:afterAutospacing="1" w:line="276" w:lineRule="auto"/>
              <w:jc w:val="both"/>
              <w:rPr>
                <w:rFonts w:ascii="Arial" w:hAnsi="Arial" w:cs="Arial"/>
                <w:sz w:val="18"/>
                <w:szCs w:val="18"/>
              </w:rPr>
            </w:pPr>
            <w:r w:rsidRPr="00286060">
              <w:rPr>
                <w:rFonts w:ascii="Arial" w:hAnsi="Arial" w:cs="Arial"/>
                <w:color w:val="000000"/>
                <w:sz w:val="18"/>
                <w:szCs w:val="18"/>
              </w:rPr>
              <w:t>ARTICULAR E REALIZAR OFICINA LOCAL COM OS TÉCNICOS DA SAÚDE BUCAL E DENTISTAS PARA CAPACITAÇÃO DE PROFISSIONAIS QUE SERÃO MULTIPLICADORES DE CONHECIMENTO SOBRE O USO DA FERRAMENTA. AS OFICINAS DEVERÃO SER REALIZADAS POR ESPECIALIDADES E, EM SENDO NECESSÁRIO, INDIVIDUAIS PARA USO DO SISTEMA DE PRONTUÁRIO ELETRÔNICO.</w:t>
            </w:r>
          </w:p>
        </w:tc>
      </w:tr>
      <w:tr w:rsidR="0027220D" w:rsidRPr="00286060" w:rsidTr="00253F4A">
        <w:tc>
          <w:tcPr>
            <w:tcW w:w="1276" w:type="dxa"/>
            <w:vMerge/>
            <w:tcBorders>
              <w:top w:val="single" w:sz="4" w:space="0" w:color="auto"/>
              <w:left w:val="single" w:sz="4" w:space="0" w:color="auto"/>
              <w:bottom w:val="single" w:sz="4" w:space="0" w:color="auto"/>
              <w:right w:val="single" w:sz="4" w:space="0" w:color="auto"/>
            </w:tcBorders>
            <w:shd w:val="clear" w:color="auto" w:fill="auto"/>
          </w:tcPr>
          <w:p w:rsidR="0027220D" w:rsidRPr="00286060" w:rsidRDefault="0027220D" w:rsidP="00253F4A">
            <w:pPr>
              <w:spacing w:before="100" w:beforeAutospacing="1" w:after="100" w:afterAutospacing="1" w:line="276" w:lineRule="auto"/>
              <w:jc w:val="both"/>
              <w:rPr>
                <w:rFonts w:ascii="Arial" w:hAnsi="Arial" w:cs="Arial"/>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4</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27220D" w:rsidRPr="00286060" w:rsidRDefault="0027220D" w:rsidP="00253F4A">
            <w:pPr>
              <w:tabs>
                <w:tab w:val="left" w:pos="426"/>
              </w:tabs>
              <w:spacing w:line="276" w:lineRule="auto"/>
              <w:jc w:val="both"/>
              <w:rPr>
                <w:rFonts w:ascii="Arial" w:hAnsi="Arial" w:cs="Arial"/>
                <w:sz w:val="18"/>
                <w:szCs w:val="18"/>
              </w:rPr>
            </w:pPr>
            <w:r w:rsidRPr="00286060">
              <w:rPr>
                <w:rFonts w:ascii="Arial" w:hAnsi="Arial" w:cs="Arial"/>
                <w:color w:val="000000"/>
                <w:sz w:val="18"/>
                <w:szCs w:val="18"/>
              </w:rPr>
              <w:t xml:space="preserve"> ARTICULAR E REALIZAR OFICINA LOCAL COM OUTROS PROFISSIONAIS NECESSÁRIOS PARA ALIMENTAÇÃO E MANUTENÇÃO CORRETA DO SOFTWARE, ADMINISTRADOR DO SISTEMA (FUNCIONALIDADES EXTRAS) PARA CAPACITAÇÃO DE PROFISSIONAIS QUE SERÃO MULTIPLICADORES DE CONHECIMENTO SOBRE O USO DA FERRAMENTA. AS OFICINAS DEVERÃO SER REALIZADAS POR ESPECIALIDADES E, EM SENDO NECESSÁRIO, INDIVIDUAIS PARA USO DO SISTEMA DE PRONTUÁRIO ELETRÔNICO. </w:t>
            </w:r>
          </w:p>
          <w:p w:rsidR="0027220D" w:rsidRPr="00286060" w:rsidRDefault="0027220D" w:rsidP="00253F4A">
            <w:pPr>
              <w:tabs>
                <w:tab w:val="left" w:pos="426"/>
              </w:tabs>
              <w:spacing w:line="276" w:lineRule="auto"/>
              <w:jc w:val="both"/>
              <w:rPr>
                <w:rFonts w:ascii="Arial" w:hAnsi="Arial" w:cs="Arial"/>
                <w:sz w:val="18"/>
                <w:szCs w:val="18"/>
              </w:rPr>
            </w:pPr>
            <w:r w:rsidRPr="00286060">
              <w:rPr>
                <w:rFonts w:ascii="Arial" w:hAnsi="Arial" w:cs="Arial"/>
                <w:color w:val="000000"/>
                <w:sz w:val="18"/>
                <w:szCs w:val="18"/>
              </w:rPr>
              <w:t>TREINAMENTO INTENSIVO E INDIVIDUALIZADO COM O PROFISSIONAL RESPONSÁVEL PELA EXPORTAÇÃO DO ESUS AB PARA O SISAB E EXPORTAÇÃO DA PRODUÇÃO BPA/BÁSICA;</w:t>
            </w:r>
          </w:p>
        </w:tc>
      </w:tr>
      <w:tr w:rsidR="0027220D" w:rsidRPr="00286060" w:rsidTr="00253F4A">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MÊS 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27220D" w:rsidRPr="00286060" w:rsidRDefault="0027220D" w:rsidP="00253F4A">
            <w:pPr>
              <w:tabs>
                <w:tab w:val="left" w:pos="426"/>
              </w:tabs>
              <w:spacing w:before="100" w:beforeAutospacing="1" w:after="100" w:afterAutospacing="1" w:line="276" w:lineRule="auto"/>
              <w:jc w:val="both"/>
              <w:rPr>
                <w:rFonts w:ascii="Arial" w:hAnsi="Arial" w:cs="Arial"/>
                <w:sz w:val="18"/>
                <w:szCs w:val="18"/>
              </w:rPr>
            </w:pPr>
            <w:r w:rsidRPr="00286060">
              <w:rPr>
                <w:rFonts w:ascii="Arial" w:hAnsi="Arial" w:cs="Arial"/>
                <w:color w:val="000000"/>
                <w:sz w:val="18"/>
                <w:szCs w:val="18"/>
              </w:rPr>
              <w:t>SUPORTE TÉCNICO PARA O SOFTWARE PEC/ESUS COM PELO MENOS UMA VISITA DO CONSULTOR HABILITADO PRESENCIAL E TAMBÉM VIA ACESSO REMOTO, TELEFONE E EMAIL NO HORÁRIO COMERCIAL DURANTE O PERÍODO DE IMPLANTAÇÃO;</w:t>
            </w:r>
          </w:p>
        </w:tc>
      </w:tr>
      <w:tr w:rsidR="0027220D" w:rsidRPr="00286060" w:rsidTr="00253F4A">
        <w:tc>
          <w:tcPr>
            <w:tcW w:w="1276" w:type="dxa"/>
            <w:vMerge/>
            <w:tcBorders>
              <w:top w:val="single" w:sz="4" w:space="0" w:color="auto"/>
            </w:tcBorders>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p>
        </w:tc>
        <w:tc>
          <w:tcPr>
            <w:tcW w:w="1276" w:type="dxa"/>
            <w:tcBorders>
              <w:top w:val="single" w:sz="4" w:space="0" w:color="auto"/>
            </w:tcBorders>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2</w:t>
            </w:r>
          </w:p>
        </w:tc>
        <w:tc>
          <w:tcPr>
            <w:tcW w:w="6520" w:type="dxa"/>
            <w:tcBorders>
              <w:top w:val="single" w:sz="4" w:space="0" w:color="auto"/>
            </w:tcBorders>
            <w:shd w:val="clear" w:color="auto" w:fill="auto"/>
          </w:tcPr>
          <w:p w:rsidR="0027220D" w:rsidRPr="00286060" w:rsidRDefault="0027220D" w:rsidP="00253F4A">
            <w:pPr>
              <w:tabs>
                <w:tab w:val="left" w:pos="426"/>
              </w:tabs>
              <w:spacing w:before="100" w:beforeAutospacing="1" w:after="100" w:afterAutospacing="1" w:line="276" w:lineRule="auto"/>
              <w:jc w:val="both"/>
              <w:rPr>
                <w:rFonts w:ascii="Arial" w:hAnsi="Arial" w:cs="Arial"/>
                <w:sz w:val="18"/>
                <w:szCs w:val="18"/>
              </w:rPr>
            </w:pPr>
            <w:r w:rsidRPr="00286060">
              <w:rPr>
                <w:rFonts w:ascii="Arial" w:hAnsi="Arial" w:cs="Arial"/>
                <w:color w:val="000000"/>
                <w:sz w:val="18"/>
                <w:szCs w:val="18"/>
              </w:rPr>
              <w:t>ESCLARECIMENTOS DE DÚVIDAS COM CADA PROFISSIONAL OPERADOR DO SOFTWARE SOBRE AS FUNCIONALIDADES DO SISTEMA E RECICLAGEM SE FOR CASO;</w:t>
            </w:r>
          </w:p>
        </w:tc>
      </w:tr>
      <w:tr w:rsidR="0027220D" w:rsidRPr="00286060" w:rsidTr="00253F4A">
        <w:tc>
          <w:tcPr>
            <w:tcW w:w="1276" w:type="dxa"/>
            <w:vMerge/>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p>
        </w:tc>
        <w:tc>
          <w:tcPr>
            <w:tcW w:w="1276" w:type="dxa"/>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3</w:t>
            </w:r>
          </w:p>
        </w:tc>
        <w:tc>
          <w:tcPr>
            <w:tcW w:w="6520" w:type="dxa"/>
            <w:shd w:val="clear" w:color="auto" w:fill="auto"/>
          </w:tcPr>
          <w:p w:rsidR="0027220D" w:rsidRPr="00286060" w:rsidRDefault="0027220D" w:rsidP="00253F4A">
            <w:pPr>
              <w:tabs>
                <w:tab w:val="left" w:pos="426"/>
              </w:tabs>
              <w:spacing w:before="100" w:beforeAutospacing="1" w:after="100" w:afterAutospacing="1" w:line="276" w:lineRule="auto"/>
              <w:jc w:val="both"/>
              <w:rPr>
                <w:rFonts w:ascii="Arial" w:hAnsi="Arial" w:cs="Arial"/>
                <w:sz w:val="18"/>
                <w:szCs w:val="18"/>
              </w:rPr>
            </w:pPr>
            <w:r w:rsidRPr="00286060">
              <w:rPr>
                <w:rFonts w:ascii="Arial" w:hAnsi="Arial" w:cs="Arial"/>
                <w:sz w:val="18"/>
                <w:szCs w:val="18"/>
              </w:rPr>
              <w:t>EXPORTAÇÃO DAS PRIMEIRAS PRODUÇÕES COM A PRESENÇA DO PROFISSIONAL RESPONSÁVEL SOLUCIONANDO EVENTUAIS INCONSISTÊNCIAS E ORIENTANDO O PROFISSIONAL FAZENDO COM QUE ESTA FASE FUNCIONE COMO AULA DE LABORATÓRIO;</w:t>
            </w:r>
          </w:p>
        </w:tc>
      </w:tr>
      <w:tr w:rsidR="0027220D" w:rsidRPr="00286060" w:rsidTr="00253F4A">
        <w:tc>
          <w:tcPr>
            <w:tcW w:w="1276" w:type="dxa"/>
            <w:vMerge/>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p>
        </w:tc>
        <w:tc>
          <w:tcPr>
            <w:tcW w:w="1276" w:type="dxa"/>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4</w:t>
            </w:r>
          </w:p>
        </w:tc>
        <w:tc>
          <w:tcPr>
            <w:tcW w:w="6520" w:type="dxa"/>
            <w:shd w:val="clear" w:color="auto" w:fill="auto"/>
          </w:tcPr>
          <w:p w:rsidR="0027220D" w:rsidRPr="00286060" w:rsidRDefault="0027220D" w:rsidP="00253F4A">
            <w:pPr>
              <w:tabs>
                <w:tab w:val="left" w:pos="426"/>
              </w:tabs>
              <w:spacing w:line="276" w:lineRule="auto"/>
              <w:jc w:val="both"/>
              <w:rPr>
                <w:rFonts w:ascii="Arial" w:hAnsi="Arial" w:cs="Arial"/>
                <w:sz w:val="18"/>
                <w:szCs w:val="18"/>
              </w:rPr>
            </w:pPr>
            <w:r w:rsidRPr="00286060">
              <w:rPr>
                <w:rFonts w:ascii="Arial" w:hAnsi="Arial" w:cs="Arial"/>
                <w:color w:val="000000"/>
                <w:sz w:val="18"/>
                <w:szCs w:val="18"/>
              </w:rPr>
              <w:t>ELABORAR E ENVIAR À SECRETARIA MUNICIPAL DE SAÚDE DE _______________/MG, RELATÓRIOS DE ATIVIDADES, VISANDO REPORTAR AS AÇÕES REALIZADAS, INDICAR OS PONTOS CRÍTICOS A SEREM MONITORADOS, E AVALIAR SUA PRÓPRIA ATUAÇÃO INDICANDO INCLUSIVE O NÍVEL DE USO DO PRONTUÁRIO ELETRÔNICO.</w:t>
            </w:r>
          </w:p>
        </w:tc>
      </w:tr>
      <w:tr w:rsidR="0027220D" w:rsidRPr="00286060" w:rsidTr="00253F4A">
        <w:tc>
          <w:tcPr>
            <w:tcW w:w="1276" w:type="dxa"/>
            <w:vMerge w:val="restart"/>
            <w:shd w:val="clear" w:color="auto" w:fill="auto"/>
            <w:vAlign w:val="center"/>
          </w:tcPr>
          <w:p w:rsidR="0027220D" w:rsidRPr="00286060" w:rsidRDefault="00BF1422"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MÊS 4 À 11</w:t>
            </w:r>
          </w:p>
        </w:tc>
        <w:tc>
          <w:tcPr>
            <w:tcW w:w="1276" w:type="dxa"/>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1</w:t>
            </w:r>
          </w:p>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2</w:t>
            </w:r>
          </w:p>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3</w:t>
            </w:r>
          </w:p>
        </w:tc>
        <w:tc>
          <w:tcPr>
            <w:tcW w:w="6520" w:type="dxa"/>
            <w:shd w:val="clear" w:color="auto" w:fill="auto"/>
          </w:tcPr>
          <w:p w:rsidR="0027220D" w:rsidRPr="00286060" w:rsidRDefault="0027220D" w:rsidP="00253F4A">
            <w:pPr>
              <w:tabs>
                <w:tab w:val="left" w:pos="426"/>
              </w:tabs>
              <w:spacing w:line="276" w:lineRule="auto"/>
              <w:jc w:val="both"/>
              <w:rPr>
                <w:rFonts w:ascii="Arial" w:hAnsi="Arial" w:cs="Arial"/>
                <w:color w:val="000000"/>
                <w:sz w:val="18"/>
                <w:szCs w:val="18"/>
              </w:rPr>
            </w:pPr>
            <w:r w:rsidRPr="00286060">
              <w:rPr>
                <w:rFonts w:ascii="Arial" w:hAnsi="Arial" w:cs="Arial"/>
                <w:color w:val="000000"/>
                <w:sz w:val="18"/>
                <w:szCs w:val="18"/>
              </w:rPr>
              <w:t>SUPORTE TÉCNICO PARA O SOFTWARE PEC/ESUS COM A VERIFICAÇÃO DA EFICÁCIA DO BACKUP, VERIFICAÇÃO DO NÍVEL DO USO DO SISTEMA PELOS PROFISSIONAIS OPERADORES COM ESCLARECIMENTOS DE DÚVIDAS COM CADA PROFISSIONAL OPERADOR DO SOFTWARE SOBRE AS FUNCIONALIDADES DO SISTEMA E RECICLAGEM SE FOR CASO;</w:t>
            </w:r>
          </w:p>
          <w:p w:rsidR="0027220D" w:rsidRPr="00286060" w:rsidRDefault="0027220D" w:rsidP="00253F4A">
            <w:pPr>
              <w:tabs>
                <w:tab w:val="left" w:pos="426"/>
              </w:tabs>
              <w:spacing w:line="276" w:lineRule="auto"/>
              <w:jc w:val="both"/>
              <w:rPr>
                <w:rFonts w:ascii="Arial" w:hAnsi="Arial" w:cs="Arial"/>
                <w:color w:val="000000"/>
                <w:sz w:val="18"/>
                <w:szCs w:val="18"/>
              </w:rPr>
            </w:pPr>
            <w:r w:rsidRPr="00286060">
              <w:rPr>
                <w:rFonts w:ascii="Arial" w:hAnsi="Arial" w:cs="Arial"/>
                <w:color w:val="000000"/>
                <w:sz w:val="18"/>
                <w:szCs w:val="18"/>
              </w:rPr>
              <w:t>SUPORTE TÉCNICO VIA ACESSO REMOTO, TELEFONE E EMAIL NO HORÁRIO COMERCIAL DURANTE TODA A VIGÊNCIA DO CONTRATO;</w:t>
            </w:r>
          </w:p>
        </w:tc>
      </w:tr>
      <w:tr w:rsidR="0027220D" w:rsidRPr="00286060" w:rsidTr="00253F4A">
        <w:tc>
          <w:tcPr>
            <w:tcW w:w="1276" w:type="dxa"/>
            <w:vMerge/>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p>
        </w:tc>
        <w:tc>
          <w:tcPr>
            <w:tcW w:w="1276" w:type="dxa"/>
            <w:shd w:val="clear" w:color="auto" w:fill="auto"/>
            <w:vAlign w:val="center"/>
          </w:tcPr>
          <w:p w:rsidR="0027220D" w:rsidRPr="00286060" w:rsidRDefault="0027220D" w:rsidP="00253F4A">
            <w:pPr>
              <w:spacing w:before="100" w:beforeAutospacing="1" w:after="100" w:afterAutospacing="1" w:line="276" w:lineRule="auto"/>
              <w:jc w:val="center"/>
              <w:rPr>
                <w:rFonts w:ascii="Arial" w:hAnsi="Arial" w:cs="Arial"/>
                <w:color w:val="000000"/>
                <w:sz w:val="18"/>
                <w:szCs w:val="18"/>
              </w:rPr>
            </w:pPr>
            <w:r w:rsidRPr="00286060">
              <w:rPr>
                <w:rFonts w:ascii="Arial" w:hAnsi="Arial" w:cs="Arial"/>
                <w:color w:val="000000"/>
                <w:sz w:val="18"/>
                <w:szCs w:val="18"/>
              </w:rPr>
              <w:t>SEMANA 4</w:t>
            </w:r>
          </w:p>
        </w:tc>
        <w:tc>
          <w:tcPr>
            <w:tcW w:w="6520" w:type="dxa"/>
            <w:shd w:val="clear" w:color="auto" w:fill="auto"/>
          </w:tcPr>
          <w:p w:rsidR="0027220D" w:rsidRPr="00286060" w:rsidRDefault="0027220D" w:rsidP="00253F4A">
            <w:pPr>
              <w:tabs>
                <w:tab w:val="left" w:pos="426"/>
              </w:tabs>
              <w:spacing w:line="276" w:lineRule="auto"/>
              <w:jc w:val="both"/>
              <w:rPr>
                <w:rFonts w:ascii="Arial" w:hAnsi="Arial" w:cs="Arial"/>
                <w:sz w:val="18"/>
                <w:szCs w:val="18"/>
              </w:rPr>
            </w:pPr>
            <w:r w:rsidRPr="00286060">
              <w:rPr>
                <w:rFonts w:ascii="Arial" w:hAnsi="Arial" w:cs="Arial"/>
                <w:color w:val="000000"/>
                <w:sz w:val="18"/>
                <w:szCs w:val="18"/>
              </w:rPr>
              <w:t>ELABORAR E ENVIAR À SECRETARIA MUNICIPAL DE SAÚDE DE PEQUI/MG, RELATÓRIOS DE ATIVIDADES, VISANDO REPORTAR AS AÇÕES REALIZADAS, INDICAR OS PONTOS CRÍTICOS A SEREM MONITORADOS, E AVALIAR SUA PRÓPRIA ATUAÇÃO INDICANDO INCLUSIVE O NÍVEL DE USO DO PRONTUÁRIO ELETRÔNICO.</w:t>
            </w:r>
          </w:p>
        </w:tc>
      </w:tr>
    </w:tbl>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2ª - DOS PREÇOS E FORMA DE PAGAMENTO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2.1 Dos Preços</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2.1.1 O Contratante pagará a importância mensal estimada de R$ __________ (______________________), perfazendo a importância global estimada de R$ R$ __________ (______________________).</w:t>
      </w:r>
    </w:p>
    <w:p w:rsidR="000F158E" w:rsidRPr="00286060" w:rsidRDefault="000F158E" w:rsidP="000F158E">
      <w:pPr>
        <w:jc w:val="both"/>
        <w:rPr>
          <w:rFonts w:ascii="Arial" w:hAnsi="Arial" w:cs="Arial"/>
          <w:strike/>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 Das Condições de pagamento: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 O pagamento dos serviços será efetuado pela Tesouraria da Prefeitura Municipal.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2.2.2 O pagamento é devido até o 10º (décimo) dia útil, ao mês subsequente da prestação dos serviços. </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2.2.4. Não será efetuado qualquer pagamento ao Contratado enquanto houver pendência de liquidação da obrigação financeira em virtude de penalidade ou inadimplência.</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lastRenderedPageBreak/>
        <w:t>2.2.5. O preço referido no item 2.1.1, inclui todos os custos e benefícios decorrentes do fornecimento do produto, de modo a constituir a única e total contraprestação pela execução do contrato.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2.2.6. Em caso de irregularidade na emissão dos documentos fiscais, o prazo de pagamento será de 5 (cinco) dias úteis contados a partir da regularização dos mesmos e sua representação.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2.2.7. O Município poderá sustar o pagamento a que a contratada tenha direito, enquanto não sanados os defeitos, vícios ou incorreções resultantes da contratação e/ou não recolhimento de multa aplicada.</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2.2.8. Os pagamentos </w:t>
      </w:r>
      <w:r w:rsidR="007517D2" w:rsidRPr="00286060">
        <w:rPr>
          <w:rFonts w:ascii="Arial" w:hAnsi="Arial" w:cs="Arial"/>
          <w:color w:val="auto"/>
          <w:sz w:val="23"/>
          <w:szCs w:val="23"/>
        </w:rPr>
        <w:t>e</w:t>
      </w:r>
      <w:r w:rsidRPr="00286060">
        <w:rPr>
          <w:rFonts w:ascii="Arial" w:hAnsi="Arial" w:cs="Arial"/>
          <w:color w:val="auto"/>
          <w:sz w:val="23"/>
          <w:szCs w:val="23"/>
        </w:rPr>
        <w:t>fetuados à Contratada não a isentarão de suas obrigações e responsabilidades vinculadas à execução do contrato, especialmente aquelas relacionadas com a qualidade.</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2.2.9. A Nota Fiscal/Fatura de quaisquer fornecedores será emitida em nome da Prefeitura Municipal de </w:t>
      </w:r>
      <w:r w:rsidR="003C7237" w:rsidRPr="00286060">
        <w:rPr>
          <w:rFonts w:ascii="Arial" w:hAnsi="Arial" w:cs="Arial"/>
          <w:color w:val="auto"/>
          <w:sz w:val="23"/>
          <w:szCs w:val="23"/>
        </w:rPr>
        <w:t>Pequi</w:t>
      </w:r>
      <w:r w:rsidRPr="00286060">
        <w:rPr>
          <w:rFonts w:ascii="Arial" w:hAnsi="Arial" w:cs="Arial"/>
          <w:color w:val="auto"/>
          <w:sz w:val="23"/>
          <w:szCs w:val="23"/>
        </w:rPr>
        <w:t>, e entregue aos cuidados da CONTRATADA para faturamento.</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2.2.9.1. A Nota Fiscal/Fatura deverá ser emitida em moeda corrente do país, isenta de erros.</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2.2.9.2. A CONTRATADA deverá discriminar em sua Nota Fiscal/Fatura o nome e o número da Nota Fiscal/Fatura do fornecedor, bem como a discriminação dos serviços prestados.</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2.2.9.3. O faturamento deverá vir acompanhado:</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a) do comprovante da prestação de serviços;</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b) da Nota Fiscal/Fatura do fornecedor com a discriminação obrigatória do período da prestação de serviços;</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c) da autorização devidamente assinada pelo servidor responsável;</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d) do Termo de Aceitação de Serviço assinado pelo servidor responsável.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2.2.10. No caso dos serviços não estarem de acordo com as especificações técnicas e demais exigências da CONTRATANTE, fica ela desde já autorizada a reter o respectivo pagamento, até que sejam processadas as alterações e retificações determinadas.</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2.2.11. Os documentos de cobrança deverão ser corretamente emitidos e no caso de incorreção, serão devolvidos, e o prazo para pagamento contar-se-á da data de reapresentação da fatura/nota fiscal.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2.2.12. Dos pagamentos devidos ao contratado, serão descontados os valores de multa ou eventuais débitos daquela para com a administração, referentes a qualquer contrato entre as mesmas partes, sem obrigatoriedade de prévio aviso.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2.2.13.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I= (TX/100)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EM = I x N x VP, onde: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I = Índice de atualização financeira;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TX = Percentual da taxa de juros de mora anual;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EM = Encargos moratórios;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N = Número de dias entre a data prevista para o pagamento e a do efetivo pagamento; </w:t>
      </w:r>
    </w:p>
    <w:p w:rsidR="000F158E" w:rsidRPr="00286060" w:rsidRDefault="000F158E" w:rsidP="000F158E">
      <w:pPr>
        <w:pStyle w:val="Corpodetexto21"/>
        <w:spacing w:line="240" w:lineRule="auto"/>
        <w:rPr>
          <w:rFonts w:cs="Arial"/>
          <w:color w:val="auto"/>
          <w:sz w:val="23"/>
          <w:szCs w:val="23"/>
        </w:rPr>
      </w:pPr>
      <w:r w:rsidRPr="00286060">
        <w:rPr>
          <w:rFonts w:cs="Arial"/>
          <w:color w:val="auto"/>
          <w:sz w:val="23"/>
          <w:szCs w:val="23"/>
        </w:rPr>
        <w:t>VP = Valor da parcela em atraso</w:t>
      </w:r>
    </w:p>
    <w:p w:rsidR="000F158E" w:rsidRPr="00286060" w:rsidRDefault="000F158E" w:rsidP="000F158E">
      <w:pPr>
        <w:pStyle w:val="Corpodetexto21"/>
        <w:spacing w:line="240" w:lineRule="auto"/>
        <w:rPr>
          <w:rFonts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2.3 Critério de Reajuste</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2.3.2. Decorrido o prazo acima estipulado, o índice a ser utilizado será o INPC (IBGE) ou outro índice que venha a substituí-lo por força de determinação governamental.</w:t>
      </w:r>
    </w:p>
    <w:p w:rsidR="000F158E" w:rsidRPr="00286060" w:rsidRDefault="000F158E" w:rsidP="000F158E">
      <w:pPr>
        <w:jc w:val="both"/>
        <w:rPr>
          <w:rFonts w:ascii="Arial" w:hAnsi="Arial" w:cs="Arial"/>
          <w:color w:val="auto"/>
          <w:sz w:val="23"/>
          <w:szCs w:val="23"/>
        </w:rPr>
      </w:pPr>
    </w:p>
    <w:p w:rsidR="000F158E" w:rsidRPr="00286060" w:rsidRDefault="000F158E" w:rsidP="000F158E">
      <w:pPr>
        <w:tabs>
          <w:tab w:val="left" w:pos="1134"/>
          <w:tab w:val="left" w:pos="1418"/>
          <w:tab w:val="left" w:pos="9923"/>
          <w:tab w:val="left" w:pos="10206"/>
        </w:tabs>
        <w:ind w:right="51"/>
        <w:jc w:val="both"/>
        <w:rPr>
          <w:rFonts w:ascii="Arial" w:hAnsi="Arial" w:cs="Arial"/>
          <w:color w:val="auto"/>
          <w:sz w:val="23"/>
          <w:szCs w:val="23"/>
        </w:rPr>
      </w:pPr>
      <w:r w:rsidRPr="00286060">
        <w:rPr>
          <w:rFonts w:ascii="Arial" w:hAnsi="Arial" w:cs="Arial"/>
          <w:color w:val="auto"/>
          <w:sz w:val="23"/>
          <w:szCs w:val="23"/>
        </w:rPr>
        <w:t>2.3.3. A aplicação do índice dar-se-á de acordo com a variação acumulada do INPC (IBGE) ocorrida nos 12 (doze) meses imediatamente anteriores.</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3ª - DA DOTAÇÃO</w:t>
      </w:r>
    </w:p>
    <w:p w:rsidR="000F158E" w:rsidRPr="00286060" w:rsidRDefault="000F158E" w:rsidP="000F158E">
      <w:pPr>
        <w:jc w:val="both"/>
        <w:rPr>
          <w:rFonts w:ascii="Arial" w:hAnsi="Arial" w:cs="Arial"/>
          <w:color w:val="auto"/>
          <w:sz w:val="23"/>
          <w:szCs w:val="23"/>
        </w:rPr>
      </w:pPr>
    </w:p>
    <w:p w:rsidR="000F158E" w:rsidRPr="00286060" w:rsidRDefault="000F158E" w:rsidP="000F158E">
      <w:pPr>
        <w:widowControl w:val="0"/>
        <w:tabs>
          <w:tab w:val="left" w:pos="95"/>
          <w:tab w:val="left" w:pos="2195"/>
          <w:tab w:val="left" w:pos="4235"/>
        </w:tabs>
        <w:rPr>
          <w:rFonts w:ascii="Arial" w:hAnsi="Arial" w:cs="Arial"/>
          <w:color w:val="auto"/>
          <w:sz w:val="23"/>
          <w:szCs w:val="23"/>
        </w:rPr>
      </w:pPr>
      <w:r w:rsidRPr="00286060">
        <w:rPr>
          <w:rFonts w:ascii="Arial" w:hAnsi="Arial" w:cs="Arial"/>
          <w:color w:val="auto"/>
          <w:sz w:val="23"/>
          <w:szCs w:val="23"/>
        </w:rPr>
        <w:t>3.1 As despesas decorrentes do presente contrato correrão à conta da dotação orçamentária nº.</w:t>
      </w:r>
    </w:p>
    <w:p w:rsidR="000F158E" w:rsidRPr="00286060" w:rsidRDefault="000F158E" w:rsidP="000F158E">
      <w:pPr>
        <w:widowControl w:val="0"/>
        <w:tabs>
          <w:tab w:val="left" w:pos="95"/>
          <w:tab w:val="left" w:pos="2195"/>
          <w:tab w:val="left" w:pos="4235"/>
        </w:tabs>
        <w:rPr>
          <w:rFonts w:ascii="Arial" w:hAnsi="Arial" w:cs="Arial"/>
          <w:bCs/>
          <w:color w:val="auto"/>
          <w:sz w:val="23"/>
          <w:szCs w:val="23"/>
        </w:rPr>
      </w:pPr>
    </w:p>
    <w:p w:rsidR="00286060" w:rsidRPr="00286060" w:rsidRDefault="00286060" w:rsidP="00286060">
      <w:pPr>
        <w:autoSpaceDE w:val="0"/>
        <w:autoSpaceDN w:val="0"/>
        <w:adjustRightInd w:val="0"/>
        <w:jc w:val="both"/>
        <w:rPr>
          <w:rFonts w:ascii="T3Font_5" w:hAnsi="T3Font_5" w:cs="T3Font_5"/>
          <w:color w:val="auto"/>
          <w:sz w:val="20"/>
          <w:szCs w:val="20"/>
        </w:rPr>
      </w:pPr>
      <w:r w:rsidRPr="00286060">
        <w:rPr>
          <w:rFonts w:ascii="T3Font_4" w:hAnsi="T3Font_4" w:cs="T3Font_4"/>
          <w:color w:val="auto"/>
          <w:sz w:val="20"/>
          <w:szCs w:val="20"/>
        </w:rPr>
        <w:t xml:space="preserve">417 </w:t>
      </w:r>
      <w:r w:rsidRPr="00286060">
        <w:rPr>
          <w:rFonts w:ascii="T3Font_5" w:hAnsi="T3Font_5" w:cs="T3Font_5"/>
          <w:color w:val="auto"/>
          <w:sz w:val="20"/>
          <w:szCs w:val="20"/>
        </w:rPr>
        <w:t xml:space="preserve">04.01 2.044.3.3.90.39.00.00.00.00 MANUTENÇÃO DA SECRETARIA DE SAUDE </w:t>
      </w:r>
      <w:r w:rsidRPr="00286060">
        <w:rPr>
          <w:rFonts w:ascii="T3Font_6" w:hAnsi="T3Font_6" w:cs="T3Font_6"/>
          <w:color w:val="auto"/>
          <w:sz w:val="20"/>
          <w:szCs w:val="20"/>
        </w:rPr>
        <w:t xml:space="preserve">10.122.0033. </w:t>
      </w:r>
      <w:r w:rsidRPr="00286060">
        <w:rPr>
          <w:rFonts w:ascii="T3Font_5" w:hAnsi="T3Font_5" w:cs="T3Font_5"/>
          <w:color w:val="auto"/>
          <w:sz w:val="20"/>
          <w:szCs w:val="20"/>
        </w:rPr>
        <w:t xml:space="preserve">3.3.90.39.99.00.00.00 </w:t>
      </w:r>
    </w:p>
    <w:p w:rsidR="00286060" w:rsidRPr="00286060" w:rsidRDefault="00286060" w:rsidP="00286060">
      <w:pPr>
        <w:autoSpaceDE w:val="0"/>
        <w:autoSpaceDN w:val="0"/>
        <w:adjustRightInd w:val="0"/>
        <w:jc w:val="both"/>
        <w:rPr>
          <w:rFonts w:ascii="T3Font_5" w:hAnsi="T3Font_5" w:cs="T3Font_5"/>
          <w:color w:val="auto"/>
          <w:sz w:val="20"/>
          <w:szCs w:val="20"/>
        </w:rPr>
      </w:pPr>
    </w:p>
    <w:p w:rsidR="00286060" w:rsidRPr="00286060" w:rsidRDefault="00286060" w:rsidP="00286060">
      <w:pPr>
        <w:autoSpaceDE w:val="0"/>
        <w:autoSpaceDN w:val="0"/>
        <w:adjustRightInd w:val="0"/>
        <w:jc w:val="both"/>
        <w:rPr>
          <w:rFonts w:ascii="T3Font_9" w:hAnsi="T3Font_9" w:cs="T3Font_9"/>
          <w:color w:val="auto"/>
          <w:sz w:val="20"/>
          <w:szCs w:val="20"/>
        </w:rPr>
      </w:pPr>
      <w:r w:rsidRPr="00286060">
        <w:rPr>
          <w:rFonts w:ascii="T3Font_7" w:hAnsi="T3Font_7" w:cs="T3Font_7"/>
          <w:color w:val="auto"/>
          <w:sz w:val="20"/>
          <w:szCs w:val="20"/>
        </w:rPr>
        <w:t xml:space="preserve">460 </w:t>
      </w:r>
      <w:r w:rsidRPr="00286060">
        <w:rPr>
          <w:rFonts w:ascii="T3Font_8" w:hAnsi="T3Font_8" w:cs="T3Font_8"/>
          <w:color w:val="auto"/>
          <w:sz w:val="20"/>
          <w:szCs w:val="20"/>
        </w:rPr>
        <w:t xml:space="preserve">04.01 2.045.3.3.90.39.00.00.00.00 </w:t>
      </w:r>
      <w:r w:rsidRPr="00286060">
        <w:rPr>
          <w:rFonts w:ascii="T3Font_9" w:hAnsi="T3Font_9" w:cs="T3Font_9"/>
          <w:color w:val="auto"/>
          <w:sz w:val="20"/>
          <w:szCs w:val="20"/>
        </w:rPr>
        <w:t xml:space="preserve">MANUTENÇÃO DO PSF – PAB MEDICO/ENFERMAGEM </w:t>
      </w:r>
      <w:r w:rsidRPr="00286060">
        <w:rPr>
          <w:rFonts w:ascii="T3Font_10" w:hAnsi="T3Font_10" w:cs="T3Font_10"/>
          <w:color w:val="auto"/>
          <w:sz w:val="20"/>
          <w:szCs w:val="20"/>
        </w:rPr>
        <w:t xml:space="preserve">10.301.0034. </w:t>
      </w:r>
      <w:r w:rsidRPr="00286060">
        <w:rPr>
          <w:rFonts w:ascii="T3Font_9" w:hAnsi="T3Font_9" w:cs="T3Font_9"/>
          <w:color w:val="auto"/>
          <w:sz w:val="20"/>
          <w:szCs w:val="20"/>
        </w:rPr>
        <w:t>3.3.90.39.99.00.00.00</w:t>
      </w:r>
    </w:p>
    <w:p w:rsidR="00286060" w:rsidRPr="00286060" w:rsidRDefault="00286060" w:rsidP="00286060">
      <w:pPr>
        <w:autoSpaceDE w:val="0"/>
        <w:autoSpaceDN w:val="0"/>
        <w:adjustRightInd w:val="0"/>
        <w:jc w:val="both"/>
        <w:rPr>
          <w:rFonts w:ascii="T3Font_9" w:hAnsi="T3Font_9" w:cs="T3Font_9"/>
          <w:color w:val="auto"/>
          <w:sz w:val="20"/>
          <w:szCs w:val="20"/>
        </w:rPr>
      </w:pPr>
    </w:p>
    <w:p w:rsidR="00286060" w:rsidRPr="00286060" w:rsidRDefault="00286060" w:rsidP="00286060">
      <w:pPr>
        <w:autoSpaceDE w:val="0"/>
        <w:autoSpaceDN w:val="0"/>
        <w:adjustRightInd w:val="0"/>
        <w:jc w:val="both"/>
        <w:rPr>
          <w:rFonts w:ascii="Arial" w:hAnsi="Arial" w:cs="Arial"/>
          <w:color w:val="auto"/>
          <w:sz w:val="20"/>
          <w:szCs w:val="20"/>
        </w:rPr>
      </w:pPr>
      <w:r w:rsidRPr="00286060">
        <w:rPr>
          <w:rFonts w:ascii="T3Font_11" w:hAnsi="T3Font_11" w:cs="T3Font_11"/>
          <w:color w:val="auto"/>
          <w:sz w:val="20"/>
          <w:szCs w:val="20"/>
        </w:rPr>
        <w:t xml:space="preserve">471 </w:t>
      </w:r>
      <w:r w:rsidRPr="00286060">
        <w:rPr>
          <w:rFonts w:ascii="T3Font_12" w:hAnsi="T3Font_12" w:cs="T3Font_12"/>
          <w:color w:val="auto"/>
          <w:sz w:val="20"/>
          <w:szCs w:val="20"/>
        </w:rPr>
        <w:t xml:space="preserve">04.01 2.049.3.3.90.39.00.00.00.00 MANUTENÇÃO DO PROGRAMA MUNICIPAL DE ATENÇÃO BASICA </w:t>
      </w:r>
      <w:r w:rsidRPr="00286060">
        <w:rPr>
          <w:rFonts w:ascii="T3Font_13" w:hAnsi="T3Font_13" w:cs="T3Font_13"/>
          <w:color w:val="auto"/>
          <w:sz w:val="20"/>
          <w:szCs w:val="20"/>
        </w:rPr>
        <w:t xml:space="preserve">10.301.0034. </w:t>
      </w:r>
      <w:r w:rsidRPr="00286060">
        <w:rPr>
          <w:rFonts w:ascii="T3Font_12" w:hAnsi="T3Font_12" w:cs="T3Font_12"/>
          <w:color w:val="auto"/>
          <w:sz w:val="20"/>
          <w:szCs w:val="20"/>
        </w:rPr>
        <w:t>3.3.90.39.99.00.00.00</w:t>
      </w:r>
    </w:p>
    <w:p w:rsidR="00BF1422" w:rsidRPr="00286060" w:rsidRDefault="00BF1422" w:rsidP="000F158E">
      <w:pPr>
        <w:jc w:val="both"/>
        <w:rPr>
          <w:rFonts w:ascii="Arial" w:hAnsi="Arial" w:cs="Arial"/>
          <w:bCs/>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4ª - DA VIGÊNCIA</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4.1 O presente contrato entrará em vigor na data de sua assinatura e encerrar-se-á no dia 31/12/</w:t>
      </w:r>
      <w:r w:rsidR="001425D5" w:rsidRPr="00286060">
        <w:rPr>
          <w:rFonts w:ascii="Arial" w:hAnsi="Arial" w:cs="Arial"/>
          <w:color w:val="auto"/>
          <w:sz w:val="23"/>
          <w:szCs w:val="23"/>
        </w:rPr>
        <w:t>2021</w:t>
      </w:r>
      <w:r w:rsidRPr="00286060">
        <w:rPr>
          <w:rFonts w:ascii="Arial" w:hAnsi="Arial" w:cs="Arial"/>
          <w:color w:val="auto"/>
          <w:sz w:val="23"/>
          <w:szCs w:val="23"/>
        </w:rPr>
        <w:t>.</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4.2 A prorrogação do prazo contratual poderá ocorrer, a critério do Contratante, nos termos da Lei nº. 8.666/93, por iguais e sucessivos períodos.</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b/>
          <w:bCs/>
          <w:color w:val="auto"/>
          <w:sz w:val="23"/>
          <w:szCs w:val="23"/>
        </w:rPr>
      </w:pPr>
      <w:r w:rsidRPr="00286060">
        <w:rPr>
          <w:rFonts w:ascii="Arial" w:hAnsi="Arial" w:cs="Arial"/>
          <w:b/>
          <w:bCs/>
          <w:color w:val="auto"/>
          <w:sz w:val="23"/>
          <w:szCs w:val="23"/>
        </w:rPr>
        <w:lastRenderedPageBreak/>
        <w:t>CLÁUSULA 5ª – DA PRESTAÇÃO DOS SERVIÇOS</w:t>
      </w:r>
    </w:p>
    <w:p w:rsidR="000F158E" w:rsidRPr="00286060" w:rsidRDefault="000F158E" w:rsidP="000F158E">
      <w:pPr>
        <w:jc w:val="both"/>
        <w:rPr>
          <w:rFonts w:ascii="Arial" w:hAnsi="Arial" w:cs="Arial"/>
          <w:b/>
          <w:bCs/>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5.1 Efetuar manutenção corretiva e preventiva, para reparo dos equipamentos durante o expediente normal, de preferência na dependência do Contratante, ou, em oficina própria da CONTRATADA.</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6ª - DA ALTERAÇÃO CONTRATUAL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6.1 O Contratado fica obrigado a aceitar, nas mesmas condições contratuais, os acréscimos ou supressões que se fizerem nos serviços, até 25% (vinte e cinco por cento), de acordo com o que preceitua o § 1º do art. 65 da Lei Federal nº 8.666/93.</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7ª - DA NOVAÇÃO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7.1 Toda e qualquer tolerância por parte do CONTRATANTE na exigência do cumprimento do presente contrato, não constituirá novação, nem muito menos a extinção da respectiva obrigação, podendo a mesma ser exigida a qualquer tempo.</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8ª - DAS RESPONSABILIDADES DO CONTRATANTE</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8.1 Prestar ao Contratado todos os esclarecimentos necessários à execução do Contrato.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8.2 Acompanhar e fiscalizar através da Secretaria Municipal de Saúde, o cumprimento do objeto do contrato.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8.3 Paralisar ou suspender a qualquer tempo, a execução dos serviços contratados, de forma parcial ou total, mediante pagamento único e exclusivo dos serviços executados.</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8.4 Efetuar o pagamento na forma e prazo previstos na Cláusula 2ª deste instrumento.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8.5. Colocar à disposição do contratado, equipamentos, pessoal disponível, espaço e local de trabalho adequados à prestação de serviços “in-loco”.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8.6.Notificar a Contratada através da Secretaria Municipal de Saúde, fixando-lhe prazo para corrigir irregularidades observadas no cumprimento do objeto.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8.7. Proceder às advertências, multas e demais cominações legais pelo descumprimento dos termos deste contrato.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CLÁUSULA 9ª - DAS RESPONSABILIDADES DO CONTRATADO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9.1 Prestar os serviços de instalação, treinamento de pessoal, suporte operacional e manutenção técnica, conforme disposto no objeto do contrato, mantendo o(s) software(s) mencionados em perfeitas condições de uso.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9.2 Enviar um de seus técnicos, às instalações do Contratante, sempre que verificada a necessidade;</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lastRenderedPageBreak/>
        <w:t xml:space="preserve">9.3 Responder pelos danos causados diretamente ao CONTRATANTE ou a terceiros, decorrentes de sua culpa ou dolo, durante o fornecimento dos serviços, não excluindo ou reduzindo essa responsabilidade a fiscalização ou o acompanhamento pelo CONTRATANTE.  </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b/>
          <w:bCs/>
          <w:color w:val="auto"/>
          <w:sz w:val="23"/>
          <w:szCs w:val="23"/>
        </w:rPr>
      </w:pPr>
      <w:r w:rsidRPr="00286060">
        <w:rPr>
          <w:rFonts w:ascii="Arial" w:hAnsi="Arial" w:cs="Arial"/>
          <w:color w:val="auto"/>
          <w:sz w:val="23"/>
          <w:szCs w:val="23"/>
        </w:rPr>
        <w:t>9.4 Assumir a responsabilidade por todos os encargos previdenciários e obrigações sociais previstos na legislação social e trabalhista em vigor, obrigando-se a saldá-la na época própria, vez que os seus empregados não manterão nenhum vínculo empregatício com o CONTRATANTE.</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9.5 Arcar com as despesas de atendimento, “in-loco”; de locomoção, hospedagem e alimentação do(s) técnico(s).</w:t>
      </w:r>
    </w:p>
    <w:p w:rsidR="000F158E" w:rsidRPr="00286060" w:rsidRDefault="000F158E" w:rsidP="003C7237">
      <w:pPr>
        <w:pStyle w:val="Corpodetexto3"/>
        <w:spacing w:after="0"/>
        <w:jc w:val="both"/>
        <w:rPr>
          <w:rFonts w:cs="Arial"/>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9.6. Cabe ao Contratado:</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a) Efetuar manutenção corretiva e preventiva, para reparo dos equipamentos durante o expediente normal, de preferência na dependência do Contratante, ou, em oficina própria da CONTRATADA.</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b) Fornecer as peças, necessárias a manutenção.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Corpodetexto3"/>
        <w:spacing w:after="0"/>
        <w:jc w:val="both"/>
        <w:rPr>
          <w:rFonts w:cs="Arial"/>
          <w:sz w:val="23"/>
          <w:szCs w:val="23"/>
        </w:rPr>
      </w:pPr>
      <w:r w:rsidRPr="00286060">
        <w:rPr>
          <w:rFonts w:cs="Arial"/>
          <w:sz w:val="23"/>
          <w:szCs w:val="23"/>
        </w:rPr>
        <w:t xml:space="preserve">c) Dispor de pessoal técnico qualificado para execução dos serviços de manutenção corretiva e preventiva nos equipamentos de propriedade da CONTRATANTE e dispor de eventuais equipamentos/materiais suplementares ao sistema. Seu pessoal deverá estar corretamente uniformizado e identificado mediante crachá da empresa e a CONTRATADA fornecerá à Secretaria Municipal de Saúde de </w:t>
      </w:r>
      <w:r w:rsidR="00291C37" w:rsidRPr="00286060">
        <w:rPr>
          <w:rFonts w:cs="Arial"/>
          <w:sz w:val="23"/>
          <w:szCs w:val="23"/>
        </w:rPr>
        <w:t>Pequi</w:t>
      </w:r>
      <w:r w:rsidRPr="00286060">
        <w:rPr>
          <w:rFonts w:cs="Arial"/>
          <w:sz w:val="23"/>
          <w:szCs w:val="23"/>
        </w:rPr>
        <w:t>, uma relação dos funcionários que irão realizar o serviço;</w:t>
      </w:r>
    </w:p>
    <w:p w:rsidR="000F158E" w:rsidRPr="00286060" w:rsidRDefault="000F158E" w:rsidP="003C7237">
      <w:pPr>
        <w:pStyle w:val="Corpodetexto3"/>
        <w:spacing w:after="0"/>
        <w:jc w:val="both"/>
        <w:rPr>
          <w:rFonts w:cs="Arial"/>
          <w:sz w:val="23"/>
          <w:szCs w:val="23"/>
        </w:rPr>
      </w:pPr>
    </w:p>
    <w:p w:rsidR="000F158E" w:rsidRPr="00286060" w:rsidRDefault="000F158E" w:rsidP="003C7237">
      <w:pPr>
        <w:tabs>
          <w:tab w:val="left" w:pos="9000"/>
        </w:tabs>
        <w:autoSpaceDE w:val="0"/>
        <w:jc w:val="both"/>
        <w:rPr>
          <w:rFonts w:ascii="Arial" w:hAnsi="Arial" w:cs="Arial"/>
          <w:color w:val="auto"/>
          <w:sz w:val="23"/>
          <w:szCs w:val="23"/>
        </w:rPr>
      </w:pPr>
      <w:r w:rsidRPr="00286060">
        <w:rPr>
          <w:rFonts w:ascii="Arial" w:hAnsi="Arial" w:cs="Arial"/>
          <w:color w:val="auto"/>
          <w:sz w:val="23"/>
          <w:szCs w:val="23"/>
        </w:rPr>
        <w:t>d) Permitir e facilitar a fiscalização do CONTRATO, bem como prestar esclarecimentos necessários sobre a execução dos serviços, quando solicitados;</w:t>
      </w:r>
    </w:p>
    <w:p w:rsidR="000F158E" w:rsidRPr="00286060" w:rsidRDefault="000F158E" w:rsidP="003C7237">
      <w:pPr>
        <w:tabs>
          <w:tab w:val="left" w:pos="9000"/>
        </w:tabs>
        <w:autoSpaceDE w:val="0"/>
        <w:jc w:val="both"/>
        <w:rPr>
          <w:rFonts w:ascii="Arial" w:hAnsi="Arial" w:cs="Arial"/>
          <w:color w:val="auto"/>
          <w:sz w:val="23"/>
          <w:szCs w:val="23"/>
        </w:rPr>
      </w:pPr>
    </w:p>
    <w:p w:rsidR="000F158E" w:rsidRPr="00286060" w:rsidRDefault="000F158E" w:rsidP="003C7237">
      <w:pPr>
        <w:tabs>
          <w:tab w:val="left" w:pos="9000"/>
        </w:tabs>
        <w:autoSpaceDE w:val="0"/>
        <w:jc w:val="both"/>
        <w:rPr>
          <w:rFonts w:ascii="Arial" w:hAnsi="Arial" w:cs="Arial"/>
          <w:color w:val="auto"/>
          <w:sz w:val="23"/>
          <w:szCs w:val="23"/>
        </w:rPr>
      </w:pPr>
      <w:r w:rsidRPr="00286060">
        <w:rPr>
          <w:rFonts w:ascii="Arial" w:hAnsi="Arial" w:cs="Arial"/>
          <w:color w:val="auto"/>
          <w:sz w:val="23"/>
          <w:szCs w:val="23"/>
        </w:rPr>
        <w:t xml:space="preserve">e) Cumprir fielmente o estabelecido nas CLÁUSULAS e condições do CONTRATO e de seus documentos integrantes, com rigorosa observância da legislação em vigor e de tudo mais o que for necessário para perfeita execução do CONTRATO, ainda que não expressamente mencionados no presente instrumento; </w:t>
      </w:r>
    </w:p>
    <w:p w:rsidR="000F158E" w:rsidRPr="00286060" w:rsidRDefault="000F158E" w:rsidP="003C7237">
      <w:pPr>
        <w:tabs>
          <w:tab w:val="left" w:pos="9000"/>
        </w:tabs>
        <w:autoSpaceDE w:val="0"/>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f) Manter os seus técnicos identificados por crachás, quando em serviço, devendo substituir imediatamente, qualquer um deles, que seja considerado inconveniente a boa ordem e as normas disciplinares do CONTRATANTE.</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g) Ser responsável por quaisquer danos causados diretamente aos equipamentos e a outros bens de propriedade do CONTRATANTE, quando esses tenham sido ocasionados por seus técnicos durante a execução dos serviços;</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h) Retirar e transportar, por conta própria, qualquer equipamento até sua oficina, promovendo de igual forma o seu retorno ao local da instalação, mediante controle do Setor competente do CONTRATANTE.</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lastRenderedPageBreak/>
        <w:t>i) Criar e apresentar cronograma de manutenções preventivas contendo relação do equipamento, data de preventivas, serviço a ser executado.</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j) Apresentar para o início dos serviços, programação se peças a serem reparadas e trocadas de acordo com cronograma de preventivas.</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k) avaliação de vida útil do equipamento </w:t>
      </w:r>
    </w:p>
    <w:p w:rsidR="000F158E" w:rsidRPr="00286060" w:rsidRDefault="000F158E" w:rsidP="003C7237">
      <w:pPr>
        <w:pStyle w:val="Corpodetexto3"/>
        <w:spacing w:after="0"/>
        <w:jc w:val="both"/>
        <w:rPr>
          <w:rFonts w:cs="Arial"/>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9.7 Manter durante o período de execução dos serviços contratados, as condições de regularidade junto ao FGTS e INSS, bem como as condições de habilitação exigidas na licitação.</w:t>
      </w:r>
    </w:p>
    <w:p w:rsidR="000F158E" w:rsidRPr="00286060" w:rsidRDefault="000F158E" w:rsidP="003C7237">
      <w:pPr>
        <w:jc w:val="both"/>
        <w:rPr>
          <w:rFonts w:ascii="Arial" w:hAnsi="Arial" w:cs="Arial"/>
          <w:b/>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9.8. Apresentar a atualização, a cada 180 dias, da Certidão Negativa de Débito Trabalhista (CNDT) referida na Lei nº 12.440 de 07.07.2011.</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CLÁUSULA 10ª - DA FISCALIZAÇÃO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CLÁUSULA 11 - DA RESCISÃO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11.1 O contrato poderá ser rescindido na ocorrência dos motivos previstos na Lei nº 8.666/93.</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CLAÚSULA 12 - DOS CASOS OMISSOS</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12.1 Os casos omissos, assim como as dúvidas, serão resolvidas com base na Lei nº 8.666/93, cujas normas ficam incorporadas ao presente instrumento, ainda que delas não se faça aqui menção expressa.</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CLÁUSULA 13 – DO REGIME DE EXECUÇÃO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13.1 O regime de execução do presente contrato é empreitada por preço unitário.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CLÁUSULA 14 - DAS PENALIDADES</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14.1 Em caso de inexecução parcial ou total das condições fixadas no contrato, erros ou atrasos no cumprimento do contrato e quaisquer outras irregularidades, a Administração poderá, garantida a prévia defesa, aplicar ao contratado as seguintes sanções:</w:t>
      </w:r>
    </w:p>
    <w:p w:rsidR="00A9444A" w:rsidRPr="00286060" w:rsidRDefault="00A9444A"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14.1.1 advertência;</w:t>
      </w:r>
    </w:p>
    <w:p w:rsidR="00A9444A" w:rsidRPr="00286060" w:rsidRDefault="00A9444A" w:rsidP="003C7237">
      <w:pPr>
        <w:pStyle w:val="Recuodecorpodetexto3"/>
        <w:spacing w:after="0"/>
        <w:ind w:left="0"/>
        <w:jc w:val="both"/>
        <w:rPr>
          <w:rFonts w:ascii="Arial" w:hAnsi="Arial" w:cs="Arial"/>
          <w:sz w:val="23"/>
          <w:szCs w:val="23"/>
        </w:rPr>
      </w:pPr>
    </w:p>
    <w:p w:rsidR="000F158E" w:rsidRPr="00286060" w:rsidRDefault="000F158E" w:rsidP="003C7237">
      <w:pPr>
        <w:pStyle w:val="Recuodecorpodetexto3"/>
        <w:spacing w:after="0"/>
        <w:ind w:left="0"/>
        <w:jc w:val="both"/>
        <w:rPr>
          <w:rFonts w:ascii="Arial" w:hAnsi="Arial" w:cs="Arial"/>
          <w:sz w:val="23"/>
          <w:szCs w:val="23"/>
        </w:rPr>
      </w:pPr>
      <w:r w:rsidRPr="00286060">
        <w:rPr>
          <w:rFonts w:ascii="Arial" w:hAnsi="Arial" w:cs="Arial"/>
          <w:sz w:val="23"/>
          <w:szCs w:val="23"/>
        </w:rPr>
        <w:t>14.1.2 multa de 0,3% (três décimos por cento) por dia, até o 10</w:t>
      </w:r>
      <w:r w:rsidRPr="00286060">
        <w:rPr>
          <w:rFonts w:ascii="Arial" w:hAnsi="Arial" w:cs="Arial"/>
          <w:sz w:val="23"/>
          <w:szCs w:val="23"/>
          <w:u w:val="single"/>
          <w:vertAlign w:val="superscript"/>
        </w:rPr>
        <w:t>o</w:t>
      </w:r>
      <w:r w:rsidRPr="00286060">
        <w:rPr>
          <w:rFonts w:ascii="Arial" w:hAnsi="Arial" w:cs="Arial"/>
          <w:sz w:val="23"/>
          <w:szCs w:val="23"/>
        </w:rPr>
        <w:t xml:space="preserve"> (décimo) dia de atraso, prestação do serviço, sobre o valor da parcela, por ocorrência;</w:t>
      </w:r>
    </w:p>
    <w:p w:rsidR="00A9444A" w:rsidRPr="00286060" w:rsidRDefault="00A9444A" w:rsidP="003C7237">
      <w:pPr>
        <w:pStyle w:val="Recuodecorpodetexto3"/>
        <w:spacing w:after="0"/>
        <w:ind w:left="0"/>
        <w:jc w:val="both"/>
        <w:rPr>
          <w:rFonts w:ascii="Arial" w:hAnsi="Arial" w:cs="Arial"/>
          <w:sz w:val="23"/>
          <w:szCs w:val="23"/>
        </w:rPr>
      </w:pPr>
    </w:p>
    <w:p w:rsidR="000F158E" w:rsidRPr="00286060" w:rsidRDefault="000F158E" w:rsidP="003C7237">
      <w:pPr>
        <w:pStyle w:val="Recuodecorpodetexto3"/>
        <w:spacing w:after="0"/>
        <w:ind w:left="0"/>
        <w:jc w:val="both"/>
        <w:rPr>
          <w:rFonts w:ascii="Arial" w:hAnsi="Arial" w:cs="Arial"/>
          <w:sz w:val="23"/>
          <w:szCs w:val="23"/>
        </w:rPr>
      </w:pPr>
      <w:r w:rsidRPr="00286060">
        <w:rPr>
          <w:rFonts w:ascii="Arial" w:hAnsi="Arial" w:cs="Arial"/>
          <w:sz w:val="23"/>
          <w:szCs w:val="23"/>
        </w:rPr>
        <w:lastRenderedPageBreak/>
        <w:t>14.1.3 multa de 20% (vinte por cento) sobre o valor do saldo do valor do contrato, no caso de atraso superior a 10 (dez) dias, com a consequente rescisão contratual, quando for o caso;</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14.1.4 multa de 20% (vinte por cento) sobre o valor do contrato, nos casos:</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a) inobservância do nível de qualidade dos serviços;</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b) transferência total ou parcial do contrato a terceiros;</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c) subcontratação no todo ou em parte do objeto sem prévia autorização formal da Contratante;</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d) descumprimento de cláusula contratual.</w:t>
      </w:r>
    </w:p>
    <w:p w:rsidR="000F158E" w:rsidRPr="00286060" w:rsidRDefault="000F158E" w:rsidP="003C7237">
      <w:pPr>
        <w:tabs>
          <w:tab w:val="center" w:pos="2268"/>
        </w:tabs>
        <w:jc w:val="both"/>
        <w:rPr>
          <w:rFonts w:ascii="Arial" w:hAnsi="Arial" w:cs="Arial"/>
          <w:bCs/>
          <w:color w:val="auto"/>
          <w:sz w:val="23"/>
          <w:szCs w:val="23"/>
        </w:rPr>
      </w:pPr>
    </w:p>
    <w:p w:rsidR="000F158E" w:rsidRPr="00286060" w:rsidRDefault="000F158E" w:rsidP="003C7237">
      <w:pPr>
        <w:tabs>
          <w:tab w:val="center" w:pos="2268"/>
        </w:tabs>
        <w:jc w:val="both"/>
        <w:rPr>
          <w:rFonts w:ascii="Arial" w:hAnsi="Arial" w:cs="Arial"/>
          <w:bCs/>
          <w:color w:val="auto"/>
          <w:sz w:val="23"/>
          <w:szCs w:val="23"/>
        </w:rPr>
      </w:pPr>
      <w:r w:rsidRPr="00286060">
        <w:rPr>
          <w:rFonts w:ascii="Arial" w:hAnsi="Arial" w:cs="Arial"/>
          <w:bCs/>
          <w:color w:val="auto"/>
          <w:sz w:val="23"/>
          <w:szCs w:val="23"/>
        </w:rPr>
        <w:t>14.2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0F158E" w:rsidRPr="00286060" w:rsidRDefault="000F158E" w:rsidP="003C7237">
      <w:pPr>
        <w:tabs>
          <w:tab w:val="center" w:pos="2268"/>
        </w:tabs>
        <w:jc w:val="both"/>
        <w:rPr>
          <w:rFonts w:ascii="Arial" w:hAnsi="Arial" w:cs="Arial"/>
          <w:bCs/>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14.3 Declaração de inidoneidade para licitar ou contratar com a Administração Pública, enquanto perdurarem os motivos determinantes da punição ou até que o contratante promova sua reabilitação.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14.4 O valor das multas aplicadas deverá ser pago por meio de guia própria ao Município de </w:t>
      </w:r>
      <w:r w:rsidR="00291C37" w:rsidRPr="00286060">
        <w:rPr>
          <w:rFonts w:ascii="Arial" w:hAnsi="Arial" w:cs="Arial"/>
          <w:color w:val="auto"/>
          <w:sz w:val="23"/>
          <w:szCs w:val="23"/>
        </w:rPr>
        <w:t>Pequi</w:t>
      </w:r>
      <w:r w:rsidRPr="00286060">
        <w:rPr>
          <w:rFonts w:ascii="Arial" w:hAnsi="Arial" w:cs="Arial"/>
          <w:color w:val="auto"/>
          <w:sz w:val="23"/>
          <w:szCs w:val="23"/>
        </w:rPr>
        <w:t>/MG, no prazo máximo de 3 (três) dias úteis a contar da data da sua aplicação ou poderá ser descontado dos pagamentos das faturas devidas pelo Município, quando for o caso.</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Ttulo6"/>
        <w:spacing w:before="0" w:after="0"/>
        <w:rPr>
          <w:rFonts w:ascii="Arial" w:hAnsi="Arial" w:cs="Arial"/>
          <w:color w:val="auto"/>
          <w:sz w:val="23"/>
          <w:szCs w:val="23"/>
        </w:rPr>
      </w:pPr>
      <w:r w:rsidRPr="00286060">
        <w:rPr>
          <w:rFonts w:ascii="Arial" w:hAnsi="Arial" w:cs="Arial"/>
          <w:color w:val="auto"/>
          <w:sz w:val="23"/>
          <w:szCs w:val="23"/>
        </w:rPr>
        <w:t>CLÁUSULA 15 - DO FORO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15.1. As partes elegem o foro da Comarca de P</w:t>
      </w:r>
      <w:r w:rsidR="003C7237" w:rsidRPr="00286060">
        <w:rPr>
          <w:rFonts w:ascii="Arial" w:hAnsi="Arial" w:cs="Arial"/>
          <w:color w:val="auto"/>
          <w:sz w:val="23"/>
          <w:szCs w:val="23"/>
        </w:rPr>
        <w:t>ará de Minas</w:t>
      </w:r>
      <w:r w:rsidRPr="00286060">
        <w:rPr>
          <w:rFonts w:ascii="Arial" w:hAnsi="Arial" w:cs="Arial"/>
          <w:color w:val="auto"/>
          <w:sz w:val="23"/>
          <w:szCs w:val="23"/>
        </w:rPr>
        <w:t>/MG, para dirimir quaisquer questões decorrentes da execução do presente Contrato.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E por estarem justos e contratados, assinam o presente instrumento em 03 (três) vias de igual teor e forma, juntamente com 02 (duas) testemunhas que a tudo assistiram e também assinam.</w:t>
      </w:r>
    </w:p>
    <w:p w:rsidR="000F158E" w:rsidRPr="00286060" w:rsidRDefault="000F158E" w:rsidP="003C7237">
      <w:pPr>
        <w:jc w:val="both"/>
        <w:rPr>
          <w:rFonts w:ascii="Arial" w:hAnsi="Arial" w:cs="Arial"/>
          <w:color w:val="auto"/>
          <w:sz w:val="23"/>
          <w:szCs w:val="23"/>
        </w:rPr>
      </w:pPr>
    </w:p>
    <w:p w:rsidR="003C7237" w:rsidRPr="00286060" w:rsidRDefault="003C7237" w:rsidP="003C7237">
      <w:pPr>
        <w:jc w:val="center"/>
        <w:rPr>
          <w:rFonts w:ascii="Arial" w:hAnsi="Arial" w:cs="Arial"/>
          <w:snapToGrid w:val="0"/>
          <w:sz w:val="23"/>
          <w:szCs w:val="23"/>
        </w:rPr>
      </w:pPr>
      <w:r w:rsidRPr="00286060">
        <w:rPr>
          <w:rFonts w:ascii="Arial" w:hAnsi="Arial" w:cs="Arial"/>
          <w:snapToGrid w:val="0"/>
          <w:sz w:val="23"/>
          <w:szCs w:val="23"/>
        </w:rPr>
        <w:t xml:space="preserve">Pequi,   </w:t>
      </w:r>
      <w:r w:rsidR="00BF1422" w:rsidRPr="00286060">
        <w:rPr>
          <w:rFonts w:ascii="Arial" w:hAnsi="Arial" w:cs="Arial"/>
          <w:snapToGrid w:val="0"/>
          <w:sz w:val="23"/>
          <w:szCs w:val="23"/>
        </w:rPr>
        <w:t xml:space="preserve">   de                                        </w:t>
      </w:r>
      <w:r w:rsidRPr="00286060">
        <w:rPr>
          <w:rFonts w:ascii="Arial" w:hAnsi="Arial" w:cs="Arial"/>
          <w:snapToGrid w:val="0"/>
          <w:sz w:val="23"/>
          <w:szCs w:val="23"/>
        </w:rPr>
        <w:t>de</w:t>
      </w:r>
      <w:r w:rsidR="001425D5" w:rsidRPr="00286060">
        <w:rPr>
          <w:rFonts w:ascii="Arial" w:hAnsi="Arial" w:cs="Arial"/>
          <w:snapToGrid w:val="0"/>
          <w:sz w:val="23"/>
          <w:szCs w:val="23"/>
        </w:rPr>
        <w:t>2021</w:t>
      </w:r>
      <w:r w:rsidRPr="00286060">
        <w:rPr>
          <w:rFonts w:ascii="Arial" w:hAnsi="Arial" w:cs="Arial"/>
          <w:snapToGrid w:val="0"/>
          <w:sz w:val="23"/>
          <w:szCs w:val="23"/>
        </w:rPr>
        <w:t>.</w:t>
      </w:r>
    </w:p>
    <w:p w:rsidR="003C7237" w:rsidRPr="00286060" w:rsidRDefault="003C7237" w:rsidP="003C7237">
      <w:pPr>
        <w:jc w:val="center"/>
        <w:rPr>
          <w:rFonts w:ascii="Arial" w:hAnsi="Arial" w:cs="Arial"/>
          <w:snapToGrid w:val="0"/>
          <w:sz w:val="23"/>
          <w:szCs w:val="23"/>
        </w:rPr>
      </w:pPr>
    </w:p>
    <w:p w:rsidR="003C7237" w:rsidRPr="00286060" w:rsidRDefault="003C7237" w:rsidP="003C7237">
      <w:pPr>
        <w:jc w:val="center"/>
        <w:rPr>
          <w:rFonts w:ascii="Arial" w:hAnsi="Arial" w:cs="Arial"/>
          <w:snapToGrid w:val="0"/>
          <w:sz w:val="23"/>
          <w:szCs w:val="23"/>
        </w:rPr>
      </w:pPr>
    </w:p>
    <w:p w:rsidR="003C7237" w:rsidRPr="00286060" w:rsidRDefault="001425D5" w:rsidP="003C7237">
      <w:pPr>
        <w:jc w:val="center"/>
        <w:rPr>
          <w:rFonts w:ascii="Arial" w:hAnsi="Arial" w:cs="Arial"/>
          <w:sz w:val="23"/>
          <w:szCs w:val="23"/>
        </w:rPr>
      </w:pPr>
      <w:r w:rsidRPr="00286060">
        <w:rPr>
          <w:rFonts w:ascii="Arial" w:hAnsi="Arial" w:cs="Arial"/>
          <w:sz w:val="23"/>
          <w:szCs w:val="23"/>
        </w:rPr>
        <w:t>Andre</w:t>
      </w:r>
      <w:r w:rsidR="00286060" w:rsidRPr="00286060">
        <w:rPr>
          <w:rFonts w:ascii="Arial" w:hAnsi="Arial" w:cs="Arial"/>
          <w:sz w:val="23"/>
          <w:szCs w:val="23"/>
        </w:rPr>
        <w:t xml:space="preserve"> </w:t>
      </w:r>
      <w:r w:rsidRPr="00286060">
        <w:rPr>
          <w:rFonts w:ascii="Arial" w:hAnsi="Arial" w:cs="Arial"/>
          <w:sz w:val="23"/>
          <w:szCs w:val="23"/>
        </w:rPr>
        <w:t>Luis Melgaço Tavares</w:t>
      </w:r>
    </w:p>
    <w:p w:rsidR="003C7237" w:rsidRPr="00286060" w:rsidRDefault="003C7237" w:rsidP="003C7237">
      <w:pPr>
        <w:jc w:val="center"/>
        <w:rPr>
          <w:rFonts w:ascii="Arial" w:hAnsi="Arial" w:cs="Arial"/>
          <w:snapToGrid w:val="0"/>
          <w:sz w:val="23"/>
          <w:szCs w:val="23"/>
        </w:rPr>
      </w:pPr>
      <w:r w:rsidRPr="00286060">
        <w:rPr>
          <w:rFonts w:ascii="Arial" w:hAnsi="Arial" w:cs="Arial"/>
          <w:sz w:val="23"/>
          <w:szCs w:val="23"/>
        </w:rPr>
        <w:t>Prefeito Municipal</w:t>
      </w:r>
    </w:p>
    <w:p w:rsidR="003C7237" w:rsidRPr="00286060" w:rsidRDefault="003C7237" w:rsidP="003C7237">
      <w:pPr>
        <w:jc w:val="center"/>
        <w:rPr>
          <w:rFonts w:ascii="Arial" w:hAnsi="Arial" w:cs="Arial"/>
          <w:snapToGrid w:val="0"/>
          <w:sz w:val="23"/>
          <w:szCs w:val="23"/>
        </w:rPr>
      </w:pPr>
    </w:p>
    <w:p w:rsidR="003C7237" w:rsidRPr="00286060" w:rsidRDefault="003C7237" w:rsidP="003C7237">
      <w:pPr>
        <w:jc w:val="center"/>
        <w:rPr>
          <w:rFonts w:ascii="Arial" w:hAnsi="Arial" w:cs="Arial"/>
          <w:snapToGrid w:val="0"/>
          <w:sz w:val="23"/>
          <w:szCs w:val="23"/>
        </w:rPr>
      </w:pPr>
    </w:p>
    <w:p w:rsidR="003C7237" w:rsidRPr="00286060" w:rsidRDefault="003C7237" w:rsidP="003C7237">
      <w:pPr>
        <w:jc w:val="center"/>
        <w:rPr>
          <w:rFonts w:ascii="Arial" w:hAnsi="Arial" w:cs="Arial"/>
          <w:snapToGrid w:val="0"/>
          <w:sz w:val="23"/>
          <w:szCs w:val="23"/>
        </w:rPr>
      </w:pPr>
      <w:r w:rsidRPr="00286060">
        <w:rPr>
          <w:rFonts w:ascii="Arial" w:hAnsi="Arial" w:cs="Arial"/>
          <w:snapToGrid w:val="0"/>
          <w:sz w:val="23"/>
          <w:szCs w:val="23"/>
        </w:rPr>
        <w:t>Licitante</w:t>
      </w:r>
    </w:p>
    <w:p w:rsidR="003C7237" w:rsidRPr="00286060" w:rsidRDefault="003C7237" w:rsidP="003C7237">
      <w:pPr>
        <w:jc w:val="both"/>
        <w:rPr>
          <w:rFonts w:ascii="Arial" w:hAnsi="Arial" w:cs="Arial"/>
          <w:sz w:val="23"/>
          <w:szCs w:val="23"/>
        </w:rPr>
      </w:pPr>
    </w:p>
    <w:p w:rsidR="000F158E" w:rsidRPr="00286060" w:rsidRDefault="000F158E" w:rsidP="003C7237">
      <w:pPr>
        <w:pStyle w:val="Corpodetexto3"/>
        <w:overflowPunct w:val="0"/>
        <w:spacing w:after="0"/>
        <w:rPr>
          <w:rFonts w:cs="Arial"/>
          <w:sz w:val="23"/>
          <w:szCs w:val="23"/>
        </w:rPr>
      </w:pPr>
    </w:p>
    <w:p w:rsidR="000F158E" w:rsidRPr="00286060" w:rsidRDefault="000F158E" w:rsidP="003C7237">
      <w:pPr>
        <w:pStyle w:val="Corpodetexto3"/>
        <w:overflowPunct w:val="0"/>
        <w:spacing w:after="0"/>
        <w:rPr>
          <w:rFonts w:cs="Arial"/>
          <w:sz w:val="23"/>
          <w:szCs w:val="23"/>
        </w:rPr>
      </w:pPr>
    </w:p>
    <w:p w:rsidR="000F158E" w:rsidRPr="00286060" w:rsidRDefault="000F158E" w:rsidP="003C7237">
      <w:pPr>
        <w:pStyle w:val="Corpodetexto3"/>
        <w:overflowPunct w:val="0"/>
        <w:spacing w:after="0"/>
        <w:rPr>
          <w:rFonts w:cs="Arial"/>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Testemunhas: _____________________________________</w:t>
      </w: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 xml:space="preserve">                       CPF nº:</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 xml:space="preserve">                      _____________________________________</w:t>
      </w: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 xml:space="preserve">                       CPF nº</w:t>
      </w:r>
    </w:p>
    <w:p w:rsidR="0060218A" w:rsidRPr="00286060" w:rsidRDefault="0060218A" w:rsidP="003C7237">
      <w:pPr>
        <w:jc w:val="both"/>
        <w:rPr>
          <w:rFonts w:ascii="Arial" w:hAnsi="Arial" w:cs="Arial"/>
          <w:snapToGrid w:val="0"/>
          <w:sz w:val="23"/>
          <w:szCs w:val="23"/>
        </w:rPr>
      </w:pPr>
    </w:p>
    <w:sectPr w:rsidR="0060218A" w:rsidRPr="0028606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3F4" w:rsidRDefault="005833F4" w:rsidP="00035C98">
      <w:r>
        <w:separator/>
      </w:r>
    </w:p>
  </w:endnote>
  <w:endnote w:type="continuationSeparator" w:id="1">
    <w:p w:rsidR="005833F4" w:rsidRDefault="005833F4"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 w:name="T3Font_7">
    <w:panose1 w:val="00000000000000000000"/>
    <w:charset w:val="00"/>
    <w:family w:val="swiss"/>
    <w:notTrueType/>
    <w:pitch w:val="default"/>
    <w:sig w:usb0="00000003" w:usb1="00000000" w:usb2="00000000" w:usb3="00000000" w:csb0="00000001" w:csb1="00000000"/>
  </w:font>
  <w:font w:name="T3Font_9">
    <w:panose1 w:val="00000000000000000000"/>
    <w:charset w:val="00"/>
    <w:family w:val="swiss"/>
    <w:notTrueType/>
    <w:pitch w:val="default"/>
    <w:sig w:usb0="00000003" w:usb1="00000000" w:usb2="00000000" w:usb3="00000000" w:csb0="00000001" w:csb1="00000000"/>
  </w:font>
  <w:font w:name="T3Font_8">
    <w:panose1 w:val="00000000000000000000"/>
    <w:charset w:val="00"/>
    <w:family w:val="swiss"/>
    <w:notTrueType/>
    <w:pitch w:val="default"/>
    <w:sig w:usb0="00000003" w:usb1="00000000" w:usb2="00000000" w:usb3="00000000" w:csb0="00000001" w:csb1="00000000"/>
  </w:font>
  <w:font w:name="T3Font_10">
    <w:panose1 w:val="00000000000000000000"/>
    <w:charset w:val="00"/>
    <w:family w:val="swiss"/>
    <w:notTrueType/>
    <w:pitch w:val="default"/>
    <w:sig w:usb0="00000003" w:usb1="00000000" w:usb2="00000000" w:usb3="00000000" w:csb0="00000001" w:csb1="00000000"/>
  </w:font>
  <w:font w:name="T3Font_11">
    <w:panose1 w:val="00000000000000000000"/>
    <w:charset w:val="00"/>
    <w:family w:val="swiss"/>
    <w:notTrueType/>
    <w:pitch w:val="default"/>
    <w:sig w:usb0="00000003" w:usb1="00000000" w:usb2="00000000" w:usb3="00000000" w:csb0="00000001" w:csb1="00000000"/>
  </w:font>
  <w:font w:name="T3Font_12">
    <w:panose1 w:val="00000000000000000000"/>
    <w:charset w:val="00"/>
    <w:family w:val="swiss"/>
    <w:notTrueType/>
    <w:pitch w:val="default"/>
    <w:sig w:usb0="00000003" w:usb1="00000000" w:usb2="00000000" w:usb3="00000000" w:csb0="00000001" w:csb1="00000000"/>
  </w:font>
  <w:font w:name="T3Font_13">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5D5" w:rsidRDefault="001425D5" w:rsidP="00667623">
    <w:pPr>
      <w:pStyle w:val="Rodap1"/>
      <w:ind w:left="-993"/>
      <w:jc w:val="center"/>
      <w:rPr>
        <w:sz w:val="20"/>
        <w:szCs w:val="20"/>
      </w:rPr>
    </w:pPr>
    <w:r>
      <w:rPr>
        <w:sz w:val="20"/>
        <w:szCs w:val="20"/>
      </w:rPr>
      <w:t>____________________________________________________________________________________</w:t>
    </w:r>
  </w:p>
  <w:p w:rsidR="001425D5" w:rsidRDefault="001425D5" w:rsidP="00667623">
    <w:pPr>
      <w:pStyle w:val="Rodap1"/>
      <w:ind w:left="-993"/>
      <w:jc w:val="center"/>
      <w:rPr>
        <w:sz w:val="20"/>
        <w:szCs w:val="20"/>
      </w:rPr>
    </w:pPr>
    <w:r>
      <w:rPr>
        <w:sz w:val="20"/>
        <w:szCs w:val="20"/>
      </w:rPr>
      <w:t>Praça Santo Antônio, nº 190, Centro, Pequi/MG–Cep: 35.667-000</w:t>
    </w:r>
  </w:p>
  <w:p w:rsidR="001425D5" w:rsidRDefault="001425D5" w:rsidP="00667623">
    <w:pPr>
      <w:pStyle w:val="Rodap1"/>
      <w:ind w:left="-993"/>
      <w:jc w:val="center"/>
      <w:rPr>
        <w:sz w:val="20"/>
        <w:szCs w:val="20"/>
      </w:rPr>
    </w:pPr>
    <w:r>
      <w:rPr>
        <w:sz w:val="20"/>
        <w:szCs w:val="20"/>
      </w:rPr>
      <w:t>Tel: (37) 3278-1247- Fax: (37) 3278-1272</w:t>
    </w:r>
  </w:p>
  <w:p w:rsidR="001425D5" w:rsidRDefault="001425D5" w:rsidP="007D34BB">
    <w:pPr>
      <w:pStyle w:val="Rodap1"/>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3F4" w:rsidRDefault="005833F4" w:rsidP="00035C98">
      <w:r>
        <w:separator/>
      </w:r>
    </w:p>
  </w:footnote>
  <w:footnote w:type="continuationSeparator" w:id="1">
    <w:p w:rsidR="005833F4" w:rsidRDefault="005833F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5D5" w:rsidRDefault="001425D5">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425D5" w:rsidRDefault="001425D5">
    <w:pPr>
      <w:pStyle w:val="Cabealho1"/>
      <w:jc w:val="center"/>
      <w:rPr>
        <w:sz w:val="32"/>
        <w:szCs w:val="32"/>
      </w:rPr>
    </w:pPr>
    <w:r>
      <w:rPr>
        <w:sz w:val="32"/>
        <w:szCs w:val="32"/>
      </w:rPr>
      <w:t>Estado de Minas Gerais</w:t>
    </w:r>
  </w:p>
  <w:p w:rsidR="001425D5" w:rsidRDefault="001425D5">
    <w:pPr>
      <w:pStyle w:val="Cabealho1"/>
      <w:jc w:val="center"/>
      <w:rPr>
        <w:sz w:val="32"/>
        <w:szCs w:val="32"/>
      </w:rPr>
    </w:pPr>
  </w:p>
  <w:p w:rsidR="001425D5" w:rsidRDefault="001425D5">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3541F"/>
    <w:multiLevelType w:val="multilevel"/>
    <w:tmpl w:val="7290882E"/>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22C86"/>
    <w:rsid w:val="0002382C"/>
    <w:rsid w:val="00034210"/>
    <w:rsid w:val="00035C98"/>
    <w:rsid w:val="0004475D"/>
    <w:rsid w:val="00045947"/>
    <w:rsid w:val="00045AAB"/>
    <w:rsid w:val="00052514"/>
    <w:rsid w:val="00066554"/>
    <w:rsid w:val="00073EC3"/>
    <w:rsid w:val="000809DB"/>
    <w:rsid w:val="00084E3B"/>
    <w:rsid w:val="000968D9"/>
    <w:rsid w:val="00096FFE"/>
    <w:rsid w:val="000A05D5"/>
    <w:rsid w:val="000A06AA"/>
    <w:rsid w:val="000A3AD0"/>
    <w:rsid w:val="000B5726"/>
    <w:rsid w:val="000D4A8A"/>
    <w:rsid w:val="000D4C90"/>
    <w:rsid w:val="000F158E"/>
    <w:rsid w:val="001102E3"/>
    <w:rsid w:val="001425D5"/>
    <w:rsid w:val="00154767"/>
    <w:rsid w:val="001974EF"/>
    <w:rsid w:val="001A31B1"/>
    <w:rsid w:val="001C5514"/>
    <w:rsid w:val="001E4E62"/>
    <w:rsid w:val="001F45AB"/>
    <w:rsid w:val="00233173"/>
    <w:rsid w:val="002417BA"/>
    <w:rsid w:val="00253F4A"/>
    <w:rsid w:val="0027220D"/>
    <w:rsid w:val="00286060"/>
    <w:rsid w:val="00290979"/>
    <w:rsid w:val="00291C37"/>
    <w:rsid w:val="0029308A"/>
    <w:rsid w:val="002C464F"/>
    <w:rsid w:val="002F15D6"/>
    <w:rsid w:val="003049E8"/>
    <w:rsid w:val="0032048C"/>
    <w:rsid w:val="0033219C"/>
    <w:rsid w:val="00337DC6"/>
    <w:rsid w:val="00364190"/>
    <w:rsid w:val="003A38B4"/>
    <w:rsid w:val="003A7ACC"/>
    <w:rsid w:val="003B22EA"/>
    <w:rsid w:val="003B5D72"/>
    <w:rsid w:val="003C5C1C"/>
    <w:rsid w:val="003C7237"/>
    <w:rsid w:val="003D38D5"/>
    <w:rsid w:val="003D45E9"/>
    <w:rsid w:val="003F737F"/>
    <w:rsid w:val="004026A9"/>
    <w:rsid w:val="0040654D"/>
    <w:rsid w:val="00425EA1"/>
    <w:rsid w:val="004275CB"/>
    <w:rsid w:val="004312C2"/>
    <w:rsid w:val="00437099"/>
    <w:rsid w:val="00445649"/>
    <w:rsid w:val="00481C3F"/>
    <w:rsid w:val="004C5ACE"/>
    <w:rsid w:val="004D4629"/>
    <w:rsid w:val="004E4AD9"/>
    <w:rsid w:val="004F3E61"/>
    <w:rsid w:val="004F7DCD"/>
    <w:rsid w:val="00520033"/>
    <w:rsid w:val="005527A3"/>
    <w:rsid w:val="00564611"/>
    <w:rsid w:val="00581C49"/>
    <w:rsid w:val="005833F4"/>
    <w:rsid w:val="005935F8"/>
    <w:rsid w:val="005D2AF2"/>
    <w:rsid w:val="005F212B"/>
    <w:rsid w:val="005F3010"/>
    <w:rsid w:val="0060218A"/>
    <w:rsid w:val="00612795"/>
    <w:rsid w:val="0062342E"/>
    <w:rsid w:val="00623D6E"/>
    <w:rsid w:val="0063050C"/>
    <w:rsid w:val="00632E0F"/>
    <w:rsid w:val="00644413"/>
    <w:rsid w:val="00667623"/>
    <w:rsid w:val="00673855"/>
    <w:rsid w:val="006951D7"/>
    <w:rsid w:val="006A177A"/>
    <w:rsid w:val="006A4163"/>
    <w:rsid w:val="006B09D4"/>
    <w:rsid w:val="006D12C0"/>
    <w:rsid w:val="006D428B"/>
    <w:rsid w:val="006F47DF"/>
    <w:rsid w:val="007208EF"/>
    <w:rsid w:val="00720EC4"/>
    <w:rsid w:val="007517D2"/>
    <w:rsid w:val="00780879"/>
    <w:rsid w:val="007D34BB"/>
    <w:rsid w:val="007E1714"/>
    <w:rsid w:val="007E24EC"/>
    <w:rsid w:val="007E73C0"/>
    <w:rsid w:val="007F5384"/>
    <w:rsid w:val="008013C1"/>
    <w:rsid w:val="0082300F"/>
    <w:rsid w:val="00882393"/>
    <w:rsid w:val="00887783"/>
    <w:rsid w:val="00897848"/>
    <w:rsid w:val="008A07A7"/>
    <w:rsid w:val="008E02AF"/>
    <w:rsid w:val="008E1971"/>
    <w:rsid w:val="008E2DF8"/>
    <w:rsid w:val="008E79D7"/>
    <w:rsid w:val="00900C16"/>
    <w:rsid w:val="00904859"/>
    <w:rsid w:val="00916896"/>
    <w:rsid w:val="009218B5"/>
    <w:rsid w:val="00934700"/>
    <w:rsid w:val="009433AD"/>
    <w:rsid w:val="00946FC8"/>
    <w:rsid w:val="009500AC"/>
    <w:rsid w:val="00967AFE"/>
    <w:rsid w:val="009859E1"/>
    <w:rsid w:val="00995EF0"/>
    <w:rsid w:val="009973A7"/>
    <w:rsid w:val="009A2CFB"/>
    <w:rsid w:val="009B0842"/>
    <w:rsid w:val="009E5A74"/>
    <w:rsid w:val="00A11692"/>
    <w:rsid w:val="00A32A94"/>
    <w:rsid w:val="00A52EEB"/>
    <w:rsid w:val="00A5512F"/>
    <w:rsid w:val="00A76BE3"/>
    <w:rsid w:val="00A9444A"/>
    <w:rsid w:val="00A97C7A"/>
    <w:rsid w:val="00AB6FCC"/>
    <w:rsid w:val="00AD0B92"/>
    <w:rsid w:val="00AE620E"/>
    <w:rsid w:val="00B11B21"/>
    <w:rsid w:val="00B13D6B"/>
    <w:rsid w:val="00B26052"/>
    <w:rsid w:val="00B3048F"/>
    <w:rsid w:val="00B37275"/>
    <w:rsid w:val="00B542DA"/>
    <w:rsid w:val="00B6355E"/>
    <w:rsid w:val="00B776BE"/>
    <w:rsid w:val="00BB11A8"/>
    <w:rsid w:val="00BC2837"/>
    <w:rsid w:val="00BD2591"/>
    <w:rsid w:val="00BF1422"/>
    <w:rsid w:val="00C01106"/>
    <w:rsid w:val="00C20A8E"/>
    <w:rsid w:val="00C219CD"/>
    <w:rsid w:val="00C34742"/>
    <w:rsid w:val="00C37C6E"/>
    <w:rsid w:val="00C472A8"/>
    <w:rsid w:val="00CB369D"/>
    <w:rsid w:val="00CC7540"/>
    <w:rsid w:val="00CD5532"/>
    <w:rsid w:val="00CF76D8"/>
    <w:rsid w:val="00D43D86"/>
    <w:rsid w:val="00D60249"/>
    <w:rsid w:val="00D65EA1"/>
    <w:rsid w:val="00D95916"/>
    <w:rsid w:val="00DA6FAD"/>
    <w:rsid w:val="00DB1D80"/>
    <w:rsid w:val="00DB7298"/>
    <w:rsid w:val="00DC6B0E"/>
    <w:rsid w:val="00DD12D2"/>
    <w:rsid w:val="00DD2CAD"/>
    <w:rsid w:val="00E01EC8"/>
    <w:rsid w:val="00E10E29"/>
    <w:rsid w:val="00E427D6"/>
    <w:rsid w:val="00E76260"/>
    <w:rsid w:val="00E80B90"/>
    <w:rsid w:val="00E95A5F"/>
    <w:rsid w:val="00EA6FE1"/>
    <w:rsid w:val="00EB133E"/>
    <w:rsid w:val="00EB3B09"/>
    <w:rsid w:val="00EB44F3"/>
    <w:rsid w:val="00EC004B"/>
    <w:rsid w:val="00EC04C2"/>
    <w:rsid w:val="00EC4B90"/>
    <w:rsid w:val="00EE393A"/>
    <w:rsid w:val="00EE6CAD"/>
    <w:rsid w:val="00F036A8"/>
    <w:rsid w:val="00F12992"/>
    <w:rsid w:val="00F2738C"/>
    <w:rsid w:val="00F51E01"/>
    <w:rsid w:val="00F62DE9"/>
    <w:rsid w:val="00F95DDE"/>
    <w:rsid w:val="00F96EA3"/>
    <w:rsid w:val="00F971B7"/>
    <w:rsid w:val="00FA4270"/>
    <w:rsid w:val="00FB4028"/>
    <w:rsid w:val="00FD6BA1"/>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qFormat="1"/>
    <w:lsdException w:name="Body Text Indent 3" w:qFormat="1"/>
    <w:lsdException w:name="Block Text" w:qFormat="1"/>
    <w:lsdException w:name="Hyperlink"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9A2CFB"/>
    <w:pPr>
      <w:keepNext/>
      <w:spacing w:before="240" w:after="60"/>
      <w:outlineLvl w:val="0"/>
    </w:pPr>
    <w:rPr>
      <w:rFonts w:ascii="Arial" w:hAnsi="Arial"/>
      <w:b/>
      <w:bCs/>
      <w:sz w:val="32"/>
      <w:szCs w:val="32"/>
    </w:rPr>
  </w:style>
  <w:style w:type="paragraph" w:styleId="Ttulo2">
    <w:name w:val="heading 2"/>
    <w:basedOn w:val="Normal"/>
    <w:next w:val="Normal"/>
    <w:link w:val="Ttulo2Char"/>
    <w:uiPriority w:val="9"/>
    <w:qFormat/>
    <w:rsid w:val="009A2CFB"/>
    <w:pPr>
      <w:keepNext/>
      <w:widowControl w:val="0"/>
      <w:spacing w:before="240"/>
      <w:ind w:firstLine="288"/>
      <w:jc w:val="center"/>
      <w:outlineLvl w:val="1"/>
    </w:pPr>
    <w:rPr>
      <w:rFonts w:ascii="Arial" w:hAnsi="Arial"/>
      <w:b/>
      <w:szCs w:val="20"/>
    </w:rPr>
  </w:style>
  <w:style w:type="paragraph" w:styleId="Ttulo3">
    <w:name w:val="heading 3"/>
    <w:basedOn w:val="Normal"/>
    <w:link w:val="Ttulo3Char"/>
    <w:autoRedefine/>
    <w:qFormat/>
    <w:rsid w:val="009A2CFB"/>
    <w:pPr>
      <w:keepNext/>
      <w:keepLines/>
      <w:tabs>
        <w:tab w:val="left" w:pos="1134"/>
        <w:tab w:val="left" w:pos="1270"/>
      </w:tabs>
      <w:spacing w:before="360" w:after="120"/>
      <w:jc w:val="both"/>
      <w:outlineLvl w:val="2"/>
    </w:pPr>
    <w:rPr>
      <w:rFonts w:ascii="Arial" w:hAnsi="Arial"/>
      <w:bCs/>
      <w:color w:val="000000"/>
      <w:lang w:val="pt-PT"/>
    </w:rPr>
  </w:style>
  <w:style w:type="paragraph" w:styleId="Ttulo4">
    <w:name w:val="heading 4"/>
    <w:basedOn w:val="Normal"/>
    <w:next w:val="Normal"/>
    <w:link w:val="Ttulo4Char"/>
    <w:qFormat/>
    <w:rsid w:val="009A2CFB"/>
    <w:pPr>
      <w:keepNext/>
      <w:spacing w:before="240" w:after="60"/>
      <w:outlineLvl w:val="3"/>
    </w:pPr>
    <w:rPr>
      <w:b/>
      <w:bCs/>
      <w:sz w:val="28"/>
      <w:szCs w:val="28"/>
    </w:rPr>
  </w:style>
  <w:style w:type="paragraph" w:styleId="Ttulo5">
    <w:name w:val="heading 5"/>
    <w:basedOn w:val="Normal"/>
    <w:next w:val="Normal"/>
    <w:link w:val="Ttulo5Char"/>
    <w:autoRedefine/>
    <w:qFormat/>
    <w:rsid w:val="009A2CFB"/>
    <w:pPr>
      <w:keepNext/>
      <w:keepLines/>
      <w:tabs>
        <w:tab w:val="left" w:pos="1270"/>
      </w:tabs>
      <w:spacing w:before="240" w:after="120"/>
      <w:ind w:left="1134" w:hanging="1134"/>
      <w:outlineLvl w:val="4"/>
    </w:pPr>
    <w:rPr>
      <w:rFonts w:ascii="Garamond" w:hAnsi="Garamond"/>
      <w:b/>
      <w:color w:val="000000"/>
      <w:sz w:val="28"/>
    </w:rPr>
  </w:style>
  <w:style w:type="paragraph" w:styleId="Ttulo6">
    <w:name w:val="heading 6"/>
    <w:basedOn w:val="Normal"/>
    <w:next w:val="Normal"/>
    <w:link w:val="Ttulo6Char1"/>
    <w:qFormat/>
    <w:rsid w:val="009A2CFB"/>
    <w:pPr>
      <w:spacing w:before="240" w:after="60"/>
      <w:outlineLvl w:val="5"/>
    </w:pPr>
    <w:rPr>
      <w:b/>
      <w:bCs/>
      <w:sz w:val="22"/>
      <w:szCs w:val="22"/>
    </w:rPr>
  </w:style>
  <w:style w:type="paragraph" w:styleId="Ttulo7">
    <w:name w:val="heading 7"/>
    <w:basedOn w:val="Normal"/>
    <w:next w:val="Normal"/>
    <w:link w:val="Ttulo7Char"/>
    <w:qFormat/>
    <w:rsid w:val="009A2CFB"/>
    <w:pPr>
      <w:spacing w:before="240" w:after="60"/>
      <w:outlineLvl w:val="6"/>
    </w:pPr>
  </w:style>
  <w:style w:type="paragraph" w:styleId="Ttulo8">
    <w:name w:val="heading 8"/>
    <w:basedOn w:val="Normal"/>
    <w:next w:val="Normal"/>
    <w:link w:val="Ttulo8Char"/>
    <w:qFormat/>
    <w:rsid w:val="009A2CFB"/>
    <w:pPr>
      <w:suppressAutoHyphens/>
      <w:spacing w:before="240" w:after="60"/>
      <w:outlineLvl w:val="7"/>
    </w:pPr>
    <w:rPr>
      <w:i/>
      <w:iCs/>
      <w:lang w:eastAsia="ar-SA"/>
    </w:rPr>
  </w:style>
  <w:style w:type="paragraph" w:styleId="Ttulo9">
    <w:name w:val="heading 9"/>
    <w:basedOn w:val="Normal"/>
    <w:next w:val="Normal"/>
    <w:link w:val="Ttulo9Char"/>
    <w:qFormat/>
    <w:rsid w:val="009A2CFB"/>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Cabealho1"/>
    <w:uiPriority w:val="99"/>
    <w:qFormat/>
    <w:rsid w:val="0082401B"/>
    <w:rPr>
      <w:sz w:val="24"/>
      <w:szCs w:val="24"/>
    </w:rPr>
  </w:style>
  <w:style w:type="paragraph" w:customStyle="1" w:styleId="Cabealho1">
    <w:name w:val="Cabeçalho1"/>
    <w:basedOn w:val="Normal"/>
    <w:link w:val="CabealhoChar"/>
    <w:uiPriority w:val="99"/>
    <w:rsid w:val="0082401B"/>
    <w:pPr>
      <w:tabs>
        <w:tab w:val="center" w:pos="4252"/>
        <w:tab w:val="right" w:pos="8504"/>
      </w:tabs>
    </w:pPr>
  </w:style>
  <w:style w:type="character" w:customStyle="1" w:styleId="RodapChar">
    <w:name w:val="Rodapé Char"/>
    <w:basedOn w:val="Fontepargpadro"/>
    <w:link w:val="Rodap1"/>
    <w:uiPriority w:val="99"/>
    <w:qFormat/>
    <w:rsid w:val="0082401B"/>
    <w:rPr>
      <w:sz w:val="24"/>
      <w:szCs w:val="24"/>
    </w:rPr>
  </w:style>
  <w:style w:type="paragraph" w:customStyle="1" w:styleId="Rodap1">
    <w:name w:val="Rodapé1"/>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paragraph" w:styleId="Textodebalo">
    <w:name w:val="Balloon Text"/>
    <w:basedOn w:val="Normal"/>
    <w:link w:val="TextodebaloChar"/>
    <w:uiPriority w:val="99"/>
    <w:qFormat/>
    <w:rsid w:val="0082401B"/>
    <w:rPr>
      <w:rFonts w:ascii="Tahoma" w:hAnsi="Tahoma" w:cs="Tahoma"/>
      <w:sz w:val="16"/>
      <w:szCs w:val="16"/>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basedOn w:val="Fontepargpadro"/>
    <w:link w:val="Corpodetexto"/>
    <w:qFormat/>
    <w:rsid w:val="009A2CFB"/>
    <w:rPr>
      <w:color w:val="00000A"/>
      <w:sz w:val="24"/>
      <w:szCs w:val="24"/>
    </w:rPr>
  </w:style>
  <w:style w:type="character" w:customStyle="1" w:styleId="TtuloChar">
    <w:name w:val="Título Char"/>
    <w:basedOn w:val="Fontepargpadro"/>
    <w:link w:val="Ttulo"/>
    <w:qFormat/>
    <w:rsid w:val="009A2CFB"/>
    <w:rPr>
      <w:rFonts w:ascii="Liberation Sans" w:eastAsia="Microsoft YaHei" w:hAnsi="Liberation Sans" w:cs="Mangal"/>
      <w:color w:val="00000A"/>
      <w:sz w:val="28"/>
      <w:szCs w:val="28"/>
    </w:r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A2CF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qFormat/>
    <w:rsid w:val="009A2CFB"/>
    <w:rPr>
      <w:rFonts w:ascii="Arial" w:hAnsi="Arial"/>
      <w:b/>
      <w:color w:val="00000A"/>
      <w:sz w:val="24"/>
    </w:rPr>
  </w:style>
  <w:style w:type="character" w:customStyle="1" w:styleId="Ttulo3Char">
    <w:name w:val="Título 3 Char"/>
    <w:basedOn w:val="Fontepargpadro"/>
    <w:link w:val="Ttulo3"/>
    <w:qFormat/>
    <w:rsid w:val="009A2CFB"/>
    <w:rPr>
      <w:rFonts w:ascii="Arial" w:hAnsi="Arial"/>
      <w:bCs/>
      <w:color w:val="000000"/>
      <w:sz w:val="24"/>
      <w:szCs w:val="24"/>
      <w:lang w:val="pt-PT"/>
    </w:rPr>
  </w:style>
  <w:style w:type="character" w:customStyle="1" w:styleId="Ttulo4Char">
    <w:name w:val="Título 4 Char"/>
    <w:basedOn w:val="Fontepargpadro"/>
    <w:link w:val="Ttulo4"/>
    <w:qFormat/>
    <w:rsid w:val="009A2CFB"/>
    <w:rPr>
      <w:b/>
      <w:bCs/>
      <w:color w:val="00000A"/>
      <w:sz w:val="28"/>
      <w:szCs w:val="28"/>
    </w:rPr>
  </w:style>
  <w:style w:type="character" w:customStyle="1" w:styleId="Ttulo5Char">
    <w:name w:val="Título 5 Char"/>
    <w:basedOn w:val="Fontepargpadro"/>
    <w:link w:val="Ttulo5"/>
    <w:qFormat/>
    <w:rsid w:val="009A2CFB"/>
    <w:rPr>
      <w:rFonts w:ascii="Garamond" w:hAnsi="Garamond"/>
      <w:b/>
      <w:color w:val="000000"/>
      <w:sz w:val="28"/>
      <w:szCs w:val="24"/>
    </w:rPr>
  </w:style>
  <w:style w:type="character" w:customStyle="1" w:styleId="Ttulo6Char1">
    <w:name w:val="Título 6 Char1"/>
    <w:basedOn w:val="Fontepargpadro"/>
    <w:link w:val="Ttulo6"/>
    <w:semiHidden/>
    <w:rsid w:val="009A2CFB"/>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qFormat/>
    <w:rsid w:val="009A2CFB"/>
    <w:rPr>
      <w:color w:val="00000A"/>
      <w:sz w:val="24"/>
      <w:szCs w:val="24"/>
    </w:rPr>
  </w:style>
  <w:style w:type="character" w:customStyle="1" w:styleId="Ttulo8Char">
    <w:name w:val="Título 8 Char"/>
    <w:basedOn w:val="Fontepargpadro"/>
    <w:link w:val="Ttulo8"/>
    <w:qFormat/>
    <w:rsid w:val="009A2CFB"/>
    <w:rPr>
      <w:i/>
      <w:iCs/>
      <w:color w:val="00000A"/>
      <w:sz w:val="24"/>
      <w:szCs w:val="24"/>
      <w:lang w:eastAsia="ar-SA"/>
    </w:rPr>
  </w:style>
  <w:style w:type="character" w:customStyle="1" w:styleId="Ttulo9Char">
    <w:name w:val="Título 9 Char"/>
    <w:basedOn w:val="Fontepargpadro"/>
    <w:link w:val="Ttulo9"/>
    <w:qFormat/>
    <w:rsid w:val="009A2CFB"/>
    <w:rPr>
      <w:rFonts w:ascii="Arial" w:hAnsi="Arial" w:cs="Arial"/>
      <w:color w:val="00000A"/>
      <w:sz w:val="22"/>
      <w:szCs w:val="22"/>
    </w:rPr>
  </w:style>
  <w:style w:type="character" w:customStyle="1" w:styleId="Recuodecorpodetexto3Char">
    <w:name w:val="Recuo de corpo de texto 3 Char"/>
    <w:basedOn w:val="Fontepargpadro"/>
    <w:link w:val="Recuodecorpodetexto3"/>
    <w:qFormat/>
    <w:rsid w:val="009A2CFB"/>
    <w:rPr>
      <w:sz w:val="16"/>
      <w:szCs w:val="16"/>
    </w:rPr>
  </w:style>
  <w:style w:type="paragraph" w:styleId="Recuodecorpodetexto3">
    <w:name w:val="Body Text Indent 3"/>
    <w:basedOn w:val="Normal"/>
    <w:link w:val="Recuodecorpodetexto3Char"/>
    <w:qFormat/>
    <w:rsid w:val="009A2CFB"/>
    <w:pPr>
      <w:spacing w:after="120"/>
      <w:ind w:left="283"/>
    </w:pPr>
    <w:rPr>
      <w:color w:val="auto"/>
      <w:sz w:val="16"/>
      <w:szCs w:val="16"/>
    </w:rPr>
  </w:style>
  <w:style w:type="character" w:customStyle="1" w:styleId="Corpodetexto3Char">
    <w:name w:val="Corpo de texto 3 Char"/>
    <w:basedOn w:val="Fontepargpadro"/>
    <w:link w:val="Corpodetexto3"/>
    <w:qFormat/>
    <w:rsid w:val="009A2CFB"/>
    <w:rPr>
      <w:rFonts w:ascii="Arial" w:hAnsi="Arial"/>
      <w:sz w:val="16"/>
      <w:szCs w:val="16"/>
    </w:rPr>
  </w:style>
  <w:style w:type="paragraph" w:styleId="Corpodetexto3">
    <w:name w:val="Body Text 3"/>
    <w:basedOn w:val="Normal"/>
    <w:link w:val="Corpodetexto3Char"/>
    <w:qFormat/>
    <w:rsid w:val="009A2CFB"/>
    <w:pPr>
      <w:spacing w:after="120"/>
    </w:pPr>
    <w:rPr>
      <w:rFonts w:ascii="Arial" w:hAnsi="Arial"/>
      <w:color w:val="auto"/>
      <w:sz w:val="16"/>
      <w:szCs w:val="16"/>
    </w:rPr>
  </w:style>
  <w:style w:type="character" w:customStyle="1" w:styleId="Corpodetexto3Char1">
    <w:name w:val="Corpo de texto 3 Char1"/>
    <w:basedOn w:val="Fontepargpadro"/>
    <w:semiHidden/>
    <w:rsid w:val="009A2CFB"/>
    <w:rPr>
      <w:color w:val="00000A"/>
      <w:sz w:val="16"/>
      <w:szCs w:val="16"/>
    </w:rPr>
  </w:style>
  <w:style w:type="character" w:customStyle="1" w:styleId="Recuodecorpodetexto3Char1">
    <w:name w:val="Recuo de corpo de texto 3 Char1"/>
    <w:basedOn w:val="Fontepargpadro"/>
    <w:semiHidden/>
    <w:rsid w:val="009A2CFB"/>
    <w:rPr>
      <w:color w:val="00000A"/>
      <w:sz w:val="16"/>
      <w:szCs w:val="16"/>
    </w:rPr>
  </w:style>
  <w:style w:type="paragraph" w:customStyle="1" w:styleId="Padro">
    <w:name w:val="Padrão"/>
    <w:qFormat/>
    <w:rsid w:val="009A2CFB"/>
    <w:rPr>
      <w:color w:val="00000A"/>
      <w:sz w:val="24"/>
    </w:rPr>
  </w:style>
  <w:style w:type="paragraph" w:customStyle="1" w:styleId="TextoBoletim">
    <w:name w:val="TextoBoletim"/>
    <w:basedOn w:val="Normal"/>
    <w:autoRedefine/>
    <w:qFormat/>
    <w:rsid w:val="009A2CFB"/>
    <w:pPr>
      <w:keepLines/>
      <w:tabs>
        <w:tab w:val="left" w:pos="1843"/>
      </w:tabs>
      <w:spacing w:after="120"/>
      <w:ind w:right="240"/>
      <w:jc w:val="both"/>
    </w:pPr>
    <w:rPr>
      <w:rFonts w:ascii="Verdana" w:hAnsi="Verdana" w:cs="Arial"/>
      <w:bCs/>
      <w:color w:val="000000"/>
      <w:lang w:eastAsia="en-US"/>
    </w:rPr>
  </w:style>
  <w:style w:type="character" w:customStyle="1" w:styleId="LinkdaInternet">
    <w:name w:val="Link da Internet"/>
    <w:rsid w:val="009A2CFB"/>
    <w:rPr>
      <w:color w:val="0000FF"/>
      <w:u w:val="single"/>
    </w:rPr>
  </w:style>
  <w:style w:type="paragraph" w:customStyle="1" w:styleId="Resumo">
    <w:name w:val="Resumo"/>
    <w:basedOn w:val="Normal"/>
    <w:qFormat/>
    <w:rsid w:val="009A2CFB"/>
    <w:pPr>
      <w:tabs>
        <w:tab w:val="left" w:pos="1270"/>
      </w:tabs>
      <w:spacing w:after="120"/>
      <w:ind w:firstLine="567"/>
    </w:pPr>
    <w:rPr>
      <w:rFonts w:ascii="Arial" w:hAnsi="Arial" w:cs="Arial"/>
      <w:color w:val="000000"/>
    </w:rPr>
  </w:style>
  <w:style w:type="paragraph" w:styleId="Recuonormal">
    <w:name w:val="Normal Indent"/>
    <w:basedOn w:val="Normal"/>
    <w:qFormat/>
    <w:rsid w:val="009A2CFB"/>
    <w:pPr>
      <w:ind w:left="708"/>
    </w:pPr>
    <w:rPr>
      <w:rFonts w:ascii="Arial" w:hAnsi="Arial" w:cs="Arial"/>
      <w:szCs w:val="20"/>
    </w:rPr>
  </w:style>
  <w:style w:type="paragraph" w:customStyle="1" w:styleId="RealarTexto">
    <w:name w:val="Realçar_Texto"/>
    <w:basedOn w:val="Normal"/>
    <w:autoRedefine/>
    <w:qFormat/>
    <w:rsid w:val="009A2CFB"/>
    <w:pPr>
      <w:keepNext/>
      <w:spacing w:before="240" w:after="240"/>
      <w:jc w:val="center"/>
      <w:outlineLvl w:val="1"/>
    </w:pPr>
    <w:rPr>
      <w:rFonts w:ascii="Arial" w:hAnsi="Arial" w:cs="Arial"/>
      <w:b/>
      <w:bCs/>
      <w:iCs/>
      <w:szCs w:val="20"/>
      <w:lang w:eastAsia="en-US"/>
    </w:rPr>
  </w:style>
  <w:style w:type="paragraph" w:styleId="Textoembloco">
    <w:name w:val="Block Text"/>
    <w:basedOn w:val="Normal"/>
    <w:qFormat/>
    <w:rsid w:val="009A2CFB"/>
    <w:pPr>
      <w:spacing w:before="100" w:after="100"/>
      <w:ind w:left="720" w:right="720"/>
      <w:jc w:val="both"/>
    </w:pPr>
    <w:rPr>
      <w:rFonts w:ascii="Arial" w:hAnsi="Arial"/>
      <w:color w:val="000000"/>
    </w:rPr>
  </w:style>
  <w:style w:type="table" w:styleId="Tabelacomgrade">
    <w:name w:val="Table Grid"/>
    <w:basedOn w:val="Tabelanormal"/>
    <w:uiPriority w:val="59"/>
    <w:rsid w:val="00673855"/>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cuodecorpodetexto">
    <w:name w:val="Body Text Indent"/>
    <w:basedOn w:val="Normal"/>
    <w:link w:val="RecuodecorpodetextoChar"/>
    <w:semiHidden/>
    <w:unhideWhenUsed/>
    <w:rsid w:val="0060218A"/>
    <w:pPr>
      <w:spacing w:after="120"/>
      <w:ind w:left="283"/>
    </w:pPr>
  </w:style>
  <w:style w:type="character" w:customStyle="1" w:styleId="RecuodecorpodetextoChar">
    <w:name w:val="Recuo de corpo de texto Char"/>
    <w:basedOn w:val="Fontepargpadro"/>
    <w:link w:val="Recuodecorpodetexto"/>
    <w:semiHidden/>
    <w:rsid w:val="0060218A"/>
    <w:rPr>
      <w:color w:val="00000A"/>
      <w:sz w:val="24"/>
      <w:szCs w:val="24"/>
    </w:rPr>
  </w:style>
  <w:style w:type="paragraph" w:styleId="Recuodecorpodetexto2">
    <w:name w:val="Body Text Indent 2"/>
    <w:basedOn w:val="Normal"/>
    <w:link w:val="Recuodecorpodetexto2Char"/>
    <w:semiHidden/>
    <w:unhideWhenUsed/>
    <w:rsid w:val="0060218A"/>
    <w:pPr>
      <w:spacing w:after="120" w:line="480" w:lineRule="auto"/>
      <w:ind w:left="283"/>
    </w:pPr>
  </w:style>
  <w:style w:type="character" w:customStyle="1" w:styleId="Recuodecorpodetexto2Char">
    <w:name w:val="Recuo de corpo de texto 2 Char"/>
    <w:basedOn w:val="Fontepargpadro"/>
    <w:link w:val="Recuodecorpodetexto2"/>
    <w:semiHidden/>
    <w:rsid w:val="0060218A"/>
    <w:rPr>
      <w:color w:val="00000A"/>
      <w:sz w:val="24"/>
      <w:szCs w:val="24"/>
    </w:rPr>
  </w:style>
  <w:style w:type="paragraph" w:customStyle="1" w:styleId="WW-Padro">
    <w:name w:val="WW-Padrão"/>
    <w:rsid w:val="0060218A"/>
    <w:pPr>
      <w:suppressAutoHyphens/>
    </w:pPr>
    <w:rPr>
      <w:rFonts w:eastAsia="Arial"/>
      <w:kern w:val="1"/>
      <w:sz w:val="24"/>
      <w:lang w:val="en-US" w:eastAsia="zh-CN"/>
    </w:rPr>
  </w:style>
  <w:style w:type="paragraph" w:customStyle="1" w:styleId="Preformatted">
    <w:name w:val="Preformatted"/>
    <w:basedOn w:val="Normal"/>
    <w:rsid w:val="0060218A"/>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2049180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EBAE8D-4AF3-4952-8BB3-B3D97D71B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35</Pages>
  <Words>10991</Words>
  <Characters>59354</Characters>
  <Application>Microsoft Office Word</Application>
  <DocSecurity>0</DocSecurity>
  <Lines>494</Lines>
  <Paragraphs>140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70205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2018-10-11T17:57:00Z</cp:lastPrinted>
  <dcterms:created xsi:type="dcterms:W3CDTF">2021-01-27T16:44:00Z</dcterms:created>
  <dcterms:modified xsi:type="dcterms:W3CDTF">2021-01-28T12:42:00Z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