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242F18" w:rsidRDefault="00242F18" w:rsidP="00242F18">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t xml:space="preserve">PROCESSO LICITATÓRIO Nº </w:t>
      </w:r>
      <w:r w:rsidR="00BD225D">
        <w:rPr>
          <w:rFonts w:ascii="Arial" w:hAnsi="Arial"/>
          <w:i w:val="0"/>
          <w:iCs w:val="0"/>
          <w:sz w:val="22"/>
          <w:szCs w:val="22"/>
        </w:rPr>
        <w:t>042</w:t>
      </w:r>
      <w:r>
        <w:rPr>
          <w:rFonts w:ascii="Arial" w:hAnsi="Arial"/>
          <w:i w:val="0"/>
          <w:iCs w:val="0"/>
          <w:sz w:val="22"/>
          <w:szCs w:val="22"/>
        </w:rPr>
        <w:t>/</w:t>
      </w:r>
      <w:r w:rsidR="00BD225D">
        <w:rPr>
          <w:rFonts w:ascii="Arial" w:hAnsi="Arial"/>
          <w:i w:val="0"/>
          <w:iCs w:val="0"/>
          <w:sz w:val="22"/>
          <w:szCs w:val="22"/>
        </w:rPr>
        <w:t>2021</w:t>
      </w:r>
    </w:p>
    <w:p w:rsidR="00242F18" w:rsidRPr="00242F18" w:rsidRDefault="00242F18" w:rsidP="00242F18">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BD225D">
        <w:rPr>
          <w:rFonts w:ascii="Arial" w:hAnsi="Arial"/>
          <w:i w:val="0"/>
          <w:iCs w:val="0"/>
          <w:sz w:val="22"/>
          <w:szCs w:val="22"/>
        </w:rPr>
        <w:t>024</w:t>
      </w:r>
      <w:r>
        <w:rPr>
          <w:rFonts w:ascii="Arial" w:hAnsi="Arial"/>
          <w:i w:val="0"/>
          <w:iCs w:val="0"/>
          <w:sz w:val="22"/>
          <w:szCs w:val="22"/>
        </w:rPr>
        <w:t>/</w:t>
      </w:r>
      <w:r w:rsidR="00BD225D">
        <w:rPr>
          <w:rFonts w:ascii="Arial" w:hAnsi="Arial"/>
          <w:i w:val="0"/>
          <w:iCs w:val="0"/>
          <w:sz w:val="22"/>
          <w:szCs w:val="22"/>
        </w:rPr>
        <w:t>2021</w:t>
      </w:r>
    </w:p>
    <w:p w:rsidR="00242F18" w:rsidRDefault="00242F18" w:rsidP="00242F18">
      <w:pPr>
        <w:jc w:val="both"/>
        <w:rPr>
          <w:rFonts w:ascii="Arial" w:hAnsi="Arial" w:cs="Arial"/>
          <w:sz w:val="22"/>
          <w:szCs w:val="22"/>
          <w:shd w:val="clear" w:color="auto" w:fill="FFFF00"/>
        </w:rPr>
      </w:pPr>
    </w:p>
    <w:p w:rsidR="00242F18" w:rsidRDefault="00242F18" w:rsidP="00242F18">
      <w:pPr>
        <w:jc w:val="both"/>
        <w:rPr>
          <w:rFonts w:ascii="Arial" w:hAnsi="Arial" w:cs="Arial"/>
          <w:sz w:val="22"/>
          <w:szCs w:val="22"/>
          <w:shd w:val="clear" w:color="auto" w:fill="FFFF00"/>
        </w:rPr>
      </w:pPr>
    </w:p>
    <w:p w:rsidR="00242F18" w:rsidRPr="00242F18" w:rsidRDefault="00242F18" w:rsidP="00242F18">
      <w:pPr>
        <w:jc w:val="both"/>
        <w:rPr>
          <w:rFonts w:ascii="Arial" w:hAnsi="Arial" w:cs="Arial"/>
          <w:sz w:val="22"/>
          <w:szCs w:val="22"/>
          <w:shd w:val="clear" w:color="auto" w:fill="FFFF00"/>
        </w:rPr>
      </w:pPr>
    </w:p>
    <w:p w:rsidR="00242F18" w:rsidRDefault="00242F18"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Pr="00242F18" w:rsidRDefault="00BD225D" w:rsidP="00242F18">
      <w:pPr>
        <w:jc w:val="both"/>
        <w:rPr>
          <w:rFonts w:ascii="Arial" w:hAnsi="Arial" w:cs="Arial"/>
          <w:sz w:val="22"/>
          <w:szCs w:val="22"/>
        </w:rPr>
      </w:pPr>
    </w:p>
    <w:p w:rsidR="00242F18" w:rsidRPr="00242F18" w:rsidRDefault="00242F18" w:rsidP="00242F18">
      <w:pPr>
        <w:pStyle w:val="WW-Padro"/>
        <w:jc w:val="both"/>
        <w:rPr>
          <w:rFonts w:ascii="Arial" w:hAnsi="Arial" w:cs="Arial"/>
          <w:sz w:val="22"/>
          <w:szCs w:val="22"/>
          <w:lang w:val="pt-BR"/>
        </w:rPr>
      </w:pPr>
      <w:r w:rsidRPr="00242F18">
        <w:rPr>
          <w:rFonts w:ascii="Arial" w:hAnsi="Arial" w:cs="Arial"/>
          <w:b/>
          <w:bCs/>
          <w:sz w:val="22"/>
          <w:szCs w:val="22"/>
          <w:lang w:val="pt-BR"/>
        </w:rPr>
        <w:t>O MUNICÍPIO DE PEQUI/MG</w:t>
      </w:r>
      <w:r w:rsidRPr="00242F18">
        <w:rPr>
          <w:rFonts w:ascii="Arial" w:hAnsi="Arial" w:cs="Arial"/>
          <w:sz w:val="22"/>
          <w:szCs w:val="22"/>
          <w:lang w:val="pt-BR"/>
        </w:rPr>
        <w:t xml:space="preserve">, realizará procedimento de licitação nº </w:t>
      </w:r>
      <w:r w:rsidR="00BD225D">
        <w:rPr>
          <w:rFonts w:ascii="Arial" w:hAnsi="Arial" w:cs="Arial"/>
          <w:sz w:val="22"/>
          <w:szCs w:val="22"/>
          <w:lang w:val="pt-BR"/>
        </w:rPr>
        <w:t>042</w:t>
      </w:r>
      <w:r>
        <w:rPr>
          <w:rFonts w:ascii="Arial" w:hAnsi="Arial" w:cs="Arial"/>
          <w:sz w:val="22"/>
          <w:szCs w:val="22"/>
          <w:lang w:val="pt-BR"/>
        </w:rPr>
        <w:t>/</w:t>
      </w:r>
      <w:r w:rsidR="00BD225D">
        <w:rPr>
          <w:rFonts w:ascii="Arial" w:hAnsi="Arial" w:cs="Arial"/>
          <w:sz w:val="22"/>
          <w:szCs w:val="22"/>
          <w:lang w:val="pt-BR"/>
        </w:rPr>
        <w:t>2021</w:t>
      </w:r>
      <w:r w:rsidRPr="00242F18">
        <w:rPr>
          <w:rFonts w:ascii="Arial" w:hAnsi="Arial" w:cs="Arial"/>
          <w:sz w:val="22"/>
          <w:szCs w:val="22"/>
          <w:lang w:val="pt-BR"/>
        </w:rPr>
        <w:t xml:space="preserve">, modalidade, </w:t>
      </w:r>
      <w:r w:rsidRPr="00242F18">
        <w:rPr>
          <w:rFonts w:ascii="Arial" w:hAnsi="Arial" w:cs="Arial"/>
          <w:b/>
          <w:sz w:val="22"/>
          <w:szCs w:val="22"/>
          <w:lang w:val="pt-BR"/>
        </w:rPr>
        <w:t xml:space="preserve">Pregão Presencial, </w:t>
      </w:r>
      <w:r w:rsidRPr="00242F18">
        <w:rPr>
          <w:rFonts w:ascii="Arial" w:hAnsi="Arial" w:cs="Arial"/>
          <w:sz w:val="22"/>
          <w:szCs w:val="22"/>
          <w:lang w:val="pt-BR"/>
        </w:rPr>
        <w:t xml:space="preserve">tipo </w:t>
      </w:r>
      <w:r w:rsidRPr="00242F18">
        <w:rPr>
          <w:rFonts w:ascii="Arial" w:hAnsi="Arial" w:cs="Arial"/>
          <w:b/>
          <w:sz w:val="22"/>
          <w:szCs w:val="22"/>
          <w:lang w:val="pt-BR"/>
        </w:rPr>
        <w:t>menor preço</w:t>
      </w:r>
      <w:r w:rsidRPr="00242F1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Pr>
          <w:rFonts w:ascii="Arial" w:hAnsi="Arial" w:cs="Arial"/>
          <w:b/>
          <w:bCs/>
          <w:sz w:val="22"/>
          <w:szCs w:val="22"/>
          <w:lang w:val="pt-BR"/>
        </w:rPr>
        <w:t>09</w:t>
      </w:r>
      <w:r w:rsidRPr="00242F18">
        <w:rPr>
          <w:rFonts w:ascii="Arial" w:hAnsi="Arial" w:cs="Arial"/>
          <w:b/>
          <w:bCs/>
          <w:sz w:val="22"/>
          <w:szCs w:val="22"/>
          <w:lang w:val="pt-BR"/>
        </w:rPr>
        <w:t xml:space="preserve">:00 horas do dia </w:t>
      </w:r>
      <w:r w:rsidR="00BD225D">
        <w:rPr>
          <w:rFonts w:ascii="Arial" w:hAnsi="Arial" w:cs="Arial"/>
          <w:b/>
          <w:bCs/>
          <w:sz w:val="22"/>
          <w:szCs w:val="22"/>
          <w:lang w:val="pt-BR"/>
        </w:rPr>
        <w:t>11</w:t>
      </w:r>
      <w:r w:rsidRPr="00242F18">
        <w:rPr>
          <w:rFonts w:ascii="Arial" w:hAnsi="Arial" w:cs="Arial"/>
          <w:b/>
          <w:bCs/>
          <w:sz w:val="22"/>
          <w:szCs w:val="22"/>
          <w:lang w:val="pt-BR"/>
        </w:rPr>
        <w:t xml:space="preserve"> de </w:t>
      </w:r>
      <w:r w:rsidR="00BD225D">
        <w:rPr>
          <w:rFonts w:ascii="Arial" w:hAnsi="Arial" w:cs="Arial"/>
          <w:b/>
          <w:bCs/>
          <w:sz w:val="22"/>
          <w:szCs w:val="22"/>
          <w:lang w:val="pt-BR"/>
        </w:rPr>
        <w:t>março</w:t>
      </w:r>
      <w:r w:rsidRPr="00242F18">
        <w:rPr>
          <w:rFonts w:ascii="Arial" w:hAnsi="Arial" w:cs="Arial"/>
          <w:b/>
          <w:bCs/>
          <w:sz w:val="22"/>
          <w:szCs w:val="22"/>
          <w:lang w:val="pt-BR"/>
        </w:rPr>
        <w:t xml:space="preserve"> de </w:t>
      </w:r>
      <w:r w:rsidR="00BD225D">
        <w:rPr>
          <w:rFonts w:ascii="Arial" w:hAnsi="Arial" w:cs="Arial"/>
          <w:b/>
          <w:bCs/>
          <w:sz w:val="22"/>
          <w:szCs w:val="22"/>
          <w:lang w:val="pt-BR"/>
        </w:rPr>
        <w:t>2021</w:t>
      </w:r>
      <w:r w:rsidRPr="00242F18">
        <w:rPr>
          <w:rFonts w:ascii="Arial" w:hAnsi="Arial" w:cs="Arial"/>
          <w:sz w:val="22"/>
          <w:szCs w:val="22"/>
          <w:lang w:val="pt-BR"/>
        </w:rPr>
        <w:t xml:space="preserve"> na sala da Comissão Permanente de Licitação Prédio da Prefeitura Municipal, situado na </w:t>
      </w:r>
      <w:r w:rsidR="00BD225D">
        <w:rPr>
          <w:rFonts w:ascii="Arial" w:hAnsi="Arial" w:cs="Arial"/>
          <w:sz w:val="22"/>
          <w:szCs w:val="22"/>
          <w:lang w:val="pt-BR"/>
        </w:rPr>
        <w:t>Praça Santo Antonio</w:t>
      </w:r>
      <w:r w:rsidRPr="00242F18">
        <w:rPr>
          <w:rFonts w:ascii="Arial" w:hAnsi="Arial" w:cs="Arial"/>
          <w:sz w:val="22"/>
          <w:szCs w:val="22"/>
          <w:lang w:val="pt-BR"/>
        </w:rPr>
        <w:t xml:space="preserve">, nº </w:t>
      </w:r>
      <w:r w:rsidR="00BD225D">
        <w:rPr>
          <w:rFonts w:ascii="Arial" w:hAnsi="Arial" w:cs="Arial"/>
          <w:sz w:val="22"/>
          <w:szCs w:val="22"/>
          <w:lang w:val="pt-BR"/>
        </w:rPr>
        <w:t>190</w:t>
      </w:r>
      <w:r w:rsidRPr="00242F18">
        <w:rPr>
          <w:rFonts w:ascii="Arial" w:hAnsi="Arial" w:cs="Arial"/>
          <w:sz w:val="22"/>
          <w:szCs w:val="22"/>
          <w:lang w:val="pt-BR"/>
        </w:rPr>
        <w:t xml:space="preserve">, Centro, nesta Cidade, oportunidade em que serão examinados. </w:t>
      </w:r>
    </w:p>
    <w:p w:rsidR="00242F18" w:rsidRPr="00242F18" w:rsidRDefault="00242F18" w:rsidP="00242F18">
      <w:pPr>
        <w:pStyle w:val="Recuodocorpodetexto"/>
        <w:ind w:left="0" w:firstLine="0"/>
        <w:jc w:val="both"/>
        <w:rPr>
          <w:rFonts w:ascii="Arial" w:hAnsi="Arial" w:cs="Arial"/>
          <w:sz w:val="22"/>
          <w:szCs w:val="22"/>
          <w:lang w:val="pt-BR"/>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1. DO OBJETO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 A presente licitação tem por objeto a contratação de serviços de entrevista e busca ativa para o Cras do Município de Pequi/MG, conforme Anexo I.</w:t>
      </w:r>
    </w:p>
    <w:p w:rsidR="00242F18" w:rsidRPr="00242F18" w:rsidRDefault="00242F18" w:rsidP="00242F18">
      <w:pPr>
        <w:pStyle w:val="Ttulo2"/>
        <w:numPr>
          <w:ilvl w:val="1"/>
          <w:numId w:val="3"/>
        </w:numPr>
        <w:spacing w:before="0" w:after="0"/>
        <w:ind w:left="0" w:firstLine="0"/>
        <w:rPr>
          <w:rFonts w:ascii="Arial" w:hAnsi="Arial"/>
          <w:b w:val="0"/>
          <w:i w:val="0"/>
          <w:color w:val="00000A"/>
          <w:sz w:val="22"/>
          <w:szCs w:val="22"/>
        </w:rPr>
      </w:pPr>
    </w:p>
    <w:p w:rsidR="00242F18" w:rsidRPr="00242F18" w:rsidRDefault="00242F18" w:rsidP="00242F18">
      <w:pPr>
        <w:pStyle w:val="Ttulo2"/>
        <w:numPr>
          <w:ilvl w:val="1"/>
          <w:numId w:val="3"/>
        </w:numPr>
        <w:spacing w:before="0" w:after="0"/>
        <w:ind w:left="0" w:firstLine="0"/>
        <w:rPr>
          <w:rFonts w:ascii="Arial" w:hAnsi="Arial"/>
          <w:i w:val="0"/>
          <w:sz w:val="22"/>
          <w:szCs w:val="22"/>
        </w:rPr>
      </w:pPr>
      <w:r w:rsidRPr="00242F18">
        <w:rPr>
          <w:rFonts w:ascii="Arial" w:hAnsi="Arial"/>
          <w:i w:val="0"/>
          <w:iCs w:val="0"/>
          <w:color w:val="00000A"/>
          <w:sz w:val="22"/>
          <w:szCs w:val="22"/>
        </w:rPr>
        <w:t>2. DA PARTICIPAÇÃO NA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Poderão participar da presente licitação os interessados que atenderem a todas as exigências constantes deste Edital e seus anexos, inclusive quanto à documentação.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Pr>
          <w:rFonts w:ascii="Arial" w:hAnsi="Arial" w:cs="Arial"/>
          <w:sz w:val="22"/>
          <w:szCs w:val="22"/>
        </w:rPr>
        <w:t xml:space="preserve"> </w:t>
      </w:r>
      <w:r w:rsidRPr="00242F18">
        <w:rPr>
          <w:rFonts w:ascii="Arial" w:hAnsi="Arial" w:cs="Arial"/>
          <w:sz w:val="22"/>
          <w:szCs w:val="22"/>
        </w:rPr>
        <w:t>empresas em consórcio.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3. DA IMPUGNAÇÃO DO ATO CONVOCATÓRIO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3.1.1. Caso seja acolhida a petição contra o ato convocatório, será designada nova data para a realização do certame.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3.2. Decairá do direito de impugnar os termos do presente Edital o licitante que não apontar as falhas ou irregularidades supostamente existentes no Edital até o segundo dia útil que </w:t>
      </w:r>
      <w:r w:rsidRPr="00242F18">
        <w:rPr>
          <w:rFonts w:ascii="Arial" w:hAnsi="Arial" w:cs="Arial"/>
          <w:sz w:val="22"/>
          <w:szCs w:val="22"/>
        </w:rPr>
        <w:lastRenderedPageBreak/>
        <w:t>anteceder à data de realização do Pregão. Sendo intempestiva, a comunicação do suposto vício não suspenderá o curso do certame.</w:t>
      </w:r>
    </w:p>
    <w:p w:rsidR="00242F18" w:rsidRPr="00242F18" w:rsidRDefault="00242F18" w:rsidP="00242F18">
      <w:pPr>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4. DA REPRESENTAÇÃO E DO CREDENCIAMENTO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4.3 Por credenciamento entende-se a apresentação conjunta dos seguintes documentos: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 - documento oficial de identidade;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4.6 O representante poderá ser substituído por outro devidamente credenciado.</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4.7 Não será admitida a participação de um mesmo representante para mais de uma empresa licitante.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rPr>
        <w:t xml:space="preserve">4.8. </w:t>
      </w:r>
      <w:r w:rsidRPr="00242F18">
        <w:rPr>
          <w:rFonts w:ascii="Arial" w:hAnsi="Arial" w:cs="Arial"/>
          <w:b/>
          <w:snapToGrid w:val="0"/>
          <w:sz w:val="22"/>
          <w:szCs w:val="22"/>
          <w:u w:val="single"/>
        </w:rPr>
        <w:t>As autenticações efetuadas na Prefeitura só serão feitas mediante apresentação dos documentos originais.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2"/>
        <w:spacing w:line="240" w:lineRule="auto"/>
        <w:rPr>
          <w:sz w:val="22"/>
          <w:szCs w:val="22"/>
        </w:rPr>
      </w:pPr>
      <w:r w:rsidRPr="00242F18">
        <w:rPr>
          <w:b/>
          <w:bCs/>
          <w:sz w:val="22"/>
          <w:szCs w:val="22"/>
        </w:rPr>
        <w:t>5. DO RECEBIMENTO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5.1. No dia, hora e local mencionados no preâmbulo deste Edital, cada licitante entregará ao Pregoeiro e seus auxiliares: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a) Declaração dando ciência de que cumpre plenamente os requisitos de habilitação, conforme Anexo III (a referida declaração deverá estar por fora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b) 01 (um) envelope contendo a proposta comercial (ENVELOPE Nº 1); e</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c) 01 (um) envelope contendo os documentos da habilitação (ENVELOPE Nº 2)</w:t>
      </w:r>
    </w:p>
    <w:p w:rsidR="00242F18" w:rsidRPr="00242F18" w:rsidRDefault="00242F18" w:rsidP="00242F18">
      <w:pPr>
        <w:pStyle w:val="Corpodetexto22"/>
        <w:spacing w:line="240" w:lineRule="auto"/>
        <w:rPr>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 xml:space="preserve">d) </w:t>
      </w:r>
      <w:r w:rsidRPr="00242F18">
        <w:rPr>
          <w:rFonts w:ascii="Arial" w:hAnsi="Arial" w:cs="Arial"/>
          <w:snapToGrid w:val="0"/>
          <w:sz w:val="22"/>
          <w:szCs w:val="22"/>
        </w:rPr>
        <w:t xml:space="preserve">Em se tratando de microempresa -ME ou empresa de pequeno porte -EPP, a comprovação desta condição será efetuada mediante certidão expedida pela Junta Comercial, sob pena de não aplicação dos efeitos da Lei Complementar nº. 123/2006. </w:t>
      </w:r>
    </w:p>
    <w:p w:rsidR="00242F18" w:rsidRPr="00242F18" w:rsidRDefault="00242F18" w:rsidP="00242F18">
      <w:pPr>
        <w:jc w:val="both"/>
        <w:rPr>
          <w:rFonts w:ascii="Arial" w:hAnsi="Arial" w:cs="Arial"/>
          <w:b/>
          <w:cap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Em se tratando de MEI – Micro Empreendedor Individual, a comprovação desta condição será efetuada através da apresentação do Certificado de Micro Empreendedor Individual – CCMEI.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f) </w:t>
      </w:r>
      <w:r w:rsidRPr="00242F18">
        <w:rPr>
          <w:rFonts w:ascii="Arial" w:hAnsi="Arial" w:cs="Arial"/>
          <w:sz w:val="22"/>
          <w:szCs w:val="22"/>
        </w:rPr>
        <w:t>As certidões descritas alíneas ‘d’ e ‘e’ apresentadas após o dia 31 de janeiro do corrente ano, terão, obrigatoriamente, que terem sido emitidas no exercício em curso.</w:t>
      </w:r>
    </w:p>
    <w:p w:rsidR="00242F18" w:rsidRPr="00242F18" w:rsidRDefault="00242F18" w:rsidP="00242F18">
      <w:pPr>
        <w:jc w:val="both"/>
        <w:rPr>
          <w:rFonts w:ascii="Arial" w:hAnsi="Arial" w:cs="Arial"/>
          <w:strike/>
          <w:snapToGrid w:val="0"/>
          <w:sz w:val="22"/>
          <w:szCs w:val="22"/>
        </w:rPr>
      </w:pPr>
    </w:p>
    <w:p w:rsidR="00242F18" w:rsidRPr="00242F18" w:rsidRDefault="00242F18" w:rsidP="00242F18">
      <w:pPr>
        <w:pStyle w:val="Corpodetexto2"/>
        <w:spacing w:after="0" w:line="240" w:lineRule="auto"/>
        <w:jc w:val="both"/>
        <w:rPr>
          <w:rFonts w:ascii="Arial" w:hAnsi="Arial" w:cs="Arial"/>
          <w:b/>
          <w:bCs/>
          <w:sz w:val="22"/>
          <w:szCs w:val="22"/>
        </w:rPr>
      </w:pPr>
      <w:r w:rsidRPr="00242F18">
        <w:rPr>
          <w:rFonts w:ascii="Arial" w:hAnsi="Arial" w:cs="Arial"/>
          <w:sz w:val="22"/>
          <w:szCs w:val="22"/>
        </w:rPr>
        <w:t>5.2 Declarado encerrado o credenciamento pelo Pregoeiro, não serão admitidos novos proponentes.</w:t>
      </w:r>
    </w:p>
    <w:p w:rsidR="00242F18" w:rsidRPr="00242F18" w:rsidRDefault="00242F18" w:rsidP="00242F18">
      <w:pPr>
        <w:pStyle w:val="Corpodetexto2"/>
        <w:spacing w:after="0" w:line="240" w:lineRule="auto"/>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F18" w:rsidRPr="00242F18" w:rsidRDefault="00242F18" w:rsidP="00242F18">
      <w:pPr>
        <w:pStyle w:val="Corpodetexto22"/>
        <w:spacing w:line="240" w:lineRule="auto"/>
        <w:rPr>
          <w:b/>
          <w:bCs/>
          <w:sz w:val="22"/>
          <w:szCs w:val="22"/>
        </w:rPr>
      </w:pPr>
    </w:p>
    <w:p w:rsidR="00242F18" w:rsidRPr="00242F18" w:rsidRDefault="00242F18" w:rsidP="00242F18">
      <w:pPr>
        <w:pStyle w:val="Corpodetexto22"/>
        <w:spacing w:line="240" w:lineRule="auto"/>
        <w:rPr>
          <w:bCs/>
          <w:sz w:val="22"/>
          <w:szCs w:val="22"/>
        </w:rPr>
      </w:pPr>
      <w:r w:rsidRPr="00242F18">
        <w:rPr>
          <w:b/>
          <w:bCs/>
          <w:sz w:val="22"/>
          <w:szCs w:val="22"/>
        </w:rPr>
        <w:t>6. DA APRESENTAÇÃO DOS ENVELOPES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6.3. A participação na forma do item 6.2 impede a apresentação de lances por parte do licitante.</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6.4. Declarada a abertura da sessão pelo Pregoeiro, não mais serão admitidos novos proponentes, dando-se início ao recebimento dos envelopes. </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6.5. Cada licitante deverá apresentar dois conjuntos de documentos, a saber: “Proposta de Preço” e “Habilitação”.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 - envelope contendo os documentos relativos à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Prefeitura Municipal de Pequi/MG</w:t>
      </w: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 xml:space="preserve">Processo Licitatório: </w:t>
      </w:r>
      <w:r w:rsidR="00BD225D">
        <w:rPr>
          <w:rFonts w:ascii="Arial" w:hAnsi="Arial" w:cs="Arial"/>
          <w:sz w:val="22"/>
          <w:szCs w:val="22"/>
        </w:rPr>
        <w:t>042</w:t>
      </w:r>
      <w:r>
        <w:rPr>
          <w:rFonts w:ascii="Arial" w:hAnsi="Arial" w:cs="Arial"/>
          <w:sz w:val="22"/>
          <w:szCs w:val="22"/>
        </w:rPr>
        <w:t>/</w:t>
      </w:r>
      <w:r w:rsidR="00BD225D">
        <w:rPr>
          <w:rFonts w:ascii="Arial" w:hAnsi="Arial" w:cs="Arial"/>
          <w:sz w:val="22"/>
          <w:szCs w:val="22"/>
        </w:rPr>
        <w:t>2021</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Pregão Presencial: </w:t>
      </w:r>
      <w:r w:rsidR="00BD225D">
        <w:rPr>
          <w:rFonts w:ascii="Arial" w:hAnsi="Arial" w:cs="Arial"/>
          <w:sz w:val="22"/>
          <w:szCs w:val="22"/>
        </w:rPr>
        <w:t>024</w:t>
      </w:r>
      <w:r>
        <w:rPr>
          <w:rFonts w:ascii="Arial" w:hAnsi="Arial" w:cs="Arial"/>
          <w:sz w:val="22"/>
          <w:szCs w:val="22"/>
        </w:rPr>
        <w:t>/</w:t>
      </w:r>
      <w:r w:rsidR="00BD225D">
        <w:rPr>
          <w:rFonts w:ascii="Arial" w:hAnsi="Arial" w:cs="Arial"/>
          <w:sz w:val="22"/>
          <w:szCs w:val="22"/>
        </w:rPr>
        <w:t>2021</w:t>
      </w:r>
    </w:p>
    <w:p w:rsidR="00242F18" w:rsidRPr="00242F18" w:rsidRDefault="00242F18" w:rsidP="00242F18">
      <w:pPr>
        <w:jc w:val="both"/>
        <w:rPr>
          <w:rFonts w:ascii="Arial" w:hAnsi="Arial" w:cs="Arial"/>
          <w:sz w:val="22"/>
          <w:szCs w:val="22"/>
        </w:rPr>
      </w:pPr>
      <w:r w:rsidRPr="00242F18">
        <w:rPr>
          <w:rFonts w:ascii="Arial" w:hAnsi="Arial" w:cs="Arial"/>
          <w:sz w:val="22"/>
          <w:szCs w:val="22"/>
        </w:rPr>
        <w:t>Licitante: ___________________________________</w:t>
      </w:r>
    </w:p>
    <w:p w:rsidR="00242F18" w:rsidRPr="00242F18" w:rsidRDefault="00242F18" w:rsidP="00242F18">
      <w:pPr>
        <w:jc w:val="both"/>
        <w:rPr>
          <w:rFonts w:ascii="Arial" w:hAnsi="Arial" w:cs="Arial"/>
          <w:sz w:val="22"/>
          <w:szCs w:val="22"/>
        </w:rPr>
      </w:pPr>
      <w:r w:rsidRPr="00242F18">
        <w:rPr>
          <w:rFonts w:ascii="Arial" w:hAnsi="Arial" w:cs="Arial"/>
          <w:sz w:val="22"/>
          <w:szCs w:val="22"/>
        </w:rPr>
        <w:t>Envelope Nº 1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II - envelope contendo os Documentos de Habilitação: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Prefeitura Municipal de Pequi/MG</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Processo Licitatório: </w:t>
      </w:r>
      <w:r w:rsidR="00BD225D">
        <w:rPr>
          <w:rFonts w:ascii="Arial" w:hAnsi="Arial" w:cs="Arial"/>
          <w:sz w:val="22"/>
          <w:szCs w:val="22"/>
        </w:rPr>
        <w:t>042</w:t>
      </w:r>
      <w:r>
        <w:rPr>
          <w:rFonts w:ascii="Arial" w:hAnsi="Arial" w:cs="Arial"/>
          <w:sz w:val="22"/>
          <w:szCs w:val="22"/>
        </w:rPr>
        <w:t>/</w:t>
      </w:r>
      <w:r w:rsidR="00BD225D">
        <w:rPr>
          <w:rFonts w:ascii="Arial" w:hAnsi="Arial" w:cs="Arial"/>
          <w:sz w:val="22"/>
          <w:szCs w:val="22"/>
        </w:rPr>
        <w:t>2021</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Pregão Presencial: </w:t>
      </w:r>
      <w:r w:rsidR="00BD225D">
        <w:rPr>
          <w:rFonts w:ascii="Arial" w:hAnsi="Arial" w:cs="Arial"/>
          <w:sz w:val="22"/>
          <w:szCs w:val="22"/>
        </w:rPr>
        <w:t>024</w:t>
      </w:r>
      <w:r>
        <w:rPr>
          <w:rFonts w:ascii="Arial" w:hAnsi="Arial" w:cs="Arial"/>
          <w:sz w:val="22"/>
          <w:szCs w:val="22"/>
        </w:rPr>
        <w:t>/</w:t>
      </w:r>
      <w:r w:rsidR="00BD225D">
        <w:rPr>
          <w:rFonts w:ascii="Arial" w:hAnsi="Arial" w:cs="Arial"/>
          <w:sz w:val="22"/>
          <w:szCs w:val="22"/>
        </w:rPr>
        <w:t>2021</w:t>
      </w:r>
    </w:p>
    <w:p w:rsidR="00242F18" w:rsidRPr="00242F18" w:rsidRDefault="00242F18" w:rsidP="00242F18">
      <w:pPr>
        <w:jc w:val="both"/>
        <w:rPr>
          <w:rFonts w:ascii="Arial" w:hAnsi="Arial" w:cs="Arial"/>
          <w:sz w:val="22"/>
          <w:szCs w:val="22"/>
        </w:rPr>
      </w:pPr>
      <w:r w:rsidRPr="00242F18">
        <w:rPr>
          <w:rFonts w:ascii="Arial" w:hAnsi="Arial" w:cs="Arial"/>
          <w:sz w:val="22"/>
          <w:szCs w:val="22"/>
        </w:rPr>
        <w:t>Licitante: ___________________________________</w:t>
      </w:r>
    </w:p>
    <w:p w:rsidR="00242F18" w:rsidRPr="00242F18" w:rsidRDefault="00242F18" w:rsidP="00242F18">
      <w:pPr>
        <w:jc w:val="both"/>
        <w:rPr>
          <w:rFonts w:ascii="Arial" w:hAnsi="Arial" w:cs="Arial"/>
          <w:b/>
          <w:bCs/>
          <w:sz w:val="22"/>
          <w:szCs w:val="22"/>
        </w:rPr>
      </w:pPr>
      <w:r w:rsidRPr="00242F18">
        <w:rPr>
          <w:rFonts w:ascii="Arial" w:hAnsi="Arial" w:cs="Arial"/>
          <w:sz w:val="22"/>
          <w:szCs w:val="22"/>
        </w:rPr>
        <w:t>Envelope Nº 2 (Documentos De Habilitação)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242F18" w:rsidRDefault="00242F18" w:rsidP="00242F18">
      <w:pPr>
        <w:pStyle w:val="Ttulo3"/>
        <w:keepLines w:val="0"/>
        <w:numPr>
          <w:ilvl w:val="2"/>
          <w:numId w:val="3"/>
        </w:numPr>
        <w:spacing w:before="0"/>
        <w:ind w:left="0" w:firstLine="0"/>
        <w:jc w:val="both"/>
        <w:rPr>
          <w:rFonts w:ascii="Arial" w:hAnsi="Arial" w:cs="Arial"/>
          <w:b w:val="0"/>
          <w:sz w:val="22"/>
          <w:szCs w:val="22"/>
        </w:rPr>
      </w:pPr>
    </w:p>
    <w:p w:rsidR="00242F18" w:rsidRPr="00242F18"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242F1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7. DA PROPOSTA DE PREÇO – ENVELOPE Nº 1</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7.1. São requisitos da proposta de preço:</w:t>
      </w:r>
    </w:p>
    <w:p w:rsidR="00242F18" w:rsidRPr="00242F18" w:rsidRDefault="00242F18" w:rsidP="00242F18">
      <w:pPr>
        <w:jc w:val="both"/>
        <w:rPr>
          <w:rFonts w:ascii="Arial" w:hAnsi="Arial" w:cs="Arial"/>
          <w:b/>
          <w:bCs/>
          <w:snapToGrid w:val="0"/>
          <w:sz w:val="22"/>
          <w:szCs w:val="22"/>
          <w:u w:val="single"/>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b) conter a assinatura do responsável legal da empresa ou representante devidamente qualificado;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c) ser elaborada, preferencialmente, nos moldes do Anexo IV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8. DOS DOCUMENTOS DE HABILITAÇÃO – ENVELOPE Nº 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8.1. A documentação relativa à habilitação jurídica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c) Em se tratando de Micro Empreendedor Individual – MEI, o Contrato Social ou Estatuto poderá ser substituído pelo Certificado da Condição de Micro Empreendedor Individual – CCMEI.</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d) Inscrição do ato constitutivo, no caso de sociedades civis, acompanhada de prova de diretoria em exercício;</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242F18" w:rsidRPr="00242F18" w:rsidRDefault="00242F18" w:rsidP="00242F18">
      <w:pPr>
        <w:jc w:val="both"/>
        <w:rPr>
          <w:rFonts w:ascii="Arial" w:hAnsi="Arial" w:cs="Arial"/>
          <w:kern w:val="2"/>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a) cédula de identidade;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comprovante de endereço;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242F18" w:rsidRPr="00242F18" w:rsidRDefault="00242F18" w:rsidP="00242F18">
      <w:pPr>
        <w:autoSpaceDE w:val="0"/>
        <w:autoSpaceDN w:val="0"/>
        <w:adjustRightInd w:val="0"/>
        <w:jc w:val="both"/>
        <w:rPr>
          <w:rFonts w:ascii="Arial" w:hAnsi="Arial" w:cs="Arial"/>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d) Certidão de regularidade com a Fazenda Estadual e Municipal, referente ao domicílio da empresa.</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lastRenderedPageBreak/>
        <w:t>e) Certidão Negativa de Débitos Trabalhistas (CNDT), provando a inexistência de débitos inadimplidos perante a Justiça do Trabalho.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a) prova de inscrição no Cadastro de Pessoas Físicas (CPF)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para com as Fazendas Estadual e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8.3. A documentação relativa à habilitação econômico-financeira consistirá de:</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
          <w:bCs/>
          <w:sz w:val="22"/>
          <w:szCs w:val="22"/>
          <w:u w:val="single"/>
        </w:rPr>
      </w:pPr>
      <w:r w:rsidRPr="00242F18">
        <w:rPr>
          <w:rFonts w:ascii="Arial" w:hAnsi="Arial" w:cs="Arial"/>
          <w:b/>
          <w:bCs/>
          <w:sz w:val="22"/>
          <w:szCs w:val="22"/>
          <w:u w:val="single"/>
        </w:rPr>
        <w:t>PESSOA JURIDÍCA</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8B0231">
        <w:rPr>
          <w:rFonts w:ascii="Arial" w:hAnsi="Arial" w:cs="Arial"/>
          <w:sz w:val="22"/>
          <w:szCs w:val="22"/>
        </w:rPr>
        <w:t xml:space="preserve">b) Registro do licitante no </w:t>
      </w:r>
      <w:r w:rsidR="00EC4B77" w:rsidRPr="00EC4B77">
        <w:rPr>
          <w:rFonts w:ascii="Arial" w:hAnsi="Arial" w:cs="Arial"/>
          <w:sz w:val="22"/>
          <w:szCs w:val="22"/>
        </w:rPr>
        <w:t xml:space="preserve">Conselho Regional de Serviço Social </w:t>
      </w:r>
      <w:r w:rsidR="00EC4B77">
        <w:rPr>
          <w:rFonts w:ascii="Arial" w:hAnsi="Arial" w:cs="Arial"/>
          <w:sz w:val="22"/>
          <w:szCs w:val="22"/>
        </w:rPr>
        <w:t>(</w:t>
      </w:r>
      <w:r w:rsidR="00EC4B77" w:rsidRPr="00EC4B77">
        <w:rPr>
          <w:rFonts w:ascii="Arial" w:hAnsi="Arial" w:cs="Arial"/>
          <w:sz w:val="22"/>
          <w:szCs w:val="22"/>
        </w:rPr>
        <w:t>C</w:t>
      </w:r>
      <w:r w:rsidR="00EC4B77">
        <w:rPr>
          <w:rFonts w:ascii="Arial" w:hAnsi="Arial" w:cs="Arial"/>
          <w:sz w:val="22"/>
          <w:szCs w:val="22"/>
        </w:rPr>
        <w:t>RESS)</w:t>
      </w:r>
      <w:r w:rsidR="00BD225D">
        <w:rPr>
          <w:rFonts w:ascii="Arial" w:hAnsi="Arial" w:cs="Arial"/>
          <w:sz w:val="22"/>
          <w:szCs w:val="22"/>
        </w:rPr>
        <w:t xml:space="preserve"> ou Declaração que Comprove estar a mais de 1 (um) ano cursando o curso superior em Serviço Social</w:t>
      </w:r>
      <w:r w:rsidR="00EC4B77">
        <w:rPr>
          <w:rFonts w:ascii="Arial" w:hAnsi="Arial" w:cs="Arial"/>
          <w:sz w:val="22"/>
          <w:szCs w:val="22"/>
        </w:rPr>
        <w:t>.</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lastRenderedPageBreak/>
        <w:t>8.6. Declaração expressa, sob as penalidades cabíveis, de inexistência de fato superveniente impeditivo da habilitação, assinado por quem de direito (Anexo V);</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8.7. Declaração expressa de que concorda com todos os termos deste Edital (Anexo VII).</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8.8. As empresas participantes que não apresentarem a documentação exigida, apresentarem incompleta ou incorreta, serão inabilitadas, não se admitindo complementação posterior.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8.9. Sob pena de inabilitação, todos os documentos apresentados para habilitação deverão estar em nome do licitante e, preferencialmente, com número do CNPJ e endereço respectivo, observando-se que: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b/>
          <w:sz w:val="22"/>
          <w:szCs w:val="22"/>
        </w:rPr>
        <w:t>9. DA ABERTURA DOS ENVELOPES DE PREÇO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9.4 Caso duas ou mais propostas iniciais apresentem preços iguais, será realizado sorteio, para determinação da ordem de oferta dos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242F18">
          <w:rPr>
            <w:rFonts w:ascii="Arial" w:hAnsi="Arial" w:cs="Arial"/>
            <w:sz w:val="22"/>
            <w:szCs w:val="22"/>
          </w:rPr>
          <w:t>9.5 A</w:t>
        </w:r>
      </w:smartTag>
      <w:r w:rsidRPr="00242F1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9.6 Na sucessão de lances, a diferença de valor será decidida na própria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lastRenderedPageBreak/>
        <w:t>9.7 É vedada a oferta de lance com vista ao empate.</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9.8 Serão desconsideradas quaisquer alternativas de preço ou qualquer outra condição não prevista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9.9 Não poderá haver desistência dos lances já ofertados, sujeitando-se o proponente desistente às penalidades previstas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9.12 O encerramento da etapa competitiva dar-se-á quando, convocadas pelo Pregoeiro, as LICITANTES manifestarem seu desinteresse em apresentar novos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9.15 Será desclassificada: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a proposta que não atender às exigências deste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b) a proposta que apresentar preço excessivo ou manifestamente inexequível.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9.17 A sessão pública não será suspensa, salvo motivo excepcional, devendo toda e qualquer informação, acerca do objeto, ser esclarecida previamente junto ao Pregoeiro.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9.18 Caso haja necessidade de adiamento da Sessão Pública, será marcada nova data para continuação dos trabalhos, devendo ficar intimadas, no mesmo ato, as licitantes presentes.</w:t>
      </w:r>
    </w:p>
    <w:p w:rsidR="00242F18" w:rsidRPr="00242F18" w:rsidRDefault="00242F18" w:rsidP="00242F18">
      <w:pPr>
        <w:pStyle w:val="Corpodetexto"/>
        <w:spacing w:after="0" w:line="240" w:lineRule="auto"/>
        <w:jc w:val="both"/>
        <w:rPr>
          <w:rFonts w:ascii="Arial" w:hAnsi="Arial" w:cs="Arial"/>
          <w:sz w:val="22"/>
          <w:szCs w:val="22"/>
        </w:rPr>
      </w:pPr>
    </w:p>
    <w:p w:rsid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10. DISPOSIÇÕES GERAIS SOBRE HABILITAÇÃO</w:t>
      </w:r>
    </w:p>
    <w:p w:rsidR="008B0231" w:rsidRPr="00242F18" w:rsidRDefault="008B0231"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10.2 Os licitantes apresentarão documentos em cópias legíveis, autenticadas em cartório competente ou por servidor designado para o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 As ME e EPP deverão apresentar toda a documentação exigida para a habilitação, inclusive os documentos comprobatórios da regularidade fiscal e trabalhista, mesmo que estes apresentem alguma restrição.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10.3.2 A prorrogação do prazo para a regularização fiscal e trabalhista dependerá de requerimento, devidamente fundamentado, a ser dirigido ao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10.3.3 Entende-se por tempestivo o requerimento apresentado dentro dos cinco dias úteis inicialmente concedidos.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10.6 O pregoeiro negociará diretamente com o proponente, para obtenção de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11. DA ADJUDICAÇÃO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11.1 Constatado o atendimento das exigências fixadas no Edital, a LICITANTE será declarada vencedora, sendo-lhe adjudicado o objeto do certame.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w:t>
      </w:r>
      <w:r w:rsidRPr="00242F18">
        <w:rPr>
          <w:rFonts w:ascii="Arial" w:hAnsi="Arial" w:cs="Arial"/>
          <w:snapToGrid w:val="0"/>
          <w:sz w:val="22"/>
          <w:szCs w:val="22"/>
        </w:rPr>
        <w:lastRenderedPageBreak/>
        <w:t>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12. DOS RECURSOS ADMINISTRATIVOS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3 A"/>
        </w:smartTagPr>
        <w:r w:rsidRPr="00242F18">
          <w:rPr>
            <w:rFonts w:ascii="Arial" w:hAnsi="Arial" w:cs="Arial"/>
            <w:snapToGrid w:val="0"/>
            <w:sz w:val="22"/>
            <w:szCs w:val="22"/>
          </w:rPr>
          <w:t>12.3 A</w:t>
        </w:r>
      </w:smartTag>
      <w:r w:rsidRPr="00242F18">
        <w:rPr>
          <w:rFonts w:ascii="Arial" w:hAnsi="Arial" w:cs="Arial"/>
          <w:snapToGrid w:val="0"/>
          <w:sz w:val="22"/>
          <w:szCs w:val="22"/>
        </w:rPr>
        <w:t xml:space="preserve"> manifestação na sessão pública e a motivação, no caso de recurso, são pressupostos de admissibilidade dos recursos.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12.4 As razões e contrarrazões do recurso deverão ser encaminhadas, por escrito, ao Pregoeiro, no endereço mencionado no preâmbulo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12.5 O início da contagem dos prazos, bem como seu término, dar-se-á sempre em dias úteis.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6 A"/>
        </w:smartTagPr>
        <w:r w:rsidRPr="00242F18">
          <w:rPr>
            <w:rFonts w:ascii="Arial" w:hAnsi="Arial" w:cs="Arial"/>
            <w:snapToGrid w:val="0"/>
            <w:sz w:val="22"/>
            <w:szCs w:val="22"/>
          </w:rPr>
          <w:t>12.6 A</w:t>
        </w:r>
      </w:smartTag>
      <w:r w:rsidRPr="00242F1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12.7 O acolhimento do recurso importará a invalidação, apenas, dos atos insuscetíveis de aproveitamento.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8 A"/>
        </w:smartTagPr>
        <w:r w:rsidRPr="00242F18">
          <w:rPr>
            <w:rFonts w:ascii="Arial" w:hAnsi="Arial" w:cs="Arial"/>
            <w:snapToGrid w:val="0"/>
            <w:sz w:val="22"/>
            <w:szCs w:val="22"/>
          </w:rPr>
          <w:t>12.8 A</w:t>
        </w:r>
      </w:smartTag>
      <w:r w:rsidRPr="00242F18">
        <w:rPr>
          <w:rFonts w:ascii="Arial" w:hAnsi="Arial" w:cs="Arial"/>
          <w:snapToGrid w:val="0"/>
          <w:sz w:val="22"/>
          <w:szCs w:val="22"/>
        </w:rPr>
        <w:t xml:space="preserve"> decisão proferida em grau de recurso será definitiva e dela dar-se-á conhecimento, mediante publicação no Diário Oficial do Município.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12.9 Não serão conhecidas as contrarrazões a recursos intempestivamente apresentadas.</w:t>
      </w:r>
    </w:p>
    <w:p w:rsidR="00242F18" w:rsidRPr="00242F18" w:rsidRDefault="00242F18" w:rsidP="00242F18">
      <w:pPr>
        <w:jc w:val="both"/>
        <w:rPr>
          <w:rFonts w:ascii="Arial" w:hAnsi="Arial" w:cs="Arial"/>
          <w:snapToGrid w:val="0"/>
          <w:sz w:val="22"/>
          <w:szCs w:val="22"/>
        </w:rPr>
      </w:pPr>
    </w:p>
    <w:p w:rsidR="00242F18" w:rsidRDefault="00242F18" w:rsidP="00242F18">
      <w:pPr>
        <w:jc w:val="both"/>
        <w:rPr>
          <w:rFonts w:ascii="Arial" w:hAnsi="Arial" w:cs="Arial"/>
          <w:b/>
          <w:snapToGrid w:val="0"/>
          <w:sz w:val="22"/>
          <w:szCs w:val="22"/>
        </w:rPr>
      </w:pPr>
      <w:r w:rsidRPr="00242F18">
        <w:rPr>
          <w:rFonts w:ascii="Arial" w:hAnsi="Arial" w:cs="Arial"/>
          <w:b/>
          <w:snapToGrid w:val="0"/>
          <w:sz w:val="22"/>
          <w:szCs w:val="22"/>
        </w:rPr>
        <w:t>13. DO CONTRATATO</w:t>
      </w:r>
    </w:p>
    <w:p w:rsidR="00A70CC5" w:rsidRPr="00242F18" w:rsidRDefault="00A70CC5" w:rsidP="00242F18">
      <w:pPr>
        <w:jc w:val="both"/>
        <w:rPr>
          <w:rFonts w:ascii="Arial" w:hAnsi="Arial" w:cs="Arial"/>
          <w:b/>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13.3. É facultado ao Pregoeiro, caso o adjudicatário, quando convocado, não assinar o termo de contrato, convocar os licitantes remanescentes, na ordem de classificação, para </w:t>
      </w:r>
      <w:r w:rsidRPr="00242F18">
        <w:rPr>
          <w:rFonts w:ascii="Arial" w:hAnsi="Arial" w:cs="Arial"/>
          <w:snapToGrid w:val="0"/>
          <w:sz w:val="22"/>
          <w:szCs w:val="22"/>
        </w:rPr>
        <w:lastRenderedPageBreak/>
        <w:t>assiná-lo, após negociação, aceitação da proposta e comprovação dos requisitos de habilitação.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rPr>
          <w:rFonts w:ascii="Arial" w:hAnsi="Arial" w:cs="Arial"/>
          <w:b/>
          <w:bCs/>
          <w:snapToGrid w:val="0"/>
          <w:sz w:val="22"/>
          <w:szCs w:val="22"/>
        </w:rPr>
      </w:pPr>
      <w:r w:rsidRPr="00242F18">
        <w:rPr>
          <w:rFonts w:ascii="Arial" w:hAnsi="Arial" w:cs="Arial"/>
          <w:b/>
          <w:bCs/>
          <w:snapToGrid w:val="0"/>
          <w:sz w:val="22"/>
          <w:szCs w:val="22"/>
        </w:rPr>
        <w:t>14. DA PRESTAÇÃO DOS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Os serviços deverão ser prestados nos locais designados pela Secretaria Municipal de Assistência Social de Pequi/MG.</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14.2. A nota fiscal/fatura, sem qualquer rasura, deve obrigatoriamente ser  entregue  na Secretaria Municipal de Fazenda</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15. DOS ENCARGOS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 Incumbe à Contratante: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15.1.1 Efetuar o pagamento à licitante vencedora, conforme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 Incumbe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15.2.1. Responsabilizar-se por todos e quaisquer danos e/ou prejuízos que vierem causar à contratante ou a terceiros, na execução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15.2.2. Responsabilizar-se pelos salários, encargos sociais, previdenciários, securitários, taxas, impostos e quaisquer outros que incidam ou venham a incidir sobre o seu pessoal necessário à execução do serviço;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15.2.3. Acatar as orientações da Prefeitura Municipal, sujeitando-se à mais ampla e irrestrita fiscalização, prestando os esclarecimentos solicitados e atendendo às reclamações formuladas;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15.2.4. Atender prontamente às solicitações que se fizerem necessárias referentes aos serviços contratados.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16. DA EXECUÇÃO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16.2. A prorrogação do prazo contratual poderá ocorrer, a critério do Contratante, nos termos da Lei Federal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17. DO PREÇO E DO PAGAMENTO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17.1 Os serviços, objeto do presente edital, serão prestados pelo preço constante na proposta da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17.2 O pagamento será realizado em moeda corrente nacional, em até o 30 (trinta) dias após a data da emissão da nota fiscal de prestação de serviços.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18. DAS PENALIDADES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tabs>
          <w:tab w:val="left" w:pos="1245"/>
        </w:tabs>
        <w:jc w:val="both"/>
        <w:rPr>
          <w:rFonts w:ascii="Arial" w:hAnsi="Arial" w:cs="Arial"/>
          <w:sz w:val="22"/>
          <w:szCs w:val="22"/>
        </w:rPr>
      </w:pPr>
      <w:r w:rsidRPr="00242F18">
        <w:rPr>
          <w:rFonts w:ascii="Arial" w:hAnsi="Arial" w:cs="Arial"/>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18.2.1 advertência;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18.2.3 20% (vinte por cento) sobre o valor do saldo do valor do contrato, no caso de atraso superior a 10 (dez) dias, com a consequente rescisão contratual,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18.2.4 20% (vinte por cento) sobre o valor do contrato, nos casos: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r w:rsidRPr="00242F1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18.4 declarações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19. DA DOTAÇÃO ORÇAMENTÁRIA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19.1 As despesas decorrentes desta licitação correrão à conta da dotação orçamentária nº. </w:t>
      </w:r>
    </w:p>
    <w:p w:rsidR="00242F18" w:rsidRPr="00242F18" w:rsidRDefault="00242F18" w:rsidP="00242F18">
      <w:pPr>
        <w:jc w:val="both"/>
        <w:rPr>
          <w:rFonts w:ascii="Arial" w:hAnsi="Arial" w:cs="Arial"/>
          <w:snapToGrid w:val="0"/>
          <w:sz w:val="22"/>
          <w:szCs w:val="22"/>
        </w:rPr>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739 08.244.0047.2.065 Manutenção das Oficinas Cursos do Centro de Referência de Assistência Social  CRAS 3.3.90.36.00.00.00.00 0129 Outras Serviços de Terceiros Pessoa Física.</w:t>
      </w:r>
    </w:p>
    <w:p w:rsidR="00142EC9" w:rsidRDefault="00142EC9" w:rsidP="00142EC9">
      <w:pPr>
        <w:widowControl w:val="0"/>
        <w:tabs>
          <w:tab w:val="left" w:pos="95"/>
          <w:tab w:val="left" w:pos="2195"/>
          <w:tab w:val="left" w:pos="4235"/>
        </w:tabs>
        <w:autoSpaceDE w:val="0"/>
        <w:autoSpaceDN w:val="0"/>
        <w:adjustRightInd w:val="0"/>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w:t>
      </w:r>
      <w:r>
        <w:rPr>
          <w:rFonts w:ascii="Arial" w:hAnsi="Arial" w:cs="Arial"/>
          <w:snapToGrid w:val="0"/>
          <w:sz w:val="20"/>
          <w:szCs w:val="20"/>
        </w:rPr>
        <w:t>40</w:t>
      </w:r>
      <w:r w:rsidRPr="008B0231">
        <w:rPr>
          <w:rFonts w:ascii="Arial" w:hAnsi="Arial" w:cs="Arial"/>
          <w:snapToGrid w:val="0"/>
          <w:sz w:val="20"/>
          <w:szCs w:val="20"/>
        </w:rPr>
        <w:t xml:space="preserve"> 08.244.0047.2.065 Manutenção das Oficinas Cursos do Centro de Referência de Assistência Social  CRAS 3.3.90.3</w:t>
      </w:r>
      <w:r>
        <w:rPr>
          <w:rFonts w:ascii="Arial" w:hAnsi="Arial" w:cs="Arial"/>
          <w:snapToGrid w:val="0"/>
          <w:sz w:val="20"/>
          <w:szCs w:val="20"/>
        </w:rPr>
        <w:t>9</w:t>
      </w:r>
      <w:r w:rsidRPr="008B0231">
        <w:rPr>
          <w:rFonts w:ascii="Arial" w:hAnsi="Arial" w:cs="Arial"/>
          <w:snapToGrid w:val="0"/>
          <w:sz w:val="20"/>
          <w:szCs w:val="20"/>
        </w:rPr>
        <w:t>.00.00.00.00 0129 Outra</w:t>
      </w:r>
      <w:r>
        <w:rPr>
          <w:rFonts w:ascii="Arial" w:hAnsi="Arial" w:cs="Arial"/>
          <w:snapToGrid w:val="0"/>
          <w:sz w:val="20"/>
          <w:szCs w:val="20"/>
        </w:rPr>
        <w:t>s Serviços de Terceiros Pessoa Jurídica</w:t>
      </w:r>
      <w:r w:rsidRPr="008B0231">
        <w:rPr>
          <w:rFonts w:ascii="Arial" w:hAnsi="Arial" w:cs="Arial"/>
          <w:snapToGrid w:val="0"/>
          <w:sz w:val="20"/>
          <w:szCs w:val="20"/>
        </w:rPr>
        <w:t>.</w:t>
      </w:r>
    </w:p>
    <w:p w:rsidR="008B0231" w:rsidRPr="00242F18" w:rsidRDefault="008B0231"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20. DAS DISPOSIÇÕES GERAIS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 Nenhuma indenização será devida às licitantes pela elaboração ou pela apresentação de documentação referente ao presente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20.2 A apresentação das propostas implicará na plena aceitação, por parte da licitante, das condições estabelecidas neste Edital e seus anexos.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20.5 É facultado ao Pregoeiro ou à autoridade superior, em qualquer fase da licitação, a promoção de diligência destinada a esclarecer ou complementar a instrução do processo.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20.7 As normas que disciplinam este pregão serão sempre interpretadas em favor da ampliação da disputa entre os interessados, desde que não comprometam o interesse da Administração e a segurança da aquisição.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20.8 A homologação do resultado desta licitação não implicará em direito à aquisição. A administração se reserva o direito de adquirir no todo ou em parte o objeto da presente da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20.10 Para dirimir, na esfera judicial, as questões oriundas do presente Edital, será competente o juízo da Comarca de Para de Minas/MG.</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20.11 Na hipótese de não haver expediente no dia da abertura da presente licitação, ficará esta transferida para o primeiro dia útil subsequente, no mesmo local e horário, anteriormente estabelecidos.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20.12 Quaisquer dúvidas porventura existentes sobre o disposto no presente Edital deverão ser objeto de consulta, por escrito, ao Pregoeiro na Prefeitura Municipal, no endereço: Praça Santo Antônio, nº 190, Cep: 35.6667-000 – Centro Pequi/MG, até 05 (cinco ) dias anteriores à data de abertura da licitação. Demais informações poderão ser obtidas pelos telefones (37) 3278-1247 ou através do E-mail: </w:t>
      </w:r>
      <w:r w:rsidR="00A70CC5">
        <w:rPr>
          <w:rFonts w:ascii="Arial" w:hAnsi="Arial" w:cs="Arial"/>
          <w:b/>
          <w:snapToGrid w:val="0"/>
          <w:sz w:val="22"/>
          <w:szCs w:val="22"/>
        </w:rPr>
        <w:t>licitações</w:t>
      </w:r>
      <w:r w:rsidR="00BD225D">
        <w:rPr>
          <w:rFonts w:ascii="Arial" w:hAnsi="Arial" w:cs="Arial"/>
          <w:b/>
          <w:snapToGrid w:val="0"/>
          <w:sz w:val="22"/>
          <w:szCs w:val="22"/>
        </w:rPr>
        <w:t>pequi</w:t>
      </w:r>
      <w:r w:rsidR="00A70CC5">
        <w:rPr>
          <w:rFonts w:ascii="Arial" w:hAnsi="Arial" w:cs="Arial"/>
          <w:b/>
          <w:snapToGrid w:val="0"/>
          <w:sz w:val="22"/>
          <w:szCs w:val="22"/>
        </w:rPr>
        <w:t>@</w:t>
      </w:r>
      <w:r w:rsidR="00BD225D">
        <w:rPr>
          <w:rFonts w:ascii="Arial" w:hAnsi="Arial" w:cs="Arial"/>
          <w:b/>
          <w:snapToGrid w:val="0"/>
          <w:sz w:val="22"/>
          <w:szCs w:val="22"/>
        </w:rPr>
        <w:t>gmail.com</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A70CC5" w:rsidRDefault="00242F18" w:rsidP="00242F18">
      <w:pPr>
        <w:pStyle w:val="Corpodetexto"/>
        <w:spacing w:after="0" w:line="240" w:lineRule="auto"/>
        <w:jc w:val="both"/>
        <w:rPr>
          <w:rFonts w:ascii="Arial" w:hAnsi="Arial" w:cs="Arial"/>
          <w:color w:val="auto"/>
          <w:sz w:val="22"/>
          <w:szCs w:val="22"/>
          <w:u w:val="single"/>
        </w:rPr>
      </w:pPr>
      <w:r w:rsidRPr="00242F18">
        <w:rPr>
          <w:rFonts w:ascii="Arial" w:hAnsi="Arial" w:cs="Arial"/>
          <w:sz w:val="22"/>
          <w:szCs w:val="22"/>
        </w:rPr>
        <w:t xml:space="preserve">20.13 Cópias do Edital e seus anexos serão fornecidas, gratuitamente, no site </w:t>
      </w:r>
      <w:hyperlink r:id="rId8" w:history="1">
        <w:r w:rsidRPr="00A70CC5">
          <w:rPr>
            <w:rStyle w:val="Hyperlink"/>
            <w:rFonts w:ascii="Arial" w:hAnsi="Arial" w:cs="Arial"/>
            <w:snapToGrid w:val="0"/>
            <w:color w:val="auto"/>
            <w:sz w:val="22"/>
            <w:szCs w:val="22"/>
          </w:rPr>
          <w:t>www.pequi.mg.gov.br</w:t>
        </w:r>
      </w:hyperlink>
      <w:r w:rsidRPr="00A70CC5">
        <w:rPr>
          <w:rFonts w:ascii="Arial" w:hAnsi="Arial" w:cs="Arial"/>
          <w:color w:val="auto"/>
          <w:sz w:val="22"/>
          <w:szCs w:val="22"/>
          <w:u w:val="single"/>
        </w:rPr>
        <w:t xml:space="preserve">.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20.14 Os casos omissos serão resolvidos pelo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20.15 Fazem parte integrante deste Edital: Anexos I, II, III, IV, V, VI, VII e VIII.</w:t>
      </w:r>
    </w:p>
    <w:p w:rsidR="00242F18" w:rsidRPr="00242F18" w:rsidRDefault="00242F18" w:rsidP="00A70CC5">
      <w:pPr>
        <w:jc w:val="center"/>
        <w:rPr>
          <w:rFonts w:ascii="Arial" w:hAnsi="Arial" w:cs="Arial"/>
          <w:snapToGrid w:val="0"/>
          <w:sz w:val="22"/>
          <w:szCs w:val="22"/>
        </w:rPr>
      </w:pPr>
    </w:p>
    <w:p w:rsidR="00242F18" w:rsidRPr="00242F18" w:rsidRDefault="00242F18" w:rsidP="00A70CC5">
      <w:pPr>
        <w:jc w:val="center"/>
        <w:rPr>
          <w:rFonts w:ascii="Arial" w:hAnsi="Arial" w:cs="Arial"/>
          <w:snapToGrid w:val="0"/>
          <w:sz w:val="22"/>
          <w:szCs w:val="22"/>
        </w:rPr>
      </w:pPr>
      <w:r w:rsidRPr="00242F18">
        <w:rPr>
          <w:rFonts w:ascii="Arial" w:hAnsi="Arial" w:cs="Arial"/>
          <w:snapToGrid w:val="0"/>
          <w:sz w:val="22"/>
          <w:szCs w:val="22"/>
        </w:rPr>
        <w:t>Pequi</w:t>
      </w:r>
      <w:r w:rsidR="00A70CC5">
        <w:rPr>
          <w:rFonts w:ascii="Arial" w:hAnsi="Arial" w:cs="Arial"/>
          <w:snapToGrid w:val="0"/>
          <w:sz w:val="22"/>
          <w:szCs w:val="22"/>
        </w:rPr>
        <w:t>,</w:t>
      </w:r>
      <w:r w:rsidRPr="00242F18">
        <w:rPr>
          <w:rFonts w:ascii="Arial" w:hAnsi="Arial" w:cs="Arial"/>
          <w:snapToGrid w:val="0"/>
          <w:sz w:val="22"/>
          <w:szCs w:val="22"/>
        </w:rPr>
        <w:t xml:space="preserve"> </w:t>
      </w:r>
      <w:r w:rsidR="00BD225D">
        <w:rPr>
          <w:rFonts w:ascii="Arial" w:hAnsi="Arial" w:cs="Arial"/>
          <w:snapToGrid w:val="0"/>
          <w:sz w:val="22"/>
          <w:szCs w:val="22"/>
        </w:rPr>
        <w:t>22</w:t>
      </w:r>
      <w:r w:rsidRPr="00242F18">
        <w:rPr>
          <w:rFonts w:ascii="Arial" w:hAnsi="Arial" w:cs="Arial"/>
          <w:snapToGrid w:val="0"/>
          <w:sz w:val="22"/>
          <w:szCs w:val="22"/>
        </w:rPr>
        <w:t xml:space="preserve"> de </w:t>
      </w:r>
      <w:r w:rsidR="00BD225D">
        <w:rPr>
          <w:rFonts w:ascii="Arial" w:hAnsi="Arial" w:cs="Arial"/>
          <w:snapToGrid w:val="0"/>
          <w:sz w:val="22"/>
          <w:szCs w:val="22"/>
        </w:rPr>
        <w:t>fevereiro</w:t>
      </w:r>
      <w:r w:rsidRPr="00242F18">
        <w:rPr>
          <w:rFonts w:ascii="Arial" w:hAnsi="Arial" w:cs="Arial"/>
          <w:snapToGrid w:val="0"/>
          <w:sz w:val="22"/>
          <w:szCs w:val="22"/>
        </w:rPr>
        <w:t xml:space="preserve"> de </w:t>
      </w:r>
      <w:r w:rsidR="00BD225D">
        <w:rPr>
          <w:rFonts w:ascii="Arial" w:hAnsi="Arial" w:cs="Arial"/>
          <w:snapToGrid w:val="0"/>
          <w:sz w:val="22"/>
          <w:szCs w:val="22"/>
        </w:rPr>
        <w:t>2021</w:t>
      </w:r>
      <w:r w:rsidRPr="00242F18">
        <w:rPr>
          <w:rFonts w:ascii="Arial" w:hAnsi="Arial" w:cs="Arial"/>
          <w:snapToGrid w:val="0"/>
          <w:sz w:val="22"/>
          <w:szCs w:val="22"/>
        </w:rPr>
        <w:t>.</w:t>
      </w:r>
    </w:p>
    <w:p w:rsidR="00242F18" w:rsidRPr="00242F18" w:rsidRDefault="00242F18" w:rsidP="00A70CC5">
      <w:pPr>
        <w:jc w:val="center"/>
        <w:rPr>
          <w:rFonts w:ascii="Arial" w:hAnsi="Arial" w:cs="Arial"/>
          <w:sz w:val="22"/>
          <w:szCs w:val="22"/>
        </w:rPr>
      </w:pPr>
    </w:p>
    <w:p w:rsidR="00242F18" w:rsidRPr="00242F18" w:rsidRDefault="00242F18" w:rsidP="00A70CC5">
      <w:pPr>
        <w:jc w:val="center"/>
        <w:rPr>
          <w:rFonts w:ascii="Arial" w:hAnsi="Arial" w:cs="Arial"/>
          <w:sz w:val="22"/>
          <w:szCs w:val="22"/>
        </w:rPr>
      </w:pPr>
    </w:p>
    <w:p w:rsidR="00242F18" w:rsidRPr="00242F18" w:rsidRDefault="00BD225D" w:rsidP="00A70CC5">
      <w:pPr>
        <w:jc w:val="center"/>
        <w:rPr>
          <w:rFonts w:ascii="Arial" w:hAnsi="Arial" w:cs="Arial"/>
          <w:sz w:val="22"/>
          <w:szCs w:val="22"/>
        </w:rPr>
      </w:pPr>
      <w:r>
        <w:rPr>
          <w:rFonts w:ascii="Arial" w:hAnsi="Arial" w:cs="Arial"/>
          <w:sz w:val="22"/>
          <w:szCs w:val="22"/>
        </w:rPr>
        <w:t>Hodarlan Gabriel Araujo Gonçalves</w:t>
      </w:r>
    </w:p>
    <w:p w:rsidR="00242F18" w:rsidRPr="00242F18" w:rsidRDefault="00242F18" w:rsidP="00A70CC5">
      <w:pPr>
        <w:jc w:val="center"/>
        <w:rPr>
          <w:rFonts w:ascii="Arial" w:hAnsi="Arial" w:cs="Arial"/>
          <w:b/>
          <w:sz w:val="22"/>
          <w:szCs w:val="22"/>
        </w:rPr>
      </w:pPr>
      <w:r w:rsidRPr="00242F18">
        <w:rPr>
          <w:rFonts w:ascii="Arial" w:hAnsi="Arial" w:cs="Arial"/>
          <w:sz w:val="22"/>
          <w:szCs w:val="22"/>
        </w:rPr>
        <w:t>Pregoeiro</w:t>
      </w:r>
    </w:p>
    <w:p w:rsidR="00A70CC5" w:rsidRDefault="00A70CC5">
      <w:pPr>
        <w:rPr>
          <w:rFonts w:ascii="Arial" w:hAnsi="Arial" w:cs="Arial"/>
          <w:color w:val="000000"/>
          <w:kern w:val="1"/>
          <w:sz w:val="22"/>
          <w:szCs w:val="22"/>
          <w:lang w:eastAsia="ar-SA"/>
        </w:rPr>
      </w:pPr>
      <w:r>
        <w:rPr>
          <w:sz w:val="22"/>
          <w:szCs w:val="22"/>
        </w:rPr>
        <w:br w:type="page"/>
      </w:r>
    </w:p>
    <w:p w:rsidR="00242F18" w:rsidRPr="00242F18" w:rsidRDefault="00242F18" w:rsidP="00242F18">
      <w:pPr>
        <w:pStyle w:val="Resumo"/>
        <w:spacing w:after="0"/>
        <w:ind w:firstLine="0"/>
        <w:jc w:val="both"/>
        <w:rPr>
          <w:sz w:val="22"/>
          <w:szCs w:val="22"/>
        </w:rPr>
      </w:pPr>
    </w:p>
    <w:p w:rsidR="00242F18" w:rsidRPr="00242F18" w:rsidRDefault="00242F18" w:rsidP="00242F18">
      <w:pPr>
        <w:pStyle w:val="Resumo"/>
        <w:spacing w:after="0"/>
        <w:ind w:firstLine="0"/>
        <w:jc w:val="both"/>
        <w:rPr>
          <w:b/>
          <w:color w:val="00000A"/>
          <w:sz w:val="22"/>
          <w:szCs w:val="22"/>
        </w:rPr>
      </w:pPr>
      <w:r w:rsidRPr="00242F18">
        <w:rPr>
          <w:b/>
          <w:color w:val="00000A"/>
          <w:sz w:val="22"/>
          <w:szCs w:val="22"/>
        </w:rPr>
        <w:t xml:space="preserve">PROCESSO LICITATÓRIO Nº </w:t>
      </w:r>
      <w:r w:rsidR="00BD225D">
        <w:rPr>
          <w:b/>
          <w:color w:val="00000A"/>
          <w:sz w:val="22"/>
          <w:szCs w:val="22"/>
        </w:rPr>
        <w:t>042</w:t>
      </w:r>
      <w:r>
        <w:rPr>
          <w:b/>
          <w:color w:val="00000A"/>
          <w:sz w:val="22"/>
          <w:szCs w:val="22"/>
        </w:rPr>
        <w:t>/</w:t>
      </w:r>
      <w:r w:rsidR="00BD225D">
        <w:rPr>
          <w:b/>
          <w:color w:val="00000A"/>
          <w:sz w:val="22"/>
          <w:szCs w:val="22"/>
        </w:rPr>
        <w:t>2021</w:t>
      </w:r>
    </w:p>
    <w:p w:rsidR="00A70CC5" w:rsidRDefault="00242F18" w:rsidP="00A70CC5">
      <w:pPr>
        <w:pStyle w:val="Resumo"/>
        <w:spacing w:after="0"/>
        <w:ind w:firstLine="0"/>
        <w:jc w:val="both"/>
        <w:rPr>
          <w:b/>
          <w:color w:val="00000A"/>
          <w:sz w:val="22"/>
          <w:szCs w:val="22"/>
        </w:rPr>
      </w:pPr>
      <w:r w:rsidRPr="00242F18">
        <w:rPr>
          <w:b/>
          <w:color w:val="00000A"/>
          <w:sz w:val="22"/>
          <w:szCs w:val="22"/>
        </w:rPr>
        <w:t xml:space="preserve">PREGÃO PRESENCIAL Nº </w:t>
      </w:r>
      <w:r w:rsidR="00BD225D">
        <w:rPr>
          <w:b/>
          <w:color w:val="00000A"/>
          <w:sz w:val="22"/>
          <w:szCs w:val="22"/>
        </w:rPr>
        <w:t>024</w:t>
      </w:r>
      <w:r>
        <w:rPr>
          <w:b/>
          <w:color w:val="00000A"/>
          <w:sz w:val="22"/>
          <w:szCs w:val="22"/>
        </w:rPr>
        <w:t>/</w:t>
      </w:r>
      <w:r w:rsidR="00BD225D">
        <w:rPr>
          <w:b/>
          <w:color w:val="00000A"/>
          <w:sz w:val="22"/>
          <w:szCs w:val="22"/>
        </w:rPr>
        <w:t>2021</w:t>
      </w:r>
    </w:p>
    <w:p w:rsidR="00A70CC5" w:rsidRDefault="00A70CC5" w:rsidP="00A70CC5">
      <w:pPr>
        <w:pStyle w:val="Resumo"/>
        <w:spacing w:after="0"/>
        <w:ind w:firstLine="0"/>
        <w:jc w:val="both"/>
        <w:rPr>
          <w:b/>
          <w:color w:val="00000A"/>
          <w:sz w:val="22"/>
          <w:szCs w:val="22"/>
        </w:rPr>
      </w:pPr>
    </w:p>
    <w:p w:rsidR="00A70CC5" w:rsidRPr="00242F18" w:rsidRDefault="00A70CC5" w:rsidP="00A70CC5">
      <w:pPr>
        <w:pStyle w:val="Resumo"/>
        <w:spacing w:after="0"/>
        <w:ind w:firstLine="0"/>
        <w:jc w:val="center"/>
        <w:rPr>
          <w:sz w:val="22"/>
          <w:szCs w:val="22"/>
        </w:rPr>
      </w:pPr>
      <w:r w:rsidRPr="00242F18">
        <w:rPr>
          <w:b/>
          <w:color w:val="00000A"/>
          <w:sz w:val="22"/>
          <w:szCs w:val="22"/>
        </w:rPr>
        <w:t>ANEXO I</w:t>
      </w:r>
    </w:p>
    <w:p w:rsidR="00A70CC5" w:rsidRPr="00242F18" w:rsidRDefault="00A70CC5"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center"/>
        <w:rPr>
          <w:b/>
          <w:color w:val="00000A"/>
          <w:sz w:val="22"/>
          <w:szCs w:val="22"/>
        </w:rPr>
      </w:pPr>
      <w:r w:rsidRPr="00242F18">
        <w:rPr>
          <w:b/>
          <w:color w:val="00000A"/>
          <w:sz w:val="22"/>
          <w:szCs w:val="22"/>
        </w:rPr>
        <w:t>DESCRIÇÃO DO OBJETO</w:t>
      </w:r>
    </w:p>
    <w:p w:rsidR="00242F18" w:rsidRPr="00242F18" w:rsidRDefault="00242F18" w:rsidP="00242F18">
      <w:pPr>
        <w:pStyle w:val="Resumo"/>
        <w:spacing w:after="0"/>
        <w:ind w:firstLine="0"/>
        <w:jc w:val="center"/>
        <w:rPr>
          <w:b/>
          <w:color w:val="00000A"/>
          <w:sz w:val="22"/>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1"/>
        <w:gridCol w:w="637"/>
        <w:gridCol w:w="709"/>
        <w:gridCol w:w="7088"/>
      </w:tblGrid>
      <w:tr w:rsidR="00242F18" w:rsidRPr="00A70CC5" w:rsidTr="00A70CC5">
        <w:trPr>
          <w:trHeight w:val="450"/>
        </w:trPr>
        <w:tc>
          <w:tcPr>
            <w:tcW w:w="851"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ITEM</w:t>
            </w:r>
          </w:p>
        </w:tc>
        <w:tc>
          <w:tcPr>
            <w:tcW w:w="637"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QTE</w:t>
            </w:r>
          </w:p>
        </w:tc>
        <w:tc>
          <w:tcPr>
            <w:tcW w:w="709"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U.N</w:t>
            </w:r>
          </w:p>
        </w:tc>
        <w:tc>
          <w:tcPr>
            <w:tcW w:w="7088"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DESCRIÇÃO DO OBJETO</w:t>
            </w:r>
          </w:p>
        </w:tc>
      </w:tr>
      <w:tr w:rsidR="00242F18" w:rsidRPr="00A70CC5" w:rsidTr="00A70CC5">
        <w:trPr>
          <w:trHeight w:val="438"/>
        </w:trPr>
        <w:tc>
          <w:tcPr>
            <w:tcW w:w="851" w:type="dxa"/>
            <w:tcBorders>
              <w:top w:val="single" w:sz="4" w:space="0" w:color="auto"/>
              <w:left w:val="single" w:sz="4" w:space="0" w:color="auto"/>
              <w:bottom w:val="single" w:sz="4" w:space="0" w:color="auto"/>
              <w:right w:val="single" w:sz="4" w:space="0" w:color="auto"/>
            </w:tcBorders>
            <w:vAlign w:val="center"/>
            <w:hideMark/>
          </w:tcPr>
          <w:p w:rsidR="00242F18" w:rsidRPr="00A70CC5" w:rsidRDefault="00A70CC5" w:rsidP="00242F18">
            <w:pPr>
              <w:pStyle w:val="Corpodetexto"/>
              <w:snapToGrid w:val="0"/>
              <w:spacing w:after="0" w:line="240" w:lineRule="auto"/>
              <w:jc w:val="center"/>
              <w:rPr>
                <w:rFonts w:ascii="Arial" w:hAnsi="Arial" w:cs="Arial"/>
                <w:sz w:val="20"/>
                <w:szCs w:val="20"/>
              </w:rPr>
            </w:pPr>
            <w:r w:rsidRPr="00A70CC5">
              <w:rPr>
                <w:rFonts w:ascii="Arial" w:hAnsi="Arial" w:cs="Arial"/>
                <w:sz w:val="20"/>
                <w:szCs w:val="20"/>
              </w:rPr>
              <w:t>0</w:t>
            </w:r>
            <w:r>
              <w:rPr>
                <w:rFonts w:ascii="Arial" w:hAnsi="Arial" w:cs="Arial"/>
                <w:sz w:val="20"/>
                <w:szCs w:val="20"/>
              </w:rPr>
              <w:t>1</w:t>
            </w:r>
          </w:p>
        </w:tc>
        <w:tc>
          <w:tcPr>
            <w:tcW w:w="637" w:type="dxa"/>
            <w:tcBorders>
              <w:top w:val="single" w:sz="4" w:space="0" w:color="auto"/>
              <w:left w:val="single" w:sz="4" w:space="0" w:color="auto"/>
              <w:bottom w:val="single" w:sz="4" w:space="0" w:color="auto"/>
              <w:right w:val="single" w:sz="4" w:space="0" w:color="auto"/>
            </w:tcBorders>
            <w:vAlign w:val="center"/>
            <w:hideMark/>
          </w:tcPr>
          <w:p w:rsidR="00242F18" w:rsidRPr="00A70CC5" w:rsidRDefault="00A70CC5" w:rsidP="00A70CC5">
            <w:pPr>
              <w:jc w:val="center"/>
              <w:rPr>
                <w:rFonts w:ascii="Arial" w:hAnsi="Arial" w:cs="Arial"/>
                <w:sz w:val="20"/>
                <w:szCs w:val="20"/>
              </w:rPr>
            </w:pPr>
            <w:r w:rsidRPr="00A70CC5">
              <w:rPr>
                <w:rFonts w:ascii="Arial" w:hAnsi="Arial" w:cs="Arial"/>
                <w:bCs/>
                <w:iCs/>
                <w:sz w:val="20"/>
                <w:szCs w:val="20"/>
              </w:rPr>
              <w:t>1</w:t>
            </w:r>
            <w:r w:rsidR="00BD225D">
              <w:rPr>
                <w:rFonts w:ascii="Arial" w:hAnsi="Arial" w:cs="Arial"/>
                <w:bCs/>
                <w:iCs/>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242F18" w:rsidRPr="00A70CC5" w:rsidRDefault="00A70CC5" w:rsidP="00242F18">
            <w:pPr>
              <w:jc w:val="center"/>
              <w:rPr>
                <w:rFonts w:ascii="Arial" w:hAnsi="Arial" w:cs="Arial"/>
                <w:color w:val="000000"/>
                <w:sz w:val="20"/>
                <w:szCs w:val="20"/>
              </w:rPr>
            </w:pPr>
            <w:r w:rsidRPr="00A70CC5">
              <w:rPr>
                <w:rFonts w:ascii="Arial" w:hAnsi="Arial" w:cs="Arial"/>
                <w:color w:val="000000"/>
                <w:sz w:val="20"/>
                <w:szCs w:val="20"/>
              </w:rPr>
              <w:t>MÊS</w:t>
            </w:r>
          </w:p>
        </w:tc>
        <w:tc>
          <w:tcPr>
            <w:tcW w:w="7088" w:type="dxa"/>
            <w:tcBorders>
              <w:top w:val="single" w:sz="4" w:space="0" w:color="auto"/>
              <w:left w:val="single" w:sz="4" w:space="0" w:color="auto"/>
              <w:bottom w:val="single" w:sz="4" w:space="0" w:color="auto"/>
              <w:right w:val="single" w:sz="4" w:space="0" w:color="auto"/>
            </w:tcBorders>
            <w:vAlign w:val="center"/>
            <w:hideMark/>
          </w:tcPr>
          <w:p w:rsidR="00242F18" w:rsidRPr="00BD225D" w:rsidRDefault="00BD225D" w:rsidP="00242F18">
            <w:pPr>
              <w:jc w:val="both"/>
              <w:rPr>
                <w:rFonts w:ascii="Arial" w:hAnsi="Arial" w:cs="Arial"/>
                <w:sz w:val="20"/>
                <w:szCs w:val="20"/>
              </w:rPr>
            </w:pPr>
            <w:r w:rsidRPr="00BD225D">
              <w:rPr>
                <w:rFonts w:ascii="Arial" w:hAnsi="Arial" w:cs="Arial"/>
                <w:sz w:val="20"/>
                <w:szCs w:val="20"/>
              </w:rPr>
              <w:t>CONTRATAÇÃO DE SERVIÇOS QUALIFICADOS PARA ATIVIDADES DE ENTREVISTADORA</w:t>
            </w:r>
            <w:r w:rsidR="00A70CC5" w:rsidRPr="00BD225D">
              <w:rPr>
                <w:rFonts w:ascii="Arial" w:hAnsi="Arial" w:cs="Arial"/>
                <w:sz w:val="20"/>
                <w:szCs w:val="20"/>
              </w:rPr>
              <w:t xml:space="preserve"> E  BUSCA ATIVA, PARA ATENDER O PROGRAMA DE REORDENAMENTO DO SERVIÇO DE CONVIVÊNCIA DO SERVIÇO E FORTALECIMENTO DE VÍNCULOS DO CRAS (SCFV)</w:t>
            </w:r>
          </w:p>
          <w:p w:rsidR="00A70CC5" w:rsidRPr="00BD225D" w:rsidRDefault="00A70CC5" w:rsidP="00242F18">
            <w:pPr>
              <w:jc w:val="both"/>
              <w:rPr>
                <w:rFonts w:ascii="Arial" w:hAnsi="Arial" w:cs="Arial"/>
                <w:sz w:val="20"/>
                <w:szCs w:val="20"/>
              </w:rPr>
            </w:pPr>
          </w:p>
          <w:p w:rsidR="00242F18" w:rsidRPr="00BD225D" w:rsidRDefault="00A70CC5" w:rsidP="00242F18">
            <w:pPr>
              <w:jc w:val="both"/>
              <w:rPr>
                <w:rFonts w:ascii="Arial" w:hAnsi="Arial" w:cs="Arial"/>
                <w:sz w:val="20"/>
                <w:szCs w:val="20"/>
              </w:rPr>
            </w:pPr>
            <w:r w:rsidRPr="00BD225D">
              <w:rPr>
                <w:rFonts w:ascii="Arial" w:hAnsi="Arial" w:cs="Arial"/>
                <w:sz w:val="20"/>
                <w:szCs w:val="20"/>
              </w:rPr>
              <w:t xml:space="preserve">A) </w:t>
            </w:r>
            <w:r w:rsidRPr="00BD225D">
              <w:rPr>
                <w:rFonts w:ascii="Arial" w:hAnsi="Arial" w:cs="Arial"/>
                <w:b/>
                <w:sz w:val="20"/>
                <w:szCs w:val="20"/>
              </w:rPr>
              <w:t>DAS ATIVIDADES</w:t>
            </w:r>
            <w:r w:rsidRPr="00BD225D">
              <w:rPr>
                <w:rFonts w:ascii="Arial" w:hAnsi="Arial" w:cs="Arial"/>
                <w:sz w:val="20"/>
                <w:szCs w:val="20"/>
              </w:rPr>
              <w:t>: AJUDAR NO BOLSA FAMÍLIA, RECEPCIONAR, E BUSCAR A INTEGRAÇÃO DAS FAMÍLIAS NO ÂMBITO DO SISTEMA ÚNICO DA ASSISTÊNCIA SOCIAL</w:t>
            </w:r>
          </w:p>
          <w:p w:rsidR="00A70CC5" w:rsidRPr="00BD225D" w:rsidRDefault="00A70CC5" w:rsidP="00242F18">
            <w:pPr>
              <w:jc w:val="both"/>
              <w:rPr>
                <w:rFonts w:ascii="Arial" w:hAnsi="Arial" w:cs="Arial"/>
                <w:sz w:val="20"/>
                <w:szCs w:val="20"/>
              </w:rPr>
            </w:pPr>
          </w:p>
          <w:p w:rsidR="00242F18" w:rsidRPr="00BD225D" w:rsidRDefault="00A70CC5" w:rsidP="00242F18">
            <w:pPr>
              <w:jc w:val="both"/>
              <w:rPr>
                <w:rFonts w:ascii="Arial" w:hAnsi="Arial" w:cs="Arial"/>
                <w:sz w:val="20"/>
                <w:szCs w:val="20"/>
              </w:rPr>
            </w:pPr>
            <w:r w:rsidRPr="00BD225D">
              <w:rPr>
                <w:rFonts w:ascii="Arial" w:hAnsi="Arial" w:cs="Arial"/>
                <w:sz w:val="20"/>
                <w:szCs w:val="20"/>
              </w:rPr>
              <w:t xml:space="preserve">B) </w:t>
            </w:r>
            <w:r w:rsidRPr="00BD225D">
              <w:rPr>
                <w:rFonts w:ascii="Arial" w:hAnsi="Arial" w:cs="Arial"/>
                <w:b/>
                <w:sz w:val="20"/>
                <w:szCs w:val="20"/>
              </w:rPr>
              <w:t>DO LOCAL DE TRABALHO</w:t>
            </w:r>
            <w:r w:rsidRPr="00BD225D">
              <w:rPr>
                <w:rFonts w:ascii="Arial" w:hAnsi="Arial" w:cs="Arial"/>
                <w:sz w:val="20"/>
                <w:szCs w:val="20"/>
              </w:rPr>
              <w:t>: CRAS DE PEQUI.</w:t>
            </w:r>
          </w:p>
          <w:p w:rsidR="00A70CC5" w:rsidRPr="00BD225D" w:rsidRDefault="00A70CC5" w:rsidP="00242F18">
            <w:pPr>
              <w:jc w:val="both"/>
              <w:rPr>
                <w:rFonts w:ascii="Arial" w:hAnsi="Arial" w:cs="Arial"/>
                <w:sz w:val="20"/>
                <w:szCs w:val="20"/>
              </w:rPr>
            </w:pPr>
          </w:p>
          <w:p w:rsidR="00242F18" w:rsidRPr="00BD225D" w:rsidRDefault="00A70CC5" w:rsidP="00242F18">
            <w:pPr>
              <w:jc w:val="both"/>
              <w:rPr>
                <w:rFonts w:ascii="Arial" w:hAnsi="Arial" w:cs="Arial"/>
                <w:sz w:val="20"/>
                <w:szCs w:val="20"/>
              </w:rPr>
            </w:pPr>
            <w:r w:rsidRPr="00BD225D">
              <w:rPr>
                <w:rFonts w:ascii="Arial" w:hAnsi="Arial" w:cs="Arial"/>
                <w:sz w:val="20"/>
                <w:szCs w:val="20"/>
              </w:rPr>
              <w:t xml:space="preserve">C) </w:t>
            </w:r>
            <w:r w:rsidRPr="00BD225D">
              <w:rPr>
                <w:rFonts w:ascii="Arial" w:hAnsi="Arial" w:cs="Arial"/>
                <w:b/>
                <w:sz w:val="20"/>
                <w:szCs w:val="20"/>
              </w:rPr>
              <w:t>PUBLICO ALVO</w:t>
            </w:r>
            <w:r w:rsidRPr="00BD225D">
              <w:rPr>
                <w:rFonts w:ascii="Arial" w:hAnsi="Arial" w:cs="Arial"/>
                <w:sz w:val="20"/>
                <w:szCs w:val="20"/>
              </w:rPr>
              <w:t>: FAMÍLIAS EM VULNERABILIDADE SOCIAL</w:t>
            </w:r>
          </w:p>
          <w:p w:rsidR="00A70CC5" w:rsidRPr="00BD225D" w:rsidRDefault="00A70CC5" w:rsidP="00242F18">
            <w:pPr>
              <w:jc w:val="both"/>
              <w:rPr>
                <w:rFonts w:ascii="Arial" w:hAnsi="Arial" w:cs="Arial"/>
                <w:sz w:val="20"/>
                <w:szCs w:val="20"/>
              </w:rPr>
            </w:pPr>
          </w:p>
          <w:p w:rsidR="00BD225D" w:rsidRPr="00BD225D" w:rsidRDefault="00BD225D" w:rsidP="00BD225D">
            <w:pPr>
              <w:jc w:val="both"/>
              <w:rPr>
                <w:rFonts w:ascii="Arial" w:hAnsi="Arial" w:cs="Arial"/>
                <w:sz w:val="20"/>
                <w:szCs w:val="20"/>
              </w:rPr>
            </w:pPr>
            <w:r w:rsidRPr="00BD225D">
              <w:rPr>
                <w:rFonts w:ascii="Arial" w:hAnsi="Arial" w:cs="Arial"/>
                <w:sz w:val="20"/>
                <w:szCs w:val="20"/>
              </w:rPr>
              <w:t>D) ESCOLARIDADE: ENSINO SUPERIOR EM SERVIÇO SOCIAL OU GRADUANDO A NO MINIMO 1 (UM) ANO CURSO SUPERIOR EM SERVIÇO SOCIAL.</w:t>
            </w:r>
          </w:p>
          <w:p w:rsidR="00BD225D" w:rsidRPr="00BD225D" w:rsidRDefault="00BD225D" w:rsidP="00BD225D">
            <w:pPr>
              <w:jc w:val="both"/>
              <w:rPr>
                <w:rFonts w:ascii="Arial" w:hAnsi="Arial" w:cs="Arial"/>
                <w:sz w:val="20"/>
                <w:szCs w:val="20"/>
              </w:rPr>
            </w:pPr>
          </w:p>
          <w:p w:rsidR="00BD225D" w:rsidRPr="00BD225D" w:rsidRDefault="00BD225D" w:rsidP="00BD225D">
            <w:pPr>
              <w:jc w:val="both"/>
              <w:rPr>
                <w:rFonts w:ascii="Arial" w:hAnsi="Arial" w:cs="Arial"/>
                <w:sz w:val="20"/>
                <w:szCs w:val="20"/>
              </w:rPr>
            </w:pPr>
            <w:r w:rsidRPr="00BD225D">
              <w:rPr>
                <w:rFonts w:ascii="Arial" w:hAnsi="Arial" w:cs="Arial"/>
                <w:sz w:val="18"/>
                <w:szCs w:val="18"/>
              </w:rPr>
              <w:t>E) OS SERVIÇOS SERÃO PRESTADOS 03 (TRES) POR SEMANA</w:t>
            </w:r>
          </w:p>
          <w:p w:rsidR="00BD225D" w:rsidRPr="00BD225D" w:rsidRDefault="00BD225D" w:rsidP="00242F18">
            <w:pPr>
              <w:jc w:val="both"/>
              <w:rPr>
                <w:rFonts w:ascii="Arial" w:hAnsi="Arial" w:cs="Arial"/>
                <w:sz w:val="20"/>
                <w:szCs w:val="20"/>
              </w:rPr>
            </w:pPr>
          </w:p>
          <w:p w:rsidR="00242F18" w:rsidRPr="00A70CC5" w:rsidRDefault="00A70CC5" w:rsidP="00242F18">
            <w:pPr>
              <w:jc w:val="both"/>
              <w:rPr>
                <w:rFonts w:ascii="Arial" w:hAnsi="Arial" w:cs="Arial"/>
                <w:sz w:val="20"/>
                <w:szCs w:val="20"/>
              </w:rPr>
            </w:pPr>
            <w:r w:rsidRPr="00BD225D">
              <w:rPr>
                <w:rFonts w:ascii="Arial" w:hAnsi="Arial" w:cs="Arial"/>
                <w:sz w:val="20"/>
                <w:szCs w:val="20"/>
              </w:rPr>
              <w:t>OBS.: TODOS OS MATERIAIS UTILIZADOS PARA O TRABALHO DURANTE A VIGÊNCIA DO CONTRATO SERÁ FORNECIDO PELA SECRETARIA MUNICIPAL DE ASSISTÊNCIA SOCIAL DE PEQUI.</w:t>
            </w:r>
          </w:p>
        </w:tc>
      </w:tr>
    </w:tbl>
    <w:p w:rsidR="00242F18" w:rsidRPr="00242F18" w:rsidRDefault="00242F18" w:rsidP="00242F18">
      <w:pPr>
        <w:rPr>
          <w:rFonts w:ascii="Arial" w:hAnsi="Arial" w:cs="Arial"/>
          <w:sz w:val="22"/>
          <w:szCs w:val="22"/>
        </w:rPr>
      </w:pPr>
      <w:bookmarkStart w:id="0" w:name="_GoBack"/>
      <w:bookmarkEnd w:id="0"/>
    </w:p>
    <w:p w:rsidR="00242F18" w:rsidRPr="00242F18" w:rsidRDefault="00242F18" w:rsidP="00242F18">
      <w:pPr>
        <w:rPr>
          <w:rFonts w:ascii="Arial" w:hAnsi="Arial" w:cs="Arial"/>
          <w:b/>
          <w:sz w:val="22"/>
          <w:szCs w:val="22"/>
        </w:rPr>
      </w:pPr>
      <w:r w:rsidRPr="00242F18">
        <w:rPr>
          <w:rFonts w:ascii="Arial" w:hAnsi="Arial" w:cs="Arial"/>
          <w:b/>
          <w:sz w:val="22"/>
          <w:szCs w:val="22"/>
        </w:rPr>
        <w:t>Observação:</w:t>
      </w:r>
    </w:p>
    <w:p w:rsidR="00242F18" w:rsidRPr="00242F18" w:rsidRDefault="00242F18" w:rsidP="00242F18">
      <w:pPr>
        <w:rPr>
          <w:rFonts w:ascii="Arial" w:hAnsi="Arial" w:cs="Arial"/>
          <w:b/>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1. O Contrato deverá ser firmado sobre o menor preço unitário.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color w:val="000000"/>
          <w:sz w:val="22"/>
          <w:szCs w:val="22"/>
        </w:rPr>
      </w:pPr>
      <w:r w:rsidRPr="00242F18">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do Contrato, sem prejuízo das sanções administrativas, civis e penais cabíveis.</w:t>
      </w:r>
    </w:p>
    <w:p w:rsidR="00242F18" w:rsidRPr="00242F18" w:rsidRDefault="00242F18" w:rsidP="00242F18">
      <w:pPr>
        <w:pStyle w:val="Padro"/>
        <w:jc w:val="both"/>
        <w:rPr>
          <w:rFonts w:ascii="Arial" w:hAnsi="Arial" w:cs="Arial"/>
          <w:color w:val="00000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Pessoa física somente poderá oferecer proposta para mais de um item se houver compatibilidade de horário entre eles, sob pena de desclassificação de toda proposta.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
          <w:sz w:val="22"/>
          <w:szCs w:val="22"/>
        </w:rPr>
        <w:t>Prazo</w:t>
      </w:r>
      <w:r w:rsidRPr="00242F18">
        <w:rPr>
          <w:rFonts w:ascii="Arial" w:hAnsi="Arial" w:cs="Arial"/>
          <w:bCs/>
          <w:sz w:val="22"/>
          <w:szCs w:val="22"/>
        </w:rPr>
        <w:t>: Os serviços Deverão ter seu início obrigatoriamente imediatamente após a ordem de serviço.</w:t>
      </w:r>
    </w:p>
    <w:p w:rsidR="00242F18" w:rsidRPr="00242F18" w:rsidRDefault="00242F18" w:rsidP="00242F18">
      <w:pPr>
        <w:jc w:val="both"/>
        <w:rPr>
          <w:rFonts w:ascii="Arial" w:hAnsi="Arial" w:cs="Arial"/>
          <w:bCs/>
          <w:sz w:val="22"/>
          <w:szCs w:val="22"/>
        </w:rPr>
      </w:pPr>
    </w:p>
    <w:p w:rsidR="00A70CC5" w:rsidRDefault="00242F18" w:rsidP="00242F18">
      <w:pPr>
        <w:jc w:val="both"/>
        <w:rPr>
          <w:rFonts w:ascii="Arial" w:hAnsi="Arial" w:cs="Arial"/>
          <w:bCs/>
          <w:sz w:val="22"/>
          <w:szCs w:val="22"/>
        </w:rPr>
      </w:pPr>
      <w:r w:rsidRPr="00242F18">
        <w:rPr>
          <w:rFonts w:ascii="Arial" w:hAnsi="Arial" w:cs="Arial"/>
          <w:b/>
          <w:sz w:val="22"/>
          <w:szCs w:val="22"/>
        </w:rPr>
        <w:t xml:space="preserve">Prazo de Pagamento: </w:t>
      </w:r>
      <w:r w:rsidRPr="00242F18">
        <w:rPr>
          <w:rFonts w:ascii="Arial" w:hAnsi="Arial" w:cs="Arial"/>
          <w:sz w:val="22"/>
          <w:szCs w:val="22"/>
        </w:rPr>
        <w:t>Até 30 (trinta) dias a prestação dos serviços</w:t>
      </w:r>
      <w:r w:rsidRPr="00242F18">
        <w:rPr>
          <w:rFonts w:ascii="Arial" w:hAnsi="Arial" w:cs="Arial"/>
          <w:bCs/>
          <w:sz w:val="22"/>
          <w:szCs w:val="22"/>
        </w:rPr>
        <w:t>.</w:t>
      </w:r>
    </w:p>
    <w:p w:rsidR="00A70CC5" w:rsidRDefault="00A70CC5">
      <w:pPr>
        <w:rPr>
          <w:rFonts w:ascii="Arial" w:hAnsi="Arial" w:cs="Arial"/>
          <w:bCs/>
          <w:sz w:val="22"/>
          <w:szCs w:val="22"/>
        </w:rPr>
      </w:pPr>
      <w:r>
        <w:rPr>
          <w:rFonts w:ascii="Arial" w:hAnsi="Arial" w:cs="Arial"/>
          <w:bCs/>
          <w:sz w:val="22"/>
          <w:szCs w:val="22"/>
        </w:rPr>
        <w:br w:type="page"/>
      </w:r>
    </w:p>
    <w:p w:rsidR="00242F18" w:rsidRPr="00242F18" w:rsidRDefault="00242F18" w:rsidP="00242F18">
      <w:pPr>
        <w:pStyle w:val="Resumo"/>
        <w:spacing w:after="0"/>
        <w:ind w:firstLine="0"/>
        <w:jc w:val="both"/>
        <w:rPr>
          <w:b/>
          <w:color w:val="00000A"/>
          <w:sz w:val="22"/>
          <w:szCs w:val="22"/>
        </w:rPr>
      </w:pPr>
      <w:r w:rsidRPr="00242F18">
        <w:rPr>
          <w:b/>
          <w:color w:val="00000A"/>
          <w:sz w:val="22"/>
          <w:szCs w:val="22"/>
        </w:rPr>
        <w:lastRenderedPageBreak/>
        <w:t xml:space="preserve">PROCESSO LICITATÓRIO Nº </w:t>
      </w:r>
      <w:r w:rsidR="00BD225D">
        <w:rPr>
          <w:b/>
          <w:color w:val="00000A"/>
          <w:sz w:val="22"/>
          <w:szCs w:val="22"/>
        </w:rPr>
        <w:t>042</w:t>
      </w:r>
      <w:r>
        <w:rPr>
          <w:b/>
          <w:color w:val="00000A"/>
          <w:sz w:val="22"/>
          <w:szCs w:val="22"/>
        </w:rPr>
        <w:t>/</w:t>
      </w:r>
      <w:r w:rsidR="00BD225D">
        <w:rPr>
          <w:b/>
          <w:color w:val="00000A"/>
          <w:sz w:val="22"/>
          <w:szCs w:val="22"/>
        </w:rPr>
        <w:t>2021</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sidR="00BD225D">
        <w:rPr>
          <w:b/>
          <w:color w:val="00000A"/>
          <w:sz w:val="22"/>
          <w:szCs w:val="22"/>
        </w:rPr>
        <w:t>024</w:t>
      </w:r>
      <w:r>
        <w:rPr>
          <w:b/>
          <w:color w:val="00000A"/>
          <w:sz w:val="22"/>
          <w:szCs w:val="22"/>
        </w:rPr>
        <w:t>/</w:t>
      </w:r>
      <w:r w:rsidR="00BD225D">
        <w:rPr>
          <w:b/>
          <w:color w:val="00000A"/>
          <w:sz w:val="22"/>
          <w:szCs w:val="22"/>
        </w:rPr>
        <w:t>2021</w:t>
      </w:r>
    </w:p>
    <w:p w:rsidR="00BD34AE" w:rsidRDefault="00BD34AE" w:rsidP="00BD34AE">
      <w:pPr>
        <w:pStyle w:val="Resumo"/>
        <w:spacing w:after="0"/>
        <w:ind w:firstLine="0"/>
        <w:jc w:val="both"/>
        <w:rPr>
          <w:b/>
          <w:color w:val="00000A"/>
          <w:sz w:val="22"/>
          <w:szCs w:val="22"/>
        </w:rPr>
      </w:pPr>
    </w:p>
    <w:p w:rsidR="00A70CC5" w:rsidRPr="00242F18" w:rsidRDefault="00A70CC5" w:rsidP="00BD34AE">
      <w:pPr>
        <w:pStyle w:val="Resumo"/>
        <w:spacing w:after="0"/>
        <w:ind w:firstLine="0"/>
        <w:jc w:val="both"/>
        <w:rPr>
          <w:sz w:val="22"/>
          <w:szCs w:val="22"/>
        </w:rPr>
      </w:pPr>
      <w:r w:rsidRPr="00242F18">
        <w:rPr>
          <w:b/>
          <w:color w:val="00000A"/>
          <w:sz w:val="22"/>
          <w:szCs w:val="22"/>
        </w:rPr>
        <w:t xml:space="preserve">ANEXO II </w:t>
      </w: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jc w:val="center"/>
        <w:rPr>
          <w:rFonts w:ascii="Arial" w:hAnsi="Arial" w:cs="Arial"/>
          <w:bCs/>
          <w:iCs/>
          <w:sz w:val="22"/>
          <w:szCs w:val="22"/>
        </w:rPr>
      </w:pPr>
      <w:r w:rsidRPr="00242F18">
        <w:rPr>
          <w:rFonts w:ascii="Arial" w:hAnsi="Arial" w:cs="Arial"/>
          <w:b/>
          <w:sz w:val="22"/>
          <w:szCs w:val="22"/>
        </w:rPr>
        <w:t>MODELO DE CREDENCIAMENTO</w:t>
      </w: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242F18">
        <w:rPr>
          <w:rFonts w:ascii="Arial" w:hAnsi="Arial" w:cs="Arial"/>
          <w:sz w:val="22"/>
          <w:szCs w:val="22"/>
          <w:u w:val="single"/>
        </w:rPr>
        <w:t>plenos poderes</w:t>
      </w:r>
      <w:r w:rsidRPr="00242F1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 de .................................. de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Assinatura do Dirigente da Empresa</w:t>
      </w:r>
    </w:p>
    <w:p w:rsidR="00242F18" w:rsidRPr="00242F18" w:rsidRDefault="00242F18" w:rsidP="00242F18">
      <w:pPr>
        <w:jc w:val="both"/>
        <w:rPr>
          <w:rFonts w:ascii="Arial" w:hAnsi="Arial" w:cs="Arial"/>
          <w:sz w:val="22"/>
          <w:szCs w:val="22"/>
        </w:rPr>
      </w:pPr>
      <w:r w:rsidRPr="00242F18">
        <w:rPr>
          <w:rFonts w:ascii="Arial" w:hAnsi="Arial" w:cs="Arial"/>
          <w:sz w:val="22"/>
          <w:szCs w:val="22"/>
        </w:rPr>
        <w:t>(reconhecer firma)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QUEM ASSINAR DEVE OBSERVAR O SEGUINTE: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 Este credenciamento deverá vir acompanhado, obrigatoriamente,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 Se o credenciamento for efetuado mediante apresentação de procuração por instrumento público, não é necessária a apresentação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242F18" w:rsidRDefault="00242F18" w:rsidP="00242F18">
      <w:pPr>
        <w:jc w:val="both"/>
        <w:rPr>
          <w:rFonts w:ascii="Arial" w:hAnsi="Arial" w:cs="Arial"/>
          <w:sz w:val="22"/>
          <w:szCs w:val="22"/>
        </w:rPr>
      </w:pPr>
    </w:p>
    <w:p w:rsidR="00BD34AE" w:rsidRDefault="00242F18" w:rsidP="00242F18">
      <w:pPr>
        <w:jc w:val="both"/>
        <w:rPr>
          <w:rFonts w:ascii="Arial" w:hAnsi="Arial" w:cs="Arial"/>
          <w:sz w:val="22"/>
          <w:szCs w:val="22"/>
        </w:rPr>
      </w:pPr>
      <w:r w:rsidRPr="00242F1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D34AE" w:rsidRDefault="00BD34AE">
      <w:pPr>
        <w:rPr>
          <w:rFonts w:ascii="Arial" w:hAnsi="Arial" w:cs="Arial"/>
          <w:sz w:val="22"/>
          <w:szCs w:val="22"/>
        </w:rPr>
      </w:pPr>
      <w:r>
        <w:rPr>
          <w:rFonts w:ascii="Arial" w:hAnsi="Arial" w:cs="Arial"/>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BD225D">
        <w:rPr>
          <w:rFonts w:ascii="Arial" w:hAnsi="Arial" w:cs="Arial"/>
          <w:b/>
          <w:sz w:val="22"/>
          <w:szCs w:val="22"/>
        </w:rPr>
        <w:t>042</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242F18" w:rsidRPr="00242F18" w:rsidRDefault="00242F18" w:rsidP="00242F18">
      <w:pPr>
        <w:pStyle w:val="Resumo"/>
        <w:spacing w:after="0"/>
        <w:ind w:firstLine="0"/>
        <w:jc w:val="both"/>
        <w:rPr>
          <w:b/>
          <w:sz w:val="22"/>
          <w:szCs w:val="22"/>
        </w:rPr>
      </w:pPr>
      <w:r w:rsidRPr="00242F18">
        <w:rPr>
          <w:b/>
          <w:color w:val="00000A"/>
          <w:sz w:val="22"/>
          <w:szCs w:val="22"/>
        </w:rPr>
        <w:t xml:space="preserve">PREGÃO PRESENCIAL Nº </w:t>
      </w:r>
      <w:r w:rsidR="00BD225D">
        <w:rPr>
          <w:b/>
          <w:color w:val="00000A"/>
          <w:sz w:val="22"/>
          <w:szCs w:val="22"/>
        </w:rPr>
        <w:t>024</w:t>
      </w:r>
      <w:r>
        <w:rPr>
          <w:b/>
          <w:color w:val="00000A"/>
          <w:sz w:val="22"/>
          <w:szCs w:val="22"/>
        </w:rPr>
        <w:t>/</w:t>
      </w:r>
      <w:r w:rsidR="00BD225D">
        <w:rPr>
          <w:b/>
          <w:color w:val="00000A"/>
          <w:sz w:val="22"/>
          <w:szCs w:val="22"/>
        </w:rPr>
        <w:t>2021</w:t>
      </w:r>
      <w:r w:rsidRPr="00242F18">
        <w:rPr>
          <w:b/>
          <w:color w:val="00000A"/>
          <w:sz w:val="22"/>
          <w:szCs w:val="22"/>
        </w:rPr>
        <w:t>.</w:t>
      </w:r>
    </w:p>
    <w:p w:rsidR="00242F18" w:rsidRDefault="00BD34AE" w:rsidP="00242F18">
      <w:pPr>
        <w:jc w:val="center"/>
        <w:rPr>
          <w:rFonts w:ascii="Arial" w:hAnsi="Arial" w:cs="Arial"/>
          <w:b/>
          <w:sz w:val="22"/>
          <w:szCs w:val="22"/>
        </w:rPr>
      </w:pPr>
      <w:r w:rsidRPr="00242F18">
        <w:rPr>
          <w:b/>
          <w:sz w:val="22"/>
          <w:szCs w:val="22"/>
        </w:rPr>
        <w:t>ANEXO III</w:t>
      </w:r>
    </w:p>
    <w:p w:rsidR="00BD34AE" w:rsidRPr="00242F18" w:rsidRDefault="00BD34AE" w:rsidP="00242F18">
      <w:pPr>
        <w:jc w:val="center"/>
        <w:rPr>
          <w:rFonts w:ascii="Arial" w:hAnsi="Arial" w:cs="Arial"/>
          <w:b/>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DECLARAÇÃO DE ATENDIMENTO AO INCISO VII DO ART. 4º DA LEI Nº 10.520/2002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DECLARAÇÃO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___________________________, CNPJ ______________, sediada ____________________________, por intermédio de seu representante legal, infra-assinado, e para os fins do Pregão nº </w:t>
      </w:r>
      <w:r w:rsidR="00BD225D">
        <w:rPr>
          <w:rFonts w:ascii="Arial" w:hAnsi="Arial" w:cs="Arial"/>
          <w:sz w:val="22"/>
          <w:szCs w:val="22"/>
        </w:rPr>
        <w:t>024</w:t>
      </w:r>
      <w:r>
        <w:rPr>
          <w:rFonts w:ascii="Arial" w:hAnsi="Arial" w:cs="Arial"/>
          <w:sz w:val="22"/>
          <w:szCs w:val="22"/>
        </w:rPr>
        <w:t>/</w:t>
      </w:r>
      <w:r w:rsidR="00BD225D">
        <w:rPr>
          <w:rFonts w:ascii="Arial" w:hAnsi="Arial" w:cs="Arial"/>
          <w:sz w:val="22"/>
          <w:szCs w:val="22"/>
        </w:rPr>
        <w:t>2021</w:t>
      </w:r>
      <w:r w:rsidRPr="00242F18">
        <w:rPr>
          <w:rFonts w:ascii="Arial" w:hAnsi="Arial" w:cs="Arial"/>
          <w:sz w:val="22"/>
          <w:szCs w:val="22"/>
        </w:rPr>
        <w:t>, DECLARA expressamente que cumpre plenamente os requisitos de habilitação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_______________________ , ______ de ___________ de</w:t>
      </w:r>
      <w:r w:rsidR="00BD225D">
        <w:rPr>
          <w:rFonts w:ascii="Arial" w:hAnsi="Arial" w:cs="Arial"/>
          <w:sz w:val="22"/>
          <w:szCs w:val="22"/>
        </w:rPr>
        <w:t>2021</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Resumo"/>
        <w:spacing w:after="0"/>
        <w:ind w:firstLine="0"/>
        <w:jc w:val="both"/>
        <w:rPr>
          <w:b/>
          <w:sz w:val="22"/>
          <w:szCs w:val="22"/>
        </w:rPr>
      </w:pPr>
      <w:r w:rsidRPr="00242F18">
        <w:rPr>
          <w:b/>
          <w:color w:val="00000A"/>
          <w:sz w:val="22"/>
          <w:szCs w:val="22"/>
        </w:rPr>
        <w:t>OBSERVAÇÃO:</w:t>
      </w:r>
      <w:r w:rsidRPr="00242F18">
        <w:rPr>
          <w:color w:val="00000A"/>
          <w:sz w:val="22"/>
          <w:szCs w:val="22"/>
        </w:rPr>
        <w:t xml:space="preserve"> ESSA DECLARAÇÃO DEVERÁ SER ENTREGUE AO PREGOEIRO, PELO INTERESSADO OU SEU REPRESENTANTE, </w:t>
      </w:r>
      <w:r w:rsidRPr="00242F18">
        <w:rPr>
          <w:b/>
          <w:color w:val="00000A"/>
          <w:sz w:val="22"/>
          <w:szCs w:val="22"/>
          <w:u w:val="single"/>
        </w:rPr>
        <w:t>FORA DO ENVELOPE</w:t>
      </w:r>
      <w:r w:rsidRPr="00242F18">
        <w:rPr>
          <w:color w:val="00000A"/>
          <w:sz w:val="22"/>
          <w:szCs w:val="22"/>
        </w:rPr>
        <w:t>, NA ABERTURA DA SESSÃO.</w:t>
      </w:r>
    </w:p>
    <w:p w:rsidR="00BD34AE" w:rsidRDefault="00BD34AE">
      <w:pPr>
        <w:rPr>
          <w:rFonts w:ascii="Arial" w:hAnsi="Arial" w:cs="Arial"/>
          <w:sz w:val="22"/>
          <w:szCs w:val="22"/>
        </w:rPr>
      </w:pPr>
      <w:r>
        <w:rPr>
          <w:rFonts w:ascii="Arial" w:hAnsi="Arial" w:cs="Arial"/>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BD225D">
        <w:rPr>
          <w:rFonts w:ascii="Arial" w:hAnsi="Arial" w:cs="Arial"/>
          <w:b/>
          <w:sz w:val="22"/>
          <w:szCs w:val="22"/>
        </w:rPr>
        <w:t>042</w:t>
      </w:r>
      <w:r>
        <w:rPr>
          <w:rFonts w:ascii="Arial" w:hAnsi="Arial" w:cs="Arial"/>
          <w:b/>
          <w:sz w:val="22"/>
          <w:szCs w:val="22"/>
        </w:rPr>
        <w:t>/</w:t>
      </w:r>
      <w:r w:rsidR="00BD225D">
        <w:rPr>
          <w:rFonts w:ascii="Arial" w:hAnsi="Arial" w:cs="Arial"/>
          <w:b/>
          <w:sz w:val="22"/>
          <w:szCs w:val="22"/>
        </w:rPr>
        <w:t>2021</w:t>
      </w:r>
    </w:p>
    <w:p w:rsidR="00BD34AE" w:rsidRDefault="00242F18" w:rsidP="00BD34AE">
      <w:pPr>
        <w:rPr>
          <w:rFonts w:ascii="Arial" w:hAnsi="Arial" w:cs="Arial"/>
          <w:b/>
          <w:sz w:val="22"/>
          <w:szCs w:val="22"/>
        </w:rPr>
      </w:pPr>
      <w:r w:rsidRPr="00242F18">
        <w:rPr>
          <w:rFonts w:ascii="Arial" w:hAnsi="Arial" w:cs="Arial"/>
          <w:b/>
          <w:sz w:val="22"/>
          <w:szCs w:val="22"/>
        </w:rPr>
        <w:t xml:space="preserve">PREGÃO PRESENCIAL Nº </w:t>
      </w:r>
      <w:r w:rsidR="00BD225D">
        <w:rPr>
          <w:rFonts w:ascii="Arial" w:hAnsi="Arial" w:cs="Arial"/>
          <w:b/>
          <w:sz w:val="22"/>
          <w:szCs w:val="22"/>
        </w:rPr>
        <w:t>024</w:t>
      </w:r>
      <w:r>
        <w:rPr>
          <w:rFonts w:ascii="Arial" w:hAnsi="Arial" w:cs="Arial"/>
          <w:b/>
          <w:sz w:val="22"/>
          <w:szCs w:val="22"/>
        </w:rPr>
        <w:t>/</w:t>
      </w:r>
      <w:r w:rsidR="00BD225D">
        <w:rPr>
          <w:rFonts w:ascii="Arial" w:hAnsi="Arial" w:cs="Arial"/>
          <w:b/>
          <w:sz w:val="22"/>
          <w:szCs w:val="22"/>
        </w:rPr>
        <w:t>2021</w:t>
      </w:r>
    </w:p>
    <w:p w:rsidR="00BD34AE" w:rsidRDefault="00BD34AE" w:rsidP="00BD34AE">
      <w:pPr>
        <w:rPr>
          <w:rFonts w:ascii="Arial" w:hAnsi="Arial" w:cs="Arial"/>
          <w:b/>
          <w:sz w:val="22"/>
          <w:szCs w:val="22"/>
        </w:rPr>
      </w:pPr>
    </w:p>
    <w:p w:rsidR="00BD34AE" w:rsidRPr="00242F18" w:rsidRDefault="00BD34AE" w:rsidP="00BD34AE">
      <w:pPr>
        <w:rPr>
          <w:rFonts w:ascii="Arial" w:hAnsi="Arial" w:cs="Arial"/>
          <w:sz w:val="22"/>
          <w:szCs w:val="22"/>
        </w:rPr>
      </w:pPr>
      <w:r w:rsidRPr="00242F18">
        <w:rPr>
          <w:rFonts w:ascii="Arial" w:hAnsi="Arial" w:cs="Arial"/>
          <w:b/>
          <w:sz w:val="22"/>
          <w:szCs w:val="22"/>
        </w:rPr>
        <w:t xml:space="preserve">ANEXO IV </w:t>
      </w:r>
    </w:p>
    <w:p w:rsidR="00BD34AE" w:rsidRPr="00242F18" w:rsidRDefault="00BD34AE" w:rsidP="00242F18">
      <w:pPr>
        <w:rPr>
          <w:rFonts w:ascii="Arial" w:hAnsi="Arial" w:cs="Arial"/>
          <w:sz w:val="22"/>
          <w:szCs w:val="22"/>
        </w:rPr>
      </w:pPr>
    </w:p>
    <w:p w:rsidR="00242F18" w:rsidRPr="00242F18" w:rsidRDefault="00242F18" w:rsidP="00242F18">
      <w:pPr>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PROPOSTA DE PREÇOS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42F18" w:rsidRPr="00242F18" w:rsidRDefault="00242F18" w:rsidP="00242F18">
      <w:pPr>
        <w:pStyle w:val="Recuonormal"/>
        <w:ind w:left="0"/>
        <w:rPr>
          <w:sz w:val="22"/>
          <w:szCs w:val="22"/>
          <w:lang w:val="pt-PT"/>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BD34AE" w:rsidRPr="009571D1" w:rsidTr="00BD34AE">
        <w:trPr>
          <w:trHeight w:val="450"/>
        </w:trPr>
        <w:tc>
          <w:tcPr>
            <w:tcW w:w="793"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BD34AE" w:rsidRPr="009571D1" w:rsidRDefault="00BD34AE" w:rsidP="00BD34AE">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BD34AE" w:rsidRPr="009571D1" w:rsidRDefault="00BD34AE" w:rsidP="00BD34AE">
            <w:pPr>
              <w:jc w:val="center"/>
              <w:rPr>
                <w:rFonts w:ascii="Arial" w:hAnsi="Arial" w:cs="Arial"/>
                <w:b/>
                <w:bCs/>
                <w:sz w:val="20"/>
                <w:szCs w:val="20"/>
              </w:rPr>
            </w:pPr>
            <w:r w:rsidRPr="009571D1">
              <w:rPr>
                <w:rFonts w:ascii="Arial" w:hAnsi="Arial" w:cs="Arial"/>
                <w:b/>
                <w:bCs/>
                <w:sz w:val="20"/>
                <w:szCs w:val="20"/>
              </w:rPr>
              <w:t>VALOR TOTAL</w:t>
            </w:r>
          </w:p>
        </w:tc>
      </w:tr>
      <w:tr w:rsidR="00BD34AE" w:rsidRPr="009571D1" w:rsidTr="00BD34AE">
        <w:trPr>
          <w:trHeight w:val="438"/>
        </w:trPr>
        <w:tc>
          <w:tcPr>
            <w:tcW w:w="793" w:type="dxa"/>
            <w:shd w:val="clear" w:color="auto" w:fill="FFFFFF"/>
            <w:vAlign w:val="center"/>
          </w:tcPr>
          <w:p w:rsidR="00BD34AE" w:rsidRPr="009571D1" w:rsidRDefault="00BD34AE" w:rsidP="008B0231">
            <w:pPr>
              <w:pStyle w:val="Corpodetexto"/>
              <w:snapToGrid w:val="0"/>
              <w:spacing w:after="0" w:line="240" w:lineRule="auto"/>
              <w:jc w:val="center"/>
              <w:rPr>
                <w:rFonts w:ascii="Arial" w:hAnsi="Arial" w:cs="Arial"/>
                <w:sz w:val="20"/>
                <w:szCs w:val="20"/>
              </w:rPr>
            </w:pPr>
          </w:p>
        </w:tc>
        <w:tc>
          <w:tcPr>
            <w:tcW w:w="1340" w:type="dxa"/>
            <w:shd w:val="clear" w:color="auto" w:fill="FFFFFF"/>
            <w:vAlign w:val="center"/>
          </w:tcPr>
          <w:p w:rsidR="00BD34AE" w:rsidRPr="009571D1" w:rsidRDefault="00BD34AE" w:rsidP="008B0231">
            <w:pPr>
              <w:jc w:val="center"/>
              <w:rPr>
                <w:rFonts w:ascii="Arial" w:hAnsi="Arial" w:cs="Arial"/>
                <w:sz w:val="20"/>
                <w:szCs w:val="20"/>
              </w:rPr>
            </w:pPr>
          </w:p>
        </w:tc>
        <w:tc>
          <w:tcPr>
            <w:tcW w:w="946" w:type="dxa"/>
            <w:shd w:val="clear" w:color="auto" w:fill="FFFFFF"/>
            <w:vAlign w:val="center"/>
          </w:tcPr>
          <w:p w:rsidR="00BD34AE" w:rsidRPr="009571D1" w:rsidRDefault="00BD34AE" w:rsidP="008B0231">
            <w:pPr>
              <w:jc w:val="center"/>
              <w:rPr>
                <w:rFonts w:ascii="Arial" w:hAnsi="Arial" w:cs="Arial"/>
                <w:color w:val="000000"/>
                <w:sz w:val="20"/>
                <w:szCs w:val="20"/>
              </w:rPr>
            </w:pPr>
          </w:p>
        </w:tc>
        <w:tc>
          <w:tcPr>
            <w:tcW w:w="3694" w:type="dxa"/>
            <w:shd w:val="clear" w:color="auto" w:fill="FFFFFF"/>
            <w:vAlign w:val="center"/>
          </w:tcPr>
          <w:p w:rsidR="00BD34AE" w:rsidRPr="009571D1" w:rsidRDefault="00BD34AE" w:rsidP="008B0231">
            <w:pPr>
              <w:jc w:val="both"/>
              <w:rPr>
                <w:rFonts w:ascii="Arial" w:hAnsi="Arial" w:cs="Arial"/>
                <w:sz w:val="20"/>
                <w:szCs w:val="20"/>
              </w:rPr>
            </w:pPr>
          </w:p>
        </w:tc>
        <w:tc>
          <w:tcPr>
            <w:tcW w:w="1414" w:type="dxa"/>
            <w:shd w:val="clear" w:color="auto" w:fill="FFFFFF"/>
            <w:vAlign w:val="bottom"/>
          </w:tcPr>
          <w:p w:rsidR="00BD34AE" w:rsidRPr="009571D1" w:rsidRDefault="00BD34AE" w:rsidP="00242F18">
            <w:pPr>
              <w:snapToGrid w:val="0"/>
              <w:rPr>
                <w:rFonts w:ascii="Arial" w:hAnsi="Arial" w:cs="Arial"/>
                <w:sz w:val="20"/>
                <w:szCs w:val="20"/>
              </w:rPr>
            </w:pPr>
          </w:p>
        </w:tc>
        <w:tc>
          <w:tcPr>
            <w:tcW w:w="1283" w:type="dxa"/>
            <w:shd w:val="clear" w:color="auto" w:fill="FFFFFF"/>
          </w:tcPr>
          <w:p w:rsidR="00BD34AE" w:rsidRPr="009571D1" w:rsidRDefault="00BD34AE" w:rsidP="00242F18">
            <w:pPr>
              <w:snapToGrid w:val="0"/>
              <w:rPr>
                <w:rFonts w:ascii="Arial" w:hAnsi="Arial" w:cs="Arial"/>
                <w:sz w:val="20"/>
                <w:szCs w:val="20"/>
              </w:rPr>
            </w:pPr>
          </w:p>
        </w:tc>
      </w:tr>
    </w:tbl>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snapToGrid w:val="0"/>
          <w:color w:val="auto"/>
          <w:sz w:val="22"/>
          <w:szCs w:val="22"/>
        </w:rPr>
      </w:pPr>
      <w:r w:rsidRPr="00242F18">
        <w:rPr>
          <w:color w:val="auto"/>
          <w:sz w:val="22"/>
          <w:szCs w:val="22"/>
        </w:rPr>
        <w:t xml:space="preserve">VALIDADE DA PROPOSTA: Não inferior a 60 dias contados da data-limite prevista para entrega </w:t>
      </w:r>
      <w:r w:rsidRPr="00242F18">
        <w:rPr>
          <w:snapToGrid w:val="0"/>
          <w:color w:val="auto"/>
          <w:sz w:val="22"/>
          <w:szCs w:val="22"/>
        </w:rPr>
        <w:t>da proposta,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Resumo"/>
        <w:spacing w:after="0"/>
        <w:ind w:firstLine="0"/>
        <w:jc w:val="both"/>
        <w:rPr>
          <w:color w:val="auto"/>
          <w:sz w:val="22"/>
          <w:szCs w:val="22"/>
        </w:rPr>
      </w:pPr>
      <w:r w:rsidRPr="00242F18">
        <w:rPr>
          <w:color w:val="auto"/>
          <w:sz w:val="22"/>
          <w:szCs w:val="22"/>
        </w:rPr>
        <w:t>Obs.: O preenchimento do presente anexo acarretará a conformidade da proposta da LICITANTE com todas as características do objeto e exigências constantes no edital.</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 xml:space="preserve">Local, _____ de _______________.de </w:t>
      </w:r>
      <w:r w:rsidR="00BD225D">
        <w:rPr>
          <w:b w:val="0"/>
          <w:snapToGrid w:val="0"/>
          <w:sz w:val="22"/>
          <w:szCs w:val="22"/>
        </w:rPr>
        <w:t>2021</w:t>
      </w:r>
      <w:r w:rsidRPr="00242F18">
        <w:rPr>
          <w:b w:val="0"/>
          <w:snapToGrid w:val="0"/>
          <w:sz w:val="22"/>
          <w:szCs w:val="22"/>
        </w:rPr>
        <w:t>.</w:t>
      </w:r>
    </w:p>
    <w:p w:rsidR="00242F18" w:rsidRPr="00242F18" w:rsidRDefault="00242F18" w:rsidP="00242F18">
      <w:pPr>
        <w:pStyle w:val="TextoBoletim"/>
        <w:spacing w:after="0"/>
        <w:ind w:firstLine="0"/>
        <w:rPr>
          <w:b w:val="0"/>
          <w:snapToGrid w:val="0"/>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_______________________</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Assinatura do Representante Legal da Licitante</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Nome: _______________________________________</w:t>
      </w:r>
    </w:p>
    <w:p w:rsidR="00242F18" w:rsidRPr="00242F18" w:rsidRDefault="00242F18" w:rsidP="00242F18">
      <w:pPr>
        <w:pStyle w:val="TextoBoletim"/>
        <w:spacing w:after="0"/>
        <w:ind w:firstLine="0"/>
        <w:rPr>
          <w:b w:val="0"/>
          <w:sz w:val="22"/>
          <w:szCs w:val="22"/>
        </w:rPr>
      </w:pPr>
      <w:r w:rsidRPr="00242F18">
        <w:rPr>
          <w:b w:val="0"/>
          <w:snapToGrid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BD225D">
        <w:rPr>
          <w:rFonts w:ascii="Arial" w:hAnsi="Arial" w:cs="Arial"/>
          <w:b/>
          <w:sz w:val="22"/>
          <w:szCs w:val="22"/>
        </w:rPr>
        <w:t>042</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sidR="00BD225D">
        <w:rPr>
          <w:b/>
          <w:color w:val="00000A"/>
          <w:sz w:val="22"/>
          <w:szCs w:val="22"/>
        </w:rPr>
        <w:t>024</w:t>
      </w:r>
      <w:r>
        <w:rPr>
          <w:b/>
          <w:color w:val="00000A"/>
          <w:sz w:val="22"/>
          <w:szCs w:val="22"/>
        </w:rPr>
        <w:t>/</w:t>
      </w:r>
      <w:r w:rsidR="00BD225D">
        <w:rPr>
          <w:b/>
          <w:color w:val="00000A"/>
          <w:sz w:val="22"/>
          <w:szCs w:val="22"/>
        </w:rPr>
        <w:t>2021</w:t>
      </w:r>
      <w:r w:rsidRPr="00242F18">
        <w:rPr>
          <w:b/>
          <w:color w:val="00000A"/>
          <w:sz w:val="22"/>
          <w:szCs w:val="22"/>
        </w:rPr>
        <w:t>.</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bCs/>
          <w:color w:val="00000A"/>
          <w:sz w:val="22"/>
          <w:szCs w:val="22"/>
        </w:rPr>
        <w:t xml:space="preserve">ANEXO V </w:t>
      </w:r>
    </w:p>
    <w:p w:rsidR="00BD34AE" w:rsidRPr="00242F18" w:rsidRDefault="00BD34AE"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 w:val="22"/>
          <w:szCs w:val="22"/>
        </w:rPr>
      </w:pPr>
      <w:r w:rsidRPr="00242F18">
        <w:rPr>
          <w:rFonts w:ascii="Arial" w:hAnsi="Arial" w:cs="Arial"/>
          <w:b w:val="0"/>
          <w:sz w:val="22"/>
          <w:szCs w:val="22"/>
        </w:rPr>
        <w:t>MODELO DE DECLARAÇÃO DE INEXISTÊNCIA DE FATO SUPERVENIENTE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_______________________________, CNPJ __________________, sediada ___________________________, por intermédio de seu representante legal, infra-assinado, e para os fins do Pregão nº </w:t>
      </w:r>
      <w:r w:rsidR="00BD225D">
        <w:rPr>
          <w:b w:val="0"/>
          <w:sz w:val="22"/>
          <w:szCs w:val="22"/>
        </w:rPr>
        <w:t>024</w:t>
      </w:r>
      <w:r>
        <w:rPr>
          <w:b w:val="0"/>
          <w:sz w:val="22"/>
          <w:szCs w:val="22"/>
        </w:rPr>
        <w:t>/</w:t>
      </w:r>
      <w:r w:rsidR="00BD225D">
        <w:rPr>
          <w:b w:val="0"/>
          <w:sz w:val="22"/>
          <w:szCs w:val="22"/>
        </w:rPr>
        <w:t>2021</w:t>
      </w:r>
      <w:r w:rsidRPr="00242F1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 , _____ de _______ de 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b w:val="0"/>
          <w:sz w:val="22"/>
          <w:szCs w:val="22"/>
        </w:rPr>
      </w:pPr>
      <w:r w:rsidRPr="00242F18">
        <w:rPr>
          <w:b w:val="0"/>
          <w:sz w:val="22"/>
          <w:szCs w:val="22"/>
        </w:rPr>
        <w:t>Assinatura do Representante Legal da Licitante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Nome: _______________________________________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color w:val="00000A"/>
          <w:sz w:val="22"/>
          <w:szCs w:val="22"/>
        </w:rPr>
      </w:pPr>
      <w:r w:rsidRPr="00242F18">
        <w:rPr>
          <w:b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BD225D">
        <w:rPr>
          <w:rFonts w:ascii="Arial" w:hAnsi="Arial" w:cs="Arial"/>
          <w:b/>
          <w:sz w:val="22"/>
          <w:szCs w:val="22"/>
        </w:rPr>
        <w:t>042</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sidR="00BD225D">
        <w:rPr>
          <w:b/>
          <w:color w:val="00000A"/>
          <w:sz w:val="22"/>
          <w:szCs w:val="22"/>
        </w:rPr>
        <w:t>024</w:t>
      </w:r>
      <w:r>
        <w:rPr>
          <w:b/>
          <w:color w:val="00000A"/>
          <w:sz w:val="22"/>
          <w:szCs w:val="22"/>
        </w:rPr>
        <w:t>/</w:t>
      </w:r>
      <w:r w:rsidR="00BD225D">
        <w:rPr>
          <w:b/>
          <w:color w:val="00000A"/>
          <w:sz w:val="22"/>
          <w:szCs w:val="22"/>
        </w:rPr>
        <w:t>2021</w:t>
      </w:r>
      <w:r w:rsidRPr="00242F18">
        <w:rPr>
          <w:b/>
          <w:color w:val="00000A"/>
          <w:sz w:val="22"/>
          <w:szCs w:val="22"/>
        </w:rPr>
        <w:t>.</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ANEXO VI</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b/>
          <w:sz w:val="22"/>
          <w:szCs w:val="22"/>
        </w:rPr>
        <w:t>MODELO DECLARAÇÃO QUE NÃO EMPREGA MENORES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Textoembloco4"/>
        <w:spacing w:before="0" w:after="0"/>
        <w:ind w:left="0" w:right="0"/>
        <w:rPr>
          <w:b w:val="0"/>
          <w:bCs w:val="0"/>
          <w:sz w:val="22"/>
          <w:szCs w:val="22"/>
        </w:rPr>
      </w:pPr>
      <w:r w:rsidRPr="00242F1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242F18" w:rsidRDefault="00242F18" w:rsidP="00242F18">
      <w:pPr>
        <w:pStyle w:val="Textoembloco4"/>
        <w:spacing w:before="0" w:after="0"/>
        <w:ind w:left="0" w:right="0"/>
        <w:rPr>
          <w:b w:val="0"/>
          <w:bCs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Ressalva: emprega menor, a partir de quatorze anos, na condição de aprendiz (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(data)</w:t>
      </w: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(representante legal)</w:t>
      </w:r>
    </w:p>
    <w:p w:rsidR="00242F18" w:rsidRPr="00242F18" w:rsidRDefault="00242F18" w:rsidP="00242F18">
      <w:pPr>
        <w:pStyle w:val="Resumo"/>
        <w:spacing w:after="0"/>
        <w:ind w:firstLine="0"/>
        <w:jc w:val="both"/>
        <w:rPr>
          <w:color w:val="00000A"/>
          <w:sz w:val="22"/>
          <w:szCs w:val="22"/>
        </w:rPr>
      </w:pPr>
    </w:p>
    <w:p w:rsidR="00BD34AE" w:rsidRDefault="00BD34AE">
      <w:pPr>
        <w:rPr>
          <w:rFonts w:ascii="Arial" w:hAnsi="Arial" w:cs="Arial"/>
          <w:color w:val="000000"/>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BD225D">
        <w:rPr>
          <w:rFonts w:ascii="Arial" w:hAnsi="Arial" w:cs="Arial"/>
          <w:b/>
          <w:sz w:val="22"/>
          <w:szCs w:val="22"/>
        </w:rPr>
        <w:t>042</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sidR="00BD225D">
        <w:rPr>
          <w:b/>
          <w:color w:val="00000A"/>
          <w:sz w:val="22"/>
          <w:szCs w:val="22"/>
        </w:rPr>
        <w:t>024</w:t>
      </w:r>
      <w:r>
        <w:rPr>
          <w:b/>
          <w:color w:val="00000A"/>
          <w:sz w:val="22"/>
          <w:szCs w:val="22"/>
        </w:rPr>
        <w:t>/</w:t>
      </w:r>
      <w:r w:rsidR="00BD225D">
        <w:rPr>
          <w:b/>
          <w:color w:val="00000A"/>
          <w:sz w:val="22"/>
          <w:szCs w:val="22"/>
        </w:rPr>
        <w:t>2021</w:t>
      </w:r>
      <w:r w:rsidRPr="00242F18">
        <w:rPr>
          <w:b/>
          <w:color w:val="00000A"/>
          <w:sz w:val="22"/>
          <w:szCs w:val="22"/>
        </w:rPr>
        <w:t>.</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 xml:space="preserve">ANEXO VII </w:t>
      </w:r>
    </w:p>
    <w:p w:rsidR="00BD34AE" w:rsidRDefault="00BD34AE" w:rsidP="00242F18">
      <w:pPr>
        <w:pStyle w:val="Resumo"/>
        <w:spacing w:after="0"/>
        <w:ind w:firstLine="0"/>
        <w:jc w:val="both"/>
        <w:rPr>
          <w:sz w:val="22"/>
          <w:szCs w:val="22"/>
        </w:rPr>
      </w:pPr>
    </w:p>
    <w:p w:rsidR="00BD34AE" w:rsidRPr="00242F18" w:rsidRDefault="00BD34AE" w:rsidP="00242F18">
      <w:pPr>
        <w:pStyle w:val="Resumo"/>
        <w:spacing w:after="0"/>
        <w:ind w:firstLine="0"/>
        <w:jc w:val="both"/>
        <w:rPr>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MODELO DE DECLARAÇÃO DE QUE CONCORDA COM OS TERMOS DO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 CNPJ ________________, sediada ___________________________, por intermédio de seu representante legal, infra-assinado, e para os fins do Pregão nº </w:t>
      </w:r>
      <w:r w:rsidR="00BD225D">
        <w:rPr>
          <w:rFonts w:ascii="Arial" w:hAnsi="Arial" w:cs="Arial"/>
          <w:sz w:val="22"/>
          <w:szCs w:val="22"/>
        </w:rPr>
        <w:t>024</w:t>
      </w:r>
      <w:r>
        <w:rPr>
          <w:rFonts w:ascii="Arial" w:hAnsi="Arial" w:cs="Arial"/>
          <w:sz w:val="22"/>
          <w:szCs w:val="22"/>
        </w:rPr>
        <w:t>/</w:t>
      </w:r>
      <w:r w:rsidR="00BD225D">
        <w:rPr>
          <w:rFonts w:ascii="Arial" w:hAnsi="Arial" w:cs="Arial"/>
          <w:sz w:val="22"/>
          <w:szCs w:val="22"/>
        </w:rPr>
        <w:t>2021</w:t>
      </w:r>
      <w:r w:rsidRPr="00242F18">
        <w:rPr>
          <w:rFonts w:ascii="Arial" w:hAnsi="Arial" w:cs="Arial"/>
          <w:sz w:val="22"/>
          <w:szCs w:val="22"/>
        </w:rPr>
        <w:t>, DECLARA expressamente que concorda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 ______ de ___________ de</w:t>
      </w:r>
      <w:r w:rsidR="00BD225D">
        <w:rPr>
          <w:rFonts w:ascii="Arial" w:hAnsi="Arial" w:cs="Arial"/>
          <w:sz w:val="22"/>
          <w:szCs w:val="22"/>
        </w:rPr>
        <w:t>2021</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p>
    <w:p w:rsidR="00AC5DF1" w:rsidRDefault="00AC5DF1">
      <w:pPr>
        <w:rPr>
          <w:rFonts w:ascii="Arial" w:hAnsi="Arial" w:cs="Arial"/>
          <w:b/>
          <w:color w:val="auto"/>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BD225D">
        <w:rPr>
          <w:rFonts w:ascii="Arial" w:hAnsi="Arial" w:cs="Arial"/>
          <w:b/>
          <w:sz w:val="22"/>
          <w:szCs w:val="22"/>
        </w:rPr>
        <w:t>042</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AC5DF1" w:rsidRDefault="00242F18" w:rsidP="00AC5DF1">
      <w:pPr>
        <w:pStyle w:val="Resumo"/>
        <w:spacing w:after="0"/>
        <w:ind w:firstLine="0"/>
        <w:jc w:val="both"/>
        <w:rPr>
          <w:b/>
          <w:color w:val="00000A"/>
          <w:sz w:val="22"/>
          <w:szCs w:val="22"/>
        </w:rPr>
      </w:pPr>
      <w:r w:rsidRPr="00242F18">
        <w:rPr>
          <w:b/>
          <w:color w:val="00000A"/>
          <w:sz w:val="22"/>
          <w:szCs w:val="22"/>
        </w:rPr>
        <w:t xml:space="preserve">PREGÃO PRESENCIAL Nº </w:t>
      </w:r>
      <w:r w:rsidR="00BD225D">
        <w:rPr>
          <w:b/>
          <w:color w:val="00000A"/>
          <w:sz w:val="22"/>
          <w:szCs w:val="22"/>
        </w:rPr>
        <w:t>024</w:t>
      </w:r>
      <w:r>
        <w:rPr>
          <w:b/>
          <w:color w:val="00000A"/>
          <w:sz w:val="22"/>
          <w:szCs w:val="22"/>
        </w:rPr>
        <w:t>/</w:t>
      </w:r>
      <w:r w:rsidR="00BD225D">
        <w:rPr>
          <w:b/>
          <w:color w:val="00000A"/>
          <w:sz w:val="22"/>
          <w:szCs w:val="22"/>
        </w:rPr>
        <w:t>2021</w:t>
      </w:r>
      <w:r w:rsidRPr="00242F18">
        <w:rPr>
          <w:b/>
          <w:color w:val="00000A"/>
          <w:sz w:val="22"/>
          <w:szCs w:val="22"/>
        </w:rPr>
        <w:t>.</w:t>
      </w:r>
    </w:p>
    <w:p w:rsidR="00AC5DF1" w:rsidRDefault="00AC5DF1" w:rsidP="00AC5DF1">
      <w:pPr>
        <w:pStyle w:val="Resumo"/>
        <w:spacing w:after="0"/>
        <w:ind w:firstLine="0"/>
        <w:jc w:val="both"/>
        <w:rPr>
          <w:b/>
          <w:color w:val="00000A"/>
          <w:sz w:val="22"/>
          <w:szCs w:val="22"/>
        </w:rPr>
      </w:pPr>
    </w:p>
    <w:p w:rsidR="00AC5DF1" w:rsidRPr="00AC5DF1" w:rsidRDefault="00AC5DF1" w:rsidP="00AC5DF1">
      <w:pPr>
        <w:pStyle w:val="Resumo"/>
        <w:spacing w:after="0"/>
        <w:ind w:firstLine="0"/>
        <w:jc w:val="both"/>
        <w:rPr>
          <w:b/>
          <w:sz w:val="22"/>
          <w:szCs w:val="22"/>
        </w:rPr>
      </w:pPr>
      <w:r w:rsidRPr="00AC5DF1">
        <w:rPr>
          <w:b/>
          <w:sz w:val="22"/>
          <w:szCs w:val="22"/>
        </w:rPr>
        <w:t xml:space="preserve">ANEXO VIII </w:t>
      </w:r>
    </w:p>
    <w:p w:rsidR="00AC5DF1" w:rsidRDefault="00AC5DF1" w:rsidP="00242F18">
      <w:pPr>
        <w:pStyle w:val="TextoBoletim"/>
        <w:spacing w:after="0"/>
        <w:ind w:firstLine="0"/>
        <w:rPr>
          <w:sz w:val="22"/>
          <w:szCs w:val="22"/>
        </w:rPr>
      </w:pPr>
    </w:p>
    <w:p w:rsidR="00AC5DF1" w:rsidRPr="00242F18" w:rsidRDefault="00AC5DF1" w:rsidP="00242F18">
      <w:pPr>
        <w:pStyle w:val="TextoBoletim"/>
        <w:spacing w:after="0"/>
        <w:ind w:firstLine="0"/>
        <w:rPr>
          <w:sz w:val="22"/>
          <w:szCs w:val="22"/>
        </w:rPr>
      </w:pPr>
    </w:p>
    <w:p w:rsidR="00242F18" w:rsidRPr="00242F18" w:rsidRDefault="00242F18" w:rsidP="00242F18">
      <w:pPr>
        <w:pStyle w:val="Ttulo8"/>
        <w:spacing w:before="0" w:after="0"/>
        <w:jc w:val="center"/>
        <w:rPr>
          <w:rFonts w:ascii="Arial" w:hAnsi="Arial" w:cs="Arial"/>
          <w:sz w:val="22"/>
          <w:szCs w:val="22"/>
        </w:rPr>
      </w:pPr>
      <w:r w:rsidRPr="00242F18">
        <w:rPr>
          <w:rFonts w:ascii="Arial" w:hAnsi="Arial" w:cs="Arial"/>
          <w:b/>
          <w:i w:val="0"/>
          <w:sz w:val="22"/>
          <w:szCs w:val="22"/>
        </w:rPr>
        <w:t>MINUTA DO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xml:space="preserve">, inscrito no CNPJ/MF sob o nº. 18.313.874/0001-64, com sede administrativa na Praça Santo Antônio, nº 190, Cep: 35.667-000, Centro, neste município, neste ato representado por seu Prefeito Municipal, o Sr. </w:t>
      </w:r>
      <w:r w:rsidR="00BD225D">
        <w:rPr>
          <w:rFonts w:ascii="Arial" w:hAnsi="Arial" w:cs="Arial"/>
          <w:sz w:val="22"/>
          <w:szCs w:val="22"/>
        </w:rPr>
        <w:t>_______________________</w:t>
      </w:r>
      <w:r w:rsidRPr="00242F18">
        <w:rPr>
          <w:rFonts w:ascii="Arial" w:hAnsi="Arial" w:cs="Arial"/>
          <w:sz w:val="22"/>
          <w:szCs w:val="22"/>
        </w:rPr>
        <w:t xml:space="preserve">, inscrito no CPF sob o nº </w:t>
      </w:r>
      <w:r w:rsidR="00BD225D">
        <w:rPr>
          <w:rFonts w:ascii="Arial" w:hAnsi="Arial" w:cs="Arial"/>
          <w:sz w:val="22"/>
          <w:szCs w:val="22"/>
        </w:rPr>
        <w:t>________________________</w:t>
      </w:r>
      <w:r w:rsidRPr="00242F18">
        <w:rPr>
          <w:rFonts w:ascii="Arial" w:hAnsi="Arial" w:cs="Arial"/>
          <w:sz w:val="22"/>
          <w:szCs w:val="22"/>
        </w:rPr>
        <w:t xml:space="preserve">, de ora em diante denominado </w:t>
      </w:r>
      <w:r w:rsidRPr="00242F18">
        <w:rPr>
          <w:rFonts w:ascii="Arial" w:hAnsi="Arial" w:cs="Arial"/>
          <w:b/>
          <w:bCs/>
          <w:sz w:val="22"/>
          <w:szCs w:val="22"/>
        </w:rPr>
        <w:t>CONTRATANTE</w:t>
      </w:r>
      <w:r w:rsidRPr="00242F18">
        <w:rPr>
          <w:rFonts w:ascii="Arial" w:hAnsi="Arial" w:cs="Arial"/>
          <w:sz w:val="22"/>
          <w:szCs w:val="22"/>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sidR="00BD225D">
        <w:rPr>
          <w:rFonts w:ascii="Arial" w:hAnsi="Arial" w:cs="Arial"/>
          <w:sz w:val="22"/>
          <w:szCs w:val="22"/>
        </w:rPr>
        <w:t>042</w:t>
      </w:r>
      <w:r>
        <w:rPr>
          <w:rFonts w:ascii="Arial" w:hAnsi="Arial" w:cs="Arial"/>
          <w:sz w:val="22"/>
          <w:szCs w:val="22"/>
        </w:rPr>
        <w:t>/</w:t>
      </w:r>
      <w:r w:rsidR="00BD225D">
        <w:rPr>
          <w:rFonts w:ascii="Arial" w:hAnsi="Arial" w:cs="Arial"/>
          <w:sz w:val="22"/>
          <w:szCs w:val="22"/>
        </w:rPr>
        <w:t>2021</w:t>
      </w:r>
      <w:r w:rsidRPr="00242F18">
        <w:rPr>
          <w:rFonts w:ascii="Arial" w:hAnsi="Arial" w:cs="Arial"/>
          <w:sz w:val="22"/>
          <w:szCs w:val="22"/>
        </w:rPr>
        <w:t xml:space="preserve">, na modalidade Pregão presencial nº </w:t>
      </w:r>
      <w:r w:rsidR="00BD225D">
        <w:rPr>
          <w:rFonts w:ascii="Arial" w:hAnsi="Arial" w:cs="Arial"/>
          <w:sz w:val="22"/>
          <w:szCs w:val="22"/>
        </w:rPr>
        <w:t>024</w:t>
      </w:r>
      <w:r>
        <w:rPr>
          <w:rFonts w:ascii="Arial" w:hAnsi="Arial" w:cs="Arial"/>
          <w:sz w:val="22"/>
          <w:szCs w:val="22"/>
        </w:rPr>
        <w:t>/</w:t>
      </w:r>
      <w:r w:rsidR="00BD225D">
        <w:rPr>
          <w:rFonts w:ascii="Arial" w:hAnsi="Arial" w:cs="Arial"/>
          <w:sz w:val="22"/>
          <w:szCs w:val="22"/>
        </w:rPr>
        <w:t>2021</w:t>
      </w:r>
      <w:r w:rsidRPr="00242F18">
        <w:rPr>
          <w:rFonts w:ascii="Arial" w:hAnsi="Arial" w:cs="Arial"/>
          <w:sz w:val="22"/>
          <w:szCs w:val="22"/>
        </w:rPr>
        <w:t>, sob a regência das Leis Federais n.ºs 10.520/02 e 8.666/93, mediante as seguintes cláusulas e condições: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b/>
          <w:bCs/>
          <w:sz w:val="22"/>
          <w:szCs w:val="22"/>
        </w:rPr>
        <w:t>CLÁUSULA PRIMEIRA – DO OBJETO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1.1. </w:t>
      </w:r>
      <w:r w:rsidR="00666378">
        <w:rPr>
          <w:rFonts w:ascii="Arial" w:hAnsi="Arial" w:cs="Arial"/>
          <w:sz w:val="22"/>
          <w:szCs w:val="22"/>
        </w:rPr>
        <w:t>C</w:t>
      </w:r>
      <w:r w:rsidR="00666378">
        <w:rPr>
          <w:rFonts w:ascii="Arial" w:hAnsi="Arial" w:cs="Arial"/>
        </w:rPr>
        <w:t>ontratação de serviços de entrevista e busca ativa para o Cras do M</w:t>
      </w:r>
      <w:r w:rsidR="00666378" w:rsidRPr="00721338">
        <w:rPr>
          <w:rFonts w:ascii="Arial" w:hAnsi="Arial" w:cs="Arial"/>
        </w:rPr>
        <w:t>unicípio de Pequi/MG</w:t>
      </w:r>
      <w:r w:rsidRPr="00242F18">
        <w:rPr>
          <w:rFonts w:ascii="Arial" w:hAnsi="Arial" w:cs="Arial"/>
          <w:sz w:val="22"/>
          <w:szCs w:val="22"/>
        </w:rPr>
        <w:t xml:space="preserve"> conforme abaixo especificado:</w:t>
      </w:r>
    </w:p>
    <w:p w:rsidR="00242F18" w:rsidRDefault="00242F18" w:rsidP="00242F18">
      <w:pPr>
        <w:pStyle w:val="Corpodetexto"/>
        <w:spacing w:after="0" w:line="240" w:lineRule="auto"/>
        <w:jc w:val="both"/>
        <w:rPr>
          <w:rFonts w:ascii="Arial" w:hAnsi="Arial" w:cs="Arial"/>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9571D1" w:rsidRPr="009571D1" w:rsidTr="008B0231">
        <w:trPr>
          <w:trHeight w:val="450"/>
        </w:trPr>
        <w:tc>
          <w:tcPr>
            <w:tcW w:w="793"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9571D1" w:rsidRPr="009571D1" w:rsidRDefault="009571D1" w:rsidP="008B0231">
            <w:pPr>
              <w:jc w:val="center"/>
              <w:rPr>
                <w:rFonts w:ascii="Arial" w:hAnsi="Arial" w:cs="Arial"/>
                <w:b/>
                <w:bCs/>
                <w:sz w:val="20"/>
                <w:szCs w:val="20"/>
              </w:rPr>
            </w:pPr>
            <w:r w:rsidRPr="009571D1">
              <w:rPr>
                <w:rFonts w:ascii="Arial" w:hAnsi="Arial" w:cs="Arial"/>
                <w:b/>
                <w:bCs/>
                <w:sz w:val="20"/>
                <w:szCs w:val="20"/>
              </w:rPr>
              <w:t>VALOR TOTAL</w:t>
            </w:r>
          </w:p>
        </w:tc>
      </w:tr>
      <w:tr w:rsidR="009571D1" w:rsidRPr="009571D1" w:rsidTr="008B0231">
        <w:trPr>
          <w:trHeight w:val="438"/>
        </w:trPr>
        <w:tc>
          <w:tcPr>
            <w:tcW w:w="793" w:type="dxa"/>
            <w:shd w:val="clear" w:color="auto" w:fill="FFFFFF"/>
            <w:vAlign w:val="center"/>
          </w:tcPr>
          <w:p w:rsidR="009571D1" w:rsidRPr="009571D1" w:rsidRDefault="009571D1" w:rsidP="008B0231">
            <w:pPr>
              <w:pStyle w:val="Corpodetexto"/>
              <w:snapToGrid w:val="0"/>
              <w:spacing w:after="0" w:line="240" w:lineRule="auto"/>
              <w:jc w:val="center"/>
              <w:rPr>
                <w:rFonts w:ascii="Arial" w:hAnsi="Arial" w:cs="Arial"/>
                <w:sz w:val="20"/>
                <w:szCs w:val="20"/>
              </w:rPr>
            </w:pPr>
          </w:p>
        </w:tc>
        <w:tc>
          <w:tcPr>
            <w:tcW w:w="1340" w:type="dxa"/>
            <w:shd w:val="clear" w:color="auto" w:fill="FFFFFF"/>
            <w:vAlign w:val="center"/>
          </w:tcPr>
          <w:p w:rsidR="009571D1" w:rsidRPr="009571D1" w:rsidRDefault="009571D1" w:rsidP="008B0231">
            <w:pPr>
              <w:jc w:val="center"/>
              <w:rPr>
                <w:rFonts w:ascii="Arial" w:hAnsi="Arial" w:cs="Arial"/>
                <w:sz w:val="20"/>
                <w:szCs w:val="20"/>
              </w:rPr>
            </w:pPr>
          </w:p>
        </w:tc>
        <w:tc>
          <w:tcPr>
            <w:tcW w:w="946" w:type="dxa"/>
            <w:shd w:val="clear" w:color="auto" w:fill="FFFFFF"/>
            <w:vAlign w:val="center"/>
          </w:tcPr>
          <w:p w:rsidR="009571D1" w:rsidRPr="009571D1" w:rsidRDefault="009571D1" w:rsidP="008B0231">
            <w:pPr>
              <w:jc w:val="center"/>
              <w:rPr>
                <w:rFonts w:ascii="Arial" w:hAnsi="Arial" w:cs="Arial"/>
                <w:color w:val="000000"/>
                <w:sz w:val="20"/>
                <w:szCs w:val="20"/>
              </w:rPr>
            </w:pPr>
          </w:p>
        </w:tc>
        <w:tc>
          <w:tcPr>
            <w:tcW w:w="3694" w:type="dxa"/>
            <w:shd w:val="clear" w:color="auto" w:fill="FFFFFF"/>
            <w:vAlign w:val="center"/>
          </w:tcPr>
          <w:p w:rsidR="009571D1" w:rsidRPr="009571D1" w:rsidRDefault="009571D1" w:rsidP="008B0231">
            <w:pPr>
              <w:jc w:val="both"/>
              <w:rPr>
                <w:rFonts w:ascii="Arial" w:hAnsi="Arial" w:cs="Arial"/>
                <w:sz w:val="20"/>
                <w:szCs w:val="20"/>
              </w:rPr>
            </w:pPr>
          </w:p>
        </w:tc>
        <w:tc>
          <w:tcPr>
            <w:tcW w:w="1414" w:type="dxa"/>
            <w:shd w:val="clear" w:color="auto" w:fill="FFFFFF"/>
            <w:vAlign w:val="bottom"/>
          </w:tcPr>
          <w:p w:rsidR="009571D1" w:rsidRPr="009571D1" w:rsidRDefault="009571D1" w:rsidP="008B0231">
            <w:pPr>
              <w:snapToGrid w:val="0"/>
              <w:rPr>
                <w:rFonts w:ascii="Arial" w:hAnsi="Arial" w:cs="Arial"/>
                <w:sz w:val="20"/>
                <w:szCs w:val="20"/>
              </w:rPr>
            </w:pPr>
          </w:p>
        </w:tc>
        <w:tc>
          <w:tcPr>
            <w:tcW w:w="1283" w:type="dxa"/>
            <w:shd w:val="clear" w:color="auto" w:fill="FFFFFF"/>
          </w:tcPr>
          <w:p w:rsidR="009571D1" w:rsidRPr="009571D1" w:rsidRDefault="009571D1" w:rsidP="008B0231">
            <w:pPr>
              <w:snapToGrid w:val="0"/>
              <w:rPr>
                <w:rFonts w:ascii="Arial" w:hAnsi="Arial" w:cs="Arial"/>
                <w:sz w:val="20"/>
                <w:szCs w:val="20"/>
              </w:rPr>
            </w:pPr>
          </w:p>
        </w:tc>
      </w:tr>
    </w:tbl>
    <w:p w:rsidR="009571D1" w:rsidRDefault="009571D1" w:rsidP="00242F18">
      <w:pPr>
        <w:pStyle w:val="Corpodetexto"/>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2ª - DOS PREÇOS E FORMA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Dos Preços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2.1.1 O Contratante pagará a importância mensal estimada de R$ __________ (______________________), perfazendo a importância global estimada de R$ R$ __________ (______________________).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 Das Condições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 O pagamento dos serviços será efetuado pela Tesouraria da Prefeitura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2.2.2 O pagamento é devido em até 30 (trinta) dias após a prestação dos serviços e efetiva emissão da Nota Fiscal de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2.2.4. Não será efetuado qualquer pagamento ao Contratado enquanto houver pendência de liquidação da obrigação financeira em virtude de penalidade ou inadimplência.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2.2.5. O preço referido no item 2.1.1, </w:t>
      </w:r>
      <w:r w:rsidR="00F16ED2" w:rsidRPr="00242F18">
        <w:rPr>
          <w:rFonts w:ascii="Arial" w:hAnsi="Arial" w:cs="Arial"/>
          <w:sz w:val="22"/>
          <w:szCs w:val="22"/>
        </w:rPr>
        <w:t>inclui</w:t>
      </w:r>
      <w:r w:rsidRPr="00242F18">
        <w:rPr>
          <w:rFonts w:ascii="Arial" w:hAnsi="Arial" w:cs="Arial"/>
          <w:sz w:val="22"/>
          <w:szCs w:val="22"/>
        </w:rPr>
        <w:t xml:space="preserve"> todos os custos e benefícios decorrentes do fornecimento do produto, de modo a constituir a única e total contraprestação pela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2.2.9. Os pagamentos afetuados à Contratada não a isentarão de suas obrigações e responsabilidades vinculadas à execução do contrato, especialmente aquelas relacionadas com a qualidade.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(TX/100)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I x N x VP, onde: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Índice de atualização financeira;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TX = Percentual da taxa de juros de mora anual;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Encargos moratórios;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N = Número de dias entre a data prevista para o pagamento e a do efetivo pagamento; </w:t>
      </w:r>
    </w:p>
    <w:p w:rsidR="00242F18" w:rsidRPr="00242F18" w:rsidRDefault="00242F18" w:rsidP="00242F18">
      <w:pPr>
        <w:pStyle w:val="Corpodetexto2"/>
        <w:spacing w:after="0" w:line="240" w:lineRule="auto"/>
        <w:jc w:val="both"/>
        <w:rPr>
          <w:rFonts w:ascii="Arial" w:hAnsi="Arial" w:cs="Arial"/>
          <w:sz w:val="22"/>
          <w:szCs w:val="22"/>
        </w:rPr>
      </w:pPr>
      <w:r w:rsidRPr="00242F18">
        <w:rPr>
          <w:rFonts w:ascii="Arial" w:hAnsi="Arial" w:cs="Arial"/>
          <w:sz w:val="22"/>
          <w:szCs w:val="22"/>
        </w:rPr>
        <w:t>VP = Valor da parcela em atraso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 Critério de Reajuste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2.3.1 Por força das Leis Federais nº 9005/95 e 10.192/2001, os preços poderão ser reajustados após a vigência contratual de 12 (doze) meses, salvo disposição autorizativa do Governo Federal.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2.3.2 Decorrido o prazo acima estipulado, o índice a ser utilizado será o INPC (IBGE) ou outro índice que venha a substituí-lo por força de determinação governamental.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2.3.3 A aplicação do índice dar-se-á de acordo com a variação ocorrida entre o mês da assinatura do Contrato e do 12º mês da execução, passando a vigorar o novo preço a partir do 13º mês.</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3ª - DA DOTAÇÃO</w:t>
      </w:r>
    </w:p>
    <w:p w:rsidR="00242F18" w:rsidRPr="00242F18" w:rsidRDefault="00242F18" w:rsidP="00242F18">
      <w:pPr>
        <w:jc w:val="both"/>
        <w:rPr>
          <w:rFonts w:ascii="Arial" w:hAnsi="Arial" w:cs="Arial"/>
          <w:sz w:val="22"/>
          <w:szCs w:val="22"/>
        </w:rPr>
      </w:pPr>
    </w:p>
    <w:p w:rsidR="00242F18" w:rsidRDefault="00242F18" w:rsidP="00242F18">
      <w:pPr>
        <w:widowControl w:val="0"/>
        <w:tabs>
          <w:tab w:val="left" w:pos="95"/>
          <w:tab w:val="left" w:pos="2195"/>
          <w:tab w:val="left" w:pos="4235"/>
        </w:tabs>
        <w:autoSpaceDE w:val="0"/>
        <w:autoSpaceDN w:val="0"/>
        <w:adjustRightInd w:val="0"/>
        <w:rPr>
          <w:rFonts w:ascii="Arial" w:hAnsi="Arial" w:cs="Arial"/>
          <w:sz w:val="22"/>
          <w:szCs w:val="22"/>
        </w:rPr>
      </w:pPr>
      <w:r w:rsidRPr="00242F18">
        <w:rPr>
          <w:rFonts w:ascii="Arial" w:hAnsi="Arial" w:cs="Arial"/>
          <w:sz w:val="22"/>
          <w:szCs w:val="22"/>
        </w:rPr>
        <w:t>3.1 As despesas decorrentes do presente contrato correrão à conta da dotação orçamentária nº.</w:t>
      </w:r>
    </w:p>
    <w:p w:rsidR="008B0231" w:rsidRDefault="008B0231" w:rsidP="00242F18">
      <w:pPr>
        <w:widowControl w:val="0"/>
        <w:tabs>
          <w:tab w:val="left" w:pos="95"/>
          <w:tab w:val="left" w:pos="2195"/>
          <w:tab w:val="left" w:pos="4235"/>
        </w:tabs>
        <w:autoSpaceDE w:val="0"/>
        <w:autoSpaceDN w:val="0"/>
        <w:adjustRightInd w:val="0"/>
        <w:rPr>
          <w:rFonts w:ascii="Arial" w:hAnsi="Arial" w:cs="Arial"/>
          <w:sz w:val="22"/>
          <w:szCs w:val="22"/>
        </w:rPr>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739 08.244.0047.2.065 Manutenção das Oficinas Cursos do Centro de Referência de Assistência Social  CRAS 3.3.90.36.00.00.00.00 0129 Outras Serviços de Terceiros Pessoa Física.</w:t>
      </w:r>
    </w:p>
    <w:p w:rsidR="00142EC9" w:rsidRDefault="00142EC9" w:rsidP="00142EC9">
      <w:pPr>
        <w:widowControl w:val="0"/>
        <w:tabs>
          <w:tab w:val="left" w:pos="95"/>
          <w:tab w:val="left" w:pos="2195"/>
          <w:tab w:val="left" w:pos="4235"/>
        </w:tabs>
        <w:autoSpaceDE w:val="0"/>
        <w:autoSpaceDN w:val="0"/>
        <w:adjustRightInd w:val="0"/>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w:t>
      </w:r>
      <w:r>
        <w:rPr>
          <w:rFonts w:ascii="Arial" w:hAnsi="Arial" w:cs="Arial"/>
          <w:snapToGrid w:val="0"/>
          <w:sz w:val="20"/>
          <w:szCs w:val="20"/>
        </w:rPr>
        <w:t>40</w:t>
      </w:r>
      <w:r w:rsidRPr="008B0231">
        <w:rPr>
          <w:rFonts w:ascii="Arial" w:hAnsi="Arial" w:cs="Arial"/>
          <w:snapToGrid w:val="0"/>
          <w:sz w:val="20"/>
          <w:szCs w:val="20"/>
        </w:rPr>
        <w:t xml:space="preserve"> 08.244.0047.2.065 Manutenção das Oficinas Cursos do Centro de Referência de Assistência Social  CRAS 3.3.90.3</w:t>
      </w:r>
      <w:r>
        <w:rPr>
          <w:rFonts w:ascii="Arial" w:hAnsi="Arial" w:cs="Arial"/>
          <w:snapToGrid w:val="0"/>
          <w:sz w:val="20"/>
          <w:szCs w:val="20"/>
        </w:rPr>
        <w:t>9</w:t>
      </w:r>
      <w:r w:rsidRPr="008B0231">
        <w:rPr>
          <w:rFonts w:ascii="Arial" w:hAnsi="Arial" w:cs="Arial"/>
          <w:snapToGrid w:val="0"/>
          <w:sz w:val="20"/>
          <w:szCs w:val="20"/>
        </w:rPr>
        <w:t>.00.00.00.00 0129 Outra</w:t>
      </w:r>
      <w:r>
        <w:rPr>
          <w:rFonts w:ascii="Arial" w:hAnsi="Arial" w:cs="Arial"/>
          <w:snapToGrid w:val="0"/>
          <w:sz w:val="20"/>
          <w:szCs w:val="20"/>
        </w:rPr>
        <w:t>s Serviços de Terceiros Pessoa Jurídica</w:t>
      </w:r>
      <w:r w:rsidRPr="008B0231">
        <w:rPr>
          <w:rFonts w:ascii="Arial" w:hAnsi="Arial" w:cs="Arial"/>
          <w:snapToGrid w:val="0"/>
          <w:sz w:val="20"/>
          <w:szCs w:val="20"/>
        </w:rPr>
        <w:t>.</w:t>
      </w:r>
    </w:p>
    <w:p w:rsidR="00242F18" w:rsidRPr="00242F18" w:rsidRDefault="00242F18" w:rsidP="00242F18">
      <w:pPr>
        <w:jc w:val="both"/>
        <w:rPr>
          <w:rFonts w:ascii="Arial" w:hAnsi="Arial" w:cs="Arial"/>
          <w:bCs/>
          <w:sz w:val="22"/>
          <w:szCs w:val="22"/>
        </w:rPr>
      </w:pPr>
    </w:p>
    <w:p w:rsidR="00242F18" w:rsidRPr="00242F18" w:rsidRDefault="00242F18" w:rsidP="00242F18">
      <w:pPr>
        <w:pStyle w:val="Ttulo6"/>
        <w:ind w:left="0" w:firstLine="0"/>
      </w:pPr>
      <w:r w:rsidRPr="00242F18">
        <w:t>CLÁUSULA 4ª - DA VIGÊNCIA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4.1 O presente contrato entrará em vigor no dia ato da assinatura e encerrar-se-á no dia 31/12/</w:t>
      </w:r>
      <w:r w:rsidR="00BD225D">
        <w:rPr>
          <w:rFonts w:ascii="Arial" w:hAnsi="Arial" w:cs="Arial"/>
          <w:sz w:val="22"/>
          <w:szCs w:val="22"/>
        </w:rPr>
        <w:t>2021</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smartTag w:uri="urn:schemas-microsoft-com:office:smarttags" w:element="metricconverter">
        <w:smartTagPr>
          <w:attr w:name="ProductID" w:val="4.2 A"/>
        </w:smartTagPr>
        <w:r w:rsidRPr="00242F18">
          <w:rPr>
            <w:rFonts w:ascii="Arial" w:hAnsi="Arial" w:cs="Arial"/>
            <w:sz w:val="22"/>
            <w:szCs w:val="22"/>
          </w:rPr>
          <w:t>4.2 A</w:t>
        </w:r>
      </w:smartTag>
      <w:r w:rsidRPr="00242F18">
        <w:rPr>
          <w:rFonts w:ascii="Arial" w:hAnsi="Arial" w:cs="Arial"/>
          <w:sz w:val="22"/>
          <w:szCs w:val="22"/>
        </w:rPr>
        <w:t xml:space="preserve"> prorrogação do prazo contratual poderá ocorrer, a critério do Contratante, nos termos da Lei nº. 8.666/93, por iguais e sucessivos períodos.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CLÁUSULA 5ª – DA PRESTAÇÃO DOS SERVIÇOS</w:t>
      </w:r>
    </w:p>
    <w:p w:rsidR="00242F18" w:rsidRPr="00242F18" w:rsidRDefault="00242F18"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5.1 </w:t>
      </w:r>
      <w:r w:rsidRPr="00242F18">
        <w:rPr>
          <w:rFonts w:ascii="Arial" w:hAnsi="Arial" w:cs="Arial"/>
          <w:sz w:val="22"/>
          <w:szCs w:val="22"/>
        </w:rPr>
        <w:t>Os serviços deverão ser prestados nos locais designados pela Secretaria Municipal de Assist</w:t>
      </w:r>
      <w:r w:rsidR="00A77FD9">
        <w:rPr>
          <w:rFonts w:ascii="Arial" w:hAnsi="Arial" w:cs="Arial"/>
          <w:sz w:val="22"/>
          <w:szCs w:val="22"/>
        </w:rPr>
        <w:t>ê</w:t>
      </w:r>
      <w:r w:rsidRPr="00242F18">
        <w:rPr>
          <w:rFonts w:ascii="Arial" w:hAnsi="Arial" w:cs="Arial"/>
          <w:sz w:val="22"/>
          <w:szCs w:val="22"/>
        </w:rPr>
        <w:t>ncia Social</w:t>
      </w:r>
      <w:r w:rsidR="00A77FD9">
        <w:rPr>
          <w:rFonts w:ascii="Arial" w:hAnsi="Arial" w:cs="Arial"/>
          <w:sz w:val="22"/>
          <w:szCs w:val="22"/>
        </w:rPr>
        <w:t xml:space="preserve"> de </w:t>
      </w:r>
      <w:r w:rsidRPr="00242F18">
        <w:rPr>
          <w:rFonts w:ascii="Arial" w:hAnsi="Arial" w:cs="Arial"/>
          <w:sz w:val="22"/>
          <w:szCs w:val="22"/>
        </w:rPr>
        <w:t>Pequi/MG</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6"/>
        <w:ind w:left="0" w:firstLine="0"/>
      </w:pPr>
      <w:r w:rsidRPr="00242F18">
        <w:t>CLÁUSULA 6ª - DA ALTERAÇÃO CONTRATUAL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7ª - DA NOVAÇÃO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8ª - DAS RESPONSABILIDADES DO CONTRATANTE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8.1 Prestar ao Contratado todos os esclarecimentos necessários à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8.2 Acompanhar e fiscalizar através da Secretaria Municipal de Administração, o cumprimento do objeto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8.3 Paralisar ou suspender a qualquer tempo, a execução dos serviços contratados, de forma parcial ou total, mediante pagamento único e exclusivo dos serviços executados.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8.4 Efetuar o pagamento na forma e prazo previstos na Cláusula 2ª deste instrumento.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8.5.Notificar a Contratada através da Secretaria Municipal de </w:t>
      </w:r>
      <w:r w:rsidR="00351584" w:rsidRPr="00242F18">
        <w:rPr>
          <w:rFonts w:ascii="Arial" w:hAnsi="Arial" w:cs="Arial"/>
          <w:sz w:val="22"/>
          <w:szCs w:val="22"/>
        </w:rPr>
        <w:t>Assistência</w:t>
      </w:r>
      <w:r w:rsidRPr="00242F18">
        <w:rPr>
          <w:rFonts w:ascii="Arial" w:hAnsi="Arial" w:cs="Arial"/>
          <w:sz w:val="22"/>
          <w:szCs w:val="22"/>
        </w:rPr>
        <w:t xml:space="preserve"> Social, fixando-lhe prazo para corrigir irregularidades observadas no cumprimento do objeto.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8.6. Proceder às advertências, multas e demais cominações legais pelo descumprimento dos termos deste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9ª - DAS RESPONSABILIDADES DO CONTRATADO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9.2 O Contratado, além dos casos previstos na legislação em vigor, é responsável:</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por quaisquer danos ou prejuízos que por acaso causar à Administração ou a terceiros, em decorrência do não cumprimento das obrigações assumidas neste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pela indenização ou reparação de danos ou prejuízos decorrentes de negligência, imprudência e/ou imperícia, na execução dos serviços contratados;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arcar com os encargos trabalhistas, previdenciários, fiscais e outros decorrentes do presente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Pela locomoção até os locais onde serão prestados os serviços.</w:t>
      </w:r>
    </w:p>
    <w:p w:rsidR="00666378" w:rsidRDefault="0066637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e) Apresentar a atualização, a cada 180 dias, da Certidão Negativa de Débito Trabalhista (CNDT) referida na Lei nº 12.440 de 07.07.2011.</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10ª - DA FISCALIZAÇÃO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11 - DA RESCISÃO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11.1 O contrato poderá ser rescindido na ocorrência dos motivos previstos na Lei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CLAÚSULA 12 - DOS CASOS OMISSOS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lastRenderedPageBreak/>
        <w:t>CLÁUSULA 13 – DO REGIME DE EXECUÇÃO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13.1 O regime de execução do presente contrato é empreitada por preço mensal.</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14 - DAS PENALIDADES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14.1.1 advertência;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14.1.3 20% (vinte por cento) sobre o valor do saldo do valor do contrato, no caso de atraso superior a 10 (dez) dias, com a consequente rescisão contratual, quando for o caso;</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14.1.4 20% (vinte por cento) sobre o valor do contrato, nos casos: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242F18">
          <w:rPr>
            <w:rFonts w:ascii="Arial" w:hAnsi="Arial" w:cs="Arial"/>
            <w:bCs/>
            <w:sz w:val="22"/>
            <w:szCs w:val="22"/>
          </w:rPr>
          <w:t>14.2 A</w:t>
        </w:r>
      </w:smartTag>
      <w:r w:rsidRPr="00242F18">
        <w:rPr>
          <w:rFonts w:ascii="Arial" w:hAnsi="Arial" w:cs="Arial"/>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15 - DO FORO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15.1. As partes elegem o foro da Comarca de Para de Minas/MG, para dirimir quaisquer questões decorrentes da execução do presente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E por estarem justos e contratados, assinam o presente instrumento em 03 (três) vias de igual teor e forma, juntamente com 02 (duas) testemunhas que a tudo assistiram e também assinam.</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Pequi, ____de ______________ de</w:t>
      </w:r>
      <w:r w:rsidR="00BD225D">
        <w:rPr>
          <w:rFonts w:ascii="Arial" w:hAnsi="Arial" w:cs="Arial"/>
          <w:sz w:val="22"/>
          <w:szCs w:val="22"/>
        </w:rPr>
        <w:t xml:space="preserve"> 2021</w:t>
      </w:r>
      <w:r w:rsidRPr="00242F18">
        <w:rPr>
          <w:rFonts w:ascii="Arial" w:hAnsi="Arial" w:cs="Arial"/>
          <w:sz w:val="22"/>
          <w:szCs w:val="22"/>
        </w:rPr>
        <w:t>.</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sz w:val="22"/>
          <w:szCs w:val="22"/>
        </w:rPr>
        <w:t>Município de Pequi/MG</w:t>
      </w: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sz w:val="22"/>
          <w:szCs w:val="22"/>
        </w:rPr>
        <w:t>Contratado</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Testemunhas: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______________________</w:t>
      </w:r>
      <w:r w:rsidR="00802694">
        <w:rPr>
          <w:rFonts w:ascii="Arial" w:hAnsi="Arial" w:cs="Arial"/>
          <w:sz w:val="22"/>
          <w:szCs w:val="22"/>
        </w:rPr>
        <w:t>____________________</w:t>
      </w:r>
    </w:p>
    <w:p w:rsidR="00802694"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CPF nº:</w:t>
      </w:r>
    </w:p>
    <w:p w:rsidR="00802694" w:rsidRDefault="00802694" w:rsidP="00242F18">
      <w:pPr>
        <w:pStyle w:val="Corpodetexto"/>
        <w:spacing w:after="0" w:line="240" w:lineRule="auto"/>
        <w:rPr>
          <w:rFonts w:ascii="Arial" w:hAnsi="Arial" w:cs="Arial"/>
          <w:sz w:val="22"/>
          <w:szCs w:val="22"/>
        </w:rPr>
      </w:pPr>
    </w:p>
    <w:p w:rsidR="00802694" w:rsidRDefault="00802694" w:rsidP="00242F18">
      <w:pPr>
        <w:pStyle w:val="Corpodetexto"/>
        <w:spacing w:after="0" w:line="240" w:lineRule="auto"/>
        <w:rPr>
          <w:rFonts w:ascii="Arial" w:hAnsi="Arial" w:cs="Arial"/>
          <w:sz w:val="22"/>
          <w:szCs w:val="22"/>
        </w:rPr>
      </w:pPr>
      <w:r>
        <w:rPr>
          <w:rFonts w:ascii="Arial" w:hAnsi="Arial" w:cs="Arial"/>
          <w:sz w:val="22"/>
          <w:szCs w:val="22"/>
        </w:rPr>
        <w:t>__________________________________________</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caps/>
          <w:color w:val="000000"/>
          <w:sz w:val="22"/>
          <w:szCs w:val="22"/>
        </w:rPr>
        <w:t>CPF nº:</w:t>
      </w:r>
    </w:p>
    <w:p w:rsidR="00242F18" w:rsidRPr="00242F18" w:rsidRDefault="00242F18" w:rsidP="00242F18">
      <w:pPr>
        <w:rPr>
          <w:rFonts w:ascii="Arial" w:hAnsi="Arial" w:cs="Arial"/>
          <w:sz w:val="22"/>
          <w:szCs w:val="22"/>
        </w:rPr>
      </w:pPr>
    </w:p>
    <w:p w:rsidR="00035C98" w:rsidRPr="00242F18" w:rsidRDefault="00035C98" w:rsidP="00242F18">
      <w:pPr>
        <w:rPr>
          <w:rFonts w:ascii="Arial" w:hAnsi="Arial" w:cs="Arial"/>
          <w:sz w:val="22"/>
          <w:szCs w:val="22"/>
        </w:rPr>
      </w:pPr>
    </w:p>
    <w:sectPr w:rsidR="00035C98" w:rsidRPr="00242F18"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04D" w:rsidRDefault="007D504D" w:rsidP="00035C98">
      <w:r>
        <w:separator/>
      </w:r>
    </w:p>
  </w:endnote>
  <w:endnote w:type="continuationSeparator" w:id="1">
    <w:p w:rsidR="007D504D" w:rsidRDefault="007D504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31" w:rsidRDefault="008B0231" w:rsidP="00667623">
    <w:pPr>
      <w:pStyle w:val="Footer"/>
      <w:ind w:left="-993"/>
      <w:jc w:val="center"/>
      <w:rPr>
        <w:sz w:val="20"/>
        <w:szCs w:val="20"/>
      </w:rPr>
    </w:pPr>
    <w:r>
      <w:rPr>
        <w:sz w:val="20"/>
        <w:szCs w:val="20"/>
      </w:rPr>
      <w:t>____________________________________________________________________________________</w:t>
    </w:r>
  </w:p>
  <w:p w:rsidR="008B0231" w:rsidRDefault="008B0231" w:rsidP="00667623">
    <w:pPr>
      <w:pStyle w:val="Footer"/>
      <w:ind w:left="-993"/>
      <w:jc w:val="center"/>
      <w:rPr>
        <w:sz w:val="20"/>
        <w:szCs w:val="20"/>
      </w:rPr>
    </w:pPr>
    <w:r>
      <w:rPr>
        <w:sz w:val="20"/>
        <w:szCs w:val="20"/>
      </w:rPr>
      <w:t>Praça Santo Antônio, nº 190, Centro, Pequi/MG–Cep: 35.667-000</w:t>
    </w:r>
  </w:p>
  <w:p w:rsidR="008B0231" w:rsidRDefault="008B0231" w:rsidP="00667623">
    <w:pPr>
      <w:pStyle w:val="Footer"/>
      <w:ind w:left="-993"/>
      <w:jc w:val="center"/>
      <w:rPr>
        <w:sz w:val="20"/>
        <w:szCs w:val="20"/>
      </w:rPr>
    </w:pPr>
    <w:r>
      <w:rPr>
        <w:sz w:val="20"/>
        <w:szCs w:val="20"/>
      </w:rPr>
      <w:t>Tel: (37) 3278-1247- Fax: (37) 3278-1272</w:t>
    </w:r>
  </w:p>
  <w:p w:rsidR="008B0231" w:rsidRDefault="008B0231" w:rsidP="00242F18">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04D" w:rsidRDefault="007D504D" w:rsidP="00035C98">
      <w:r>
        <w:separator/>
      </w:r>
    </w:p>
  </w:footnote>
  <w:footnote w:type="continuationSeparator" w:id="1">
    <w:p w:rsidR="007D504D" w:rsidRDefault="007D504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31" w:rsidRDefault="008B0231">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8B0231" w:rsidRDefault="008B0231">
    <w:pPr>
      <w:pStyle w:val="Header"/>
      <w:jc w:val="center"/>
      <w:rPr>
        <w:sz w:val="32"/>
        <w:szCs w:val="32"/>
      </w:rPr>
    </w:pPr>
    <w:r>
      <w:rPr>
        <w:sz w:val="32"/>
        <w:szCs w:val="32"/>
      </w:rPr>
      <w:t>Estado de Minas Gerais</w:t>
    </w:r>
  </w:p>
  <w:p w:rsidR="008B0231" w:rsidRDefault="008B0231">
    <w:pPr>
      <w:pStyle w:val="Header"/>
      <w:jc w:val="center"/>
      <w:rPr>
        <w:sz w:val="32"/>
        <w:szCs w:val="32"/>
      </w:rPr>
    </w:pPr>
  </w:p>
  <w:p w:rsidR="008B0231" w:rsidRDefault="008B0231">
    <w:pPr>
      <w:pStyle w:val="Header"/>
      <w:jc w:val="center"/>
      <w:rPr>
        <w:sz w:val="32"/>
        <w:szCs w:val="32"/>
      </w:rPr>
    </w:pPr>
  </w:p>
  <w:p w:rsidR="008B0231" w:rsidRDefault="008B0231">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B5726"/>
    <w:rsid w:val="000D4A8A"/>
    <w:rsid w:val="001102E3"/>
    <w:rsid w:val="00142EC9"/>
    <w:rsid w:val="00154767"/>
    <w:rsid w:val="001A31B1"/>
    <w:rsid w:val="001A71E3"/>
    <w:rsid w:val="001C5514"/>
    <w:rsid w:val="001E1FB6"/>
    <w:rsid w:val="001E4E62"/>
    <w:rsid w:val="001F45AB"/>
    <w:rsid w:val="00242F18"/>
    <w:rsid w:val="0029308A"/>
    <w:rsid w:val="003049E8"/>
    <w:rsid w:val="0033219C"/>
    <w:rsid w:val="00337DC6"/>
    <w:rsid w:val="00351584"/>
    <w:rsid w:val="003A38B4"/>
    <w:rsid w:val="003A7ACC"/>
    <w:rsid w:val="003B22EA"/>
    <w:rsid w:val="003B5D72"/>
    <w:rsid w:val="003C5C1C"/>
    <w:rsid w:val="003D38D5"/>
    <w:rsid w:val="003D45E9"/>
    <w:rsid w:val="003F737F"/>
    <w:rsid w:val="00425EA1"/>
    <w:rsid w:val="004275CB"/>
    <w:rsid w:val="00437099"/>
    <w:rsid w:val="00445649"/>
    <w:rsid w:val="004C5ACE"/>
    <w:rsid w:val="004D4629"/>
    <w:rsid w:val="004E4AD9"/>
    <w:rsid w:val="004F3E61"/>
    <w:rsid w:val="00573999"/>
    <w:rsid w:val="00581C49"/>
    <w:rsid w:val="0059674E"/>
    <w:rsid w:val="005F212B"/>
    <w:rsid w:val="005F3010"/>
    <w:rsid w:val="0062342E"/>
    <w:rsid w:val="00623D6E"/>
    <w:rsid w:val="0063050C"/>
    <w:rsid w:val="00632E0F"/>
    <w:rsid w:val="0066523E"/>
    <w:rsid w:val="00666378"/>
    <w:rsid w:val="00667623"/>
    <w:rsid w:val="006951D7"/>
    <w:rsid w:val="006A177A"/>
    <w:rsid w:val="006A4163"/>
    <w:rsid w:val="006D12C0"/>
    <w:rsid w:val="006D428B"/>
    <w:rsid w:val="006F47DF"/>
    <w:rsid w:val="007B0948"/>
    <w:rsid w:val="007D504D"/>
    <w:rsid w:val="007E1714"/>
    <w:rsid w:val="007F5384"/>
    <w:rsid w:val="008013C1"/>
    <w:rsid w:val="00802694"/>
    <w:rsid w:val="0082300F"/>
    <w:rsid w:val="00882393"/>
    <w:rsid w:val="00887783"/>
    <w:rsid w:val="00897848"/>
    <w:rsid w:val="008B0231"/>
    <w:rsid w:val="008E02AF"/>
    <w:rsid w:val="008E1971"/>
    <w:rsid w:val="008E79D7"/>
    <w:rsid w:val="009218B5"/>
    <w:rsid w:val="00934700"/>
    <w:rsid w:val="009571D1"/>
    <w:rsid w:val="00967AFE"/>
    <w:rsid w:val="009973A7"/>
    <w:rsid w:val="009B0842"/>
    <w:rsid w:val="009E5A74"/>
    <w:rsid w:val="00A52EEB"/>
    <w:rsid w:val="00A5512F"/>
    <w:rsid w:val="00A70CC5"/>
    <w:rsid w:val="00A76BE3"/>
    <w:rsid w:val="00A77FD9"/>
    <w:rsid w:val="00A97C7A"/>
    <w:rsid w:val="00AB6FCC"/>
    <w:rsid w:val="00AC5DF1"/>
    <w:rsid w:val="00AE620E"/>
    <w:rsid w:val="00B11B21"/>
    <w:rsid w:val="00B26052"/>
    <w:rsid w:val="00B542DA"/>
    <w:rsid w:val="00B6355E"/>
    <w:rsid w:val="00B776BE"/>
    <w:rsid w:val="00BB11A8"/>
    <w:rsid w:val="00BC2837"/>
    <w:rsid w:val="00BD225D"/>
    <w:rsid w:val="00BD2591"/>
    <w:rsid w:val="00BD34AE"/>
    <w:rsid w:val="00BE1484"/>
    <w:rsid w:val="00C12BB8"/>
    <w:rsid w:val="00C219CD"/>
    <w:rsid w:val="00C34742"/>
    <w:rsid w:val="00C72157"/>
    <w:rsid w:val="00CB369D"/>
    <w:rsid w:val="00CC0857"/>
    <w:rsid w:val="00CC7540"/>
    <w:rsid w:val="00CD5532"/>
    <w:rsid w:val="00D60249"/>
    <w:rsid w:val="00DB1D80"/>
    <w:rsid w:val="00DB7298"/>
    <w:rsid w:val="00DC6B0E"/>
    <w:rsid w:val="00DD2CAD"/>
    <w:rsid w:val="00E427D6"/>
    <w:rsid w:val="00E76260"/>
    <w:rsid w:val="00E80B90"/>
    <w:rsid w:val="00E873BE"/>
    <w:rsid w:val="00EA6FE1"/>
    <w:rsid w:val="00EB3B09"/>
    <w:rsid w:val="00EB44F3"/>
    <w:rsid w:val="00EC4B77"/>
    <w:rsid w:val="00EE6CAD"/>
    <w:rsid w:val="00F036A8"/>
    <w:rsid w:val="00F16ED2"/>
    <w:rsid w:val="00F2738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semiHidden/>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3AAE4A-E7E9-4027-BDB1-3D4BDDAAE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27</Pages>
  <Words>7947</Words>
  <Characters>42919</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50765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24</cp:revision>
  <cp:lastPrinted>2018-02-01T18:22:00Z</cp:lastPrinted>
  <dcterms:created xsi:type="dcterms:W3CDTF">2018-02-01T16:42:00Z</dcterms:created>
  <dcterms:modified xsi:type="dcterms:W3CDTF">2021-02-23T16:52:00Z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