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AD085D">
        <w:rPr>
          <w:rFonts w:ascii="Arial" w:hAnsi="Arial" w:cs="Arial"/>
          <w:sz w:val="22"/>
          <w:szCs w:val="22"/>
        </w:rPr>
        <w:t>25</w:t>
      </w:r>
      <w:r w:rsidRPr="00DC2337">
        <w:rPr>
          <w:rFonts w:ascii="Arial" w:hAnsi="Arial" w:cs="Arial"/>
          <w:sz w:val="22"/>
          <w:szCs w:val="22"/>
        </w:rPr>
        <w:t>/</w:t>
      </w:r>
      <w:r w:rsidR="006A6484">
        <w:rPr>
          <w:rFonts w:ascii="Arial" w:hAnsi="Arial" w:cs="Arial"/>
          <w:sz w:val="22"/>
          <w:szCs w:val="22"/>
        </w:rPr>
        <w:t>0</w:t>
      </w:r>
      <w:r w:rsidR="00A73754">
        <w:rPr>
          <w:rFonts w:ascii="Arial" w:hAnsi="Arial" w:cs="Arial"/>
          <w:sz w:val="22"/>
          <w:szCs w:val="22"/>
        </w:rPr>
        <w:t>5</w:t>
      </w:r>
      <w:r w:rsidRPr="00DC2337">
        <w:rPr>
          <w:rFonts w:ascii="Arial" w:hAnsi="Arial" w:cs="Arial"/>
          <w:sz w:val="22"/>
          <w:szCs w:val="22"/>
        </w:rPr>
        <w:t>/</w:t>
      </w:r>
      <w:r w:rsidR="005C0767">
        <w:rPr>
          <w:rFonts w:ascii="Arial" w:hAnsi="Arial" w:cs="Arial"/>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977E27">
        <w:rPr>
          <w:rFonts w:ascii="Arial" w:hAnsi="Arial" w:cs="Arial"/>
          <w:sz w:val="22"/>
          <w:szCs w:val="22"/>
        </w:rPr>
        <w:t>09</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D74435" w:rsidRDefault="00DC2337" w:rsidP="00C86E7B">
      <w:pPr>
        <w:jc w:val="both"/>
        <w:rPr>
          <w:rFonts w:ascii="Arial" w:hAnsi="Arial" w:cs="Arial"/>
          <w:sz w:val="22"/>
          <w:szCs w:val="22"/>
        </w:rPr>
      </w:pPr>
      <w:r w:rsidRPr="00D74435">
        <w:rPr>
          <w:rFonts w:ascii="Arial" w:hAnsi="Arial" w:cs="Arial"/>
          <w:sz w:val="22"/>
          <w:szCs w:val="22"/>
        </w:rPr>
        <w:t xml:space="preserve">3.1. A presente licitação tem por </w:t>
      </w:r>
      <w:r w:rsidR="00AD085D" w:rsidRPr="00AD085D">
        <w:rPr>
          <w:rFonts w:ascii="Arial" w:hAnsi="Arial" w:cs="Arial"/>
          <w:b/>
          <w:sz w:val="22"/>
          <w:szCs w:val="22"/>
        </w:rPr>
        <w:t>Contratação de Empresa Especializada para Execução de Obra de Construção do Muro de Arrimo e Aterro onde será Construída a Creche Pro Infância em Pequi, Conforme Projeto, Memorial Descritivo, Cronograma E Planilha</w:t>
      </w:r>
      <w:r w:rsidRPr="00D7443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w:t>
      </w:r>
      <w:r w:rsidR="00977E27">
        <w:rPr>
          <w:rFonts w:ascii="Arial" w:hAnsi="Arial" w:cs="Arial"/>
          <w:sz w:val="22"/>
          <w:szCs w:val="22"/>
        </w:rPr>
        <w:t xml:space="preserve">ções de habilitação até no dia </w:t>
      </w:r>
      <w:r w:rsidR="00426420">
        <w:rPr>
          <w:rFonts w:ascii="Arial" w:hAnsi="Arial" w:cs="Arial"/>
          <w:sz w:val="22"/>
          <w:szCs w:val="22"/>
        </w:rPr>
        <w:t>25</w:t>
      </w:r>
      <w:r w:rsidR="00ED4C0B">
        <w:rPr>
          <w:rFonts w:ascii="Arial" w:hAnsi="Arial" w:cs="Arial"/>
          <w:sz w:val="22"/>
          <w:szCs w:val="22"/>
        </w:rPr>
        <w:t xml:space="preserve"> de </w:t>
      </w:r>
      <w:r w:rsidR="00A73754">
        <w:rPr>
          <w:rFonts w:ascii="Arial" w:hAnsi="Arial" w:cs="Arial"/>
          <w:sz w:val="22"/>
          <w:szCs w:val="22"/>
        </w:rPr>
        <w:t>maio</w:t>
      </w:r>
      <w:r w:rsidR="00ED4C0B">
        <w:rPr>
          <w:rFonts w:ascii="Arial" w:hAnsi="Arial" w:cs="Arial"/>
          <w:sz w:val="22"/>
          <w:szCs w:val="22"/>
        </w:rPr>
        <w:t xml:space="preserve"> de </w:t>
      </w:r>
      <w:r w:rsidR="005C0767">
        <w:rPr>
          <w:rFonts w:ascii="Arial" w:hAnsi="Arial" w:cs="Arial"/>
          <w:sz w:val="22"/>
          <w:szCs w:val="22"/>
        </w:rPr>
        <w:t>2021</w:t>
      </w:r>
      <w:r w:rsidR="00ED4C0B">
        <w:rPr>
          <w:rFonts w:ascii="Arial" w:hAnsi="Arial" w:cs="Arial"/>
          <w:sz w:val="22"/>
          <w:szCs w:val="22"/>
        </w:rPr>
        <w:t>.</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AD085D">
              <w:rPr>
                <w:rFonts w:ascii="Arial" w:hAnsi="Arial" w:cs="Arial"/>
                <w:sz w:val="22"/>
                <w:szCs w:val="22"/>
              </w:rPr>
              <w:t>006</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5C0767">
            <w:pPr>
              <w:jc w:val="both"/>
              <w:rPr>
                <w:rFonts w:ascii="Arial" w:hAnsi="Arial" w:cs="Arial"/>
              </w:rPr>
            </w:pPr>
            <w:r w:rsidRPr="00DC2337">
              <w:rPr>
                <w:rFonts w:ascii="Arial" w:hAnsi="Arial" w:cs="Arial"/>
                <w:sz w:val="22"/>
                <w:szCs w:val="22"/>
              </w:rPr>
              <w:t xml:space="preserve">TOMADA DE PREÇOS Nº </w:t>
            </w:r>
            <w:r w:rsidR="00AD085D">
              <w:rPr>
                <w:rFonts w:ascii="Arial" w:hAnsi="Arial" w:cs="Arial"/>
                <w:sz w:val="22"/>
                <w:szCs w:val="22"/>
              </w:rPr>
              <w:t>006</w:t>
            </w:r>
            <w:r w:rsidR="006A6484">
              <w:rPr>
                <w:rFonts w:ascii="Arial" w:hAnsi="Arial" w:cs="Arial"/>
                <w:sz w:val="22"/>
                <w:szCs w:val="22"/>
              </w:rPr>
              <w:t>/</w:t>
            </w:r>
            <w:r w:rsidR="005C0767">
              <w:rPr>
                <w:rFonts w:ascii="Arial" w:hAnsi="Arial" w:cs="Arial"/>
                <w:sz w:val="22"/>
                <w:szCs w:val="22"/>
              </w:rPr>
              <w:t>2021</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B96157">
        <w:rPr>
          <w:rFonts w:ascii="Arial" w:hAnsi="Arial" w:cs="Arial"/>
          <w:sz w:val="22"/>
          <w:szCs w:val="22"/>
        </w:rPr>
        <w:t>2</w:t>
      </w:r>
      <w:r w:rsidR="00A73754">
        <w:rPr>
          <w:rFonts w:ascii="Arial" w:hAnsi="Arial" w:cs="Arial"/>
          <w:sz w:val="22"/>
          <w:szCs w:val="22"/>
        </w:rPr>
        <w:t>0</w:t>
      </w:r>
      <w:r w:rsidRPr="00ED4C0B">
        <w:rPr>
          <w:rFonts w:ascii="Arial" w:hAnsi="Arial" w:cs="Arial"/>
          <w:sz w:val="22"/>
          <w:szCs w:val="22"/>
        </w:rPr>
        <w:t>/</w:t>
      </w:r>
      <w:r w:rsidR="00170AE7">
        <w:rPr>
          <w:rFonts w:ascii="Arial" w:hAnsi="Arial" w:cs="Arial"/>
          <w:sz w:val="22"/>
          <w:szCs w:val="22"/>
        </w:rPr>
        <w:t>0</w:t>
      </w:r>
      <w:r w:rsidR="00A73754">
        <w:rPr>
          <w:rFonts w:ascii="Arial" w:hAnsi="Arial" w:cs="Arial"/>
          <w:sz w:val="22"/>
          <w:szCs w:val="22"/>
        </w:rPr>
        <w:t>5</w:t>
      </w:r>
      <w:r w:rsidRPr="00ED4C0B">
        <w:rPr>
          <w:rFonts w:ascii="Arial" w:hAnsi="Arial" w:cs="Arial"/>
          <w:sz w:val="22"/>
          <w:szCs w:val="22"/>
        </w:rPr>
        <w:t>/</w:t>
      </w:r>
      <w:r w:rsidR="005C0767">
        <w:rPr>
          <w:rFonts w:ascii="Arial" w:hAnsi="Arial" w:cs="Arial"/>
          <w:sz w:val="22"/>
          <w:szCs w:val="22"/>
        </w:rPr>
        <w:t>2021</w:t>
      </w:r>
      <w:r w:rsidRPr="00ED4C0B">
        <w:rPr>
          <w:rFonts w:ascii="Arial" w:hAnsi="Arial" w:cs="Arial"/>
          <w:sz w:val="22"/>
          <w:szCs w:val="22"/>
        </w:rPr>
        <w:t xml:space="preserve">,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AC4EA6">
        <w:rPr>
          <w:rFonts w:ascii="Arial" w:hAnsi="Arial" w:cs="Arial"/>
          <w:sz w:val="22"/>
          <w:szCs w:val="22"/>
        </w:rPr>
        <w:t>2</w:t>
      </w:r>
      <w:r w:rsidR="00426420">
        <w:rPr>
          <w:rFonts w:ascii="Arial" w:hAnsi="Arial" w:cs="Arial"/>
          <w:sz w:val="22"/>
          <w:szCs w:val="22"/>
        </w:rPr>
        <w:t>1</w:t>
      </w:r>
      <w:r w:rsidRPr="00DC2337">
        <w:rPr>
          <w:rFonts w:ascii="Arial" w:hAnsi="Arial" w:cs="Arial"/>
          <w:sz w:val="22"/>
          <w:szCs w:val="22"/>
        </w:rPr>
        <w:t xml:space="preserve"> de </w:t>
      </w:r>
      <w:r w:rsidR="00426420">
        <w:rPr>
          <w:rFonts w:ascii="Arial" w:hAnsi="Arial" w:cs="Arial"/>
          <w:sz w:val="22"/>
          <w:szCs w:val="22"/>
        </w:rPr>
        <w:t>maio</w:t>
      </w:r>
      <w:r w:rsidRPr="00DC2337">
        <w:rPr>
          <w:rFonts w:ascii="Arial" w:hAnsi="Arial" w:cs="Arial"/>
          <w:sz w:val="22"/>
          <w:szCs w:val="22"/>
        </w:rPr>
        <w:t xml:space="preserve"> de </w:t>
      </w:r>
      <w:r w:rsidR="005C0767">
        <w:rPr>
          <w:rFonts w:ascii="Arial" w:hAnsi="Arial" w:cs="Arial"/>
          <w:sz w:val="22"/>
          <w:szCs w:val="22"/>
        </w:rPr>
        <w:t>2021</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426420">
      <w:pPr>
        <w:autoSpaceDE w:val="0"/>
        <w:jc w:val="both"/>
        <w:rPr>
          <w:rFonts w:ascii="Arial" w:hAnsi="Arial" w:cs="Arial"/>
          <w:sz w:val="22"/>
          <w:szCs w:val="22"/>
        </w:rPr>
      </w:pPr>
      <w:bookmarkStart w:id="1" w:name="OLE_LINK32"/>
      <w:bookmarkStart w:id="2" w:name="OLE_LINK33"/>
      <w:r w:rsidRPr="00DC2337">
        <w:rPr>
          <w:rFonts w:ascii="Arial" w:hAnsi="Arial" w:cs="Arial"/>
          <w:b/>
          <w:bCs/>
          <w:sz w:val="22"/>
          <w:szCs w:val="22"/>
        </w:rPr>
        <w:t xml:space="preserve">6.6. Fica desclassificada a proposta de preço superior a R$ </w:t>
      </w:r>
      <w:r w:rsidR="009222F0">
        <w:rPr>
          <w:rFonts w:ascii="Arial" w:hAnsi="Arial" w:cs="Arial"/>
          <w:b/>
          <w:bCs/>
          <w:sz w:val="22"/>
          <w:szCs w:val="22"/>
        </w:rPr>
        <w:t>324.726,69</w:t>
      </w:r>
      <w:r w:rsidRPr="00DC2337">
        <w:rPr>
          <w:rFonts w:ascii="Arial" w:hAnsi="Arial" w:cs="Arial"/>
          <w:b/>
          <w:bCs/>
          <w:sz w:val="22"/>
          <w:szCs w:val="22"/>
        </w:rPr>
        <w:t xml:space="preserve"> (</w:t>
      </w:r>
      <w:r w:rsidR="009222F0">
        <w:rPr>
          <w:rFonts w:ascii="Arial" w:hAnsi="Arial" w:cs="Arial"/>
          <w:b/>
          <w:bCs/>
          <w:sz w:val="22"/>
          <w:szCs w:val="22"/>
        </w:rPr>
        <w:t>trezentos e vinte e quatro mil</w:t>
      </w:r>
      <w:r w:rsidR="00B97129">
        <w:rPr>
          <w:rFonts w:ascii="Arial" w:hAnsi="Arial" w:cs="Arial"/>
          <w:b/>
          <w:bCs/>
          <w:sz w:val="22"/>
          <w:szCs w:val="22"/>
        </w:rPr>
        <w:t xml:space="preserve"> </w:t>
      </w:r>
      <w:r w:rsidR="009222F0">
        <w:rPr>
          <w:rFonts w:ascii="Arial" w:hAnsi="Arial" w:cs="Arial"/>
          <w:b/>
          <w:bCs/>
          <w:sz w:val="22"/>
          <w:szCs w:val="22"/>
        </w:rPr>
        <w:t xml:space="preserve">setecentos e vinte e seis reais e sessenta e nove </w:t>
      </w:r>
      <w:r w:rsidR="00B97129">
        <w:rPr>
          <w:rFonts w:ascii="Arial" w:hAnsi="Arial" w:cs="Arial"/>
          <w:b/>
          <w:bCs/>
          <w:sz w:val="22"/>
          <w:szCs w:val="22"/>
        </w:rPr>
        <w:t>centavos</w:t>
      </w:r>
      <w:r w:rsidRPr="00DC2337">
        <w:rPr>
          <w:rFonts w:ascii="Arial" w:hAnsi="Arial" w:cs="Arial"/>
          <w:b/>
          <w:bCs/>
          <w:sz w:val="22"/>
          <w:szCs w:val="22"/>
        </w:rPr>
        <w:t>) por ser considerado valor teto orçados em planilha de custos.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3" w:name="OLE_LINK2"/>
      <w:bookmarkStart w:id="4"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3"/>
    <w:bookmarkEnd w:id="4"/>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8D5EC0" w:rsidRDefault="008D5EC0" w:rsidP="008D5EC0">
      <w:pPr>
        <w:autoSpaceDE w:val="0"/>
        <w:autoSpaceDN w:val="0"/>
        <w:adjustRightInd w:val="0"/>
        <w:rPr>
          <w:rFonts w:ascii="T3Font_5" w:hAnsi="T3Font_5" w:cs="T3Font_5"/>
          <w:color w:val="auto"/>
          <w:sz w:val="18"/>
          <w:szCs w:val="18"/>
        </w:rPr>
      </w:pPr>
      <w:r>
        <w:rPr>
          <w:rFonts w:ascii="T3Font_4" w:hAnsi="T3Font_4" w:cs="T3Font_4"/>
          <w:color w:val="auto"/>
          <w:sz w:val="18"/>
          <w:szCs w:val="18"/>
        </w:rPr>
        <w:t>Ficha</w:t>
      </w:r>
      <w:r>
        <w:rPr>
          <w:rFonts w:ascii="T3Font_4" w:hAnsi="T3Font_4" w:cs="T3Font_4"/>
          <w:color w:val="auto"/>
          <w:sz w:val="18"/>
          <w:szCs w:val="18"/>
        </w:rPr>
        <w:tab/>
        <w:t xml:space="preserve">228 </w:t>
      </w:r>
      <w:r>
        <w:rPr>
          <w:rFonts w:ascii="T3Font_5" w:hAnsi="T3Font_5" w:cs="T3Font_5"/>
          <w:color w:val="auto"/>
          <w:sz w:val="18"/>
          <w:szCs w:val="18"/>
        </w:rPr>
        <w:t xml:space="preserve">03.02 1.011.4.4.90.51.00.00.00.00 CONSTRUÇÃO, AMPLIAÇÃO E REFORMA DOS PREDIOS ESCOLA </w:t>
      </w:r>
      <w:r>
        <w:rPr>
          <w:rFonts w:ascii="T3Font_6" w:hAnsi="T3Font_6" w:cs="T3Font_6"/>
          <w:color w:val="auto"/>
          <w:sz w:val="20"/>
          <w:szCs w:val="20"/>
        </w:rPr>
        <w:t xml:space="preserve">12.365.0023. </w:t>
      </w:r>
      <w:r>
        <w:rPr>
          <w:rFonts w:ascii="T3Font_5" w:hAnsi="T3Font_5" w:cs="T3Font_5"/>
          <w:color w:val="auto"/>
          <w:sz w:val="18"/>
          <w:szCs w:val="18"/>
        </w:rPr>
        <w:t>4.4.90.51.02.00.00.00</w:t>
      </w:r>
    </w:p>
    <w:p w:rsidR="008D5EC0" w:rsidRDefault="008D5EC0" w:rsidP="008D5EC0">
      <w:pPr>
        <w:autoSpaceDE w:val="0"/>
        <w:autoSpaceDN w:val="0"/>
        <w:adjustRightInd w:val="0"/>
        <w:rPr>
          <w:rFonts w:ascii="T3Font_7" w:hAnsi="T3Font_7" w:cs="T3Font_7"/>
          <w:color w:val="auto"/>
          <w:sz w:val="18"/>
          <w:szCs w:val="18"/>
        </w:rPr>
      </w:pPr>
    </w:p>
    <w:p w:rsidR="002B4E3F" w:rsidRDefault="008D5EC0" w:rsidP="008D5EC0">
      <w:pPr>
        <w:autoSpaceDE w:val="0"/>
        <w:autoSpaceDN w:val="0"/>
        <w:adjustRightInd w:val="0"/>
        <w:rPr>
          <w:rFonts w:ascii="T3Font_9" w:hAnsi="T3Font_9" w:cs="T3Font_9"/>
          <w:color w:val="auto"/>
          <w:sz w:val="18"/>
          <w:szCs w:val="18"/>
        </w:rPr>
      </w:pPr>
      <w:r>
        <w:rPr>
          <w:rFonts w:ascii="T3Font_7" w:hAnsi="T3Font_7" w:cs="T3Font_7"/>
          <w:color w:val="auto"/>
          <w:sz w:val="18"/>
          <w:szCs w:val="18"/>
        </w:rPr>
        <w:t>Ficha</w:t>
      </w:r>
      <w:r>
        <w:rPr>
          <w:rFonts w:ascii="T3Font_7" w:hAnsi="T3Font_7" w:cs="T3Font_7"/>
          <w:color w:val="auto"/>
          <w:sz w:val="18"/>
          <w:szCs w:val="18"/>
        </w:rPr>
        <w:tab/>
        <w:t xml:space="preserve">968 </w:t>
      </w:r>
      <w:r>
        <w:rPr>
          <w:rFonts w:ascii="T3Font_8" w:hAnsi="T3Font_8" w:cs="T3Font_8"/>
          <w:color w:val="auto"/>
          <w:sz w:val="18"/>
          <w:szCs w:val="18"/>
        </w:rPr>
        <w:t xml:space="preserve">03.06 </w:t>
      </w:r>
      <w:r>
        <w:rPr>
          <w:rFonts w:ascii="T3Font_9" w:hAnsi="T3Font_9" w:cs="T3Font_9"/>
          <w:color w:val="auto"/>
          <w:sz w:val="18"/>
          <w:szCs w:val="18"/>
        </w:rPr>
        <w:t xml:space="preserve">1.015.4.4.91.51.00.00.00.00 CONSTRUÇÃO,AMPL,REFORMA DE PREDIOS ESCOLARES INFAN </w:t>
      </w:r>
      <w:r>
        <w:rPr>
          <w:rFonts w:ascii="T3Font_10" w:hAnsi="T3Font_10" w:cs="T3Font_10"/>
          <w:color w:val="auto"/>
          <w:sz w:val="20"/>
          <w:szCs w:val="20"/>
        </w:rPr>
        <w:t xml:space="preserve">12.365.0023. </w:t>
      </w:r>
      <w:r>
        <w:rPr>
          <w:rFonts w:ascii="T3Font_9" w:hAnsi="T3Font_9" w:cs="T3Font_9"/>
          <w:color w:val="auto"/>
          <w:sz w:val="18"/>
          <w:szCs w:val="18"/>
        </w:rPr>
        <w:t>4.4.91.51.00.00.00.00</w:t>
      </w:r>
    </w:p>
    <w:p w:rsidR="008D5EC0" w:rsidRDefault="008D5EC0" w:rsidP="008D5EC0">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O prazo para a execução da obra será de no máximo </w:t>
      </w:r>
      <w:r w:rsidR="009222F0">
        <w:rPr>
          <w:rFonts w:ascii="Arial" w:hAnsi="Arial" w:cs="Arial"/>
          <w:sz w:val="22"/>
          <w:szCs w:val="22"/>
        </w:rPr>
        <w:t>9</w:t>
      </w:r>
      <w:r w:rsidR="009F3909">
        <w:rPr>
          <w:rFonts w:ascii="Arial" w:hAnsi="Arial" w:cs="Arial"/>
          <w:sz w:val="22"/>
          <w:szCs w:val="22"/>
        </w:rPr>
        <w:t>0</w:t>
      </w:r>
      <w:r w:rsidRPr="00DC2337">
        <w:rPr>
          <w:rFonts w:ascii="Arial" w:hAnsi="Arial" w:cs="Arial"/>
          <w:sz w:val="22"/>
          <w:szCs w:val="22"/>
        </w:rPr>
        <w:t xml:space="preserve"> (</w:t>
      </w:r>
      <w:r w:rsidR="009222F0">
        <w:rPr>
          <w:rFonts w:ascii="Arial" w:hAnsi="Arial" w:cs="Arial"/>
          <w:sz w:val="22"/>
          <w:szCs w:val="22"/>
        </w:rPr>
        <w:t xml:space="preserve">noventa </w:t>
      </w:r>
      <w:r w:rsidR="009F3909">
        <w:rPr>
          <w:rFonts w:ascii="Arial" w:hAnsi="Arial" w:cs="Arial"/>
          <w:sz w:val="22"/>
          <w:szCs w:val="22"/>
        </w:rPr>
        <w:t>dias</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3272-1155</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00CD3A5D">
        <w:rPr>
          <w:rFonts w:ascii="Arial" w:hAnsi="Arial" w:cs="Arial"/>
          <w:sz w:val="22"/>
          <w:szCs w:val="22"/>
        </w:rPr>
        <w:t>pequi</w:t>
      </w:r>
      <w:r w:rsidRPr="00DC2337">
        <w:rPr>
          <w:rFonts w:ascii="Arial" w:hAnsi="Arial" w:cs="Arial"/>
          <w:sz w:val="22"/>
          <w:szCs w:val="22"/>
        </w:rPr>
        <w:t>@</w:t>
      </w:r>
      <w:r w:rsidR="00CD3A5D">
        <w:rPr>
          <w:rFonts w:ascii="Arial" w:hAnsi="Arial" w:cs="Arial"/>
          <w:sz w:val="22"/>
          <w:szCs w:val="22"/>
        </w:rPr>
        <w:t>gmail.com</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9222F0">
        <w:rPr>
          <w:rFonts w:ascii="Arial" w:hAnsi="Arial" w:cs="Arial"/>
          <w:sz w:val="22"/>
          <w:szCs w:val="22"/>
        </w:rPr>
        <w:t>0</w:t>
      </w:r>
      <w:r w:rsidR="00FC1CD3">
        <w:rPr>
          <w:rFonts w:ascii="Arial" w:hAnsi="Arial" w:cs="Arial"/>
          <w:sz w:val="22"/>
          <w:szCs w:val="22"/>
        </w:rPr>
        <w:t>6</w:t>
      </w:r>
      <w:r w:rsidRPr="00DC2337">
        <w:rPr>
          <w:rFonts w:ascii="Arial" w:hAnsi="Arial" w:cs="Arial"/>
          <w:sz w:val="22"/>
          <w:szCs w:val="22"/>
        </w:rPr>
        <w:t xml:space="preserve"> de </w:t>
      </w:r>
      <w:r w:rsidR="009222F0">
        <w:rPr>
          <w:rFonts w:ascii="Arial" w:hAnsi="Arial" w:cs="Arial"/>
          <w:sz w:val="22"/>
          <w:szCs w:val="22"/>
        </w:rPr>
        <w:t>maio</w:t>
      </w:r>
      <w:r w:rsidR="001F69A4">
        <w:rPr>
          <w:rFonts w:ascii="Arial" w:hAnsi="Arial" w:cs="Arial"/>
          <w:sz w:val="22"/>
          <w:szCs w:val="22"/>
        </w:rPr>
        <w:t xml:space="preserve"> </w:t>
      </w:r>
      <w:r w:rsidRPr="00DC2337">
        <w:rPr>
          <w:rFonts w:ascii="Arial" w:hAnsi="Arial" w:cs="Arial"/>
          <w:sz w:val="22"/>
          <w:szCs w:val="22"/>
        </w:rPr>
        <w:t xml:space="preserve">de </w:t>
      </w:r>
      <w:r w:rsidR="005C0767">
        <w:rPr>
          <w:rFonts w:ascii="Arial" w:hAnsi="Arial" w:cs="Arial"/>
          <w:sz w:val="22"/>
          <w:szCs w:val="22"/>
        </w:rPr>
        <w:t>2021</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6E47D5" w:rsidRPr="0099705C" w:rsidRDefault="006E47D5" w:rsidP="006E47D5">
      <w:pPr>
        <w:jc w:val="center"/>
        <w:rPr>
          <w:rFonts w:ascii="Arial" w:hAnsi="Arial" w:cs="Arial"/>
          <w:sz w:val="23"/>
          <w:szCs w:val="23"/>
        </w:rPr>
      </w:pPr>
      <w:r w:rsidRPr="0099705C">
        <w:rPr>
          <w:rFonts w:ascii="Arial" w:hAnsi="Arial" w:cs="Arial"/>
          <w:sz w:val="23"/>
          <w:szCs w:val="23"/>
        </w:rPr>
        <w:t>Deborah Luiza Martins Reis</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Default="00DC233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Default="005C0767" w:rsidP="00C86E7B">
      <w:pPr>
        <w:jc w:val="center"/>
        <w:rPr>
          <w:rFonts w:ascii="Arial" w:hAnsi="Arial" w:cs="Arial"/>
          <w:sz w:val="22"/>
          <w:szCs w:val="22"/>
        </w:rPr>
      </w:pPr>
    </w:p>
    <w:p w:rsidR="005C0767" w:rsidRPr="00DC2337" w:rsidRDefault="005C076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AD085D">
        <w:rPr>
          <w:rFonts w:ascii="Arial" w:hAnsi="Arial" w:cs="Arial"/>
          <w:sz w:val="22"/>
          <w:szCs w:val="22"/>
        </w:rPr>
        <w:t>074</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xml:space="preserve">, Modalidade Tomada de Preços Nº. </w:t>
      </w:r>
      <w:r w:rsidR="00AD085D">
        <w:rPr>
          <w:rFonts w:ascii="Arial" w:hAnsi="Arial" w:cs="Arial"/>
          <w:sz w:val="22"/>
          <w:szCs w:val="22"/>
        </w:rPr>
        <w:t>006</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1C5898" w:rsidRDefault="00DC2337" w:rsidP="00C86E7B">
      <w:pPr>
        <w:jc w:val="both"/>
        <w:rPr>
          <w:rFonts w:ascii="Arial" w:hAnsi="Arial" w:cs="Arial"/>
          <w:sz w:val="22"/>
          <w:szCs w:val="22"/>
        </w:rPr>
      </w:pPr>
      <w:r w:rsidRPr="001C5898">
        <w:rPr>
          <w:rFonts w:ascii="Arial" w:hAnsi="Arial" w:cs="Arial"/>
          <w:sz w:val="22"/>
          <w:szCs w:val="22"/>
        </w:rPr>
        <w:t xml:space="preserve">1.1. O objeto do presente </w:t>
      </w:r>
      <w:r w:rsidR="00FC1CD3" w:rsidRPr="00FC1CD3">
        <w:rPr>
          <w:rFonts w:ascii="Arial" w:hAnsi="Arial" w:cs="Arial"/>
          <w:sz w:val="22"/>
          <w:szCs w:val="22"/>
        </w:rPr>
        <w:t>Contratação de Empresa para Execução de Obra de Reforma e Pintura da Escola Municipal Fernando Barbosa, conforme Projeto, Memorial Descritivo, Cronograma e Planilha</w:t>
      </w:r>
      <w:r w:rsidR="005C0767" w:rsidRPr="005C0767">
        <w:rPr>
          <w:rFonts w:ascii="Arial" w:hAnsi="Arial" w:cs="Arial"/>
          <w:sz w:val="22"/>
          <w:szCs w:val="22"/>
        </w:rPr>
        <w:t>, conforme projeto, memorial descritivo, cronograma e planilha, conforme Convênio nº 1301001000/2020/SE</w:t>
      </w:r>
      <w:r w:rsidR="005C0767">
        <w:rPr>
          <w:rFonts w:ascii="Arial" w:hAnsi="Arial" w:cs="Arial"/>
          <w:sz w:val="22"/>
          <w:szCs w:val="22"/>
        </w:rPr>
        <w:t xml:space="preserve">IFRA celebrado com o Estado de </w:t>
      </w:r>
      <w:r w:rsidR="005C0767" w:rsidRPr="005C0767">
        <w:rPr>
          <w:rFonts w:ascii="Arial" w:hAnsi="Arial" w:cs="Arial"/>
          <w:sz w:val="22"/>
          <w:szCs w:val="22"/>
        </w:rPr>
        <w:t>Minas</w:t>
      </w:r>
      <w:r w:rsidRPr="001C5898">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 xml:space="preserve">2.3.7. A contratada devera fornecer uma relação das pessoas que trabalham na obra, para o recebimento de cada parcela, juntamente com comprovante dos pagamentos previdenciários e trabalhistas de cada um. De pessoas não constantes da relação </w:t>
      </w:r>
      <w:r w:rsidRPr="00DC2337">
        <w:rPr>
          <w:rFonts w:ascii="Arial" w:hAnsi="Arial" w:cs="Arial"/>
          <w:sz w:val="22"/>
          <w:szCs w:val="22"/>
        </w:rPr>
        <w:lastRenderedPageBreak/>
        <w:t>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4D7313" w:rsidRPr="00DC2337" w:rsidRDefault="004D7313"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8D5EC0" w:rsidRPr="00DC2337" w:rsidRDefault="008D5EC0" w:rsidP="008D5EC0">
      <w:pPr>
        <w:widowControl w:val="0"/>
        <w:tabs>
          <w:tab w:val="left" w:pos="95"/>
          <w:tab w:val="left" w:pos="2195"/>
          <w:tab w:val="left" w:pos="4235"/>
        </w:tabs>
        <w:autoSpaceDE w:val="0"/>
        <w:autoSpaceDN w:val="0"/>
        <w:adjustRightInd w:val="0"/>
        <w:jc w:val="both"/>
        <w:rPr>
          <w:rFonts w:ascii="Arial" w:hAnsi="Arial" w:cs="Arial"/>
          <w:sz w:val="22"/>
          <w:szCs w:val="22"/>
        </w:rPr>
      </w:pPr>
    </w:p>
    <w:p w:rsidR="008D5EC0" w:rsidRDefault="008D5EC0" w:rsidP="008D5EC0">
      <w:pPr>
        <w:autoSpaceDE w:val="0"/>
        <w:autoSpaceDN w:val="0"/>
        <w:adjustRightInd w:val="0"/>
        <w:rPr>
          <w:rFonts w:ascii="T3Font_5" w:hAnsi="T3Font_5" w:cs="T3Font_5"/>
          <w:color w:val="auto"/>
          <w:sz w:val="18"/>
          <w:szCs w:val="18"/>
        </w:rPr>
      </w:pPr>
      <w:r>
        <w:rPr>
          <w:rFonts w:ascii="T3Font_4" w:hAnsi="T3Font_4" w:cs="T3Font_4"/>
          <w:color w:val="auto"/>
          <w:sz w:val="18"/>
          <w:szCs w:val="18"/>
        </w:rPr>
        <w:t>Ficha</w:t>
      </w:r>
      <w:r>
        <w:rPr>
          <w:rFonts w:ascii="T3Font_4" w:hAnsi="T3Font_4" w:cs="T3Font_4"/>
          <w:color w:val="auto"/>
          <w:sz w:val="18"/>
          <w:szCs w:val="18"/>
        </w:rPr>
        <w:tab/>
        <w:t xml:space="preserve">228 </w:t>
      </w:r>
      <w:r>
        <w:rPr>
          <w:rFonts w:ascii="T3Font_5" w:hAnsi="T3Font_5" w:cs="T3Font_5"/>
          <w:color w:val="auto"/>
          <w:sz w:val="18"/>
          <w:szCs w:val="18"/>
        </w:rPr>
        <w:t xml:space="preserve">03.02 1.011.4.4.90.51.00.00.00.00 CONSTRUÇÃO, AMPLIAÇÃO E REFORMA DOS PREDIOS ESCOLA </w:t>
      </w:r>
      <w:r>
        <w:rPr>
          <w:rFonts w:ascii="T3Font_6" w:hAnsi="T3Font_6" w:cs="T3Font_6"/>
          <w:color w:val="auto"/>
          <w:sz w:val="20"/>
          <w:szCs w:val="20"/>
        </w:rPr>
        <w:t xml:space="preserve">12.365.0023. </w:t>
      </w:r>
      <w:r>
        <w:rPr>
          <w:rFonts w:ascii="T3Font_5" w:hAnsi="T3Font_5" w:cs="T3Font_5"/>
          <w:color w:val="auto"/>
          <w:sz w:val="18"/>
          <w:szCs w:val="18"/>
        </w:rPr>
        <w:t>4.4.90.51.02.00.00.00</w:t>
      </w:r>
    </w:p>
    <w:p w:rsidR="008D5EC0" w:rsidRDefault="008D5EC0" w:rsidP="008D5EC0">
      <w:pPr>
        <w:autoSpaceDE w:val="0"/>
        <w:autoSpaceDN w:val="0"/>
        <w:adjustRightInd w:val="0"/>
        <w:rPr>
          <w:rFonts w:ascii="T3Font_7" w:hAnsi="T3Font_7" w:cs="T3Font_7"/>
          <w:color w:val="auto"/>
          <w:sz w:val="18"/>
          <w:szCs w:val="18"/>
        </w:rPr>
      </w:pPr>
    </w:p>
    <w:p w:rsidR="008D5EC0" w:rsidRDefault="008D5EC0" w:rsidP="008D5EC0">
      <w:pPr>
        <w:autoSpaceDE w:val="0"/>
        <w:autoSpaceDN w:val="0"/>
        <w:adjustRightInd w:val="0"/>
        <w:rPr>
          <w:rFonts w:ascii="T3Font_9" w:hAnsi="T3Font_9" w:cs="T3Font_9"/>
          <w:color w:val="auto"/>
          <w:sz w:val="18"/>
          <w:szCs w:val="18"/>
        </w:rPr>
      </w:pPr>
      <w:r>
        <w:rPr>
          <w:rFonts w:ascii="T3Font_7" w:hAnsi="T3Font_7" w:cs="T3Font_7"/>
          <w:color w:val="auto"/>
          <w:sz w:val="18"/>
          <w:szCs w:val="18"/>
        </w:rPr>
        <w:t>Ficha</w:t>
      </w:r>
      <w:r>
        <w:rPr>
          <w:rFonts w:ascii="T3Font_7" w:hAnsi="T3Font_7" w:cs="T3Font_7"/>
          <w:color w:val="auto"/>
          <w:sz w:val="18"/>
          <w:szCs w:val="18"/>
        </w:rPr>
        <w:tab/>
        <w:t xml:space="preserve">968 </w:t>
      </w:r>
      <w:r>
        <w:rPr>
          <w:rFonts w:ascii="T3Font_8" w:hAnsi="T3Font_8" w:cs="T3Font_8"/>
          <w:color w:val="auto"/>
          <w:sz w:val="18"/>
          <w:szCs w:val="18"/>
        </w:rPr>
        <w:t xml:space="preserve">03.06 </w:t>
      </w:r>
      <w:r>
        <w:rPr>
          <w:rFonts w:ascii="T3Font_9" w:hAnsi="T3Font_9" w:cs="T3Font_9"/>
          <w:color w:val="auto"/>
          <w:sz w:val="18"/>
          <w:szCs w:val="18"/>
        </w:rPr>
        <w:t xml:space="preserve">1.015.4.4.91.51.00.00.00.00 CONSTRUÇÃO,AMPL,REFORMA DE PREDIOS ESCOLARES INFAN </w:t>
      </w:r>
      <w:r>
        <w:rPr>
          <w:rFonts w:ascii="T3Font_10" w:hAnsi="T3Font_10" w:cs="T3Font_10"/>
          <w:color w:val="auto"/>
          <w:sz w:val="20"/>
          <w:szCs w:val="20"/>
        </w:rPr>
        <w:t xml:space="preserve">12.365.0023. </w:t>
      </w:r>
      <w:r>
        <w:rPr>
          <w:rFonts w:ascii="T3Font_9" w:hAnsi="T3Font_9" w:cs="T3Font_9"/>
          <w:color w:val="auto"/>
          <w:sz w:val="18"/>
          <w:szCs w:val="18"/>
        </w:rPr>
        <w:t>4.4.91.51.00.00.00.00</w:t>
      </w:r>
    </w:p>
    <w:p w:rsidR="008D5EC0" w:rsidRDefault="008D5EC0" w:rsidP="00C86E7B">
      <w:pPr>
        <w:widowControl w:val="0"/>
        <w:tabs>
          <w:tab w:val="left" w:pos="95"/>
          <w:tab w:val="left" w:pos="2195"/>
          <w:tab w:val="left" w:pos="4235"/>
        </w:tabs>
        <w:autoSpaceDE w:val="0"/>
        <w:autoSpaceDN w:val="0"/>
        <w:adjustRightInd w:val="0"/>
        <w:rPr>
          <w:rFonts w:ascii="Arial" w:hAnsi="Arial" w:cs="Arial"/>
          <w:b/>
          <w:sz w:val="22"/>
          <w:szCs w:val="22"/>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C32C95">
        <w:rPr>
          <w:rFonts w:ascii="Arial" w:hAnsi="Arial" w:cs="Arial"/>
          <w:sz w:val="22"/>
          <w:szCs w:val="22"/>
        </w:rPr>
        <w:t>31/12/</w:t>
      </w:r>
      <w:r w:rsidR="005C0767">
        <w:rPr>
          <w:rFonts w:ascii="Arial" w:hAnsi="Arial" w:cs="Arial"/>
          <w:sz w:val="22"/>
          <w:szCs w:val="22"/>
        </w:rPr>
        <w:t>2021</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lastRenderedPageBreak/>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lastRenderedPageBreak/>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w:t>
      </w:r>
      <w:r w:rsidR="00216702">
        <w:rPr>
          <w:rFonts w:ascii="Arial" w:hAnsi="Arial" w:cs="Arial"/>
          <w:sz w:val="22"/>
          <w:szCs w:val="22"/>
        </w:rPr>
        <w:t>ndireta – Empreitada por preço Global</w:t>
      </w:r>
      <w:r w:rsidRPr="00FC1E3F">
        <w:rPr>
          <w:rFonts w:ascii="Arial" w:hAnsi="Arial" w:cs="Arial"/>
          <w:sz w:val="22"/>
          <w:szCs w:val="22"/>
        </w:rPr>
        <w:t>.</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Default="00DC2337" w:rsidP="00C86E7B">
      <w:pPr>
        <w:jc w:val="both"/>
        <w:rPr>
          <w:rFonts w:ascii="Arial" w:hAnsi="Arial" w:cs="Arial"/>
          <w:sz w:val="22"/>
          <w:szCs w:val="22"/>
        </w:rPr>
      </w:pPr>
    </w:p>
    <w:p w:rsidR="009222F0" w:rsidRPr="00DC2337" w:rsidRDefault="009222F0" w:rsidP="00C86E7B">
      <w:pPr>
        <w:jc w:val="both"/>
        <w:rPr>
          <w:rFonts w:ascii="Arial" w:hAnsi="Arial" w:cs="Arial"/>
          <w:sz w:val="22"/>
          <w:szCs w:val="22"/>
        </w:rPr>
      </w:pPr>
    </w:p>
    <w:p w:rsidR="00DC2337" w:rsidRPr="00DC2337" w:rsidRDefault="00DC2337" w:rsidP="009222F0">
      <w:pPr>
        <w:jc w:val="center"/>
        <w:rPr>
          <w:rFonts w:ascii="Arial" w:hAnsi="Arial" w:cs="Arial"/>
          <w:sz w:val="22"/>
          <w:szCs w:val="22"/>
        </w:rPr>
      </w:pPr>
      <w:r w:rsidRPr="00DC2337">
        <w:rPr>
          <w:rFonts w:ascii="Arial" w:hAnsi="Arial" w:cs="Arial"/>
          <w:sz w:val="22"/>
          <w:szCs w:val="22"/>
        </w:rPr>
        <w:t>Prefeito Municipal</w:t>
      </w:r>
    </w:p>
    <w:p w:rsidR="00DC2337" w:rsidRDefault="00DC2337" w:rsidP="009222F0">
      <w:pPr>
        <w:jc w:val="center"/>
        <w:rPr>
          <w:rFonts w:ascii="Arial" w:hAnsi="Arial" w:cs="Arial"/>
          <w:sz w:val="22"/>
          <w:szCs w:val="22"/>
        </w:rPr>
      </w:pPr>
    </w:p>
    <w:p w:rsidR="009222F0" w:rsidRDefault="009222F0" w:rsidP="009222F0">
      <w:pPr>
        <w:jc w:val="center"/>
        <w:rPr>
          <w:rFonts w:ascii="Arial" w:hAnsi="Arial" w:cs="Arial"/>
          <w:sz w:val="22"/>
          <w:szCs w:val="22"/>
        </w:rPr>
      </w:pPr>
    </w:p>
    <w:p w:rsidR="009222F0" w:rsidRPr="00DC2337" w:rsidRDefault="009222F0" w:rsidP="009222F0">
      <w:pPr>
        <w:jc w:val="center"/>
        <w:rPr>
          <w:rFonts w:ascii="Arial" w:hAnsi="Arial" w:cs="Arial"/>
          <w:sz w:val="22"/>
          <w:szCs w:val="22"/>
        </w:rPr>
      </w:pPr>
    </w:p>
    <w:p w:rsidR="00DC2337" w:rsidRPr="00DC2337" w:rsidRDefault="00DC2337" w:rsidP="009222F0">
      <w:pPr>
        <w:jc w:val="center"/>
        <w:rPr>
          <w:rFonts w:ascii="Arial" w:hAnsi="Arial" w:cs="Arial"/>
          <w:sz w:val="22"/>
          <w:szCs w:val="22"/>
        </w:rPr>
      </w:pPr>
      <w:r w:rsidRPr="00DC2337">
        <w:rPr>
          <w:rFonts w:ascii="Arial" w:hAnsi="Arial" w:cs="Arial"/>
          <w:sz w:val="22"/>
          <w:szCs w:val="22"/>
        </w:rPr>
        <w:t>CONTRATADO</w:t>
      </w:r>
    </w:p>
    <w:p w:rsidR="00DC2337" w:rsidRDefault="00DC2337" w:rsidP="00C86E7B">
      <w:pPr>
        <w:jc w:val="both"/>
        <w:rPr>
          <w:rFonts w:ascii="Arial" w:hAnsi="Arial" w:cs="Arial"/>
          <w:sz w:val="22"/>
          <w:szCs w:val="22"/>
        </w:rPr>
      </w:pPr>
    </w:p>
    <w:p w:rsidR="009222F0" w:rsidRDefault="009222F0" w:rsidP="00C86E7B">
      <w:pPr>
        <w:jc w:val="both"/>
        <w:rPr>
          <w:rFonts w:ascii="Arial" w:hAnsi="Arial" w:cs="Arial"/>
          <w:sz w:val="22"/>
          <w:szCs w:val="22"/>
        </w:rPr>
      </w:pPr>
    </w:p>
    <w:p w:rsidR="009222F0" w:rsidRDefault="009222F0" w:rsidP="00C86E7B">
      <w:pPr>
        <w:jc w:val="both"/>
        <w:rPr>
          <w:rFonts w:ascii="Arial" w:hAnsi="Arial" w:cs="Arial"/>
          <w:sz w:val="22"/>
          <w:szCs w:val="22"/>
        </w:rPr>
      </w:pPr>
    </w:p>
    <w:p w:rsidR="009222F0" w:rsidRPr="00DC2337" w:rsidRDefault="009222F0"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AD085D">
        <w:rPr>
          <w:rFonts w:ascii="Arial" w:hAnsi="Arial" w:cs="Arial"/>
          <w:sz w:val="22"/>
          <w:szCs w:val="22"/>
        </w:rPr>
        <w:t>074</w:t>
      </w:r>
      <w:r w:rsidR="006A6484">
        <w:rPr>
          <w:rFonts w:ascii="Arial" w:hAnsi="Arial" w:cs="Arial"/>
          <w:sz w:val="22"/>
          <w:szCs w:val="22"/>
        </w:rPr>
        <w:t>/</w:t>
      </w:r>
      <w:r w:rsidR="005C0767">
        <w:rPr>
          <w:rFonts w:ascii="Arial" w:hAnsi="Arial" w:cs="Arial"/>
          <w:sz w:val="22"/>
          <w:szCs w:val="22"/>
        </w:rPr>
        <w:t>2021</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AD085D">
        <w:rPr>
          <w:rFonts w:ascii="Arial" w:hAnsi="Arial" w:cs="Arial"/>
          <w:sz w:val="22"/>
          <w:szCs w:val="22"/>
        </w:rPr>
        <w:t>006</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xml:space="preserve">, Processo Licitatório </w:t>
      </w:r>
      <w:r w:rsidR="00AD085D">
        <w:rPr>
          <w:rFonts w:ascii="Arial" w:hAnsi="Arial" w:cs="Arial"/>
          <w:sz w:val="22"/>
          <w:szCs w:val="22"/>
        </w:rPr>
        <w:t>074</w:t>
      </w:r>
      <w:r w:rsidR="006A6484">
        <w:rPr>
          <w:rFonts w:ascii="Arial" w:hAnsi="Arial" w:cs="Arial"/>
          <w:sz w:val="22"/>
          <w:szCs w:val="22"/>
        </w:rPr>
        <w:t>/</w:t>
      </w:r>
      <w:r w:rsidR="005C0767">
        <w:rPr>
          <w:rFonts w:ascii="Arial" w:hAnsi="Arial" w:cs="Arial"/>
          <w:sz w:val="22"/>
          <w:szCs w:val="22"/>
        </w:rPr>
        <w:t>2021</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w:t>
      </w:r>
      <w:r w:rsidR="005A04B7">
        <w:rPr>
          <w:rFonts w:ascii="Arial" w:hAnsi="Arial" w:cs="Arial"/>
          <w:bCs/>
          <w:sz w:val="22"/>
          <w:szCs w:val="22"/>
        </w:rPr>
        <w:t xml:space="preserve"> </w:t>
      </w:r>
      <w:r w:rsidR="005C0767">
        <w:rPr>
          <w:rFonts w:ascii="Arial" w:hAnsi="Arial" w:cs="Arial"/>
          <w:bCs/>
          <w:sz w:val="22"/>
          <w:szCs w:val="22"/>
        </w:rPr>
        <w:t>2021</w:t>
      </w:r>
      <w:r w:rsidRPr="00655971">
        <w:rPr>
          <w:rFonts w:ascii="Arial" w:hAnsi="Arial" w:cs="Arial"/>
          <w:bCs/>
          <w:sz w:val="22"/>
          <w:szCs w:val="22"/>
        </w:rPr>
        <w:t>.</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bCs/>
          <w:sz w:val="22"/>
          <w:szCs w:val="22"/>
        </w:rPr>
      </w:pPr>
      <w:r w:rsidRPr="00655971">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655971" w:rsidRDefault="00DC2337" w:rsidP="00A939A7">
      <w:pPr>
        <w:jc w:val="both"/>
        <w:rPr>
          <w:rFonts w:ascii="Arial" w:hAnsi="Arial" w:cs="Arial"/>
          <w:b/>
          <w:sz w:val="22"/>
          <w:szCs w:val="22"/>
        </w:rPr>
      </w:pPr>
    </w:p>
    <w:p w:rsidR="00DC2337" w:rsidRPr="00A939A7" w:rsidRDefault="00DC2337" w:rsidP="00A939A7">
      <w:pPr>
        <w:jc w:val="both"/>
        <w:rPr>
          <w:rFonts w:ascii="Arial" w:hAnsi="Arial" w:cs="Arial"/>
          <w:b/>
          <w:sz w:val="22"/>
          <w:szCs w:val="22"/>
        </w:rPr>
      </w:pPr>
      <w:r w:rsidRPr="00A939A7">
        <w:rPr>
          <w:rFonts w:ascii="Arial" w:hAnsi="Arial" w:cs="Arial"/>
          <w:b/>
          <w:sz w:val="22"/>
          <w:szCs w:val="22"/>
        </w:rPr>
        <w:t>ANEXO VI MEMORIAL DESCRITIVO DA OBRA E ESPECIFICAÇÕES E PADRÕES</w:t>
      </w:r>
    </w:p>
    <w:p w:rsidR="00DC2337" w:rsidRPr="00A939A7" w:rsidRDefault="00DC2337" w:rsidP="00A939A7">
      <w:pPr>
        <w:jc w:val="center"/>
        <w:rPr>
          <w:rFonts w:ascii="Arial" w:hAnsi="Arial" w:cs="Arial"/>
          <w:b/>
          <w:sz w:val="22"/>
          <w:szCs w:val="22"/>
        </w:rPr>
      </w:pPr>
    </w:p>
    <w:p w:rsidR="00A939A7" w:rsidRDefault="00A939A7" w:rsidP="00A939A7">
      <w:pPr>
        <w:pStyle w:val="Recuodecorpodetexto31"/>
        <w:ind w:left="0"/>
        <w:jc w:val="center"/>
        <w:rPr>
          <w:sz w:val="20"/>
          <w:szCs w:val="20"/>
        </w:rPr>
      </w:pPr>
      <w:r>
        <w:rPr>
          <w:sz w:val="20"/>
          <w:szCs w:val="20"/>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AD085D">
        <w:rPr>
          <w:rFonts w:ascii="Arial" w:hAnsi="Arial" w:cs="Arial"/>
          <w:color w:val="000000"/>
          <w:sz w:val="22"/>
          <w:szCs w:val="22"/>
        </w:rPr>
        <w:t>006</w:t>
      </w:r>
      <w:r w:rsidR="006A6484">
        <w:rPr>
          <w:rFonts w:ascii="Arial" w:hAnsi="Arial" w:cs="Arial"/>
          <w:color w:val="000000"/>
          <w:sz w:val="22"/>
          <w:szCs w:val="22"/>
        </w:rPr>
        <w:t>/</w:t>
      </w:r>
      <w:r w:rsidR="005C0767">
        <w:rPr>
          <w:rFonts w:ascii="Arial" w:hAnsi="Arial" w:cs="Arial"/>
          <w:color w:val="000000"/>
          <w:sz w:val="22"/>
          <w:szCs w:val="22"/>
        </w:rPr>
        <w:t>2021</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447C33"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447C33" w:rsidRDefault="00DC2337" w:rsidP="00C86E7B">
            <w:pPr>
              <w:snapToGrid w:val="0"/>
              <w:jc w:val="center"/>
              <w:rPr>
                <w:rFonts w:ascii="Arial" w:hAnsi="Arial" w:cs="Arial"/>
                <w:b/>
                <w:sz w:val="22"/>
                <w:szCs w:val="22"/>
              </w:rPr>
            </w:pPr>
            <w:r w:rsidRPr="00447C33">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447C33" w:rsidRDefault="00DC2337" w:rsidP="00C86E7B">
            <w:pPr>
              <w:snapToGrid w:val="0"/>
              <w:jc w:val="center"/>
              <w:rPr>
                <w:rFonts w:ascii="Arial" w:hAnsi="Arial" w:cs="Arial"/>
                <w:sz w:val="22"/>
                <w:szCs w:val="22"/>
              </w:rPr>
            </w:pPr>
            <w:r w:rsidRPr="00447C33">
              <w:rPr>
                <w:rFonts w:ascii="Arial" w:hAnsi="Arial" w:cs="Arial"/>
                <w:b/>
                <w:sz w:val="22"/>
                <w:szCs w:val="22"/>
              </w:rPr>
              <w:t>PREÇO TOTAL</w:t>
            </w:r>
          </w:p>
        </w:tc>
      </w:tr>
      <w:tr w:rsidR="00DC2337" w:rsidRPr="00C003C3"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447C33" w:rsidRDefault="00DC2337" w:rsidP="00C86E7B">
            <w:pPr>
              <w:pStyle w:val="Corpodetexto"/>
              <w:snapToGrid w:val="0"/>
              <w:spacing w:after="0" w:line="240" w:lineRule="auto"/>
              <w:jc w:val="center"/>
              <w:rPr>
                <w:rFonts w:ascii="Arial" w:hAnsi="Arial" w:cs="Arial"/>
                <w:sz w:val="22"/>
                <w:szCs w:val="22"/>
              </w:rPr>
            </w:pPr>
            <w:r w:rsidRPr="00447C33">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447C33" w:rsidRDefault="009222F0" w:rsidP="00447C33">
            <w:pPr>
              <w:jc w:val="both"/>
              <w:rPr>
                <w:rFonts w:ascii="Arial" w:hAnsi="Arial" w:cs="Arial"/>
                <w:sz w:val="22"/>
                <w:szCs w:val="22"/>
              </w:rPr>
            </w:pPr>
            <w:r w:rsidRPr="009222F0">
              <w:rPr>
                <w:rFonts w:ascii="Arial" w:hAnsi="Arial" w:cs="Arial"/>
                <w:sz w:val="22"/>
                <w:szCs w:val="22"/>
              </w:rPr>
              <w:t>Contratação de Empresa Especializada para Execução de Obra de Construção do Muro de Arrimo e Aterro onde será Construída a Creche Pro Infância em Pequi, Conforme Projeto, Memorial Descritivo, Cronograma E Planilha</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C003C3"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AD085D">
        <w:rPr>
          <w:rFonts w:ascii="Arial" w:hAnsi="Arial" w:cs="Arial"/>
          <w:b/>
          <w:bCs/>
          <w:sz w:val="22"/>
          <w:szCs w:val="22"/>
        </w:rPr>
        <w:t>074</w:t>
      </w:r>
      <w:r w:rsidR="006A6484">
        <w:rPr>
          <w:rFonts w:ascii="Arial" w:hAnsi="Arial" w:cs="Arial"/>
          <w:b/>
          <w:bCs/>
          <w:sz w:val="22"/>
          <w:szCs w:val="22"/>
        </w:rPr>
        <w:t>/</w:t>
      </w:r>
      <w:r w:rsidR="005C0767">
        <w:rPr>
          <w:rFonts w:ascii="Arial" w:hAnsi="Arial" w:cs="Arial"/>
          <w:b/>
          <w:bCs/>
          <w:sz w:val="22"/>
          <w:szCs w:val="22"/>
        </w:rPr>
        <w:t>2021</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AD085D">
        <w:rPr>
          <w:rFonts w:ascii="Arial" w:hAnsi="Arial" w:cs="Arial"/>
          <w:b/>
          <w:bCs/>
          <w:sz w:val="22"/>
          <w:szCs w:val="22"/>
        </w:rPr>
        <w:t>006</w:t>
      </w:r>
      <w:r w:rsidR="006A6484">
        <w:rPr>
          <w:rFonts w:ascii="Arial" w:hAnsi="Arial" w:cs="Arial"/>
          <w:b/>
          <w:bCs/>
          <w:sz w:val="22"/>
          <w:szCs w:val="22"/>
        </w:rPr>
        <w:t>/</w:t>
      </w:r>
      <w:r w:rsidR="005C0767">
        <w:rPr>
          <w:rFonts w:ascii="Arial" w:hAnsi="Arial" w:cs="Arial"/>
          <w:b/>
          <w:bCs/>
          <w:sz w:val="22"/>
          <w:szCs w:val="22"/>
        </w:rPr>
        <w:t>2021</w:t>
      </w:r>
    </w:p>
    <w:p w:rsidR="00DC2337" w:rsidRPr="005C0767" w:rsidRDefault="00DC2337" w:rsidP="005C0767">
      <w:pPr>
        <w:widowControl w:val="0"/>
        <w:tabs>
          <w:tab w:val="left" w:pos="907"/>
        </w:tabs>
        <w:autoSpaceDE w:val="0"/>
        <w:autoSpaceDN w:val="0"/>
        <w:adjustRightInd w:val="0"/>
        <w:jc w:val="center"/>
        <w:rPr>
          <w:rFonts w:ascii="Arial" w:hAnsi="Arial" w:cs="Arial"/>
          <w:b/>
          <w:sz w:val="22"/>
          <w:szCs w:val="22"/>
          <w:lang w:val="pt-PT"/>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r w:rsidR="005C0767">
        <w:rPr>
          <w:rFonts w:ascii="Arial" w:hAnsi="Arial" w:cs="Arial"/>
          <w:b/>
          <w:sz w:val="22"/>
          <w:szCs w:val="22"/>
          <w:lang w:val="pt-PT"/>
        </w:rPr>
        <w:t xml:space="preserve"> </w:t>
      </w:r>
      <w:r w:rsidR="005C0767" w:rsidRPr="005C0767">
        <w:rPr>
          <w:rFonts w:ascii="Arial" w:hAnsi="Arial" w:cs="Arial"/>
          <w:b/>
          <w:sz w:val="22"/>
          <w:szCs w:val="22"/>
          <w:lang w:val="pt-PT"/>
        </w:rPr>
        <w:t>PLANILHA ORÇAMENTÁRIA DE CUSTOS</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655971" w:rsidRDefault="00655971" w:rsidP="00655971">
      <w:pPr>
        <w:rPr>
          <w:lang w:eastAsia="ar-SA"/>
        </w:rPr>
      </w:pPr>
    </w:p>
    <w:p w:rsidR="00655971" w:rsidRDefault="00655971" w:rsidP="00655971">
      <w:pPr>
        <w:rPr>
          <w:lang w:eastAsia="ar-SA"/>
        </w:rPr>
      </w:pPr>
    </w:p>
    <w:p w:rsidR="00DA524D" w:rsidRDefault="00DA524D" w:rsidP="00655971">
      <w:pPr>
        <w:rPr>
          <w:lang w:eastAsia="ar-SA"/>
        </w:rPr>
      </w:pPr>
    </w:p>
    <w:p w:rsidR="00655971" w:rsidRDefault="00655971" w:rsidP="00655971">
      <w:pPr>
        <w:rPr>
          <w:lang w:eastAsia="ar-SA"/>
        </w:rPr>
      </w:pPr>
    </w:p>
    <w:p w:rsidR="00655971" w:rsidRPr="00655971" w:rsidRDefault="00655971" w:rsidP="00655971">
      <w:pPr>
        <w:rPr>
          <w:lang w:eastAsia="ar-SA"/>
        </w:rPr>
      </w:pP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833B8" w:rsidRDefault="000833B8">
      <w:pPr>
        <w:rPr>
          <w:rFonts w:ascii="Arial" w:hAnsi="Arial" w:cs="Arial"/>
          <w:szCs w:val="22"/>
        </w:rPr>
      </w:pPr>
      <w:r>
        <w:rPr>
          <w:rFonts w:ascii="Arial" w:hAnsi="Arial" w:cs="Arial"/>
          <w:szCs w:val="22"/>
        </w:rPr>
        <w:br w:type="page"/>
      </w:r>
    </w:p>
    <w:p w:rsidR="000833B8" w:rsidRPr="00DC2337" w:rsidRDefault="000833B8" w:rsidP="000833B8">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AD085D">
        <w:rPr>
          <w:rFonts w:ascii="Arial" w:hAnsi="Arial" w:cs="Arial"/>
          <w:b/>
          <w:bCs/>
          <w:sz w:val="22"/>
          <w:szCs w:val="22"/>
        </w:rPr>
        <w:t>074</w:t>
      </w:r>
      <w:r>
        <w:rPr>
          <w:rFonts w:ascii="Arial" w:hAnsi="Arial" w:cs="Arial"/>
          <w:b/>
          <w:bCs/>
          <w:sz w:val="22"/>
          <w:szCs w:val="22"/>
        </w:rPr>
        <w:t>/2021</w:t>
      </w:r>
    </w:p>
    <w:p w:rsidR="000833B8" w:rsidRPr="00DC2337" w:rsidRDefault="000833B8" w:rsidP="000833B8">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AD085D">
        <w:rPr>
          <w:rFonts w:ascii="Arial" w:hAnsi="Arial" w:cs="Arial"/>
          <w:b/>
          <w:bCs/>
          <w:sz w:val="22"/>
          <w:szCs w:val="22"/>
        </w:rPr>
        <w:t>006</w:t>
      </w:r>
      <w:r>
        <w:rPr>
          <w:rFonts w:ascii="Arial" w:hAnsi="Arial" w:cs="Arial"/>
          <w:b/>
          <w:bCs/>
          <w:sz w:val="22"/>
          <w:szCs w:val="22"/>
        </w:rPr>
        <w:t>/2021</w:t>
      </w:r>
    </w:p>
    <w:p w:rsidR="000833B8" w:rsidRPr="005C0767" w:rsidRDefault="000833B8" w:rsidP="000833B8">
      <w:pPr>
        <w:widowControl w:val="0"/>
        <w:tabs>
          <w:tab w:val="left" w:pos="907"/>
        </w:tabs>
        <w:autoSpaceDE w:val="0"/>
        <w:autoSpaceDN w:val="0"/>
        <w:adjustRightInd w:val="0"/>
        <w:jc w:val="center"/>
        <w:rPr>
          <w:rFonts w:ascii="Arial" w:hAnsi="Arial" w:cs="Arial"/>
          <w:b/>
          <w:sz w:val="22"/>
          <w:szCs w:val="22"/>
          <w:lang w:val="pt-PT"/>
        </w:rPr>
      </w:pPr>
    </w:p>
    <w:p w:rsidR="000833B8" w:rsidRPr="00DC2337" w:rsidRDefault="000833B8" w:rsidP="000833B8">
      <w:pPr>
        <w:widowControl w:val="0"/>
        <w:tabs>
          <w:tab w:val="left" w:pos="907"/>
        </w:tabs>
        <w:autoSpaceDE w:val="0"/>
        <w:autoSpaceDN w:val="0"/>
        <w:adjustRightInd w:val="0"/>
        <w:jc w:val="center"/>
        <w:rPr>
          <w:rFonts w:ascii="Arial" w:hAnsi="Arial" w:cs="Arial"/>
          <w:b/>
          <w:sz w:val="22"/>
          <w:szCs w:val="22"/>
          <w:lang w:val="pt-PT"/>
        </w:rPr>
      </w:pPr>
      <w:r>
        <w:rPr>
          <w:rFonts w:ascii="Arial" w:hAnsi="Arial" w:cs="Arial"/>
          <w:b/>
          <w:sz w:val="22"/>
          <w:szCs w:val="22"/>
          <w:lang w:val="pt-PT"/>
        </w:rPr>
        <w:t>ANEXO IX CRONOGRAMA FÍSICO-FINANCEIRO</w:t>
      </w:r>
    </w:p>
    <w:p w:rsidR="000833B8" w:rsidRPr="00DC2337" w:rsidRDefault="000833B8" w:rsidP="000833B8">
      <w:pPr>
        <w:pStyle w:val="Ttulo3"/>
        <w:spacing w:before="0"/>
        <w:jc w:val="center"/>
        <w:rPr>
          <w:rFonts w:ascii="Arial" w:hAnsi="Arial" w:cs="Arial"/>
          <w:color w:val="auto"/>
          <w:sz w:val="22"/>
          <w:szCs w:val="22"/>
        </w:rPr>
      </w:pPr>
    </w:p>
    <w:p w:rsidR="000833B8" w:rsidRPr="00DC2337" w:rsidRDefault="000833B8" w:rsidP="000833B8">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0833B8" w:rsidRPr="00DC2337" w:rsidRDefault="000833B8" w:rsidP="000833B8">
      <w:pPr>
        <w:pStyle w:val="Ttulo3"/>
        <w:spacing w:before="0"/>
        <w:jc w:val="center"/>
        <w:rPr>
          <w:rFonts w:ascii="Arial" w:hAnsi="Arial" w:cs="Arial"/>
          <w:color w:val="auto"/>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F03" w:rsidRDefault="009E2F03" w:rsidP="00035C98">
      <w:r>
        <w:separator/>
      </w:r>
    </w:p>
  </w:endnote>
  <w:endnote w:type="continuationSeparator" w:id="1">
    <w:p w:rsidR="009E2F03" w:rsidRDefault="009E2F03"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3Font_4">
    <w:panose1 w:val="00000000000000000000"/>
    <w:charset w:val="00"/>
    <w:family w:val="swiss"/>
    <w:notTrueType/>
    <w:pitch w:val="default"/>
    <w:sig w:usb0="00000003" w:usb1="00000000" w:usb2="00000000" w:usb3="00000000" w:csb0="00000001" w:csb1="00000000"/>
  </w:font>
  <w:font w:name="T3Font_5">
    <w:panose1 w:val="00000000000000000000"/>
    <w:charset w:val="00"/>
    <w:family w:val="swiss"/>
    <w:notTrueType/>
    <w:pitch w:val="default"/>
    <w:sig w:usb0="00000003" w:usb1="00000000" w:usb2="00000000" w:usb3="00000000" w:csb0="00000001" w:csb1="00000000"/>
  </w:font>
  <w:font w:name="T3Font_6">
    <w:panose1 w:val="00000000000000000000"/>
    <w:charset w:val="00"/>
    <w:family w:val="swiss"/>
    <w:notTrueType/>
    <w:pitch w:val="default"/>
    <w:sig w:usb0="00000003" w:usb1="00000000" w:usb2="00000000" w:usb3="00000000" w:csb0="00000001" w:csb1="00000000"/>
  </w:font>
  <w:font w:name="T3Font_7">
    <w:panose1 w:val="00000000000000000000"/>
    <w:charset w:val="00"/>
    <w:family w:val="swiss"/>
    <w:notTrueType/>
    <w:pitch w:val="default"/>
    <w:sig w:usb0="00000003" w:usb1="00000000" w:usb2="00000000" w:usb3="00000000" w:csb0="00000001" w:csb1="00000000"/>
  </w:font>
  <w:font w:name="T3Font_9">
    <w:panose1 w:val="00000000000000000000"/>
    <w:charset w:val="00"/>
    <w:family w:val="swiss"/>
    <w:notTrueType/>
    <w:pitch w:val="default"/>
    <w:sig w:usb0="00000003" w:usb1="00000000" w:usb2="00000000" w:usb3="00000000" w:csb0="00000001" w:csb1="00000000"/>
  </w:font>
  <w:font w:name="T3Font_8">
    <w:panose1 w:val="00000000000000000000"/>
    <w:charset w:val="00"/>
    <w:family w:val="swiss"/>
    <w:notTrueType/>
    <w:pitch w:val="default"/>
    <w:sig w:usb0="00000003" w:usb1="00000000" w:usb2="00000000" w:usb3="00000000" w:csb0="00000001" w:csb1="00000000"/>
  </w:font>
  <w:font w:name="T3Font_10">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5D" w:rsidRDefault="00AD085D" w:rsidP="00667623">
    <w:pPr>
      <w:pStyle w:val="Footer"/>
      <w:ind w:left="-993"/>
      <w:jc w:val="center"/>
      <w:rPr>
        <w:sz w:val="20"/>
        <w:szCs w:val="20"/>
      </w:rPr>
    </w:pPr>
    <w:r>
      <w:rPr>
        <w:sz w:val="20"/>
        <w:szCs w:val="20"/>
      </w:rPr>
      <w:t>____________________________________________________________________________________</w:t>
    </w:r>
  </w:p>
  <w:p w:rsidR="00AD085D" w:rsidRDefault="00AD085D" w:rsidP="00667623">
    <w:pPr>
      <w:pStyle w:val="Footer"/>
      <w:ind w:left="-993"/>
      <w:jc w:val="center"/>
      <w:rPr>
        <w:sz w:val="20"/>
        <w:szCs w:val="20"/>
      </w:rPr>
    </w:pPr>
    <w:r>
      <w:rPr>
        <w:sz w:val="20"/>
        <w:szCs w:val="20"/>
      </w:rPr>
      <w:t>Praça Santo Antônio, nº 190, Centro, Pequi/MG–Cep: 35.667-000</w:t>
    </w:r>
  </w:p>
  <w:p w:rsidR="00AD085D" w:rsidRDefault="00AD085D" w:rsidP="00667623">
    <w:pPr>
      <w:pStyle w:val="Footer"/>
      <w:ind w:left="-993"/>
      <w:jc w:val="center"/>
      <w:rPr>
        <w:sz w:val="20"/>
        <w:szCs w:val="20"/>
      </w:rPr>
    </w:pPr>
    <w:r>
      <w:rPr>
        <w:sz w:val="20"/>
        <w:szCs w:val="20"/>
      </w:rPr>
      <w:t>Tel: (37) 3278-1247- Fax: (37) 3278-1272</w:t>
    </w:r>
  </w:p>
  <w:p w:rsidR="00AD085D" w:rsidRDefault="00AD085D" w:rsidP="007C1642">
    <w:pPr>
      <w:pStyle w:val="Footer"/>
      <w:ind w:left="-993"/>
      <w:jc w:val="center"/>
    </w:pPr>
    <w:r>
      <w:rPr>
        <w:sz w:val="20"/>
        <w:szCs w:val="20"/>
      </w:rPr>
      <w:t>Email: licitaçõespequi@gmail.com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F03" w:rsidRDefault="009E2F03" w:rsidP="00035C98">
      <w:r>
        <w:separator/>
      </w:r>
    </w:p>
  </w:footnote>
  <w:footnote w:type="continuationSeparator" w:id="1">
    <w:p w:rsidR="009E2F03" w:rsidRDefault="009E2F0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5D" w:rsidRDefault="00AD085D">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AD085D" w:rsidRDefault="00AD085D">
    <w:pPr>
      <w:pStyle w:val="Header"/>
      <w:jc w:val="center"/>
      <w:rPr>
        <w:sz w:val="32"/>
        <w:szCs w:val="32"/>
      </w:rPr>
    </w:pPr>
    <w:r>
      <w:rPr>
        <w:sz w:val="32"/>
        <w:szCs w:val="32"/>
      </w:rPr>
      <w:t>Estado de Minas Gerais</w:t>
    </w:r>
  </w:p>
  <w:p w:rsidR="009222F0" w:rsidRDefault="009222F0">
    <w:pPr>
      <w:pStyle w:val="Header"/>
      <w:jc w:val="center"/>
      <w:rPr>
        <w:sz w:val="32"/>
        <w:szCs w:val="32"/>
      </w:rPr>
    </w:pPr>
  </w:p>
  <w:p w:rsidR="009222F0" w:rsidRDefault="009222F0">
    <w:pPr>
      <w:pStyle w:val="Header"/>
      <w:jc w:val="center"/>
      <w:rPr>
        <w:sz w:val="32"/>
        <w:szCs w:val="32"/>
      </w:rPr>
    </w:pPr>
  </w:p>
  <w:p w:rsidR="00AD085D" w:rsidRDefault="00AD085D">
    <w:pPr>
      <w:pStyle w:val="Header"/>
      <w:jc w:val="center"/>
      <w:rPr>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7">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0"/>
  </w:num>
  <w:num w:numId="2">
    <w:abstractNumId w:val="7"/>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2"/>
  </w:num>
  <w:num w:numId="9">
    <w:abstractNumId w:val="1"/>
  </w:num>
  <w:num w:numId="10">
    <w:abstractNumId w:val="6"/>
  </w:num>
  <w:num w:numId="11">
    <w:abstractNumId w:val="12"/>
  </w:num>
  <w:num w:numId="12">
    <w:abstractNumId w:val="5"/>
  </w:num>
  <w:num w:numId="13">
    <w:abstractNumId w:val="3"/>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459E8"/>
    <w:rsid w:val="00066554"/>
    <w:rsid w:val="000833B8"/>
    <w:rsid w:val="00096FFE"/>
    <w:rsid w:val="000A05D5"/>
    <w:rsid w:val="000A06AA"/>
    <w:rsid w:val="000B1D89"/>
    <w:rsid w:val="000B5726"/>
    <w:rsid w:val="000D4A8A"/>
    <w:rsid w:val="001102E3"/>
    <w:rsid w:val="00127BF7"/>
    <w:rsid w:val="00166DF8"/>
    <w:rsid w:val="00170AE7"/>
    <w:rsid w:val="00172467"/>
    <w:rsid w:val="00193B5C"/>
    <w:rsid w:val="001A31B1"/>
    <w:rsid w:val="001C5514"/>
    <w:rsid w:val="001C5898"/>
    <w:rsid w:val="001D5E07"/>
    <w:rsid w:val="001E4E62"/>
    <w:rsid w:val="001F45AB"/>
    <w:rsid w:val="001F6720"/>
    <w:rsid w:val="001F69A4"/>
    <w:rsid w:val="0020399F"/>
    <w:rsid w:val="002062E9"/>
    <w:rsid w:val="00207AFA"/>
    <w:rsid w:val="00215C41"/>
    <w:rsid w:val="00216702"/>
    <w:rsid w:val="00224B85"/>
    <w:rsid w:val="0029308A"/>
    <w:rsid w:val="002A233A"/>
    <w:rsid w:val="002B4E3F"/>
    <w:rsid w:val="00303F9E"/>
    <w:rsid w:val="003049E8"/>
    <w:rsid w:val="00337DC6"/>
    <w:rsid w:val="003A38B4"/>
    <w:rsid w:val="003A7ACC"/>
    <w:rsid w:val="003B22EA"/>
    <w:rsid w:val="003C4959"/>
    <w:rsid w:val="003C5C1C"/>
    <w:rsid w:val="003D38D5"/>
    <w:rsid w:val="003D45E9"/>
    <w:rsid w:val="003F737F"/>
    <w:rsid w:val="00425EA1"/>
    <w:rsid w:val="00426420"/>
    <w:rsid w:val="004275CB"/>
    <w:rsid w:val="00437099"/>
    <w:rsid w:val="004448FE"/>
    <w:rsid w:val="00445649"/>
    <w:rsid w:val="00447C33"/>
    <w:rsid w:val="004B45E6"/>
    <w:rsid w:val="004C5ACE"/>
    <w:rsid w:val="004D4629"/>
    <w:rsid w:val="004D7313"/>
    <w:rsid w:val="004D7699"/>
    <w:rsid w:val="004E4AD9"/>
    <w:rsid w:val="004F3E61"/>
    <w:rsid w:val="00581C49"/>
    <w:rsid w:val="005A04B7"/>
    <w:rsid w:val="005B4767"/>
    <w:rsid w:val="005C0767"/>
    <w:rsid w:val="005F212B"/>
    <w:rsid w:val="005F3010"/>
    <w:rsid w:val="006113F1"/>
    <w:rsid w:val="00613591"/>
    <w:rsid w:val="0062342E"/>
    <w:rsid w:val="00623D6E"/>
    <w:rsid w:val="0063050C"/>
    <w:rsid w:val="00632E0F"/>
    <w:rsid w:val="00655971"/>
    <w:rsid w:val="00667623"/>
    <w:rsid w:val="006951D7"/>
    <w:rsid w:val="006A177A"/>
    <w:rsid w:val="006A4163"/>
    <w:rsid w:val="006A6484"/>
    <w:rsid w:val="006D12C0"/>
    <w:rsid w:val="006D428B"/>
    <w:rsid w:val="006E47D5"/>
    <w:rsid w:val="006F47DF"/>
    <w:rsid w:val="00741AEE"/>
    <w:rsid w:val="00794BAE"/>
    <w:rsid w:val="007A4C73"/>
    <w:rsid w:val="007C1642"/>
    <w:rsid w:val="007E1714"/>
    <w:rsid w:val="007F5384"/>
    <w:rsid w:val="008013C1"/>
    <w:rsid w:val="0082300F"/>
    <w:rsid w:val="00825478"/>
    <w:rsid w:val="00882393"/>
    <w:rsid w:val="00887783"/>
    <w:rsid w:val="00897848"/>
    <w:rsid w:val="008D5EC0"/>
    <w:rsid w:val="008E02AF"/>
    <w:rsid w:val="008E1971"/>
    <w:rsid w:val="008E79D7"/>
    <w:rsid w:val="009046CB"/>
    <w:rsid w:val="00907845"/>
    <w:rsid w:val="009105AE"/>
    <w:rsid w:val="009218B5"/>
    <w:rsid w:val="009222F0"/>
    <w:rsid w:val="00934700"/>
    <w:rsid w:val="00967AFE"/>
    <w:rsid w:val="00977E27"/>
    <w:rsid w:val="0099119D"/>
    <w:rsid w:val="009B0842"/>
    <w:rsid w:val="009E2F03"/>
    <w:rsid w:val="009E3EAB"/>
    <w:rsid w:val="009E5A74"/>
    <w:rsid w:val="009F3909"/>
    <w:rsid w:val="00A03861"/>
    <w:rsid w:val="00A05E16"/>
    <w:rsid w:val="00A52EEB"/>
    <w:rsid w:val="00A53461"/>
    <w:rsid w:val="00A5512F"/>
    <w:rsid w:val="00A73754"/>
    <w:rsid w:val="00A76BE3"/>
    <w:rsid w:val="00A939A7"/>
    <w:rsid w:val="00A97C7A"/>
    <w:rsid w:val="00AA2566"/>
    <w:rsid w:val="00AB41BC"/>
    <w:rsid w:val="00AB6FCC"/>
    <w:rsid w:val="00AC4EA6"/>
    <w:rsid w:val="00AD085D"/>
    <w:rsid w:val="00AE620E"/>
    <w:rsid w:val="00B11B21"/>
    <w:rsid w:val="00B162E0"/>
    <w:rsid w:val="00B26052"/>
    <w:rsid w:val="00B542DA"/>
    <w:rsid w:val="00B6355E"/>
    <w:rsid w:val="00B776BE"/>
    <w:rsid w:val="00B96157"/>
    <w:rsid w:val="00B97129"/>
    <w:rsid w:val="00BB11A8"/>
    <w:rsid w:val="00BC2837"/>
    <w:rsid w:val="00BD2591"/>
    <w:rsid w:val="00BE372D"/>
    <w:rsid w:val="00C003C3"/>
    <w:rsid w:val="00C219CD"/>
    <w:rsid w:val="00C32C95"/>
    <w:rsid w:val="00C34742"/>
    <w:rsid w:val="00C550BD"/>
    <w:rsid w:val="00C86E7B"/>
    <w:rsid w:val="00CB369D"/>
    <w:rsid w:val="00CC7540"/>
    <w:rsid w:val="00CD1ED4"/>
    <w:rsid w:val="00CD3A5D"/>
    <w:rsid w:val="00CD5532"/>
    <w:rsid w:val="00CF4FFF"/>
    <w:rsid w:val="00D04071"/>
    <w:rsid w:val="00D26BF5"/>
    <w:rsid w:val="00D60249"/>
    <w:rsid w:val="00D74435"/>
    <w:rsid w:val="00DA524D"/>
    <w:rsid w:val="00DB1D80"/>
    <w:rsid w:val="00DB4320"/>
    <w:rsid w:val="00DB7298"/>
    <w:rsid w:val="00DC2337"/>
    <w:rsid w:val="00DC6B0E"/>
    <w:rsid w:val="00DD2CAD"/>
    <w:rsid w:val="00E16E42"/>
    <w:rsid w:val="00E238E9"/>
    <w:rsid w:val="00E427D6"/>
    <w:rsid w:val="00E76260"/>
    <w:rsid w:val="00E80B90"/>
    <w:rsid w:val="00E8400E"/>
    <w:rsid w:val="00EA6524"/>
    <w:rsid w:val="00EA6FE1"/>
    <w:rsid w:val="00EB44F3"/>
    <w:rsid w:val="00EC36AF"/>
    <w:rsid w:val="00ED4C0B"/>
    <w:rsid w:val="00EE6CAD"/>
    <w:rsid w:val="00EF6FA0"/>
    <w:rsid w:val="00F036A8"/>
    <w:rsid w:val="00F2738C"/>
    <w:rsid w:val="00F47CE9"/>
    <w:rsid w:val="00F6179A"/>
    <w:rsid w:val="00F62DE9"/>
    <w:rsid w:val="00F95DDE"/>
    <w:rsid w:val="00F96EA3"/>
    <w:rsid w:val="00F971B7"/>
    <w:rsid w:val="00FA4270"/>
    <w:rsid w:val="00FB4028"/>
    <w:rsid w:val="00FC1CD3"/>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A4"/>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 w:type="paragraph" w:styleId="Recuodecorpodetexto">
    <w:name w:val="Body Text Indent"/>
    <w:basedOn w:val="Normal"/>
    <w:link w:val="RecuodecorpodetextoChar"/>
    <w:semiHidden/>
    <w:unhideWhenUsed/>
    <w:rsid w:val="00A939A7"/>
    <w:pPr>
      <w:spacing w:after="120"/>
      <w:ind w:left="283"/>
    </w:pPr>
  </w:style>
  <w:style w:type="character" w:customStyle="1" w:styleId="RecuodecorpodetextoChar">
    <w:name w:val="Recuo de corpo de texto Char"/>
    <w:basedOn w:val="Fontepargpadro"/>
    <w:link w:val="Recuodecorpodetexto"/>
    <w:semiHidden/>
    <w:rsid w:val="00A939A7"/>
    <w:rPr>
      <w:color w:val="00000A"/>
      <w:sz w:val="24"/>
      <w:szCs w:val="24"/>
    </w:rPr>
  </w:style>
  <w:style w:type="paragraph" w:customStyle="1" w:styleId="Recuodecorpodetexto21">
    <w:name w:val="Recuo de corpo de texto 21"/>
    <w:basedOn w:val="Normal"/>
    <w:rsid w:val="00A939A7"/>
    <w:pPr>
      <w:suppressAutoHyphens/>
      <w:ind w:left="720"/>
    </w:pPr>
    <w:rPr>
      <w:color w:val="auto"/>
      <w:sz w:val="28"/>
      <w:lang w:eastAsia="ar-SA"/>
    </w:rPr>
  </w:style>
  <w:style w:type="paragraph" w:customStyle="1" w:styleId="Recuodecorpodetexto31">
    <w:name w:val="Recuo de corpo de texto 31"/>
    <w:basedOn w:val="Normal"/>
    <w:rsid w:val="00A939A7"/>
    <w:pPr>
      <w:suppressAutoHyphens/>
      <w:ind w:left="360"/>
    </w:pPr>
    <w:rPr>
      <w:color w:val="auto"/>
      <w:sz w:val="28"/>
      <w:lang w:eastAsia="ar-SA"/>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34</Pages>
  <Words>10377</Words>
  <Characters>56039</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66284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52</cp:revision>
  <cp:lastPrinted>2018-02-01T18:22:00Z</cp:lastPrinted>
  <dcterms:created xsi:type="dcterms:W3CDTF">2018-02-01T16:42:00Z</dcterms:created>
  <dcterms:modified xsi:type="dcterms:W3CDTF">2021-05-12T11:00:00Z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