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D33" w:rsidRPr="0033574E" w:rsidRDefault="00041903" w:rsidP="00A43938">
      <w:pPr>
        <w:jc w:val="both"/>
        <w:rPr>
          <w:rFonts w:ascii="Arial" w:hAnsi="Arial" w:cs="Arial"/>
          <w:b/>
          <w:bCs/>
          <w:sz w:val="22"/>
          <w:szCs w:val="22"/>
        </w:rPr>
      </w:pPr>
      <w:r>
        <w:rPr>
          <w:rFonts w:ascii="Arial" w:hAnsi="Arial" w:cs="Arial"/>
          <w:b/>
          <w:bCs/>
          <w:sz w:val="22"/>
          <w:szCs w:val="22"/>
        </w:rPr>
        <w:t xml:space="preserve"> </w:t>
      </w:r>
      <w:r w:rsidR="00BE3D33" w:rsidRPr="0033574E">
        <w:rPr>
          <w:rFonts w:ascii="Arial" w:hAnsi="Arial" w:cs="Arial"/>
          <w:b/>
          <w:bCs/>
          <w:sz w:val="22"/>
          <w:szCs w:val="22"/>
        </w:rPr>
        <w:t xml:space="preserve">PROCESSO LICITATÓRIO Nº </w:t>
      </w:r>
      <w:r w:rsidR="00E47C04">
        <w:rPr>
          <w:rFonts w:ascii="Arial" w:hAnsi="Arial" w:cs="Arial"/>
          <w:b/>
          <w:bCs/>
          <w:sz w:val="22"/>
          <w:szCs w:val="22"/>
        </w:rPr>
        <w:t>063</w:t>
      </w:r>
      <w:r w:rsidR="004119D5">
        <w:rPr>
          <w:rFonts w:ascii="Arial" w:hAnsi="Arial" w:cs="Arial"/>
          <w:b/>
          <w:bCs/>
          <w:sz w:val="22"/>
          <w:szCs w:val="22"/>
        </w:rPr>
        <w:t>/</w:t>
      </w:r>
      <w:r w:rsidR="00E47C04">
        <w:rPr>
          <w:rFonts w:ascii="Arial" w:hAnsi="Arial" w:cs="Arial"/>
          <w:b/>
          <w:bCs/>
          <w:sz w:val="22"/>
          <w:szCs w:val="22"/>
        </w:rPr>
        <w:t>2021</w:t>
      </w:r>
    </w:p>
    <w:p w:rsidR="00BE3D33" w:rsidRPr="0033574E" w:rsidRDefault="004E5169" w:rsidP="00A43938">
      <w:pPr>
        <w:pStyle w:val="Ttulo1"/>
        <w:jc w:val="both"/>
        <w:rPr>
          <w:szCs w:val="22"/>
        </w:rPr>
      </w:pPr>
      <w:bookmarkStart w:id="0" w:name="_Toc532285491"/>
      <w:r w:rsidRPr="0033574E">
        <w:rPr>
          <w:szCs w:val="22"/>
        </w:rPr>
        <w:t>INEXIGIBILIDADE</w:t>
      </w:r>
      <w:r w:rsidR="00BE3D33" w:rsidRPr="0033574E">
        <w:rPr>
          <w:szCs w:val="22"/>
        </w:rPr>
        <w:t xml:space="preserve"> CREDENCIAMENTO Nº </w:t>
      </w:r>
      <w:bookmarkEnd w:id="0"/>
      <w:r w:rsidR="00E47C04">
        <w:rPr>
          <w:szCs w:val="22"/>
        </w:rPr>
        <w:t>010</w:t>
      </w:r>
      <w:r w:rsidR="004119D5">
        <w:rPr>
          <w:szCs w:val="22"/>
        </w:rPr>
        <w:t>/</w:t>
      </w:r>
      <w:r w:rsidR="00E47C04">
        <w:rPr>
          <w:szCs w:val="22"/>
        </w:rPr>
        <w:t>2021</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p>
    <w:p w:rsidR="00A43938" w:rsidRPr="0033574E" w:rsidRDefault="00A43938" w:rsidP="00A43938">
      <w:pPr>
        <w:pStyle w:val="A010178"/>
        <w:suppressAutoHyphens w:val="0"/>
        <w:rPr>
          <w:rFonts w:ascii="Arial" w:hAnsi="Arial" w:cs="Arial"/>
          <w:color w:val="auto"/>
          <w:sz w:val="22"/>
          <w:szCs w:val="22"/>
        </w:rPr>
      </w:pPr>
    </w:p>
    <w:p w:rsidR="00A43938" w:rsidRPr="0033574E" w:rsidRDefault="00A43938" w:rsidP="00A43938">
      <w:pPr>
        <w:pStyle w:val="A010178"/>
        <w:suppressAutoHyphens w:val="0"/>
        <w:rPr>
          <w:rFonts w:ascii="Arial" w:hAnsi="Arial" w:cs="Arial"/>
          <w:color w:val="auto"/>
          <w:sz w:val="22"/>
          <w:szCs w:val="22"/>
        </w:rPr>
      </w:pPr>
    </w:p>
    <w:p w:rsidR="00BE3D33" w:rsidRPr="00CA77D0" w:rsidRDefault="00BE3D33" w:rsidP="00A43938">
      <w:pPr>
        <w:pStyle w:val="A010178"/>
        <w:suppressAutoHyphens w:val="0"/>
        <w:rPr>
          <w:rFonts w:ascii="Arial" w:hAnsi="Arial" w:cs="Arial"/>
          <w:color w:val="auto"/>
          <w:sz w:val="22"/>
          <w:szCs w:val="22"/>
        </w:rPr>
      </w:pPr>
      <w:r w:rsidRPr="0033574E">
        <w:rPr>
          <w:rFonts w:ascii="Arial" w:hAnsi="Arial" w:cs="Arial"/>
          <w:color w:val="auto"/>
          <w:sz w:val="22"/>
          <w:szCs w:val="22"/>
        </w:rPr>
        <w:t xml:space="preserve">A Prefeitura Municipal de Pequi, através da Comissão Permanente de Licitações, divulga para conhecimento do público interessado que no local, hora e data adiante indicados, em sessão pública, receberá as propostas para </w:t>
      </w:r>
      <w:r w:rsidR="00CA77D0" w:rsidRPr="00CA77D0">
        <w:rPr>
          <w:rFonts w:ascii="Arial" w:hAnsi="Arial" w:cs="Arial"/>
          <w:sz w:val="22"/>
          <w:szCs w:val="22"/>
        </w:rPr>
        <w:t>Credenciamento para Contratação da Prestação de Serviços de transporte, em ônibus e/ou vans, para atender as necessidades das diversas Secretarias do Município de Pequi/MG</w:t>
      </w:r>
      <w:r w:rsidRPr="00CA77D0">
        <w:rPr>
          <w:rFonts w:ascii="Arial" w:hAnsi="Arial" w:cs="Arial"/>
          <w:color w:val="auto"/>
          <w:sz w:val="22"/>
          <w:szCs w:val="22"/>
        </w:rPr>
        <w:t>, com base no art. 25, “caput”, da Lei Federal nº 8.666/93.</w:t>
      </w:r>
    </w:p>
    <w:p w:rsidR="00BE3D33" w:rsidRPr="0033574E" w:rsidRDefault="00BE3D33" w:rsidP="00A43938">
      <w:pPr>
        <w:pStyle w:val="A010178"/>
        <w:suppressAutoHyphens w:val="0"/>
        <w:rPr>
          <w:rFonts w:ascii="Arial" w:hAnsi="Arial" w:cs="Arial"/>
          <w:color w:val="auto"/>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1. DA ABERTURA</w:t>
      </w:r>
    </w:p>
    <w:p w:rsidR="00BE3D33" w:rsidRPr="0033574E" w:rsidRDefault="00BE3D33" w:rsidP="00A43938">
      <w:pPr>
        <w:jc w:val="both"/>
        <w:rPr>
          <w:rFonts w:ascii="Arial" w:hAnsi="Arial" w:cs="Arial"/>
          <w:b/>
          <w:bCs/>
          <w:sz w:val="22"/>
          <w:szCs w:val="22"/>
        </w:rPr>
      </w:pPr>
    </w:p>
    <w:p w:rsidR="00BE3D33" w:rsidRPr="00696FF6" w:rsidRDefault="00BE3D33" w:rsidP="00A43938">
      <w:pPr>
        <w:pStyle w:val="Corpodetexto3"/>
        <w:spacing w:after="0"/>
        <w:jc w:val="both"/>
        <w:rPr>
          <w:rFonts w:ascii="Arial" w:hAnsi="Arial" w:cs="Arial"/>
          <w:b/>
          <w:bCs/>
          <w:sz w:val="22"/>
          <w:szCs w:val="22"/>
        </w:rPr>
      </w:pPr>
      <w:r w:rsidRPr="0033574E">
        <w:rPr>
          <w:rFonts w:ascii="Arial" w:hAnsi="Arial" w:cs="Arial"/>
          <w:bCs/>
          <w:sz w:val="22"/>
          <w:szCs w:val="22"/>
        </w:rPr>
        <w:t xml:space="preserve">1.1. As propostas de credenciamento serão recebidas no Prédio da Prefeitura, a partir de </w:t>
      </w:r>
      <w:r w:rsidR="00E47C04">
        <w:rPr>
          <w:rFonts w:ascii="Arial" w:hAnsi="Arial" w:cs="Arial"/>
          <w:b/>
          <w:bCs/>
          <w:sz w:val="22"/>
          <w:szCs w:val="22"/>
        </w:rPr>
        <w:t>19</w:t>
      </w:r>
      <w:r w:rsidR="00403F39">
        <w:rPr>
          <w:rFonts w:ascii="Arial" w:hAnsi="Arial" w:cs="Arial"/>
          <w:b/>
          <w:bCs/>
          <w:sz w:val="22"/>
          <w:szCs w:val="22"/>
        </w:rPr>
        <w:t xml:space="preserve"> </w:t>
      </w:r>
      <w:r w:rsidR="00A43938" w:rsidRPr="00696FF6">
        <w:rPr>
          <w:rFonts w:ascii="Arial" w:hAnsi="Arial" w:cs="Arial"/>
          <w:b/>
          <w:bCs/>
          <w:sz w:val="22"/>
          <w:szCs w:val="22"/>
        </w:rPr>
        <w:t xml:space="preserve">de </w:t>
      </w:r>
      <w:r w:rsidR="00E47C04">
        <w:rPr>
          <w:rFonts w:ascii="Arial" w:hAnsi="Arial" w:cs="Arial"/>
          <w:b/>
          <w:bCs/>
          <w:sz w:val="22"/>
          <w:szCs w:val="22"/>
        </w:rPr>
        <w:t xml:space="preserve">abril </w:t>
      </w:r>
      <w:r w:rsidR="00A43938" w:rsidRPr="00696FF6">
        <w:rPr>
          <w:rFonts w:ascii="Arial" w:hAnsi="Arial" w:cs="Arial"/>
          <w:b/>
          <w:bCs/>
          <w:sz w:val="22"/>
          <w:szCs w:val="22"/>
        </w:rPr>
        <w:t xml:space="preserve">de </w:t>
      </w:r>
      <w:r w:rsidR="00E47C04">
        <w:rPr>
          <w:rFonts w:ascii="Arial" w:hAnsi="Arial" w:cs="Arial"/>
          <w:b/>
          <w:bCs/>
          <w:sz w:val="22"/>
          <w:szCs w:val="22"/>
        </w:rPr>
        <w:t>2021</w:t>
      </w:r>
      <w:r w:rsidRPr="00696FF6">
        <w:rPr>
          <w:rFonts w:ascii="Arial" w:hAnsi="Arial" w:cs="Arial"/>
          <w:b/>
          <w:bCs/>
          <w:sz w:val="22"/>
          <w:szCs w:val="22"/>
        </w:rPr>
        <w:t xml:space="preserve"> às </w:t>
      </w:r>
      <w:r w:rsidR="006F448C">
        <w:rPr>
          <w:rFonts w:ascii="Arial" w:hAnsi="Arial" w:cs="Arial"/>
          <w:b/>
          <w:bCs/>
          <w:sz w:val="22"/>
          <w:szCs w:val="22"/>
        </w:rPr>
        <w:t>11</w:t>
      </w:r>
      <w:r w:rsidRPr="00696FF6">
        <w:rPr>
          <w:rFonts w:ascii="Arial" w:hAnsi="Arial" w:cs="Arial"/>
          <w:b/>
          <w:bCs/>
          <w:sz w:val="22"/>
          <w:szCs w:val="22"/>
        </w:rPr>
        <w:t xml:space="preserve"> h</w:t>
      </w:r>
      <w:r w:rsidR="00A43938" w:rsidRPr="00696FF6">
        <w:rPr>
          <w:rFonts w:ascii="Arial" w:hAnsi="Arial" w:cs="Arial"/>
          <w:b/>
          <w:bCs/>
          <w:sz w:val="22"/>
          <w:szCs w:val="22"/>
        </w:rPr>
        <w:t>oras</w:t>
      </w:r>
      <w:r w:rsidRPr="00696FF6">
        <w:rPr>
          <w:rFonts w:ascii="Arial" w:hAnsi="Arial" w:cs="Arial"/>
          <w:b/>
          <w:bCs/>
          <w:sz w:val="22"/>
          <w:szCs w:val="22"/>
        </w:rPr>
        <w:t>, na sede da Prefeitura Municipal de Pequi.</w:t>
      </w:r>
    </w:p>
    <w:p w:rsidR="00BE3D33" w:rsidRPr="0033574E" w:rsidRDefault="00BE3D33" w:rsidP="00A43938">
      <w:pPr>
        <w:pStyle w:val="Corpodetexto3"/>
        <w:spacing w:after="0"/>
        <w:jc w:val="both"/>
        <w:rPr>
          <w:rFonts w:ascii="Arial" w:hAnsi="Arial" w:cs="Arial"/>
          <w:bCs/>
          <w:sz w:val="22"/>
          <w:szCs w:val="22"/>
        </w:rPr>
      </w:pPr>
    </w:p>
    <w:p w:rsidR="00BE3D33" w:rsidRPr="0033574E" w:rsidRDefault="00BE3D33" w:rsidP="00A43938">
      <w:pPr>
        <w:pStyle w:val="Corpodetexto3"/>
        <w:spacing w:after="0"/>
        <w:jc w:val="both"/>
        <w:rPr>
          <w:rFonts w:ascii="Arial" w:hAnsi="Arial" w:cs="Arial"/>
          <w:bCs/>
          <w:sz w:val="22"/>
          <w:szCs w:val="22"/>
        </w:rPr>
      </w:pPr>
      <w:r w:rsidRPr="0033574E">
        <w:rPr>
          <w:rFonts w:ascii="Arial" w:hAnsi="Arial" w:cs="Arial"/>
          <w:bCs/>
          <w:sz w:val="22"/>
          <w:szCs w:val="22"/>
        </w:rPr>
        <w:t>1.2. Nada obsta que seja credenciado mais de um prestador dos serviços, durante a vigência desse procedimento.</w:t>
      </w:r>
    </w:p>
    <w:p w:rsidR="00BE3D33" w:rsidRPr="0033574E" w:rsidRDefault="00BE3D33" w:rsidP="00A43938">
      <w:pPr>
        <w:pStyle w:val="Corpodetexto3"/>
        <w:spacing w:after="0"/>
        <w:jc w:val="both"/>
        <w:rPr>
          <w:rFonts w:ascii="Arial" w:hAnsi="Arial" w:cs="Arial"/>
          <w:bCs/>
          <w:sz w:val="22"/>
          <w:szCs w:val="22"/>
        </w:rPr>
      </w:pPr>
    </w:p>
    <w:p w:rsidR="00BE3D33" w:rsidRPr="0033574E" w:rsidRDefault="00BE3D33" w:rsidP="00A43938">
      <w:pPr>
        <w:pStyle w:val="Corpodetexto3"/>
        <w:spacing w:after="0"/>
        <w:jc w:val="both"/>
        <w:rPr>
          <w:rFonts w:ascii="Arial" w:hAnsi="Arial" w:cs="Arial"/>
          <w:bCs/>
          <w:sz w:val="22"/>
          <w:szCs w:val="22"/>
        </w:rPr>
      </w:pPr>
      <w:r w:rsidRPr="0033574E">
        <w:rPr>
          <w:rFonts w:ascii="Arial" w:hAnsi="Arial" w:cs="Arial"/>
          <w:bCs/>
          <w:sz w:val="22"/>
          <w:szCs w:val="22"/>
        </w:rPr>
        <w:t>1.3. Os interessados poderão solicitar credenciamento, a qualquer tempo, desde que cumpridos todos os requisitos e que seja vigente o presente edital de credenciamento.</w:t>
      </w:r>
    </w:p>
    <w:p w:rsidR="00BE3D33" w:rsidRPr="0033574E" w:rsidRDefault="00BE3D33" w:rsidP="00A43938">
      <w:pPr>
        <w:pStyle w:val="Corpodetexto3"/>
        <w:spacing w:after="0"/>
        <w:jc w:val="both"/>
        <w:rPr>
          <w:rFonts w:ascii="Arial" w:hAnsi="Arial" w:cs="Arial"/>
          <w:bCs/>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bCs/>
          <w:sz w:val="22"/>
          <w:szCs w:val="22"/>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BE3D33" w:rsidRPr="0033574E" w:rsidRDefault="00BE3D33" w:rsidP="00A43938">
      <w:pPr>
        <w:jc w:val="both"/>
        <w:rPr>
          <w:rFonts w:ascii="Arial" w:hAnsi="Arial" w:cs="Arial"/>
          <w:sz w:val="22"/>
          <w:szCs w:val="22"/>
        </w:rPr>
      </w:pPr>
    </w:p>
    <w:p w:rsidR="00BE3D33" w:rsidRPr="0033574E" w:rsidRDefault="00BE3D33" w:rsidP="00A43938">
      <w:pPr>
        <w:tabs>
          <w:tab w:val="left" w:pos="1134"/>
          <w:tab w:val="left" w:pos="1418"/>
          <w:tab w:val="left" w:pos="9923"/>
          <w:tab w:val="left" w:pos="10206"/>
        </w:tabs>
        <w:jc w:val="both"/>
        <w:rPr>
          <w:rFonts w:ascii="Arial" w:hAnsi="Arial" w:cs="Arial"/>
          <w:b/>
          <w:bCs/>
          <w:sz w:val="22"/>
          <w:szCs w:val="22"/>
        </w:rPr>
      </w:pPr>
      <w:r w:rsidRPr="0033574E">
        <w:rPr>
          <w:rFonts w:ascii="Arial" w:hAnsi="Arial" w:cs="Arial"/>
          <w:b/>
          <w:bCs/>
          <w:sz w:val="22"/>
          <w:szCs w:val="22"/>
        </w:rPr>
        <w:t>2. DAS PUBLICAÇÕES E INTIMAÇÕES</w:t>
      </w:r>
    </w:p>
    <w:p w:rsidR="00BE3D33" w:rsidRPr="0033574E" w:rsidRDefault="00BE3D33" w:rsidP="00A43938">
      <w:pPr>
        <w:tabs>
          <w:tab w:val="left" w:pos="1134"/>
          <w:tab w:val="left" w:pos="1418"/>
          <w:tab w:val="left" w:pos="9923"/>
          <w:tab w:val="left" w:pos="10206"/>
        </w:tabs>
        <w:jc w:val="both"/>
        <w:rPr>
          <w:rFonts w:ascii="Arial" w:hAnsi="Arial" w:cs="Arial"/>
          <w:b/>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dispõe a Lei Municipal nº 1.190/2005.</w:t>
      </w:r>
    </w:p>
    <w:p w:rsidR="00BE3D33" w:rsidRPr="0033574E" w:rsidRDefault="00BE3D33" w:rsidP="00A43938">
      <w:pPr>
        <w:jc w:val="both"/>
        <w:rPr>
          <w:rFonts w:ascii="Arial" w:hAnsi="Arial" w:cs="Arial"/>
          <w:sz w:val="22"/>
          <w:szCs w:val="22"/>
        </w:rPr>
      </w:pPr>
    </w:p>
    <w:p w:rsidR="00BE3D33" w:rsidRPr="0033574E" w:rsidRDefault="00BE3D33" w:rsidP="00A43938">
      <w:pPr>
        <w:pStyle w:val="Ttulo1"/>
        <w:jc w:val="both"/>
        <w:rPr>
          <w:b w:val="0"/>
          <w:szCs w:val="22"/>
        </w:rPr>
      </w:pPr>
      <w:bookmarkStart w:id="1" w:name="_Toc532285494"/>
      <w:bookmarkStart w:id="2" w:name="_Toc474141570"/>
      <w:bookmarkStart w:id="3" w:name="_Toc474141571"/>
      <w:r w:rsidRPr="0033574E">
        <w:rPr>
          <w:szCs w:val="22"/>
        </w:rPr>
        <w:t>3. DO OBJETO</w:t>
      </w:r>
      <w:bookmarkEnd w:id="1"/>
    </w:p>
    <w:bookmarkEnd w:id="2"/>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3.1 Constitui objeto desta licitação o </w:t>
      </w:r>
      <w:bookmarkStart w:id="4" w:name="OLE_LINK27"/>
      <w:bookmarkStart w:id="5" w:name="OLE_LINK28"/>
      <w:bookmarkStart w:id="6" w:name="OLE_LINK1"/>
      <w:bookmarkStart w:id="7" w:name="OLE_LINK2"/>
      <w:r w:rsidRPr="0033574E">
        <w:rPr>
          <w:rFonts w:ascii="Arial" w:hAnsi="Arial" w:cs="Arial"/>
          <w:sz w:val="22"/>
          <w:szCs w:val="22"/>
        </w:rPr>
        <w:t>Credenciamento para Contratação da Prestação de Serviços de transporte, em ônibus e/ou vans, para atender as necessidades das diversas Secretarias do Município de Pequi/MG</w:t>
      </w:r>
      <w:bookmarkEnd w:id="4"/>
      <w:bookmarkEnd w:id="5"/>
      <w:r w:rsidRPr="0033574E">
        <w:rPr>
          <w:rFonts w:ascii="Arial" w:hAnsi="Arial" w:cs="Arial"/>
          <w:sz w:val="22"/>
          <w:szCs w:val="22"/>
        </w:rPr>
        <w:t>, conforme especificado no Anexo I deste Edital.</w:t>
      </w:r>
      <w:bookmarkEnd w:id="6"/>
      <w:bookmarkEnd w:id="7"/>
    </w:p>
    <w:p w:rsidR="00BE3D33" w:rsidRPr="0033574E" w:rsidRDefault="00BE3D33" w:rsidP="00A43938">
      <w:pPr>
        <w:jc w:val="both"/>
        <w:rPr>
          <w:rFonts w:ascii="Arial" w:hAnsi="Arial" w:cs="Arial"/>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sz w:val="22"/>
          <w:szCs w:val="22"/>
        </w:rPr>
        <w:t>3.2. O credenciamento será distribuído por item para os quais os interessados poderão participar de um ou mais itens.</w:t>
      </w:r>
    </w:p>
    <w:p w:rsidR="00BE3D33" w:rsidRPr="0033574E" w:rsidRDefault="00BE3D33" w:rsidP="00A43938">
      <w:pPr>
        <w:jc w:val="both"/>
        <w:rPr>
          <w:rFonts w:ascii="Arial" w:hAnsi="Arial" w:cs="Arial"/>
          <w:sz w:val="22"/>
          <w:szCs w:val="22"/>
        </w:rPr>
      </w:pPr>
    </w:p>
    <w:p w:rsidR="00BE3D33" w:rsidRPr="0033574E" w:rsidRDefault="00BE3D33" w:rsidP="00A43938">
      <w:pPr>
        <w:pStyle w:val="Ttulo1"/>
        <w:jc w:val="both"/>
        <w:rPr>
          <w:b w:val="0"/>
          <w:szCs w:val="22"/>
        </w:rPr>
      </w:pPr>
      <w:bookmarkStart w:id="8" w:name="_Toc532285495"/>
      <w:r w:rsidRPr="0033574E">
        <w:rPr>
          <w:szCs w:val="22"/>
        </w:rPr>
        <w:t xml:space="preserve">4. </w:t>
      </w:r>
      <w:bookmarkEnd w:id="8"/>
      <w:r w:rsidRPr="0033574E">
        <w:rPr>
          <w:szCs w:val="22"/>
        </w:rPr>
        <w:t>DA DOTAÇÃO ORÇAMENTÁRIA</w:t>
      </w:r>
    </w:p>
    <w:p w:rsidR="00BE3D33" w:rsidRPr="0033574E" w:rsidRDefault="00BE3D33" w:rsidP="00A43938">
      <w:pPr>
        <w:jc w:val="both"/>
        <w:rPr>
          <w:rFonts w:ascii="Arial" w:hAnsi="Arial" w:cs="Arial"/>
          <w:sz w:val="22"/>
          <w:szCs w:val="22"/>
        </w:rPr>
      </w:pPr>
    </w:p>
    <w:p w:rsidR="00BE3D33" w:rsidRDefault="00BE3D33" w:rsidP="00A43938">
      <w:pPr>
        <w:jc w:val="both"/>
        <w:rPr>
          <w:rFonts w:ascii="Arial" w:hAnsi="Arial" w:cs="Arial"/>
          <w:sz w:val="22"/>
          <w:szCs w:val="22"/>
        </w:rPr>
      </w:pPr>
      <w:r w:rsidRPr="0033574E">
        <w:rPr>
          <w:rFonts w:ascii="Arial" w:hAnsi="Arial" w:cs="Arial"/>
          <w:sz w:val="22"/>
          <w:szCs w:val="22"/>
        </w:rPr>
        <w:t>4.1. As despesas decorrentes deste Credenciamento correrão à conta das dotações orçamentárias nº.</w:t>
      </w:r>
    </w:p>
    <w:p w:rsidR="0024653A" w:rsidRDefault="0024653A" w:rsidP="00A43938">
      <w:pPr>
        <w:jc w:val="both"/>
        <w:rPr>
          <w:rFonts w:ascii="Arial" w:hAnsi="Arial" w:cs="Arial"/>
          <w:sz w:val="22"/>
          <w:szCs w:val="22"/>
        </w:rPr>
      </w:pPr>
    </w:p>
    <w:p w:rsidR="000C0E8C" w:rsidRDefault="000C0E8C" w:rsidP="000C0E8C">
      <w:pPr>
        <w:jc w:val="both"/>
        <w:rPr>
          <w:rFonts w:ascii="Arial" w:hAnsi="Arial" w:cs="Arial"/>
          <w:sz w:val="22"/>
          <w:szCs w:val="22"/>
        </w:rPr>
      </w:pPr>
    </w:p>
    <w:p w:rsidR="000C0E8C" w:rsidRDefault="000C0E8C" w:rsidP="000C0E8C">
      <w:pPr>
        <w:jc w:val="both"/>
        <w:rPr>
          <w:rFonts w:ascii="Arial" w:hAnsi="Arial" w:cs="Arial"/>
          <w:sz w:val="20"/>
          <w:szCs w:val="20"/>
        </w:rPr>
      </w:pPr>
      <w:bookmarkStart w:id="9" w:name="OLE_LINK31"/>
      <w:bookmarkStart w:id="10" w:name="OLE_LINK9"/>
      <w:r>
        <w:rPr>
          <w:rFonts w:ascii="Arial" w:hAnsi="Arial" w:cs="Arial"/>
          <w:sz w:val="20"/>
          <w:szCs w:val="20"/>
        </w:rPr>
        <w:lastRenderedPageBreak/>
        <w:t>Ficha 18 04.122.0001.2.001 Manutenção gabinete do Prefeito Agentes Políticos 3.3.90.36.00.00.00.00 0100 Outros Serviços Pessoa Física;</w:t>
      </w:r>
    </w:p>
    <w:p w:rsidR="000C0E8C" w:rsidRDefault="000C0E8C" w:rsidP="000C0E8C">
      <w:pPr>
        <w:jc w:val="both"/>
        <w:rPr>
          <w:rFonts w:ascii="Arial" w:hAnsi="Arial" w:cs="Arial"/>
          <w:sz w:val="20"/>
          <w:szCs w:val="20"/>
        </w:rPr>
      </w:pPr>
    </w:p>
    <w:p w:rsidR="000C0E8C" w:rsidRDefault="000C0E8C" w:rsidP="000C0E8C">
      <w:pPr>
        <w:jc w:val="both"/>
        <w:rPr>
          <w:rFonts w:ascii="Arial" w:hAnsi="Arial" w:cs="Arial"/>
          <w:sz w:val="20"/>
          <w:szCs w:val="20"/>
        </w:rPr>
      </w:pPr>
      <w:r>
        <w:rPr>
          <w:rFonts w:ascii="Arial" w:hAnsi="Arial" w:cs="Arial"/>
          <w:sz w:val="20"/>
          <w:szCs w:val="20"/>
        </w:rPr>
        <w:t>Ficha 19 04.122.0001.2.001 Manutenção gabinete do Prefeito Agentes Políticos 3.3.90.39.00.00.00.00 0100 Outros Serviços Pessoa Jurídica;</w:t>
      </w:r>
    </w:p>
    <w:p w:rsidR="000C0E8C" w:rsidRDefault="000C0E8C" w:rsidP="000C0E8C">
      <w:pPr>
        <w:jc w:val="both"/>
        <w:rPr>
          <w:rFonts w:ascii="Arial" w:hAnsi="Arial" w:cs="Arial"/>
          <w:sz w:val="20"/>
          <w:szCs w:val="20"/>
        </w:rPr>
      </w:pPr>
    </w:p>
    <w:p w:rsidR="000C0E8C" w:rsidRDefault="000C0E8C" w:rsidP="000C0E8C">
      <w:pPr>
        <w:jc w:val="both"/>
        <w:rPr>
          <w:rFonts w:ascii="Arial" w:hAnsi="Arial" w:cs="Arial"/>
          <w:sz w:val="20"/>
          <w:szCs w:val="20"/>
        </w:rPr>
      </w:pPr>
      <w:bookmarkStart w:id="11" w:name="OLE_LINK32"/>
      <w:bookmarkStart w:id="12" w:name="OLE_LINK33"/>
      <w:r>
        <w:rPr>
          <w:rFonts w:ascii="Arial" w:hAnsi="Arial" w:cs="Arial"/>
          <w:sz w:val="20"/>
          <w:szCs w:val="20"/>
        </w:rPr>
        <w:t>Ficha 41 04.122.0002.2.006 Coordenadoria de Administração e Planejamento  3.3.90.36.00.00.00.00 0100 Outros Serviços Pessoa Física;</w:t>
      </w:r>
    </w:p>
    <w:bookmarkEnd w:id="11"/>
    <w:bookmarkEnd w:id="12"/>
    <w:p w:rsidR="000C0E8C" w:rsidRDefault="000C0E8C" w:rsidP="000C0E8C">
      <w:pPr>
        <w:jc w:val="both"/>
        <w:rPr>
          <w:rFonts w:ascii="Arial" w:hAnsi="Arial" w:cs="Arial"/>
          <w:sz w:val="20"/>
          <w:szCs w:val="20"/>
        </w:rPr>
      </w:pPr>
    </w:p>
    <w:p w:rsidR="000C0E8C" w:rsidRDefault="000C0E8C" w:rsidP="000C0E8C">
      <w:pPr>
        <w:jc w:val="both"/>
        <w:rPr>
          <w:rFonts w:ascii="Arial" w:hAnsi="Arial" w:cs="Arial"/>
          <w:sz w:val="20"/>
          <w:szCs w:val="20"/>
        </w:rPr>
      </w:pPr>
      <w:r>
        <w:rPr>
          <w:rFonts w:ascii="Arial" w:hAnsi="Arial" w:cs="Arial"/>
          <w:sz w:val="20"/>
          <w:szCs w:val="20"/>
        </w:rPr>
        <w:t>Ficha 42 04.122.0002.2.006 Coordenadoria de Administração e Planejamento  3.3.90.39.00.00.00.00 0100 Outros Serviços Pessoa Jurídica;</w:t>
      </w:r>
    </w:p>
    <w:p w:rsidR="000C0E8C" w:rsidRDefault="000C0E8C" w:rsidP="000C0E8C">
      <w:pPr>
        <w:jc w:val="both"/>
        <w:rPr>
          <w:rFonts w:ascii="Arial" w:hAnsi="Arial" w:cs="Arial"/>
          <w:sz w:val="20"/>
          <w:szCs w:val="20"/>
        </w:rPr>
      </w:pPr>
    </w:p>
    <w:p w:rsidR="000C0E8C" w:rsidRDefault="000C0E8C" w:rsidP="000C0E8C">
      <w:pPr>
        <w:jc w:val="both"/>
        <w:rPr>
          <w:rFonts w:ascii="Arial" w:hAnsi="Arial" w:cs="Arial"/>
          <w:sz w:val="20"/>
          <w:szCs w:val="20"/>
        </w:rPr>
      </w:pPr>
      <w:r>
        <w:rPr>
          <w:rFonts w:ascii="Arial" w:hAnsi="Arial" w:cs="Arial"/>
          <w:sz w:val="20"/>
          <w:szCs w:val="20"/>
        </w:rPr>
        <w:t>Ficha 46 04.131.0002.2.012 Manutenção das Atividades de Publicidade 3.3.90.39.00.00.00.00 Outros Serviços Pessoa Jurídica;</w:t>
      </w:r>
    </w:p>
    <w:p w:rsidR="000C0E8C" w:rsidRDefault="000C0E8C" w:rsidP="000C0E8C">
      <w:pPr>
        <w:jc w:val="both"/>
        <w:rPr>
          <w:rFonts w:ascii="Arial" w:hAnsi="Arial" w:cs="Arial"/>
          <w:sz w:val="20"/>
          <w:szCs w:val="20"/>
        </w:rPr>
      </w:pPr>
    </w:p>
    <w:bookmarkEnd w:id="9"/>
    <w:p w:rsidR="000C0E8C" w:rsidRDefault="000C0E8C" w:rsidP="000C0E8C">
      <w:pPr>
        <w:jc w:val="both"/>
        <w:rPr>
          <w:rFonts w:ascii="Arial" w:hAnsi="Arial" w:cs="Arial"/>
          <w:bCs/>
          <w:color w:val="000000"/>
          <w:sz w:val="20"/>
          <w:szCs w:val="20"/>
        </w:rPr>
      </w:pPr>
      <w:r>
        <w:rPr>
          <w:rFonts w:ascii="Arial" w:hAnsi="Arial" w:cs="Arial"/>
          <w:bCs/>
          <w:color w:val="000000"/>
          <w:sz w:val="20"/>
          <w:szCs w:val="20"/>
        </w:rPr>
        <w:t>Ficha 288 12.361.0009.2.018 Transporte Ensino Fundamental 3.3.90.36.00.00.00.00 0101 Outros Serviços Pessoa Física;</w:t>
      </w:r>
    </w:p>
    <w:p w:rsidR="000C0E8C" w:rsidRDefault="000C0E8C" w:rsidP="000C0E8C">
      <w:pPr>
        <w:jc w:val="both"/>
        <w:rPr>
          <w:rFonts w:ascii="Arial" w:hAnsi="Arial" w:cs="Arial"/>
          <w:bCs/>
          <w:color w:val="000000"/>
          <w:sz w:val="20"/>
          <w:szCs w:val="20"/>
        </w:rPr>
      </w:pPr>
    </w:p>
    <w:p w:rsidR="000C0E8C" w:rsidRDefault="000C0E8C" w:rsidP="000C0E8C">
      <w:pPr>
        <w:jc w:val="both"/>
        <w:rPr>
          <w:rFonts w:ascii="Arial" w:hAnsi="Arial" w:cs="Arial"/>
          <w:bCs/>
          <w:color w:val="000000"/>
          <w:sz w:val="20"/>
          <w:szCs w:val="20"/>
        </w:rPr>
      </w:pPr>
      <w:r>
        <w:rPr>
          <w:rFonts w:ascii="Arial" w:hAnsi="Arial" w:cs="Arial"/>
          <w:bCs/>
          <w:color w:val="000000"/>
          <w:sz w:val="20"/>
          <w:szCs w:val="20"/>
        </w:rPr>
        <w:t>Ficha 289 12.361.0009.2.018 Transporte Ensino Fundamental 3.3.90.36.00.00.00.00 0122 Outros Serviços Pessoa Física;</w:t>
      </w:r>
    </w:p>
    <w:p w:rsidR="000C0E8C" w:rsidRDefault="000C0E8C" w:rsidP="000C0E8C">
      <w:pPr>
        <w:jc w:val="both"/>
        <w:rPr>
          <w:rFonts w:ascii="Arial" w:hAnsi="Arial" w:cs="Arial"/>
          <w:bCs/>
          <w:color w:val="000000"/>
          <w:sz w:val="20"/>
          <w:szCs w:val="20"/>
        </w:rPr>
      </w:pPr>
    </w:p>
    <w:p w:rsidR="000C0E8C" w:rsidRDefault="000C0E8C" w:rsidP="000C0E8C">
      <w:pPr>
        <w:jc w:val="both"/>
        <w:rPr>
          <w:rFonts w:ascii="Arial" w:hAnsi="Arial" w:cs="Arial"/>
          <w:bCs/>
          <w:color w:val="000000"/>
          <w:sz w:val="20"/>
          <w:szCs w:val="20"/>
        </w:rPr>
      </w:pPr>
      <w:r>
        <w:rPr>
          <w:rFonts w:ascii="Arial" w:hAnsi="Arial" w:cs="Arial"/>
          <w:bCs/>
          <w:color w:val="000000"/>
          <w:sz w:val="20"/>
          <w:szCs w:val="20"/>
        </w:rPr>
        <w:t>Ficha 290 12.361.0009.2.018 Transporte Ensino Fundamental 3.3.90.36.00.00.00.00 0145 Outros Serviços Pessoa Física;</w:t>
      </w:r>
    </w:p>
    <w:p w:rsidR="000C0E8C" w:rsidRDefault="000C0E8C" w:rsidP="000C0E8C">
      <w:pPr>
        <w:jc w:val="both"/>
        <w:rPr>
          <w:rFonts w:ascii="Arial" w:hAnsi="Arial" w:cs="Arial"/>
          <w:bCs/>
          <w:color w:val="000000"/>
          <w:sz w:val="20"/>
          <w:szCs w:val="20"/>
        </w:rPr>
      </w:pPr>
    </w:p>
    <w:p w:rsidR="000C0E8C" w:rsidRDefault="000C0E8C" w:rsidP="000C0E8C">
      <w:pPr>
        <w:jc w:val="both"/>
        <w:rPr>
          <w:rFonts w:ascii="Arial" w:hAnsi="Arial" w:cs="Arial"/>
          <w:bCs/>
          <w:color w:val="000000"/>
          <w:sz w:val="20"/>
          <w:szCs w:val="20"/>
        </w:rPr>
      </w:pPr>
      <w:r>
        <w:rPr>
          <w:rFonts w:ascii="Arial" w:hAnsi="Arial" w:cs="Arial"/>
          <w:bCs/>
          <w:color w:val="000000"/>
          <w:sz w:val="20"/>
          <w:szCs w:val="20"/>
        </w:rPr>
        <w:t>Ficha 291 12.361.0009.2.018 Transporte Ensino Fundamental 3.3.90.36.00.00.00.00 0147 Outros Serviços Pessoa Física;</w:t>
      </w:r>
    </w:p>
    <w:p w:rsidR="000C0E8C" w:rsidRDefault="000C0E8C" w:rsidP="000C0E8C">
      <w:pPr>
        <w:jc w:val="both"/>
        <w:rPr>
          <w:rFonts w:ascii="Arial" w:hAnsi="Arial" w:cs="Arial"/>
          <w:bCs/>
          <w:color w:val="000000"/>
          <w:sz w:val="20"/>
          <w:szCs w:val="20"/>
        </w:rPr>
      </w:pPr>
    </w:p>
    <w:p w:rsidR="000C0E8C" w:rsidRDefault="000C0E8C" w:rsidP="000C0E8C">
      <w:pPr>
        <w:jc w:val="both"/>
        <w:rPr>
          <w:rFonts w:ascii="Arial" w:hAnsi="Arial" w:cs="Arial"/>
          <w:bCs/>
          <w:color w:val="000000"/>
          <w:sz w:val="20"/>
          <w:szCs w:val="20"/>
        </w:rPr>
      </w:pPr>
      <w:bookmarkStart w:id="13" w:name="OLE_LINK6"/>
      <w:r>
        <w:rPr>
          <w:rFonts w:ascii="Arial" w:hAnsi="Arial" w:cs="Arial"/>
          <w:bCs/>
          <w:color w:val="000000"/>
          <w:sz w:val="20"/>
          <w:szCs w:val="20"/>
        </w:rPr>
        <w:t>Ficha 292 12.361.0009.2.018 Transporte Escolar Ensino Fundamental 3.3.90.39.00.00.00.00 0101 Outros Serviços Pessoa Jurídica;</w:t>
      </w:r>
    </w:p>
    <w:p w:rsidR="000C0E8C" w:rsidRDefault="000C0E8C" w:rsidP="000C0E8C">
      <w:pPr>
        <w:jc w:val="both"/>
        <w:rPr>
          <w:rFonts w:ascii="Arial" w:hAnsi="Arial" w:cs="Arial"/>
          <w:bCs/>
          <w:color w:val="000000"/>
          <w:sz w:val="20"/>
          <w:szCs w:val="20"/>
        </w:rPr>
      </w:pPr>
    </w:p>
    <w:p w:rsidR="000C0E8C" w:rsidRDefault="000C0E8C" w:rsidP="000C0E8C">
      <w:pPr>
        <w:jc w:val="both"/>
        <w:rPr>
          <w:rFonts w:ascii="Arial" w:hAnsi="Arial" w:cs="Arial"/>
          <w:bCs/>
          <w:color w:val="000000"/>
          <w:sz w:val="20"/>
          <w:szCs w:val="20"/>
        </w:rPr>
      </w:pPr>
      <w:r>
        <w:rPr>
          <w:rFonts w:ascii="Arial" w:hAnsi="Arial" w:cs="Arial"/>
          <w:bCs/>
          <w:color w:val="000000"/>
          <w:sz w:val="20"/>
          <w:szCs w:val="20"/>
        </w:rPr>
        <w:t>Ficha 293 12.361.0009.2.018 Transporte Escolar Ensino Fundamental 3.3.90.39.00.00.00.00 0122 Outros Serviços Pessoa Jurídica;</w:t>
      </w:r>
    </w:p>
    <w:p w:rsidR="000C0E8C" w:rsidRDefault="000C0E8C" w:rsidP="000C0E8C">
      <w:pPr>
        <w:jc w:val="both"/>
        <w:rPr>
          <w:rFonts w:ascii="Arial" w:hAnsi="Arial" w:cs="Arial"/>
          <w:bCs/>
          <w:color w:val="000000"/>
          <w:sz w:val="20"/>
          <w:szCs w:val="20"/>
        </w:rPr>
      </w:pPr>
    </w:p>
    <w:p w:rsidR="000C0E8C" w:rsidRDefault="000C0E8C" w:rsidP="000C0E8C">
      <w:pPr>
        <w:jc w:val="both"/>
        <w:rPr>
          <w:rFonts w:ascii="Arial" w:hAnsi="Arial" w:cs="Arial"/>
          <w:bCs/>
          <w:color w:val="000000"/>
          <w:sz w:val="20"/>
          <w:szCs w:val="20"/>
        </w:rPr>
      </w:pPr>
      <w:r>
        <w:rPr>
          <w:rFonts w:ascii="Arial" w:hAnsi="Arial" w:cs="Arial"/>
          <w:bCs/>
          <w:color w:val="000000"/>
          <w:sz w:val="20"/>
          <w:szCs w:val="20"/>
        </w:rPr>
        <w:t>Ficha 294 12.361.0009.2.018 Transporte Escolar Ensino Fundamental 3.3.90.39.00.00.00.00 01145 Outros Serviços Pessoa Jurídica;</w:t>
      </w:r>
    </w:p>
    <w:p w:rsidR="000C0E8C" w:rsidRDefault="000C0E8C" w:rsidP="000C0E8C">
      <w:pPr>
        <w:jc w:val="both"/>
        <w:rPr>
          <w:rFonts w:ascii="Arial" w:hAnsi="Arial" w:cs="Arial"/>
          <w:bCs/>
          <w:color w:val="000000"/>
          <w:sz w:val="20"/>
          <w:szCs w:val="20"/>
        </w:rPr>
      </w:pPr>
    </w:p>
    <w:p w:rsidR="000C0E8C" w:rsidRDefault="000C0E8C" w:rsidP="000C0E8C">
      <w:pPr>
        <w:jc w:val="both"/>
        <w:rPr>
          <w:rFonts w:ascii="Arial" w:hAnsi="Arial" w:cs="Arial"/>
          <w:bCs/>
          <w:color w:val="000000"/>
          <w:sz w:val="20"/>
          <w:szCs w:val="20"/>
        </w:rPr>
      </w:pPr>
      <w:r>
        <w:rPr>
          <w:rFonts w:ascii="Arial" w:hAnsi="Arial" w:cs="Arial"/>
          <w:bCs/>
          <w:color w:val="000000"/>
          <w:sz w:val="20"/>
          <w:szCs w:val="20"/>
        </w:rPr>
        <w:t>Ficha 295 12.361.0009.2.018 Transporte Escolar Ensino Fundamental 3.3.90.39.00.00.00.00 0147 Outros Serviços Pessoa Jurídica;</w:t>
      </w:r>
    </w:p>
    <w:bookmarkEnd w:id="13"/>
    <w:p w:rsidR="000C0E8C" w:rsidRDefault="000C0E8C" w:rsidP="000C0E8C">
      <w:pPr>
        <w:jc w:val="both"/>
        <w:rPr>
          <w:rFonts w:ascii="Arial" w:hAnsi="Arial" w:cs="Arial"/>
          <w:bCs/>
          <w:color w:val="000000"/>
          <w:sz w:val="20"/>
          <w:szCs w:val="20"/>
        </w:rPr>
      </w:pPr>
    </w:p>
    <w:p w:rsidR="000C0E8C" w:rsidRDefault="000C0E8C" w:rsidP="000C0E8C">
      <w:pPr>
        <w:jc w:val="both"/>
        <w:rPr>
          <w:rFonts w:ascii="Arial" w:hAnsi="Arial" w:cs="Arial"/>
          <w:bCs/>
          <w:color w:val="000000"/>
          <w:sz w:val="20"/>
          <w:szCs w:val="20"/>
        </w:rPr>
      </w:pPr>
      <w:r>
        <w:rPr>
          <w:rFonts w:ascii="Arial" w:hAnsi="Arial" w:cs="Arial"/>
          <w:bCs/>
          <w:color w:val="000000"/>
          <w:sz w:val="20"/>
          <w:szCs w:val="20"/>
        </w:rPr>
        <w:t>Ficha 304 12.362.0031.2.042 Transporte de Alunos Ensino Médio 3.3.90.36.00.00.00.00 0145 Serviços Pessoa Física;</w:t>
      </w:r>
    </w:p>
    <w:p w:rsidR="000C0E8C" w:rsidRDefault="000C0E8C" w:rsidP="000C0E8C">
      <w:pPr>
        <w:jc w:val="both"/>
        <w:rPr>
          <w:rFonts w:ascii="Arial" w:hAnsi="Arial" w:cs="Arial"/>
          <w:sz w:val="20"/>
          <w:szCs w:val="20"/>
        </w:rPr>
      </w:pPr>
    </w:p>
    <w:p w:rsidR="000C0E8C" w:rsidRDefault="000C0E8C" w:rsidP="000C0E8C">
      <w:pPr>
        <w:jc w:val="both"/>
        <w:rPr>
          <w:rFonts w:ascii="Arial" w:hAnsi="Arial" w:cs="Arial"/>
          <w:bCs/>
          <w:color w:val="000000"/>
          <w:sz w:val="20"/>
          <w:szCs w:val="20"/>
        </w:rPr>
      </w:pPr>
      <w:r>
        <w:rPr>
          <w:rFonts w:ascii="Arial" w:hAnsi="Arial" w:cs="Arial"/>
          <w:bCs/>
          <w:color w:val="000000"/>
          <w:sz w:val="20"/>
          <w:szCs w:val="20"/>
        </w:rPr>
        <w:t>Ficha 305 12.362.0031.2.042 Transporte Alunos Ensino Médio 3.3.90.39.00.00.00.00 0145 Outros Serviços Pessoa Jurídica;</w:t>
      </w:r>
    </w:p>
    <w:p w:rsidR="000C0E8C" w:rsidRDefault="000C0E8C" w:rsidP="000C0E8C">
      <w:pPr>
        <w:jc w:val="both"/>
        <w:rPr>
          <w:rFonts w:ascii="Arial" w:hAnsi="Arial" w:cs="Arial"/>
          <w:bCs/>
          <w:color w:val="000000"/>
          <w:sz w:val="20"/>
          <w:szCs w:val="20"/>
        </w:rPr>
      </w:pPr>
    </w:p>
    <w:p w:rsidR="000C0E8C" w:rsidRDefault="000C0E8C" w:rsidP="000C0E8C">
      <w:pPr>
        <w:jc w:val="both"/>
        <w:rPr>
          <w:rFonts w:ascii="Arial" w:hAnsi="Arial" w:cs="Arial"/>
          <w:bCs/>
          <w:color w:val="000000"/>
          <w:sz w:val="20"/>
          <w:szCs w:val="20"/>
        </w:rPr>
      </w:pPr>
      <w:bookmarkStart w:id="14" w:name="OLE_LINK5"/>
      <w:r>
        <w:rPr>
          <w:rFonts w:ascii="Arial" w:hAnsi="Arial" w:cs="Arial"/>
          <w:bCs/>
          <w:color w:val="000000"/>
          <w:sz w:val="20"/>
          <w:szCs w:val="20"/>
        </w:rPr>
        <w:t>Ficha 318 12.365.0009.2.19 Transporte Escolar Ensino Infantil Creche e Pré Escola 3.3.90.36.00.00.00.00 0101 Outros Serviços Pessoa Jurídica;</w:t>
      </w:r>
    </w:p>
    <w:bookmarkEnd w:id="14"/>
    <w:p w:rsidR="000C0E8C" w:rsidRDefault="000C0E8C" w:rsidP="000C0E8C">
      <w:pPr>
        <w:jc w:val="both"/>
        <w:rPr>
          <w:rFonts w:ascii="Arial" w:hAnsi="Arial" w:cs="Arial"/>
          <w:bCs/>
          <w:color w:val="000000"/>
          <w:sz w:val="20"/>
          <w:szCs w:val="20"/>
        </w:rPr>
      </w:pPr>
    </w:p>
    <w:p w:rsidR="000C0E8C" w:rsidRDefault="000C0E8C" w:rsidP="000C0E8C">
      <w:pPr>
        <w:jc w:val="both"/>
        <w:rPr>
          <w:rFonts w:ascii="Arial" w:hAnsi="Arial" w:cs="Arial"/>
          <w:bCs/>
          <w:color w:val="000000"/>
          <w:sz w:val="20"/>
          <w:szCs w:val="20"/>
        </w:rPr>
      </w:pPr>
      <w:r>
        <w:rPr>
          <w:rFonts w:ascii="Arial" w:hAnsi="Arial" w:cs="Arial"/>
          <w:bCs/>
          <w:color w:val="000000"/>
          <w:sz w:val="20"/>
          <w:szCs w:val="20"/>
        </w:rPr>
        <w:t>Ficha 319 12.365.0009.2.19 Transporte Escolar Ensino Infantil Creche e Pré Escola 3.3.90.36.00.00.00.00 0122 Outros Serviços Pessoa Jurídica;</w:t>
      </w:r>
    </w:p>
    <w:p w:rsidR="000C0E8C" w:rsidRDefault="000C0E8C" w:rsidP="000C0E8C">
      <w:pPr>
        <w:jc w:val="both"/>
        <w:rPr>
          <w:rFonts w:ascii="Arial" w:hAnsi="Arial" w:cs="Arial"/>
          <w:bCs/>
          <w:color w:val="000000"/>
          <w:sz w:val="20"/>
          <w:szCs w:val="20"/>
        </w:rPr>
      </w:pPr>
    </w:p>
    <w:p w:rsidR="000C0E8C" w:rsidRDefault="000C0E8C" w:rsidP="000C0E8C">
      <w:pPr>
        <w:jc w:val="both"/>
        <w:rPr>
          <w:rFonts w:ascii="Arial" w:hAnsi="Arial" w:cs="Arial"/>
          <w:bCs/>
          <w:color w:val="000000"/>
          <w:sz w:val="20"/>
          <w:szCs w:val="20"/>
        </w:rPr>
      </w:pPr>
      <w:r>
        <w:rPr>
          <w:rFonts w:ascii="Arial" w:hAnsi="Arial" w:cs="Arial"/>
          <w:bCs/>
          <w:color w:val="000000"/>
          <w:sz w:val="20"/>
          <w:szCs w:val="20"/>
        </w:rPr>
        <w:t>Ficha 320 12.365.0009.2.19 Transporte Escolar Ensino Infantil Creche e Pré Escola 3.3.90.36.00.00.00.00 0145 Outros Serviços Pessoa Jurídica;</w:t>
      </w:r>
    </w:p>
    <w:p w:rsidR="000C0E8C" w:rsidRDefault="000C0E8C" w:rsidP="000C0E8C">
      <w:pPr>
        <w:jc w:val="both"/>
        <w:rPr>
          <w:rFonts w:ascii="Arial" w:hAnsi="Arial" w:cs="Arial"/>
          <w:bCs/>
          <w:color w:val="000000"/>
          <w:sz w:val="20"/>
          <w:szCs w:val="20"/>
        </w:rPr>
      </w:pPr>
    </w:p>
    <w:p w:rsidR="000C0E8C" w:rsidRDefault="000C0E8C" w:rsidP="000C0E8C">
      <w:pPr>
        <w:jc w:val="both"/>
        <w:rPr>
          <w:rFonts w:ascii="Arial" w:hAnsi="Arial" w:cs="Arial"/>
          <w:bCs/>
          <w:color w:val="000000"/>
          <w:sz w:val="20"/>
          <w:szCs w:val="20"/>
        </w:rPr>
      </w:pPr>
      <w:r>
        <w:rPr>
          <w:rFonts w:ascii="Arial" w:hAnsi="Arial" w:cs="Arial"/>
          <w:bCs/>
          <w:color w:val="000000"/>
          <w:sz w:val="20"/>
          <w:szCs w:val="20"/>
        </w:rPr>
        <w:lastRenderedPageBreak/>
        <w:t>Ficha 321 12.365.0009.2.19 Transporte Escolar Ensino Infantil Creche e Pré Escola 3.3.90.36.00.00.00.00 0147 Outros Serviços Pessoa Jurídica;</w:t>
      </w:r>
    </w:p>
    <w:p w:rsidR="000C0E8C" w:rsidRDefault="000C0E8C" w:rsidP="000C0E8C">
      <w:pPr>
        <w:jc w:val="both"/>
        <w:rPr>
          <w:rFonts w:ascii="Arial" w:hAnsi="Arial" w:cs="Arial"/>
          <w:bCs/>
          <w:color w:val="000000"/>
          <w:sz w:val="20"/>
          <w:szCs w:val="20"/>
        </w:rPr>
      </w:pPr>
    </w:p>
    <w:p w:rsidR="000C0E8C" w:rsidRDefault="000C0E8C" w:rsidP="000C0E8C">
      <w:pPr>
        <w:jc w:val="both"/>
        <w:rPr>
          <w:rFonts w:ascii="Arial" w:hAnsi="Arial" w:cs="Arial"/>
          <w:bCs/>
          <w:color w:val="000000"/>
          <w:sz w:val="20"/>
          <w:szCs w:val="20"/>
        </w:rPr>
      </w:pPr>
      <w:r>
        <w:rPr>
          <w:rFonts w:ascii="Arial" w:hAnsi="Arial" w:cs="Arial"/>
          <w:bCs/>
          <w:color w:val="000000"/>
          <w:sz w:val="20"/>
          <w:szCs w:val="20"/>
        </w:rPr>
        <w:t>Ficha 322 12.365.0009.2.019 Transporte Escolar Ensino Infantil Creche e Pré Escola 3.3.90.39.00.00.00.00 0101 Outros Serviços Pessoa Jurídica;</w:t>
      </w:r>
    </w:p>
    <w:p w:rsidR="000C0E8C" w:rsidRDefault="000C0E8C" w:rsidP="000C0E8C">
      <w:pPr>
        <w:jc w:val="both"/>
        <w:rPr>
          <w:rFonts w:ascii="Arial" w:hAnsi="Arial" w:cs="Arial"/>
          <w:bCs/>
          <w:color w:val="000000"/>
          <w:sz w:val="20"/>
          <w:szCs w:val="20"/>
        </w:rPr>
      </w:pPr>
    </w:p>
    <w:p w:rsidR="000C0E8C" w:rsidRDefault="000C0E8C" w:rsidP="000C0E8C">
      <w:pPr>
        <w:jc w:val="both"/>
        <w:rPr>
          <w:rFonts w:ascii="Arial" w:hAnsi="Arial" w:cs="Arial"/>
          <w:bCs/>
          <w:color w:val="000000"/>
          <w:sz w:val="20"/>
          <w:szCs w:val="20"/>
        </w:rPr>
      </w:pPr>
      <w:r>
        <w:rPr>
          <w:rFonts w:ascii="Arial" w:hAnsi="Arial" w:cs="Arial"/>
          <w:bCs/>
          <w:color w:val="000000"/>
          <w:sz w:val="20"/>
          <w:szCs w:val="20"/>
        </w:rPr>
        <w:t>Ficha 323 12.365.0009.2.019 Transporte Escolar Ensino Infantil Creche e Pré Escola 3.3.90.39.00.00.00.00 0122 Outros Serviços Pessoa Jurídica;</w:t>
      </w:r>
    </w:p>
    <w:p w:rsidR="000C0E8C" w:rsidRDefault="000C0E8C" w:rsidP="000C0E8C">
      <w:pPr>
        <w:jc w:val="both"/>
        <w:rPr>
          <w:rFonts w:ascii="Arial" w:hAnsi="Arial" w:cs="Arial"/>
          <w:bCs/>
          <w:color w:val="000000"/>
          <w:sz w:val="20"/>
          <w:szCs w:val="20"/>
        </w:rPr>
      </w:pPr>
    </w:p>
    <w:p w:rsidR="000C0E8C" w:rsidRDefault="000C0E8C" w:rsidP="000C0E8C">
      <w:pPr>
        <w:jc w:val="both"/>
        <w:rPr>
          <w:rFonts w:ascii="Arial" w:hAnsi="Arial" w:cs="Arial"/>
          <w:bCs/>
          <w:color w:val="000000"/>
          <w:sz w:val="20"/>
          <w:szCs w:val="20"/>
        </w:rPr>
      </w:pPr>
      <w:r>
        <w:rPr>
          <w:rFonts w:ascii="Arial" w:hAnsi="Arial" w:cs="Arial"/>
          <w:bCs/>
          <w:color w:val="000000"/>
          <w:sz w:val="20"/>
          <w:szCs w:val="20"/>
        </w:rPr>
        <w:t>Ficha 324 12.365.0009.2.019 Transporte Escolar Ensino Infantil Creche e Pré Escola 3.3.90.39.00.00.00.00 0145 Outros Serviços Pessoa Jurídica;</w:t>
      </w:r>
    </w:p>
    <w:p w:rsidR="000C0E8C" w:rsidRDefault="000C0E8C" w:rsidP="000C0E8C">
      <w:pPr>
        <w:jc w:val="both"/>
        <w:rPr>
          <w:rFonts w:ascii="Arial" w:hAnsi="Arial" w:cs="Arial"/>
          <w:bCs/>
          <w:color w:val="000000"/>
          <w:sz w:val="20"/>
          <w:szCs w:val="20"/>
        </w:rPr>
      </w:pPr>
    </w:p>
    <w:p w:rsidR="000C0E8C" w:rsidRDefault="000C0E8C" w:rsidP="000C0E8C">
      <w:pPr>
        <w:jc w:val="both"/>
        <w:rPr>
          <w:rFonts w:ascii="Arial" w:hAnsi="Arial" w:cs="Arial"/>
          <w:bCs/>
          <w:color w:val="000000"/>
          <w:sz w:val="20"/>
          <w:szCs w:val="20"/>
        </w:rPr>
      </w:pPr>
      <w:r>
        <w:rPr>
          <w:rFonts w:ascii="Arial" w:hAnsi="Arial" w:cs="Arial"/>
          <w:bCs/>
          <w:color w:val="000000"/>
          <w:sz w:val="20"/>
          <w:szCs w:val="20"/>
        </w:rPr>
        <w:t>Ficha 325 12.365.0009.2.019 Transporte Escolar Ensino Infantil Creche e Pré Escola 3.3.90.39.00.00.00.00 0147 Outros Serviços Pessoa Jurídica;</w:t>
      </w:r>
    </w:p>
    <w:p w:rsidR="000C0E8C" w:rsidRDefault="000C0E8C" w:rsidP="000C0E8C">
      <w:pPr>
        <w:jc w:val="both"/>
        <w:rPr>
          <w:rFonts w:ascii="Arial" w:hAnsi="Arial" w:cs="Arial"/>
          <w:sz w:val="20"/>
          <w:szCs w:val="20"/>
        </w:rPr>
      </w:pPr>
    </w:p>
    <w:p w:rsidR="000C0E8C" w:rsidRDefault="000C0E8C" w:rsidP="000C0E8C">
      <w:pPr>
        <w:jc w:val="both"/>
        <w:rPr>
          <w:rFonts w:ascii="Arial" w:hAnsi="Arial" w:cs="Arial"/>
          <w:sz w:val="20"/>
          <w:szCs w:val="20"/>
        </w:rPr>
      </w:pPr>
      <w:r w:rsidRPr="00D0159D">
        <w:rPr>
          <w:rFonts w:ascii="Arial" w:hAnsi="Arial" w:cs="Arial"/>
          <w:sz w:val="20"/>
          <w:szCs w:val="20"/>
        </w:rPr>
        <w:t xml:space="preserve">Ficha </w:t>
      </w:r>
      <w:r>
        <w:rPr>
          <w:rFonts w:ascii="Arial" w:hAnsi="Arial" w:cs="Arial"/>
          <w:sz w:val="20"/>
          <w:szCs w:val="20"/>
        </w:rPr>
        <w:t>435 10.122.0033.2.044 Manutenção da Secretaria de Saúde 3.3.90.36.00.00.00.00 0102 Outros Serviços Pessoa Física;</w:t>
      </w:r>
    </w:p>
    <w:p w:rsidR="000C0E8C" w:rsidRDefault="000C0E8C" w:rsidP="000C0E8C">
      <w:pPr>
        <w:jc w:val="both"/>
        <w:rPr>
          <w:rFonts w:ascii="Arial" w:hAnsi="Arial" w:cs="Arial"/>
          <w:sz w:val="20"/>
          <w:szCs w:val="20"/>
        </w:rPr>
      </w:pPr>
    </w:p>
    <w:p w:rsidR="000C0E8C" w:rsidRDefault="000C0E8C" w:rsidP="000C0E8C">
      <w:pPr>
        <w:jc w:val="both"/>
        <w:rPr>
          <w:rFonts w:ascii="Arial" w:hAnsi="Arial" w:cs="Arial"/>
          <w:sz w:val="20"/>
          <w:szCs w:val="20"/>
        </w:rPr>
      </w:pPr>
      <w:r w:rsidRPr="00D0159D">
        <w:rPr>
          <w:rFonts w:ascii="Arial" w:hAnsi="Arial" w:cs="Arial"/>
          <w:sz w:val="20"/>
          <w:szCs w:val="20"/>
        </w:rPr>
        <w:t xml:space="preserve">Ficha </w:t>
      </w:r>
      <w:r>
        <w:rPr>
          <w:rFonts w:ascii="Arial" w:hAnsi="Arial" w:cs="Arial"/>
          <w:sz w:val="20"/>
          <w:szCs w:val="20"/>
        </w:rPr>
        <w:t>436 10.122.0033.2.044 Manutenção da Secretaria de Saúde 3.3.90.39.00.00.00.00 0102 Outros Serviços Pessoa Jurídica;</w:t>
      </w:r>
    </w:p>
    <w:bookmarkEnd w:id="10"/>
    <w:p w:rsidR="000C0E8C" w:rsidRDefault="000C0E8C" w:rsidP="000C0E8C">
      <w:pPr>
        <w:jc w:val="both"/>
        <w:rPr>
          <w:rFonts w:ascii="Arial" w:hAnsi="Arial" w:cs="Arial"/>
          <w:sz w:val="20"/>
          <w:szCs w:val="20"/>
        </w:rPr>
      </w:pPr>
    </w:p>
    <w:p w:rsidR="000C0E8C" w:rsidRDefault="000C0E8C" w:rsidP="000C0E8C">
      <w:pPr>
        <w:jc w:val="both"/>
        <w:rPr>
          <w:rFonts w:ascii="Arial" w:hAnsi="Arial" w:cs="Arial"/>
          <w:sz w:val="20"/>
          <w:szCs w:val="20"/>
        </w:rPr>
      </w:pPr>
      <w:bookmarkStart w:id="15" w:name="OLE_LINK10"/>
      <w:r>
        <w:rPr>
          <w:rFonts w:ascii="Arial" w:hAnsi="Arial" w:cs="Arial"/>
          <w:sz w:val="20"/>
          <w:szCs w:val="20"/>
        </w:rPr>
        <w:t xml:space="preserve">Ficha 441 10.122.0033.2.092 Manutenção do Conselho Municipal de Saúde 3.3.90.36.00.00.00.00 0102 </w:t>
      </w:r>
      <w:bookmarkStart w:id="16" w:name="OLE_LINK7"/>
      <w:r>
        <w:rPr>
          <w:rFonts w:ascii="Arial" w:hAnsi="Arial" w:cs="Arial"/>
          <w:sz w:val="20"/>
          <w:szCs w:val="20"/>
        </w:rPr>
        <w:t>Outros Serviços Pessoa Física;</w:t>
      </w:r>
    </w:p>
    <w:bookmarkEnd w:id="15"/>
    <w:p w:rsidR="000C0E8C" w:rsidRDefault="000C0E8C" w:rsidP="000C0E8C">
      <w:pPr>
        <w:jc w:val="both"/>
        <w:rPr>
          <w:rFonts w:ascii="Arial" w:hAnsi="Arial" w:cs="Arial"/>
          <w:sz w:val="20"/>
          <w:szCs w:val="20"/>
        </w:rPr>
      </w:pPr>
    </w:p>
    <w:p w:rsidR="000C0E8C" w:rsidRDefault="000C0E8C" w:rsidP="000C0E8C">
      <w:pPr>
        <w:jc w:val="both"/>
        <w:rPr>
          <w:rFonts w:ascii="Arial" w:hAnsi="Arial" w:cs="Arial"/>
          <w:sz w:val="20"/>
          <w:szCs w:val="20"/>
        </w:rPr>
      </w:pPr>
      <w:r>
        <w:rPr>
          <w:rFonts w:ascii="Arial" w:hAnsi="Arial" w:cs="Arial"/>
          <w:sz w:val="20"/>
          <w:szCs w:val="20"/>
        </w:rPr>
        <w:t>Ficha 442 10.122.0033.2.092 Manutenção do Conselho Municipal de Saúde 3.3.90.39.00.00.00.00 0102 Outros Serviços Pessoa Juríca;</w:t>
      </w:r>
    </w:p>
    <w:p w:rsidR="000C0E8C" w:rsidRDefault="000C0E8C" w:rsidP="000C0E8C">
      <w:pPr>
        <w:jc w:val="both"/>
        <w:rPr>
          <w:rFonts w:ascii="Arial" w:hAnsi="Arial" w:cs="Arial"/>
          <w:sz w:val="20"/>
          <w:szCs w:val="20"/>
        </w:rPr>
      </w:pPr>
    </w:p>
    <w:p w:rsidR="000C0E8C" w:rsidRPr="0024653A" w:rsidRDefault="000C0E8C" w:rsidP="000C0E8C">
      <w:pPr>
        <w:jc w:val="both"/>
        <w:rPr>
          <w:rFonts w:ascii="Arial" w:hAnsi="Arial" w:cs="Arial"/>
          <w:sz w:val="20"/>
          <w:szCs w:val="20"/>
        </w:rPr>
      </w:pPr>
      <w:bookmarkStart w:id="17" w:name="OLE_LINK11"/>
      <w:r>
        <w:rPr>
          <w:rFonts w:ascii="Arial" w:hAnsi="Arial" w:cs="Arial"/>
          <w:sz w:val="20"/>
          <w:szCs w:val="20"/>
        </w:rPr>
        <w:t>455 10.301.0034.2.045 Manutenção do PSF PAB Médico Enfermagem 3.3.90.36.00.00.00.00 0148 Outros Serviços Pessoa Física;</w:t>
      </w:r>
    </w:p>
    <w:bookmarkEnd w:id="17"/>
    <w:p w:rsidR="000C0E8C" w:rsidRDefault="000C0E8C" w:rsidP="000C0E8C">
      <w:pPr>
        <w:jc w:val="both"/>
        <w:rPr>
          <w:rFonts w:ascii="Arial" w:hAnsi="Arial" w:cs="Arial"/>
          <w:sz w:val="20"/>
          <w:szCs w:val="20"/>
        </w:rPr>
      </w:pPr>
    </w:p>
    <w:p w:rsidR="000C0E8C" w:rsidRPr="0024653A" w:rsidRDefault="000C0E8C" w:rsidP="000C0E8C">
      <w:pPr>
        <w:jc w:val="both"/>
        <w:rPr>
          <w:rFonts w:ascii="Arial" w:hAnsi="Arial" w:cs="Arial"/>
          <w:sz w:val="20"/>
          <w:szCs w:val="20"/>
        </w:rPr>
      </w:pPr>
      <w:r>
        <w:rPr>
          <w:rFonts w:ascii="Arial" w:hAnsi="Arial" w:cs="Arial"/>
          <w:sz w:val="20"/>
          <w:szCs w:val="20"/>
        </w:rPr>
        <w:t>456 10.301.0034.2.045 Manutenção do PSF PAB Médico Enfermagem 3.3.90.39.00.00.00.00 0148 Outros Serviços Pessoa Jurídica;</w:t>
      </w:r>
    </w:p>
    <w:p w:rsidR="000C0E8C" w:rsidRDefault="000C0E8C" w:rsidP="000C0E8C">
      <w:pPr>
        <w:jc w:val="both"/>
        <w:rPr>
          <w:rFonts w:ascii="Arial" w:hAnsi="Arial" w:cs="Arial"/>
          <w:sz w:val="20"/>
          <w:szCs w:val="20"/>
        </w:rPr>
      </w:pPr>
    </w:p>
    <w:p w:rsidR="000C0E8C" w:rsidRDefault="000C0E8C" w:rsidP="000C0E8C">
      <w:pPr>
        <w:jc w:val="both"/>
        <w:rPr>
          <w:rFonts w:ascii="Arial" w:hAnsi="Arial" w:cs="Arial"/>
          <w:sz w:val="20"/>
          <w:szCs w:val="20"/>
        </w:rPr>
      </w:pPr>
      <w:bookmarkStart w:id="18" w:name="OLE_LINK12"/>
      <w:bookmarkStart w:id="19" w:name="OLE_LINK13"/>
      <w:r>
        <w:rPr>
          <w:rFonts w:ascii="Arial" w:hAnsi="Arial" w:cs="Arial"/>
          <w:sz w:val="20"/>
          <w:szCs w:val="20"/>
        </w:rPr>
        <w:t>Ficha 465 10.301.0034.2.049 Manutenção do Programa Municipal de Atenção Básica PMAB 3.3.90.36.00.00.00.00 0102 Outros Serviços Pessoa Física;</w:t>
      </w:r>
    </w:p>
    <w:bookmarkEnd w:id="18"/>
    <w:bookmarkEnd w:id="19"/>
    <w:p w:rsidR="000C0E8C" w:rsidRDefault="000C0E8C" w:rsidP="000C0E8C">
      <w:pPr>
        <w:jc w:val="both"/>
        <w:rPr>
          <w:rFonts w:ascii="Arial" w:hAnsi="Arial" w:cs="Arial"/>
          <w:sz w:val="20"/>
          <w:szCs w:val="20"/>
        </w:rPr>
      </w:pPr>
    </w:p>
    <w:p w:rsidR="000C0E8C" w:rsidRDefault="000C0E8C" w:rsidP="000C0E8C">
      <w:pPr>
        <w:jc w:val="both"/>
        <w:rPr>
          <w:rFonts w:ascii="Arial" w:hAnsi="Arial" w:cs="Arial"/>
          <w:sz w:val="20"/>
          <w:szCs w:val="20"/>
        </w:rPr>
      </w:pPr>
      <w:r>
        <w:rPr>
          <w:rFonts w:ascii="Arial" w:hAnsi="Arial" w:cs="Arial"/>
          <w:sz w:val="20"/>
          <w:szCs w:val="20"/>
        </w:rPr>
        <w:t>Ficha 466 10.301.0034.2.049 Manutenção do Programa Municipal de Atenção Básica PMAB 3.3.90.39.00.00.00.00 0102 Outros Serviços Pessoa Jurídica;</w:t>
      </w:r>
    </w:p>
    <w:p w:rsidR="000C0E8C" w:rsidRDefault="000C0E8C" w:rsidP="000C0E8C">
      <w:pPr>
        <w:jc w:val="both"/>
        <w:rPr>
          <w:rFonts w:ascii="Arial" w:hAnsi="Arial" w:cs="Arial"/>
          <w:sz w:val="20"/>
          <w:szCs w:val="20"/>
        </w:rPr>
      </w:pPr>
    </w:p>
    <w:p w:rsidR="000C0E8C" w:rsidRPr="0024653A" w:rsidRDefault="000C0E8C" w:rsidP="000C0E8C">
      <w:pPr>
        <w:jc w:val="both"/>
        <w:rPr>
          <w:rFonts w:ascii="Arial" w:hAnsi="Arial" w:cs="Arial"/>
          <w:sz w:val="20"/>
          <w:szCs w:val="20"/>
        </w:rPr>
      </w:pPr>
      <w:bookmarkStart w:id="20" w:name="OLE_LINK14"/>
      <w:r>
        <w:rPr>
          <w:rFonts w:ascii="Arial" w:hAnsi="Arial" w:cs="Arial"/>
          <w:sz w:val="20"/>
          <w:szCs w:val="20"/>
        </w:rPr>
        <w:t>Ficha 469 10.301.0034.2.055 Manutenção do Programa Saúde Em Casa 3.3.90.36.00.00.00.00 0155 Outros Serviços Pessoa Física;</w:t>
      </w:r>
    </w:p>
    <w:bookmarkEnd w:id="20"/>
    <w:p w:rsidR="000C0E8C" w:rsidRDefault="000C0E8C" w:rsidP="000C0E8C">
      <w:pPr>
        <w:jc w:val="both"/>
        <w:rPr>
          <w:rFonts w:ascii="Arial" w:hAnsi="Arial" w:cs="Arial"/>
          <w:sz w:val="20"/>
          <w:szCs w:val="20"/>
        </w:rPr>
      </w:pPr>
    </w:p>
    <w:p w:rsidR="000C0E8C" w:rsidRPr="0024653A" w:rsidRDefault="000C0E8C" w:rsidP="000C0E8C">
      <w:pPr>
        <w:jc w:val="both"/>
        <w:rPr>
          <w:rFonts w:ascii="Arial" w:hAnsi="Arial" w:cs="Arial"/>
          <w:sz w:val="20"/>
          <w:szCs w:val="20"/>
        </w:rPr>
      </w:pPr>
      <w:r>
        <w:rPr>
          <w:rFonts w:ascii="Arial" w:hAnsi="Arial" w:cs="Arial"/>
          <w:sz w:val="20"/>
          <w:szCs w:val="20"/>
        </w:rPr>
        <w:t>Ficha 470 10.301.0034.2.055 Manutenção do Programa Saúde Em Casa 3.3.90.39.00.00.00.00 0155 Outros Serviços Pessoa Jurídica;</w:t>
      </w:r>
    </w:p>
    <w:p w:rsidR="000C0E8C" w:rsidRDefault="000C0E8C" w:rsidP="000C0E8C">
      <w:pPr>
        <w:jc w:val="both"/>
        <w:rPr>
          <w:rFonts w:ascii="Arial" w:hAnsi="Arial" w:cs="Arial"/>
          <w:sz w:val="20"/>
          <w:szCs w:val="20"/>
        </w:rPr>
      </w:pPr>
    </w:p>
    <w:p w:rsidR="000C0E8C" w:rsidRPr="0024653A" w:rsidRDefault="000C0E8C" w:rsidP="000C0E8C">
      <w:pPr>
        <w:jc w:val="both"/>
        <w:rPr>
          <w:rFonts w:ascii="Arial" w:hAnsi="Arial" w:cs="Arial"/>
          <w:sz w:val="20"/>
          <w:szCs w:val="20"/>
        </w:rPr>
      </w:pPr>
      <w:bookmarkStart w:id="21" w:name="OLE_LINK15"/>
      <w:bookmarkStart w:id="22" w:name="OLE_LINK16"/>
      <w:r>
        <w:rPr>
          <w:rFonts w:ascii="Arial" w:hAnsi="Arial" w:cs="Arial"/>
          <w:sz w:val="20"/>
          <w:szCs w:val="20"/>
        </w:rPr>
        <w:t>Ficha 479 10.301.0035.2.0046 Manutenção do Programa Agentes Comunitário de Saúde PACS/PAB 3.3.90.36.00.00.00.00 0148 Outros Serviços Pessoa Física;</w:t>
      </w:r>
    </w:p>
    <w:bookmarkEnd w:id="21"/>
    <w:bookmarkEnd w:id="22"/>
    <w:p w:rsidR="000C0E8C" w:rsidRDefault="000C0E8C" w:rsidP="000C0E8C">
      <w:pPr>
        <w:jc w:val="both"/>
        <w:rPr>
          <w:rFonts w:ascii="Arial" w:hAnsi="Arial" w:cs="Arial"/>
          <w:sz w:val="20"/>
          <w:szCs w:val="20"/>
        </w:rPr>
      </w:pPr>
    </w:p>
    <w:p w:rsidR="000C0E8C" w:rsidRPr="0024653A" w:rsidRDefault="000C0E8C" w:rsidP="000C0E8C">
      <w:pPr>
        <w:jc w:val="both"/>
        <w:rPr>
          <w:rFonts w:ascii="Arial" w:hAnsi="Arial" w:cs="Arial"/>
          <w:sz w:val="20"/>
          <w:szCs w:val="20"/>
        </w:rPr>
      </w:pPr>
      <w:r>
        <w:rPr>
          <w:rFonts w:ascii="Arial" w:hAnsi="Arial" w:cs="Arial"/>
          <w:sz w:val="20"/>
          <w:szCs w:val="20"/>
        </w:rPr>
        <w:t>Ficha 480 10.301.0035.2.0046 Manutenção do Programa Agentes Comunitário de Saúde PACS/PAB 3.3.90.39.00.00.00.00 0148 Outros Serviços Pessoa Jurídica;</w:t>
      </w:r>
    </w:p>
    <w:p w:rsidR="000C0E8C" w:rsidRDefault="000C0E8C" w:rsidP="000C0E8C">
      <w:pPr>
        <w:jc w:val="both"/>
        <w:rPr>
          <w:rFonts w:ascii="Arial" w:hAnsi="Arial" w:cs="Arial"/>
          <w:sz w:val="20"/>
          <w:szCs w:val="20"/>
        </w:rPr>
      </w:pPr>
    </w:p>
    <w:p w:rsidR="000C0E8C" w:rsidRPr="0024653A" w:rsidRDefault="000C0E8C" w:rsidP="000C0E8C">
      <w:pPr>
        <w:jc w:val="both"/>
        <w:rPr>
          <w:rFonts w:ascii="Arial" w:hAnsi="Arial" w:cs="Arial"/>
          <w:sz w:val="20"/>
          <w:szCs w:val="20"/>
        </w:rPr>
      </w:pPr>
      <w:bookmarkStart w:id="23" w:name="OLE_LINK17"/>
      <w:r>
        <w:rPr>
          <w:rFonts w:ascii="Arial" w:hAnsi="Arial" w:cs="Arial"/>
          <w:sz w:val="20"/>
          <w:szCs w:val="20"/>
        </w:rPr>
        <w:t>Ficha 523 10.301.0038.2.052 Manutenção do Transporte Municipal de Pacientes 3.3.90.36.00.00.00.00 0102 Outros Serviços Pessoa Física;</w:t>
      </w:r>
    </w:p>
    <w:bookmarkEnd w:id="23"/>
    <w:p w:rsidR="000C0E8C" w:rsidRDefault="000C0E8C" w:rsidP="000C0E8C">
      <w:pPr>
        <w:jc w:val="both"/>
        <w:rPr>
          <w:rFonts w:ascii="Arial" w:hAnsi="Arial" w:cs="Arial"/>
          <w:sz w:val="20"/>
          <w:szCs w:val="20"/>
        </w:rPr>
      </w:pPr>
    </w:p>
    <w:p w:rsidR="000C0E8C" w:rsidRPr="0024653A" w:rsidRDefault="000C0E8C" w:rsidP="000C0E8C">
      <w:pPr>
        <w:jc w:val="both"/>
        <w:rPr>
          <w:rFonts w:ascii="Arial" w:hAnsi="Arial" w:cs="Arial"/>
          <w:sz w:val="20"/>
          <w:szCs w:val="20"/>
        </w:rPr>
      </w:pPr>
      <w:r>
        <w:rPr>
          <w:rFonts w:ascii="Arial" w:hAnsi="Arial" w:cs="Arial"/>
          <w:sz w:val="20"/>
          <w:szCs w:val="20"/>
        </w:rPr>
        <w:lastRenderedPageBreak/>
        <w:t>Ficha 524 10.301.0038.2.052 Manutenção do Transporte Municipal de Pacientes 3.3.90.39.00.00.00.00 0102 Outros Serviços Pessoa Jurídica;</w:t>
      </w:r>
    </w:p>
    <w:p w:rsidR="000C0E8C" w:rsidRDefault="000C0E8C" w:rsidP="000C0E8C">
      <w:pPr>
        <w:jc w:val="both"/>
        <w:rPr>
          <w:rFonts w:ascii="Arial" w:hAnsi="Arial" w:cs="Arial"/>
          <w:sz w:val="20"/>
          <w:szCs w:val="20"/>
        </w:rPr>
      </w:pPr>
    </w:p>
    <w:p w:rsidR="000C0E8C" w:rsidRPr="0024653A" w:rsidRDefault="000C0E8C" w:rsidP="000C0E8C">
      <w:pPr>
        <w:jc w:val="both"/>
        <w:rPr>
          <w:rFonts w:ascii="Arial" w:hAnsi="Arial" w:cs="Arial"/>
          <w:sz w:val="20"/>
          <w:szCs w:val="20"/>
        </w:rPr>
      </w:pPr>
      <w:bookmarkStart w:id="24" w:name="OLE_LINK18"/>
      <w:r>
        <w:rPr>
          <w:rFonts w:ascii="Arial" w:hAnsi="Arial" w:cs="Arial"/>
          <w:sz w:val="20"/>
          <w:szCs w:val="20"/>
        </w:rPr>
        <w:t>Ficha 536 10.301.0042.2.058 Manutenção do Programa Saúde da Família PSF Rural  3.3.90.36.00.00.00.00 0102 Outros Serviços Pessoa Física;</w:t>
      </w:r>
    </w:p>
    <w:bookmarkEnd w:id="24"/>
    <w:p w:rsidR="000C0E8C" w:rsidRDefault="000C0E8C" w:rsidP="000C0E8C">
      <w:pPr>
        <w:jc w:val="both"/>
        <w:rPr>
          <w:rFonts w:ascii="Arial" w:hAnsi="Arial" w:cs="Arial"/>
          <w:sz w:val="20"/>
          <w:szCs w:val="20"/>
        </w:rPr>
      </w:pPr>
    </w:p>
    <w:p w:rsidR="000C0E8C" w:rsidRPr="0024653A" w:rsidRDefault="000C0E8C" w:rsidP="000C0E8C">
      <w:pPr>
        <w:jc w:val="both"/>
        <w:rPr>
          <w:rFonts w:ascii="Arial" w:hAnsi="Arial" w:cs="Arial"/>
          <w:sz w:val="20"/>
          <w:szCs w:val="20"/>
        </w:rPr>
      </w:pPr>
      <w:r>
        <w:rPr>
          <w:rFonts w:ascii="Arial" w:hAnsi="Arial" w:cs="Arial"/>
          <w:sz w:val="20"/>
          <w:szCs w:val="20"/>
        </w:rPr>
        <w:t>Ficha 537 10.301.0042.2.058 Manutenção do Programa Saúde da Família PSF Rural  3.3.90.39.00.00.00.00 0102 Outros Serviços Pessoa Jurídica;</w:t>
      </w:r>
    </w:p>
    <w:p w:rsidR="000C0E8C" w:rsidRDefault="000C0E8C" w:rsidP="000C0E8C">
      <w:pPr>
        <w:jc w:val="both"/>
        <w:rPr>
          <w:rFonts w:ascii="Arial" w:hAnsi="Arial" w:cs="Arial"/>
          <w:sz w:val="20"/>
          <w:szCs w:val="20"/>
        </w:rPr>
      </w:pPr>
    </w:p>
    <w:p w:rsidR="000C0E8C" w:rsidRPr="0024653A" w:rsidRDefault="000C0E8C" w:rsidP="000C0E8C">
      <w:pPr>
        <w:jc w:val="both"/>
        <w:rPr>
          <w:rFonts w:ascii="Arial" w:hAnsi="Arial" w:cs="Arial"/>
          <w:sz w:val="20"/>
          <w:szCs w:val="20"/>
        </w:rPr>
      </w:pPr>
      <w:bookmarkStart w:id="25" w:name="OLE_LINK19"/>
      <w:bookmarkStart w:id="26" w:name="OLE_LINK20"/>
      <w:r>
        <w:rPr>
          <w:rFonts w:ascii="Arial" w:hAnsi="Arial" w:cs="Arial"/>
          <w:sz w:val="20"/>
          <w:szCs w:val="20"/>
        </w:rPr>
        <w:t>Ficha 573 10.302.0038.2.051 Manutenção Tratamento Fora Domicílio TFD 3.3.90.36.00.00.00.00 0102 Outros Serviços Pessoa Física;</w:t>
      </w:r>
    </w:p>
    <w:bookmarkEnd w:id="25"/>
    <w:bookmarkEnd w:id="26"/>
    <w:p w:rsidR="000C0E8C" w:rsidRDefault="000C0E8C" w:rsidP="000C0E8C">
      <w:pPr>
        <w:jc w:val="both"/>
        <w:rPr>
          <w:rFonts w:ascii="Arial" w:hAnsi="Arial" w:cs="Arial"/>
          <w:sz w:val="20"/>
          <w:szCs w:val="20"/>
        </w:rPr>
      </w:pPr>
    </w:p>
    <w:p w:rsidR="000C0E8C" w:rsidRPr="0024653A" w:rsidRDefault="000C0E8C" w:rsidP="000C0E8C">
      <w:pPr>
        <w:jc w:val="both"/>
        <w:rPr>
          <w:rFonts w:ascii="Arial" w:hAnsi="Arial" w:cs="Arial"/>
          <w:sz w:val="20"/>
          <w:szCs w:val="20"/>
        </w:rPr>
      </w:pPr>
      <w:r>
        <w:rPr>
          <w:rFonts w:ascii="Arial" w:hAnsi="Arial" w:cs="Arial"/>
          <w:sz w:val="20"/>
          <w:szCs w:val="20"/>
        </w:rPr>
        <w:t>Ficha 574 10.302.0038.2.051 Manutenção Tratamento Fora Domicílio TFD 3.3.90.39.00.00.00.00 0102 Outros Serviços Pessoa Jurídico;</w:t>
      </w:r>
    </w:p>
    <w:p w:rsidR="000C0E8C" w:rsidRDefault="000C0E8C" w:rsidP="000C0E8C">
      <w:pPr>
        <w:jc w:val="both"/>
        <w:rPr>
          <w:rFonts w:ascii="Arial" w:hAnsi="Arial" w:cs="Arial"/>
          <w:sz w:val="20"/>
          <w:szCs w:val="20"/>
        </w:rPr>
      </w:pPr>
    </w:p>
    <w:p w:rsidR="000C0E8C" w:rsidRPr="0024653A" w:rsidRDefault="000C0E8C" w:rsidP="000C0E8C">
      <w:pPr>
        <w:jc w:val="both"/>
        <w:rPr>
          <w:rFonts w:ascii="Arial" w:hAnsi="Arial" w:cs="Arial"/>
          <w:sz w:val="20"/>
          <w:szCs w:val="20"/>
        </w:rPr>
      </w:pPr>
      <w:r>
        <w:rPr>
          <w:rFonts w:ascii="Arial" w:hAnsi="Arial" w:cs="Arial"/>
          <w:sz w:val="20"/>
          <w:szCs w:val="20"/>
        </w:rPr>
        <w:t>Ficha 584 10.302.0039.2.053 Manutenção do Pronto Atendimento Municipal 3.3.90.36.00.00.00.00 0102 Outros Serviços Pessoa Física;</w:t>
      </w:r>
    </w:p>
    <w:p w:rsidR="000C0E8C" w:rsidRDefault="000C0E8C" w:rsidP="000C0E8C">
      <w:pPr>
        <w:jc w:val="both"/>
        <w:rPr>
          <w:rFonts w:ascii="Arial" w:hAnsi="Arial" w:cs="Arial"/>
          <w:sz w:val="20"/>
          <w:szCs w:val="20"/>
        </w:rPr>
      </w:pPr>
    </w:p>
    <w:p w:rsidR="000C0E8C" w:rsidRPr="0024653A" w:rsidRDefault="000C0E8C" w:rsidP="000C0E8C">
      <w:pPr>
        <w:jc w:val="both"/>
        <w:rPr>
          <w:rFonts w:ascii="Arial" w:hAnsi="Arial" w:cs="Arial"/>
          <w:sz w:val="20"/>
          <w:szCs w:val="20"/>
        </w:rPr>
      </w:pPr>
      <w:r>
        <w:rPr>
          <w:rFonts w:ascii="Arial" w:hAnsi="Arial" w:cs="Arial"/>
          <w:sz w:val="20"/>
          <w:szCs w:val="20"/>
        </w:rPr>
        <w:t>Ficha 585 10.302.0039.2.053 Manutenção do Pronto Atendimento Municipal 3.3.90.39.00.00.00.00 0102 Outros Serviços Pessoa Jurídica;</w:t>
      </w:r>
    </w:p>
    <w:p w:rsidR="000C0E8C" w:rsidRDefault="000C0E8C" w:rsidP="000C0E8C">
      <w:pPr>
        <w:jc w:val="both"/>
        <w:rPr>
          <w:rFonts w:ascii="Arial" w:hAnsi="Arial" w:cs="Arial"/>
          <w:sz w:val="20"/>
          <w:szCs w:val="20"/>
        </w:rPr>
      </w:pPr>
    </w:p>
    <w:p w:rsidR="000C0E8C" w:rsidRPr="0024653A" w:rsidRDefault="000C0E8C" w:rsidP="000C0E8C">
      <w:pPr>
        <w:jc w:val="both"/>
        <w:rPr>
          <w:rFonts w:ascii="Arial" w:hAnsi="Arial" w:cs="Arial"/>
          <w:sz w:val="20"/>
          <w:szCs w:val="20"/>
        </w:rPr>
      </w:pPr>
      <w:bookmarkStart w:id="27" w:name="OLE_LINK21"/>
      <w:bookmarkStart w:id="28" w:name="OLE_LINK22"/>
      <w:r>
        <w:rPr>
          <w:rFonts w:ascii="Arial" w:hAnsi="Arial" w:cs="Arial"/>
          <w:sz w:val="20"/>
          <w:szCs w:val="20"/>
        </w:rPr>
        <w:t>Ficha 628 10.304.0041.2.061 Manutenção das Atividades da Vigilância Sanitária Municipal BLVS 3.3.90.36.00.00.00.00 0150 Outros Serviços Pessoa Física;</w:t>
      </w:r>
    </w:p>
    <w:bookmarkEnd w:id="27"/>
    <w:bookmarkEnd w:id="28"/>
    <w:p w:rsidR="000C0E8C" w:rsidRDefault="000C0E8C" w:rsidP="000C0E8C">
      <w:pPr>
        <w:jc w:val="both"/>
        <w:rPr>
          <w:rFonts w:ascii="Arial" w:hAnsi="Arial" w:cs="Arial"/>
          <w:sz w:val="20"/>
          <w:szCs w:val="20"/>
        </w:rPr>
      </w:pPr>
    </w:p>
    <w:p w:rsidR="000C0E8C" w:rsidRPr="0024653A" w:rsidRDefault="000C0E8C" w:rsidP="000C0E8C">
      <w:pPr>
        <w:jc w:val="both"/>
        <w:rPr>
          <w:rFonts w:ascii="Arial" w:hAnsi="Arial" w:cs="Arial"/>
          <w:sz w:val="20"/>
          <w:szCs w:val="20"/>
        </w:rPr>
      </w:pPr>
      <w:r>
        <w:rPr>
          <w:rFonts w:ascii="Arial" w:hAnsi="Arial" w:cs="Arial"/>
          <w:sz w:val="20"/>
          <w:szCs w:val="20"/>
        </w:rPr>
        <w:t>Ficha 629 10.304.0041.2.061 Manutenção das Atividades da Vigilância Sanitária Municipal BLVS 3.3.90.39.00.00.00.00 0150 Outros Serviços Pessoa Jurídica;</w:t>
      </w:r>
    </w:p>
    <w:p w:rsidR="000C0E8C" w:rsidRDefault="000C0E8C" w:rsidP="000C0E8C">
      <w:pPr>
        <w:jc w:val="both"/>
        <w:rPr>
          <w:rFonts w:ascii="Arial" w:hAnsi="Arial" w:cs="Arial"/>
          <w:sz w:val="20"/>
          <w:szCs w:val="20"/>
        </w:rPr>
      </w:pPr>
    </w:p>
    <w:p w:rsidR="000C0E8C" w:rsidRPr="0024653A" w:rsidRDefault="000C0E8C" w:rsidP="000C0E8C">
      <w:pPr>
        <w:jc w:val="both"/>
        <w:rPr>
          <w:rFonts w:ascii="Arial" w:hAnsi="Arial" w:cs="Arial"/>
          <w:sz w:val="20"/>
          <w:szCs w:val="20"/>
        </w:rPr>
      </w:pPr>
      <w:bookmarkStart w:id="29" w:name="OLE_LINK23"/>
      <w:r>
        <w:rPr>
          <w:rFonts w:ascii="Arial" w:hAnsi="Arial" w:cs="Arial"/>
          <w:sz w:val="20"/>
          <w:szCs w:val="20"/>
        </w:rPr>
        <w:t>Ficha 632 10.304.0041.2.091 Manutenção do Programa Fortalecimento Em Saúde BLGS 3.3.90.36.00.00.00.00 0150 Outros Serviços Pessoa Física;</w:t>
      </w:r>
    </w:p>
    <w:bookmarkEnd w:id="29"/>
    <w:p w:rsidR="000C0E8C" w:rsidRDefault="000C0E8C" w:rsidP="000C0E8C">
      <w:pPr>
        <w:jc w:val="both"/>
        <w:rPr>
          <w:rFonts w:ascii="Arial" w:hAnsi="Arial" w:cs="Arial"/>
          <w:sz w:val="20"/>
          <w:szCs w:val="20"/>
        </w:rPr>
      </w:pPr>
    </w:p>
    <w:p w:rsidR="000C0E8C" w:rsidRPr="0024653A" w:rsidRDefault="000C0E8C" w:rsidP="000C0E8C">
      <w:pPr>
        <w:jc w:val="both"/>
        <w:rPr>
          <w:rFonts w:ascii="Arial" w:hAnsi="Arial" w:cs="Arial"/>
          <w:sz w:val="20"/>
          <w:szCs w:val="20"/>
        </w:rPr>
      </w:pPr>
      <w:r>
        <w:rPr>
          <w:rFonts w:ascii="Arial" w:hAnsi="Arial" w:cs="Arial"/>
          <w:sz w:val="20"/>
          <w:szCs w:val="20"/>
        </w:rPr>
        <w:t>Ficha 633 10.304.0041.2.091 Manutenção do Programa Fortalecimento Em Saúde BLGS 3.3.90.39.00.00.00.00 0150 Outros Serviços Pessoa Jurídica;</w:t>
      </w:r>
    </w:p>
    <w:p w:rsidR="000C0E8C" w:rsidRDefault="000C0E8C" w:rsidP="000C0E8C">
      <w:pPr>
        <w:jc w:val="both"/>
        <w:rPr>
          <w:rFonts w:ascii="Arial" w:hAnsi="Arial" w:cs="Arial"/>
          <w:sz w:val="20"/>
          <w:szCs w:val="20"/>
        </w:rPr>
      </w:pPr>
    </w:p>
    <w:p w:rsidR="000C0E8C" w:rsidRPr="0024653A" w:rsidRDefault="000C0E8C" w:rsidP="000C0E8C">
      <w:pPr>
        <w:jc w:val="both"/>
        <w:rPr>
          <w:rFonts w:ascii="Arial" w:hAnsi="Arial" w:cs="Arial"/>
          <w:sz w:val="20"/>
          <w:szCs w:val="20"/>
        </w:rPr>
      </w:pPr>
      <w:bookmarkStart w:id="30" w:name="OLE_LINK24"/>
      <w:r>
        <w:rPr>
          <w:rFonts w:ascii="Arial" w:hAnsi="Arial" w:cs="Arial"/>
          <w:sz w:val="20"/>
          <w:szCs w:val="20"/>
        </w:rPr>
        <w:t xml:space="preserve">Ficha 642 10.305.0041.2.057 Manutenção Atividades das Campanhas de </w:t>
      </w:r>
      <w:bookmarkStart w:id="31" w:name="OLE_LINK8"/>
      <w:r>
        <w:rPr>
          <w:rFonts w:ascii="Arial" w:hAnsi="Arial" w:cs="Arial"/>
          <w:sz w:val="20"/>
          <w:szCs w:val="20"/>
        </w:rPr>
        <w:t>Controle da Dengue Zica Chikungunya BLVGS</w:t>
      </w:r>
      <w:bookmarkEnd w:id="31"/>
      <w:r>
        <w:rPr>
          <w:rFonts w:ascii="Arial" w:hAnsi="Arial" w:cs="Arial"/>
          <w:sz w:val="20"/>
          <w:szCs w:val="20"/>
        </w:rPr>
        <w:t xml:space="preserve"> 3.3.90.36.00.00.00.00 0150 Outros Serviços Pessoa Física;</w:t>
      </w:r>
    </w:p>
    <w:bookmarkEnd w:id="30"/>
    <w:p w:rsidR="000C0E8C" w:rsidRDefault="000C0E8C" w:rsidP="000C0E8C">
      <w:pPr>
        <w:jc w:val="both"/>
        <w:rPr>
          <w:rFonts w:ascii="Arial" w:hAnsi="Arial" w:cs="Arial"/>
          <w:sz w:val="20"/>
          <w:szCs w:val="20"/>
        </w:rPr>
      </w:pPr>
    </w:p>
    <w:p w:rsidR="000C0E8C" w:rsidRPr="0024653A" w:rsidRDefault="000C0E8C" w:rsidP="000C0E8C">
      <w:pPr>
        <w:jc w:val="both"/>
        <w:rPr>
          <w:rFonts w:ascii="Arial" w:hAnsi="Arial" w:cs="Arial"/>
          <w:sz w:val="20"/>
          <w:szCs w:val="20"/>
        </w:rPr>
      </w:pPr>
      <w:r>
        <w:rPr>
          <w:rFonts w:ascii="Arial" w:hAnsi="Arial" w:cs="Arial"/>
          <w:sz w:val="20"/>
          <w:szCs w:val="20"/>
        </w:rPr>
        <w:t>Ficha 643 10.305.0041.2.057 Manutenção Atividades das Campanhas de Controle da Dengue Zica Chikungunya BLVGS 3.3.90.36.00.00.00.00 0150 Outros Serviços Pessoa Jurídica;</w:t>
      </w:r>
    </w:p>
    <w:p w:rsidR="000C0E8C" w:rsidRDefault="000C0E8C" w:rsidP="000C0E8C">
      <w:pPr>
        <w:jc w:val="both"/>
        <w:rPr>
          <w:rFonts w:ascii="Arial" w:hAnsi="Arial" w:cs="Arial"/>
          <w:sz w:val="20"/>
          <w:szCs w:val="20"/>
        </w:rPr>
      </w:pPr>
    </w:p>
    <w:p w:rsidR="000C0E8C" w:rsidRDefault="000C0E8C" w:rsidP="000C0E8C">
      <w:pPr>
        <w:jc w:val="both"/>
        <w:rPr>
          <w:rFonts w:ascii="Arial" w:hAnsi="Arial" w:cs="Arial"/>
          <w:sz w:val="20"/>
          <w:szCs w:val="20"/>
        </w:rPr>
      </w:pPr>
      <w:bookmarkStart w:id="32" w:name="OLE_LINK25"/>
      <w:r>
        <w:rPr>
          <w:rFonts w:ascii="Arial" w:hAnsi="Arial" w:cs="Arial"/>
          <w:sz w:val="20"/>
          <w:szCs w:val="20"/>
        </w:rPr>
        <w:t>Ficha 652 10.305.0041.2.060 Manutenção Atividades das Campanhas de Controle da Dengue Zica Chikungunya 3.3.90.36.00.00.00.00 0102 Outros Serviços Pessoa Física;</w:t>
      </w:r>
    </w:p>
    <w:bookmarkEnd w:id="32"/>
    <w:p w:rsidR="000C0E8C" w:rsidRDefault="000C0E8C" w:rsidP="000C0E8C">
      <w:pPr>
        <w:jc w:val="both"/>
        <w:rPr>
          <w:rFonts w:ascii="Arial" w:hAnsi="Arial" w:cs="Arial"/>
          <w:sz w:val="20"/>
          <w:szCs w:val="20"/>
        </w:rPr>
      </w:pPr>
    </w:p>
    <w:p w:rsidR="000C0E8C" w:rsidRDefault="000C0E8C" w:rsidP="000C0E8C">
      <w:pPr>
        <w:jc w:val="both"/>
        <w:rPr>
          <w:rFonts w:ascii="Arial" w:hAnsi="Arial" w:cs="Arial"/>
          <w:sz w:val="20"/>
          <w:szCs w:val="20"/>
        </w:rPr>
      </w:pPr>
      <w:r>
        <w:rPr>
          <w:rFonts w:ascii="Arial" w:hAnsi="Arial" w:cs="Arial"/>
          <w:sz w:val="20"/>
          <w:szCs w:val="20"/>
        </w:rPr>
        <w:t>Ficha 653 10.305.0041.2.060 Manutenção Atividades das Campanhas de Controle da Dengue Zica Chikungunya 3.3.90.39.00.00.00.00 0102 Outros Serviços Pessoa Jurídica;</w:t>
      </w:r>
    </w:p>
    <w:p w:rsidR="000C0E8C" w:rsidRDefault="000C0E8C" w:rsidP="000C0E8C">
      <w:pPr>
        <w:jc w:val="both"/>
        <w:rPr>
          <w:rFonts w:ascii="Arial" w:hAnsi="Arial" w:cs="Arial"/>
          <w:sz w:val="20"/>
          <w:szCs w:val="20"/>
        </w:rPr>
      </w:pPr>
      <w:bookmarkStart w:id="33" w:name="OLE_LINK26"/>
    </w:p>
    <w:p w:rsidR="000C0E8C" w:rsidRPr="0024653A" w:rsidRDefault="000C0E8C" w:rsidP="000C0E8C">
      <w:pPr>
        <w:jc w:val="both"/>
        <w:rPr>
          <w:rFonts w:ascii="Arial" w:hAnsi="Arial" w:cs="Arial"/>
          <w:sz w:val="20"/>
          <w:szCs w:val="20"/>
        </w:rPr>
      </w:pPr>
      <w:r>
        <w:rPr>
          <w:rFonts w:ascii="Arial" w:hAnsi="Arial" w:cs="Arial"/>
          <w:sz w:val="20"/>
          <w:szCs w:val="20"/>
        </w:rPr>
        <w:t>Ficha 662 10.305.0041.2.062 Manutenção das Atividades da Vigilância Sanitária Municipal Saúde  3.3.90.36.00.00.00.00 0102 Outros Serviços Pessoa Física;</w:t>
      </w:r>
    </w:p>
    <w:bookmarkEnd w:id="16"/>
    <w:bookmarkEnd w:id="33"/>
    <w:p w:rsidR="000C0E8C" w:rsidRDefault="000C0E8C" w:rsidP="000C0E8C">
      <w:pPr>
        <w:jc w:val="both"/>
        <w:rPr>
          <w:rFonts w:ascii="Arial" w:hAnsi="Arial" w:cs="Arial"/>
          <w:sz w:val="20"/>
          <w:szCs w:val="20"/>
        </w:rPr>
      </w:pPr>
    </w:p>
    <w:p w:rsidR="000C0E8C" w:rsidRDefault="000C0E8C" w:rsidP="000C0E8C">
      <w:pPr>
        <w:jc w:val="both"/>
        <w:rPr>
          <w:rFonts w:ascii="Arial" w:hAnsi="Arial" w:cs="Arial"/>
          <w:sz w:val="20"/>
          <w:szCs w:val="20"/>
        </w:rPr>
      </w:pPr>
      <w:r>
        <w:rPr>
          <w:rFonts w:ascii="Arial" w:hAnsi="Arial" w:cs="Arial"/>
          <w:sz w:val="20"/>
          <w:szCs w:val="20"/>
        </w:rPr>
        <w:t>Ficha 663 10.305.0041.2.062 Manutenção das Atividades da Vigilância Sanitária Municipal Saúde  3.3.90.36.00.00.00.00 0102 Outros Serviços Pessoa Jurídica;</w:t>
      </w:r>
    </w:p>
    <w:p w:rsidR="000C0E8C" w:rsidRDefault="000C0E8C" w:rsidP="000C0E8C">
      <w:pPr>
        <w:jc w:val="both"/>
        <w:rPr>
          <w:rFonts w:ascii="Arial" w:hAnsi="Arial" w:cs="Arial"/>
          <w:sz w:val="20"/>
          <w:szCs w:val="20"/>
        </w:rPr>
      </w:pPr>
    </w:p>
    <w:p w:rsidR="000C0E8C" w:rsidRDefault="000C0E8C" w:rsidP="000C0E8C">
      <w:pPr>
        <w:jc w:val="both"/>
        <w:rPr>
          <w:rFonts w:ascii="Arial" w:hAnsi="Arial" w:cs="Arial"/>
          <w:sz w:val="20"/>
          <w:szCs w:val="20"/>
        </w:rPr>
      </w:pPr>
      <w:bookmarkStart w:id="34" w:name="OLE_LINK37"/>
      <w:bookmarkStart w:id="35" w:name="OLE_LINK38"/>
      <w:r>
        <w:rPr>
          <w:rFonts w:ascii="Arial" w:hAnsi="Arial" w:cs="Arial"/>
          <w:sz w:val="20"/>
          <w:szCs w:val="20"/>
        </w:rPr>
        <w:t>Ficha 676 08.122.0047.2.064 Manutenção das Atividades de Administração do Cras 3.3.90.36.00.00.00.00 Outros Serviços de Terceiro Pessoa Física;</w:t>
      </w:r>
    </w:p>
    <w:p w:rsidR="000C0E8C" w:rsidRDefault="000C0E8C" w:rsidP="000C0E8C">
      <w:pPr>
        <w:jc w:val="both"/>
        <w:rPr>
          <w:rFonts w:ascii="Arial" w:hAnsi="Arial" w:cs="Arial"/>
          <w:sz w:val="20"/>
          <w:szCs w:val="20"/>
        </w:rPr>
      </w:pPr>
    </w:p>
    <w:p w:rsidR="000C0E8C" w:rsidRDefault="000C0E8C" w:rsidP="000C0E8C">
      <w:pPr>
        <w:jc w:val="both"/>
        <w:rPr>
          <w:rFonts w:ascii="Arial" w:hAnsi="Arial" w:cs="Arial"/>
          <w:sz w:val="20"/>
          <w:szCs w:val="20"/>
        </w:rPr>
      </w:pPr>
      <w:r>
        <w:rPr>
          <w:rFonts w:ascii="Arial" w:hAnsi="Arial" w:cs="Arial"/>
          <w:sz w:val="20"/>
          <w:szCs w:val="20"/>
        </w:rPr>
        <w:lastRenderedPageBreak/>
        <w:t>Ficha 677 08.122.0047.2.064 Manutenção das Atividades de Administração do Cras 3.3.90.39.00.00.00.00 Outros Serviços de Terceiro Pessoa Jurídica;</w:t>
      </w:r>
    </w:p>
    <w:p w:rsidR="000C0E8C" w:rsidRDefault="000C0E8C" w:rsidP="000C0E8C">
      <w:pPr>
        <w:jc w:val="both"/>
        <w:rPr>
          <w:rFonts w:ascii="Arial" w:hAnsi="Arial" w:cs="Arial"/>
          <w:sz w:val="20"/>
          <w:szCs w:val="20"/>
        </w:rPr>
      </w:pPr>
    </w:p>
    <w:p w:rsidR="000C0E8C" w:rsidRDefault="000C0E8C" w:rsidP="000C0E8C">
      <w:pPr>
        <w:jc w:val="both"/>
        <w:rPr>
          <w:rFonts w:ascii="Arial" w:hAnsi="Arial" w:cs="Arial"/>
          <w:sz w:val="20"/>
          <w:szCs w:val="20"/>
        </w:rPr>
      </w:pPr>
      <w:bookmarkStart w:id="36" w:name="OLE_LINK39"/>
      <w:bookmarkStart w:id="37" w:name="OLE_LINK40"/>
      <w:r>
        <w:rPr>
          <w:rFonts w:ascii="Arial" w:hAnsi="Arial" w:cs="Arial"/>
          <w:sz w:val="20"/>
          <w:szCs w:val="20"/>
        </w:rPr>
        <w:t>Ficha 688 08.244.0047.2.065 Manutenção das Oficinas Cursos do Centro de Referência de Assistência Social CR 3.3.90.36.00.00.00.00 0129 Outros Serviços de Terceiros Pessoa Física;</w:t>
      </w:r>
    </w:p>
    <w:p w:rsidR="000C0E8C" w:rsidRDefault="000C0E8C" w:rsidP="000C0E8C">
      <w:pPr>
        <w:jc w:val="both"/>
        <w:rPr>
          <w:rFonts w:ascii="Arial" w:hAnsi="Arial" w:cs="Arial"/>
          <w:sz w:val="20"/>
          <w:szCs w:val="20"/>
        </w:rPr>
      </w:pPr>
    </w:p>
    <w:p w:rsidR="000C0E8C" w:rsidRDefault="000C0E8C" w:rsidP="000C0E8C">
      <w:pPr>
        <w:jc w:val="both"/>
        <w:rPr>
          <w:rFonts w:ascii="Arial" w:hAnsi="Arial" w:cs="Arial"/>
          <w:sz w:val="20"/>
          <w:szCs w:val="20"/>
        </w:rPr>
      </w:pPr>
      <w:r>
        <w:rPr>
          <w:rFonts w:ascii="Arial" w:hAnsi="Arial" w:cs="Arial"/>
          <w:sz w:val="20"/>
          <w:szCs w:val="20"/>
        </w:rPr>
        <w:t>Ficha 689 08.244.0047.2.065 Manutenção das Oficinas Cursos do Centro de Referência de Assistência Social CR 3.3.90.36.00.00.00.00 0129 Outros Serviços de Terceiros Pessoa Jurídica;</w:t>
      </w:r>
    </w:p>
    <w:p w:rsidR="009824E6" w:rsidRDefault="009824E6" w:rsidP="000C0E8C">
      <w:pPr>
        <w:jc w:val="both"/>
        <w:rPr>
          <w:rFonts w:ascii="Arial" w:hAnsi="Arial" w:cs="Arial"/>
          <w:sz w:val="20"/>
          <w:szCs w:val="20"/>
        </w:rPr>
      </w:pPr>
    </w:p>
    <w:p w:rsidR="009824E6" w:rsidRDefault="009824E6" w:rsidP="000C0E8C">
      <w:pPr>
        <w:jc w:val="both"/>
        <w:rPr>
          <w:rFonts w:ascii="Arial" w:hAnsi="Arial" w:cs="Arial"/>
          <w:sz w:val="20"/>
          <w:szCs w:val="20"/>
        </w:rPr>
      </w:pPr>
      <w:bookmarkStart w:id="38" w:name="OLE_LINK41"/>
      <w:bookmarkStart w:id="39" w:name="OLE_LINK42"/>
      <w:r>
        <w:rPr>
          <w:rFonts w:ascii="Arial" w:hAnsi="Arial" w:cs="Arial"/>
          <w:sz w:val="20"/>
          <w:szCs w:val="20"/>
        </w:rPr>
        <w:t>Ficha 697 08.244.0047.2.067 Manutenção do Programa Auxílio Funeral Família de Baixa Renda Piso Mineiro 3.3.90.36.00.00.00.00 0100 Outros Serviços Terceiro Pessoa Física;</w:t>
      </w:r>
    </w:p>
    <w:bookmarkEnd w:id="38"/>
    <w:bookmarkEnd w:id="39"/>
    <w:p w:rsidR="009824E6" w:rsidRDefault="009824E6" w:rsidP="000C0E8C">
      <w:pPr>
        <w:jc w:val="both"/>
        <w:rPr>
          <w:rFonts w:ascii="Arial" w:hAnsi="Arial" w:cs="Arial"/>
          <w:sz w:val="20"/>
          <w:szCs w:val="20"/>
        </w:rPr>
      </w:pPr>
    </w:p>
    <w:p w:rsidR="009824E6" w:rsidRDefault="009824E6" w:rsidP="009824E6">
      <w:pPr>
        <w:jc w:val="both"/>
        <w:rPr>
          <w:rFonts w:ascii="Arial" w:hAnsi="Arial" w:cs="Arial"/>
          <w:sz w:val="20"/>
          <w:szCs w:val="20"/>
        </w:rPr>
      </w:pPr>
      <w:r>
        <w:rPr>
          <w:rFonts w:ascii="Arial" w:hAnsi="Arial" w:cs="Arial"/>
          <w:sz w:val="20"/>
          <w:szCs w:val="20"/>
        </w:rPr>
        <w:t>Ficha 698 08.244.0047.2.067 Manutenção do Programa Auxílio Funeral Família de Baixa Renda Piso Mineiro 3.3.90.39.00.00.00.00 0100 Outros Serviços Terceiro Pessoa Jurídica;</w:t>
      </w:r>
    </w:p>
    <w:p w:rsidR="00BE0FDA" w:rsidRDefault="00BE0FDA" w:rsidP="009824E6">
      <w:pPr>
        <w:jc w:val="both"/>
        <w:rPr>
          <w:rFonts w:ascii="Arial" w:hAnsi="Arial" w:cs="Arial"/>
          <w:sz w:val="20"/>
          <w:szCs w:val="20"/>
        </w:rPr>
      </w:pPr>
    </w:p>
    <w:p w:rsidR="00BE0FDA" w:rsidRDefault="00BE0FDA" w:rsidP="009824E6">
      <w:pPr>
        <w:jc w:val="both"/>
        <w:rPr>
          <w:rFonts w:ascii="Arial" w:hAnsi="Arial" w:cs="Arial"/>
          <w:sz w:val="20"/>
          <w:szCs w:val="20"/>
        </w:rPr>
      </w:pPr>
      <w:bookmarkStart w:id="40" w:name="OLE_LINK43"/>
      <w:bookmarkStart w:id="41" w:name="OLE_LINK44"/>
      <w:r>
        <w:rPr>
          <w:rFonts w:ascii="Arial" w:hAnsi="Arial" w:cs="Arial"/>
          <w:sz w:val="20"/>
          <w:szCs w:val="20"/>
        </w:rPr>
        <w:t>Ficha 704 08.244.0047.2.077 Proteção e Atendimento Integral a Família PAIF Serviços Convivência e Fortalecimento 3.3.90.36.00.00.00.00 0129 Outros Serviços de Terceiros Pessoa Física;</w:t>
      </w:r>
    </w:p>
    <w:bookmarkEnd w:id="40"/>
    <w:bookmarkEnd w:id="41"/>
    <w:p w:rsidR="009824E6" w:rsidRDefault="009824E6" w:rsidP="000C0E8C">
      <w:pPr>
        <w:jc w:val="both"/>
        <w:rPr>
          <w:rFonts w:ascii="Arial" w:hAnsi="Arial" w:cs="Arial"/>
          <w:sz w:val="20"/>
          <w:szCs w:val="20"/>
        </w:rPr>
      </w:pPr>
    </w:p>
    <w:p w:rsidR="00BE0FDA" w:rsidRDefault="00BE0FDA" w:rsidP="00BE0FDA">
      <w:pPr>
        <w:jc w:val="both"/>
        <w:rPr>
          <w:rFonts w:ascii="Arial" w:hAnsi="Arial" w:cs="Arial"/>
          <w:sz w:val="20"/>
          <w:szCs w:val="20"/>
        </w:rPr>
      </w:pPr>
      <w:r>
        <w:rPr>
          <w:rFonts w:ascii="Arial" w:hAnsi="Arial" w:cs="Arial"/>
          <w:sz w:val="20"/>
          <w:szCs w:val="20"/>
        </w:rPr>
        <w:t>Ficha 705 08.244.0047.2.077 Proteção e Atendimento Integral a Família PAIF Serviços Convivência e Fortalecimento 3.3.90.39.00.00.00.00 0129 Outros Serviços de Terceiros Pessoa Jurídica;</w:t>
      </w:r>
    </w:p>
    <w:p w:rsidR="00BE0FDA" w:rsidRDefault="00BE0FDA" w:rsidP="000C0E8C">
      <w:pPr>
        <w:jc w:val="both"/>
        <w:rPr>
          <w:rFonts w:ascii="Arial" w:hAnsi="Arial" w:cs="Arial"/>
          <w:sz w:val="20"/>
          <w:szCs w:val="20"/>
        </w:rPr>
      </w:pPr>
    </w:p>
    <w:p w:rsidR="00BE0FDA" w:rsidRDefault="00BE0FDA" w:rsidP="000C0E8C">
      <w:pPr>
        <w:jc w:val="both"/>
        <w:rPr>
          <w:rFonts w:ascii="Arial" w:hAnsi="Arial" w:cs="Arial"/>
          <w:sz w:val="20"/>
          <w:szCs w:val="20"/>
        </w:rPr>
      </w:pPr>
      <w:bookmarkStart w:id="42" w:name="OLE_LINK45"/>
      <w:r>
        <w:rPr>
          <w:rFonts w:ascii="Arial" w:hAnsi="Arial" w:cs="Arial"/>
          <w:sz w:val="20"/>
          <w:szCs w:val="20"/>
        </w:rPr>
        <w:t>Ficha 777 27.812.0052.2.074 Manutenção das Atividades de Apoio ao Esporte Municipal 3.3.90.36.00.00.00.00 0100 Outros Serviços de Terceiros Pessoa Física;</w:t>
      </w:r>
    </w:p>
    <w:bookmarkEnd w:id="42"/>
    <w:p w:rsidR="009824E6" w:rsidRDefault="009824E6" w:rsidP="000C0E8C">
      <w:pPr>
        <w:jc w:val="both"/>
        <w:rPr>
          <w:rFonts w:ascii="Arial" w:hAnsi="Arial" w:cs="Arial"/>
          <w:sz w:val="20"/>
          <w:szCs w:val="20"/>
        </w:rPr>
      </w:pPr>
    </w:p>
    <w:p w:rsidR="00BE0FDA" w:rsidRDefault="00BE0FDA" w:rsidP="00BE0FDA">
      <w:pPr>
        <w:jc w:val="both"/>
        <w:rPr>
          <w:rFonts w:ascii="Arial" w:hAnsi="Arial" w:cs="Arial"/>
          <w:sz w:val="20"/>
          <w:szCs w:val="20"/>
        </w:rPr>
      </w:pPr>
      <w:r>
        <w:rPr>
          <w:rFonts w:ascii="Arial" w:hAnsi="Arial" w:cs="Arial"/>
          <w:sz w:val="20"/>
          <w:szCs w:val="20"/>
        </w:rPr>
        <w:t>Ficha 778 27.812.0052.2.074 Manutenção das Atividades de Apoio ao Esporte Municipal 3.3.90.39.00.00.00.00 0100 Outros Serviços de Terceiros Pessoa Jurídica;</w:t>
      </w:r>
    </w:p>
    <w:p w:rsidR="00BE0FDA" w:rsidRPr="0024653A" w:rsidRDefault="00BE0FDA" w:rsidP="000C0E8C">
      <w:pPr>
        <w:jc w:val="both"/>
        <w:rPr>
          <w:rFonts w:ascii="Arial" w:hAnsi="Arial" w:cs="Arial"/>
          <w:sz w:val="20"/>
          <w:szCs w:val="20"/>
        </w:rPr>
      </w:pPr>
    </w:p>
    <w:p w:rsidR="00BE3D33" w:rsidRPr="0033574E" w:rsidRDefault="00BE3D33" w:rsidP="00A43938">
      <w:pPr>
        <w:pStyle w:val="Ttulo1"/>
        <w:jc w:val="both"/>
        <w:rPr>
          <w:b w:val="0"/>
          <w:szCs w:val="22"/>
        </w:rPr>
      </w:pPr>
      <w:bookmarkStart w:id="43" w:name="_Toc532285497"/>
      <w:bookmarkEnd w:id="3"/>
      <w:bookmarkEnd w:id="34"/>
      <w:bookmarkEnd w:id="35"/>
      <w:bookmarkEnd w:id="36"/>
      <w:bookmarkEnd w:id="37"/>
      <w:r w:rsidRPr="0033574E">
        <w:rPr>
          <w:szCs w:val="22"/>
        </w:rPr>
        <w:t xml:space="preserve">5. </w:t>
      </w:r>
      <w:bookmarkEnd w:id="43"/>
      <w:r w:rsidRPr="0033574E">
        <w:rPr>
          <w:szCs w:val="22"/>
        </w:rPr>
        <w:t>DO RECEBIMENTO DA DOCUMENTAÇÃO</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sz w:val="22"/>
          <w:szCs w:val="22"/>
        </w:rPr>
        <w:t>5.1. A documentação será recebida em envelope, fechado e com a seguinte descrição:</w:t>
      </w:r>
    </w:p>
    <w:p w:rsidR="00BE3D33" w:rsidRPr="0033574E" w:rsidRDefault="00BE3D33" w:rsidP="00A43938">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BE3D33" w:rsidRPr="0033574E" w:rsidTr="001908D8">
        <w:tc>
          <w:tcPr>
            <w:tcW w:w="6840" w:type="dxa"/>
          </w:tcPr>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PREFEITURA MUNICIPAL DE PEQUI</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PROCESSO LICITATÓRIO Nº </w:t>
            </w:r>
            <w:r w:rsidR="00E47C04">
              <w:rPr>
                <w:rFonts w:ascii="Arial" w:hAnsi="Arial" w:cs="Arial"/>
                <w:sz w:val="22"/>
                <w:szCs w:val="22"/>
              </w:rPr>
              <w:t>063</w:t>
            </w:r>
            <w:r w:rsidR="004119D5">
              <w:rPr>
                <w:rFonts w:ascii="Arial" w:hAnsi="Arial" w:cs="Arial"/>
                <w:sz w:val="22"/>
                <w:szCs w:val="22"/>
              </w:rPr>
              <w:t>/</w:t>
            </w:r>
            <w:r w:rsidR="00E47C04">
              <w:rPr>
                <w:rFonts w:ascii="Arial" w:hAnsi="Arial" w:cs="Arial"/>
                <w:sz w:val="22"/>
                <w:szCs w:val="22"/>
              </w:rPr>
              <w:t>2021</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CREDENCIAMENTO </w:t>
            </w:r>
            <w:r w:rsidRPr="0033574E">
              <w:rPr>
                <w:rFonts w:ascii="Arial" w:hAnsi="Arial" w:cs="Arial"/>
                <w:bCs/>
                <w:sz w:val="22"/>
                <w:szCs w:val="22"/>
              </w:rPr>
              <w:t>Nº</w:t>
            </w:r>
            <w:r w:rsidRPr="0033574E">
              <w:rPr>
                <w:rFonts w:ascii="Arial" w:hAnsi="Arial" w:cs="Arial"/>
                <w:b/>
                <w:sz w:val="22"/>
                <w:szCs w:val="22"/>
              </w:rPr>
              <w:t xml:space="preserve"> </w:t>
            </w:r>
            <w:r w:rsidR="00E47C04">
              <w:rPr>
                <w:rFonts w:ascii="Arial" w:hAnsi="Arial" w:cs="Arial"/>
                <w:sz w:val="22"/>
                <w:szCs w:val="22"/>
              </w:rPr>
              <w:t>010</w:t>
            </w:r>
            <w:r w:rsidR="004119D5">
              <w:rPr>
                <w:rFonts w:ascii="Arial" w:hAnsi="Arial" w:cs="Arial"/>
                <w:sz w:val="22"/>
                <w:szCs w:val="22"/>
              </w:rPr>
              <w:t>/</w:t>
            </w:r>
            <w:r w:rsidR="00E47C04">
              <w:rPr>
                <w:rFonts w:ascii="Arial" w:hAnsi="Arial" w:cs="Arial"/>
                <w:sz w:val="22"/>
                <w:szCs w:val="22"/>
              </w:rPr>
              <w:t>2021</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ENVELOPE “A” - DOCUMENTAÇÃO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NOME DA LICITANTE</w:t>
            </w:r>
          </w:p>
          <w:p w:rsidR="00BE3D33" w:rsidRPr="0033574E" w:rsidRDefault="00BE3D33" w:rsidP="00A43938">
            <w:pPr>
              <w:jc w:val="both"/>
              <w:rPr>
                <w:rFonts w:ascii="Arial" w:hAnsi="Arial" w:cs="Arial"/>
                <w:sz w:val="22"/>
                <w:szCs w:val="22"/>
              </w:rPr>
            </w:pPr>
          </w:p>
        </w:tc>
      </w:tr>
    </w:tbl>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5.2. Os Documentos deverão ser apresentados da seguinte forma:</w:t>
      </w:r>
    </w:p>
    <w:p w:rsidR="00BE3D33" w:rsidRPr="0033574E" w:rsidRDefault="00BE3D33" w:rsidP="00A43938">
      <w:pPr>
        <w:jc w:val="both"/>
        <w:rPr>
          <w:rFonts w:ascii="Arial" w:hAnsi="Arial" w:cs="Arial"/>
          <w:sz w:val="22"/>
          <w:szCs w:val="22"/>
        </w:rPr>
      </w:pPr>
    </w:p>
    <w:p w:rsidR="00BE3D33" w:rsidRPr="0033574E" w:rsidRDefault="00BE3D33" w:rsidP="00A43938">
      <w:pPr>
        <w:tabs>
          <w:tab w:val="left" w:pos="0"/>
        </w:tabs>
        <w:jc w:val="both"/>
        <w:rPr>
          <w:rFonts w:ascii="Arial" w:hAnsi="Arial" w:cs="Arial"/>
          <w:sz w:val="22"/>
          <w:szCs w:val="22"/>
        </w:rPr>
      </w:pPr>
      <w:r w:rsidRPr="0033574E">
        <w:rPr>
          <w:rFonts w:ascii="Arial" w:hAnsi="Arial" w:cs="Arial"/>
          <w:sz w:val="22"/>
          <w:szCs w:val="22"/>
        </w:rPr>
        <w:t>a) em originais ou publicação em Órgão Oficial, ou, ainda, por qualquer processo de cópia autenticada em Cartório, ou por servidor da administração municipal;</w:t>
      </w:r>
    </w:p>
    <w:p w:rsidR="00BE3D33" w:rsidRPr="0033574E" w:rsidRDefault="00BE3D33" w:rsidP="00A43938">
      <w:pPr>
        <w:pStyle w:val="BodyText21"/>
        <w:rPr>
          <w:szCs w:val="22"/>
        </w:rPr>
      </w:pPr>
      <w:r w:rsidRPr="0033574E">
        <w:rPr>
          <w:szCs w:val="22"/>
        </w:rPr>
        <w:t xml:space="preserve"> </w:t>
      </w: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b) dentro do prazo de validade, para aqueles cuja validade possa expirar. Na hipótese do documento não conter expressamente o prazo de validade, deverá ser acompanhado de declaração ou regulamentação do órgão emissor que disponha sobre a validade do mesmo. </w:t>
      </w:r>
      <w:r w:rsidRPr="0033574E">
        <w:rPr>
          <w:rFonts w:ascii="Arial" w:hAnsi="Arial" w:cs="Arial"/>
          <w:sz w:val="22"/>
          <w:szCs w:val="22"/>
        </w:rPr>
        <w:lastRenderedPageBreak/>
        <w:t>Na ausência de tal declaração ou regulamentação, o documento será considerado válido pelo prazo de 90 (noventa) dias, a partir da data de sua emissão.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bookmarkStart w:id="44" w:name="_Toc474141573"/>
      <w:r w:rsidRPr="0033574E">
        <w:rPr>
          <w:rFonts w:ascii="Arial" w:hAnsi="Arial" w:cs="Arial"/>
          <w:b/>
          <w:bCs/>
          <w:sz w:val="22"/>
          <w:szCs w:val="22"/>
        </w:rPr>
        <w:t>6. DA DOCUMENTAÇÃO</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6.1. HABILITAÇÃO</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PESSOA JURÍDICA</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registro comercial, no caso de empresa individual;</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d) Em se tratando de Micro Empreendedor Individual – MEI, o Contrato Social ou Estatuto poderá ser substituído pelo Certificado da Condição de Micro Empreendedor Individual – CCMEI</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PESSOA FÍSICA</w:t>
      </w:r>
    </w:p>
    <w:p w:rsidR="00BE3D33" w:rsidRPr="0033574E" w:rsidRDefault="00BE3D33" w:rsidP="00A43938">
      <w:pPr>
        <w:jc w:val="both"/>
        <w:rPr>
          <w:rFonts w:ascii="Arial" w:hAnsi="Arial" w:cs="Arial"/>
          <w:b/>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a) cédula de identidade;</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6.1.2. REGULARIDADE FISCAL e TRABALHISTA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PESSOA FÍSICA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a) prova de inscrição no Cadastro de Pessoas Físicas (CPF) </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b) </w:t>
      </w:r>
      <w:r w:rsidRPr="0033574E">
        <w:rPr>
          <w:rFonts w:ascii="Arial" w:hAnsi="Arial" w:cs="Arial"/>
          <w:kern w:val="2"/>
          <w:sz w:val="22"/>
          <w:szCs w:val="22"/>
        </w:rPr>
        <w:t>P</w:t>
      </w:r>
      <w:r w:rsidRPr="0033574E">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c) prova de regularidade para com a Fazenda Estadual e Municipal do domicílio ou sede do licitante, ou outra equivalente, na forma da lei. </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d) Certidão Negativa de Débitos Trabalhistas (CNDT), provando a inexistência de débitos inadimplidos perante a Justiça do Trabalho.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 xml:space="preserve">PESSOA JURÍDICA </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prova de inscrição no Cadastro Nacional de Pessoas Jurídicas (CNPJ) atualizado, relativo ao domicílio ou sede do licitante, pertinente e compatível com o objeto desta licitação;</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lastRenderedPageBreak/>
        <w:t xml:space="preserve">b) </w:t>
      </w:r>
      <w:r w:rsidRPr="0033574E">
        <w:rPr>
          <w:rFonts w:ascii="Arial" w:hAnsi="Arial" w:cs="Arial"/>
          <w:kern w:val="2"/>
          <w:sz w:val="22"/>
          <w:szCs w:val="22"/>
        </w:rPr>
        <w:t>P</w:t>
      </w:r>
      <w:r w:rsidRPr="0033574E">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c) prova de regularidade para com a Fazenda Estadual e Municipal, domicílio ou sede do licitante, ou outra equivalente, na forma da lei. </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d) prova de regularidade relativa ao Fundo de Garantia por Tempo de Serviço, demonstrando situação regular no cumprimento dos encargos sociais instituídos por lei, mediante a apresentação de:</w:t>
      </w:r>
    </w:p>
    <w:p w:rsidR="00BE3D33" w:rsidRPr="0033574E" w:rsidRDefault="00BE3D33" w:rsidP="00A43938">
      <w:pPr>
        <w:jc w:val="both"/>
        <w:rPr>
          <w:rFonts w:ascii="Arial" w:hAnsi="Arial" w:cs="Arial"/>
          <w:sz w:val="22"/>
          <w:szCs w:val="22"/>
        </w:rPr>
      </w:pPr>
      <w:r w:rsidRPr="0033574E">
        <w:rPr>
          <w:rFonts w:ascii="Arial" w:hAnsi="Arial" w:cs="Arial"/>
          <w:sz w:val="22"/>
          <w:szCs w:val="22"/>
        </w:rPr>
        <w:t>- Certificado de Regularidade de Situação perante o Fundo de Garantia do Tempo de Serviço - FGTS ou documento equivalente que comprove a regularidade.</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e) Certidão Negativa de Débitos Trabalhistas (CNDT), provando a inexistência de débitos inadimplidos perante a Justiça do Trabalho.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6.1.3. QUALIFICAÇÃO TÉCNICA: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sz w:val="22"/>
          <w:szCs w:val="22"/>
        </w:rPr>
        <w:t>Pessoa física e Jurídica</w:t>
      </w:r>
    </w:p>
    <w:p w:rsidR="00BE3D33" w:rsidRPr="0033574E" w:rsidRDefault="00BE3D33" w:rsidP="00A43938">
      <w:pPr>
        <w:pStyle w:val="Recuodecorpodetexto2"/>
        <w:spacing w:after="0" w:line="240" w:lineRule="auto"/>
        <w:ind w:left="0"/>
        <w:jc w:val="both"/>
        <w:rPr>
          <w:rFonts w:ascii="Arial" w:hAnsi="Arial" w:cs="Arial"/>
          <w:color w:val="auto"/>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6.1.4. QUALIFICAÇÃO ECONÔMICO - FINANCEIRA: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PESSOA FÍSICA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Certidão negativa de insolvência civil expedida pelo distribuidor da sede da empresa, com data não anterior a 90 (noventa) dias antes da data de apresentação dos documentos de habilitação;</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 xml:space="preserve">PESSOA JURÍDICA </w:t>
      </w:r>
    </w:p>
    <w:p w:rsidR="00BE3D33" w:rsidRPr="0033574E" w:rsidRDefault="00BE3D33" w:rsidP="00A43938">
      <w:pPr>
        <w:jc w:val="both"/>
        <w:rPr>
          <w:rFonts w:ascii="Arial" w:hAnsi="Arial" w:cs="Arial"/>
          <w:b/>
          <w:sz w:val="22"/>
          <w:szCs w:val="22"/>
        </w:rPr>
      </w:pPr>
    </w:p>
    <w:p w:rsidR="00BE3D33" w:rsidRPr="0033574E" w:rsidRDefault="00BE3D33" w:rsidP="00A43938">
      <w:pPr>
        <w:pStyle w:val="Corpodetexto2"/>
        <w:spacing w:after="0" w:line="240" w:lineRule="auto"/>
        <w:jc w:val="both"/>
        <w:rPr>
          <w:rFonts w:ascii="Arial" w:hAnsi="Arial" w:cs="Arial"/>
          <w:bCs/>
          <w:sz w:val="22"/>
          <w:szCs w:val="22"/>
        </w:rPr>
      </w:pPr>
      <w:r w:rsidRPr="0033574E">
        <w:rPr>
          <w:rFonts w:ascii="Arial" w:hAnsi="Arial" w:cs="Arial"/>
          <w:bCs/>
          <w:sz w:val="22"/>
          <w:szCs w:val="22"/>
        </w:rPr>
        <w:t>a) Certidão negativa de falência ou concordata, expedida pelo cartório distribuidor da sede da pessoa jurídica, emitida, no máximo, 90 (noventa) dias antes da data fixada para abertura dos envelopes “Documentação”.</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6.1.5. CUMPRIMENTO DO DISPOSTO NO INCISO XXXIII DO ART. 7º DA CONSTITUIÇAO FEDERAL</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6.1.5.1. Declaração de cumprimento do disposto no inciso XXXIII do art. 7º da Constituição Federal, na forma do Decreto nº 4.358/2002, de acordo com o modelo Anexo V – Para pessoa física e Anexo VI – Para pessoa jurídica.</w:t>
      </w:r>
    </w:p>
    <w:p w:rsidR="00BE3D33" w:rsidRPr="0033574E" w:rsidRDefault="00BE3D33" w:rsidP="00A43938">
      <w:pPr>
        <w:jc w:val="both"/>
        <w:rPr>
          <w:rFonts w:ascii="Arial" w:hAnsi="Arial" w:cs="Arial"/>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6.2. DAS OUTRAS DOCUMENTAÇÕES</w:t>
      </w:r>
    </w:p>
    <w:p w:rsidR="00BE3D33" w:rsidRPr="0033574E" w:rsidRDefault="00BE3D33"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lastRenderedPageBreak/>
        <w:t>a) Termo de Credenciamento devidamente preenchido, conforme modelo (Anexo II – Para pessoa física e Anexo III – Para pessoa jurídica).</w:t>
      </w:r>
    </w:p>
    <w:p w:rsidR="00BE3D33" w:rsidRPr="0033574E" w:rsidRDefault="00BE3D33"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6.3. Sob pena de inabilitação, todos os documentos apresentados para habilitação deverão estar em nome do licitante e, preferencialmente, com número do CNPJ e endereço respectivo, observando-se que:</w:t>
      </w:r>
    </w:p>
    <w:p w:rsidR="004E5169" w:rsidRPr="0033574E" w:rsidRDefault="004E5169"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a) se o licitante for matriz, todos os documentos deverão estar em nome da matriz; ou</w:t>
      </w:r>
    </w:p>
    <w:p w:rsidR="004E5169" w:rsidRPr="0033574E" w:rsidRDefault="004E5169"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b) se o licitante for filial, todos os documentos deverão estar em nome da filial;</w:t>
      </w:r>
    </w:p>
    <w:p w:rsidR="004E5169" w:rsidRPr="0033574E" w:rsidRDefault="004E5169"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c) se o licitante for matriz, e o executor do contrato for filial, a documentação deverá ser apresentada com CNPJ da matriz e da filial, simultaneamente;</w:t>
      </w:r>
    </w:p>
    <w:p w:rsidR="004E5169" w:rsidRPr="0033574E" w:rsidRDefault="004E5169"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d) serão dispensados da filial aqueles documentos que, pela própria natureza, comprovadamente, forem emitidos somente em nome da matriz.</w:t>
      </w:r>
    </w:p>
    <w:p w:rsidR="00BE3D33" w:rsidRPr="0033574E" w:rsidRDefault="00BE3D33" w:rsidP="00A43938">
      <w:pPr>
        <w:jc w:val="both"/>
        <w:rPr>
          <w:rFonts w:ascii="Arial" w:hAnsi="Arial" w:cs="Arial"/>
          <w:sz w:val="22"/>
          <w:szCs w:val="22"/>
        </w:rPr>
      </w:pPr>
    </w:p>
    <w:bookmarkEnd w:id="44"/>
    <w:p w:rsidR="00BE3D33" w:rsidRPr="0033574E" w:rsidRDefault="00BE3D33" w:rsidP="00A43938">
      <w:pPr>
        <w:jc w:val="both"/>
        <w:rPr>
          <w:rFonts w:ascii="Arial" w:hAnsi="Arial" w:cs="Arial"/>
          <w:b/>
          <w:sz w:val="22"/>
          <w:szCs w:val="22"/>
        </w:rPr>
      </w:pPr>
      <w:r w:rsidRPr="0033574E">
        <w:rPr>
          <w:rFonts w:ascii="Arial" w:hAnsi="Arial" w:cs="Arial"/>
          <w:b/>
          <w:sz w:val="22"/>
          <w:szCs w:val="22"/>
        </w:rPr>
        <w:t>7. DO PROCEDIMENTO</w:t>
      </w:r>
    </w:p>
    <w:p w:rsidR="00BE3D33" w:rsidRPr="0033574E" w:rsidRDefault="00BE3D33" w:rsidP="00A43938">
      <w:pPr>
        <w:jc w:val="both"/>
        <w:rPr>
          <w:rFonts w:ascii="Arial" w:hAnsi="Arial" w:cs="Arial"/>
          <w:sz w:val="22"/>
          <w:szCs w:val="22"/>
        </w:rPr>
      </w:pPr>
      <w:bookmarkStart w:id="45" w:name="_Toc474141575"/>
    </w:p>
    <w:p w:rsidR="00BE3D33" w:rsidRPr="0033574E" w:rsidRDefault="00BE3D33" w:rsidP="00A43938">
      <w:pPr>
        <w:jc w:val="both"/>
        <w:rPr>
          <w:rFonts w:ascii="Arial" w:hAnsi="Arial" w:cs="Arial"/>
          <w:sz w:val="22"/>
          <w:szCs w:val="22"/>
        </w:rPr>
      </w:pPr>
      <w:r w:rsidRPr="0033574E">
        <w:rPr>
          <w:rFonts w:ascii="Arial" w:hAnsi="Arial" w:cs="Arial"/>
          <w:sz w:val="22"/>
          <w:szCs w:val="22"/>
        </w:rPr>
        <w:t>7.1. A Comissão poderá, durante a análise da documentação, convocar os interessados para quaisquer esclarecimentos, porventura necessários.</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7.2. A recusa será sempre baseada no não cumprimento de quesitos estabelecidos pelo Edital de Credenciamento.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7.3. Serão credenciadas todas as licitantes que satisfizerem as exigências contidas neste edital.</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7.4. Para a execução dos serviços será elaborada uma lista classificatória que deverá ser seguida rigorosamente quando da prestação do serviço. A referida lista deverá ser elaborada através de sorteio entre todos os credenciados que preencheram as exigências do edital.</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7.5. Executado o serviço ou sendo chamado e não puder atender, o credenciado passará automaticamente para o último lugar da lista classificatória, podendo ser novamente chamado. </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7.6. À medida que forem deferidas novas adesões, os credenciados serão inseridos ao final da lista classificatória, obedecida a ordem de deferimento.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8. DAS OBRIGAÇÕES DO CREDENCIADO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8.1. Caberá ao credenciado as seguintes obrigações no cumprimento do objeto deste credenciamento: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I – transportar com segurança o passageiro;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II – submeter o veículo às vistorias determinadas pelo Município;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III – manter o veículo em perfeito estado de conservação;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IV – permitir, facilitar e auxiliar o pessoal credenciado para realização de estudos, fiscalização e vistoria;</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V – não fumar dentro do veículo quando estiver conduzindo passageiro, a não ser com aquiescência deste;</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VI – trajar-se e comportar-se adequadamente, entende-se como tal o uso de camisa com mangas, calça comprida e sapato;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VII – observar as legislações de trânsito, em especial o Código de Trânsito Brasileiro;</w:t>
      </w:r>
    </w:p>
    <w:p w:rsidR="00BE3D33" w:rsidRPr="0033574E" w:rsidRDefault="00BE3D33" w:rsidP="00A43938">
      <w:pPr>
        <w:tabs>
          <w:tab w:val="left" w:pos="851"/>
          <w:tab w:val="left" w:pos="1134"/>
        </w:tabs>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8.2. Manter-se durante toda a execução do contrato, em compatibilidade com todas as condições de habilitação e qualificação exigidas no credenciamento.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8.3. O Município se reserva o direito de, a qualquer momento, solicitar a atualização dos documentos relativos à habilitação/qualificação para o credenciamento.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bookmarkStart w:id="46" w:name="_Toc532285507"/>
      <w:bookmarkEnd w:id="45"/>
      <w:r w:rsidRPr="0033574E">
        <w:rPr>
          <w:rFonts w:ascii="Arial" w:hAnsi="Arial" w:cs="Arial"/>
          <w:b/>
          <w:bCs/>
          <w:sz w:val="22"/>
          <w:szCs w:val="22"/>
        </w:rPr>
        <w:t>9. DO VALOR E FORMA DE PAGAMENTO</w:t>
      </w:r>
    </w:p>
    <w:p w:rsidR="00BE3D33" w:rsidRPr="0033574E" w:rsidRDefault="00BE3D33" w:rsidP="00A43938">
      <w:pPr>
        <w:jc w:val="both"/>
        <w:rPr>
          <w:rFonts w:ascii="Arial" w:hAnsi="Arial" w:cs="Arial"/>
          <w:b/>
          <w:bCs/>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sz w:val="22"/>
          <w:szCs w:val="22"/>
        </w:rPr>
        <w:t>9.1. A remuneração pelos serviços realizados obedecerá aos valores constantes do Anexo I.</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
        <w:spacing w:after="0" w:line="240" w:lineRule="auto"/>
        <w:jc w:val="both"/>
        <w:rPr>
          <w:rFonts w:ascii="Arial" w:hAnsi="Arial" w:cs="Arial"/>
          <w:sz w:val="22"/>
          <w:szCs w:val="22"/>
        </w:rPr>
      </w:pPr>
      <w:r w:rsidRPr="0033574E">
        <w:rPr>
          <w:rFonts w:ascii="Arial" w:hAnsi="Arial" w:cs="Arial"/>
          <w:sz w:val="22"/>
          <w:szCs w:val="22"/>
        </w:rPr>
        <w:t>9.2. A Secretaria Municipal de Fazenda efetuará o pagamento decorrente da concretização do objeto licitado, por processo legal, em até 30 (trinta) dias após a comprovação da prestação dos serviços, sendo necessária a apresentação dos documentos fiscais devidos.</w:t>
      </w:r>
    </w:p>
    <w:p w:rsidR="00BE3D33" w:rsidRPr="0033574E" w:rsidRDefault="00BE3D33" w:rsidP="00A43938">
      <w:pPr>
        <w:pStyle w:val="Corpodetexto"/>
        <w:spacing w:after="0" w:line="240" w:lineRule="auto"/>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9.3. Em caso de irregularidade na emissão dos documentos fiscais, o prazo de pagamento será contado a partir da regularização dos mesmos e sua reapresentação.</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sz w:val="22"/>
          <w:szCs w:val="22"/>
        </w:rPr>
        <w:t>9.4. O Município poderá sustar o pagamento a que a contratada tenha direito, enquanto não sanados os defeitos, vícios ou incorreções resultantes da contratação e/ou não recolhimento de multa aplicada.</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9.5. Os pagamentos efetuados à </w:t>
      </w:r>
      <w:r w:rsidR="004E5169" w:rsidRPr="0033574E">
        <w:rPr>
          <w:rFonts w:ascii="Arial" w:hAnsi="Arial" w:cs="Arial"/>
          <w:sz w:val="22"/>
          <w:szCs w:val="22"/>
        </w:rPr>
        <w:t>Contratada</w:t>
      </w:r>
      <w:r w:rsidRPr="0033574E">
        <w:rPr>
          <w:rFonts w:ascii="Arial" w:hAnsi="Arial" w:cs="Arial"/>
          <w:sz w:val="22"/>
          <w:szCs w:val="22"/>
        </w:rPr>
        <w:t xml:space="preserve"> não a isentarão de suas obrigações e responsabilidades vinculadas à execução do contrato, especialmente aquelas relacionadas com a qualidade.</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9.6.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4E5169" w:rsidRPr="0033574E" w:rsidRDefault="004E5169"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I= (TX/100)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EM = I x N x VP, onde: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I = Índice de atualização financeira;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TX = Percentual da taxa de juros de mora anual;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EM = Encargos moratórios;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N = Número de dias entre a data prevista para o pagamento e a do efetivo pagamento;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VP = Valor da parcela em atraso. </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Ttulo1"/>
        <w:jc w:val="both"/>
        <w:rPr>
          <w:szCs w:val="22"/>
        </w:rPr>
      </w:pPr>
      <w:r w:rsidRPr="0033574E">
        <w:rPr>
          <w:szCs w:val="22"/>
        </w:rPr>
        <w:t>10. DO REAJUSTE</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10.1. Por força das Leis Federais nº 9.069, de 29/06/95 e 10.192, de 14/02/01, a periodicidade de reajustamento dos preços será anual, ficando assegurada à contratada e/ou contratante, na forma do art. 65, inciso II da Lei 8.666/93, a manutenção do equilíbrio econômico- financeiro do contrato.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11. DO TERMO DE CREDENCIAMENTO</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11.1. Será firmado o Termo de Credenciamento, podendo ser prorrogado nos termos do inciso II do art. 57, da Lei nº 8.666/93 e suas alterações.</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11.2. No ato da assinatura do Termo de Credenciamento, o licitante vencedor deverá apresentar:</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do veículo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I - Certificado de Registro e Licenciamento do Veículo.</w:t>
      </w:r>
    </w:p>
    <w:p w:rsidR="00BE3D33" w:rsidRPr="0033574E" w:rsidRDefault="00BE3D33"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b) do motorista:</w:t>
      </w:r>
    </w:p>
    <w:p w:rsidR="00BE3D33" w:rsidRPr="0033574E" w:rsidRDefault="00BE3D33" w:rsidP="00A43938">
      <w:pPr>
        <w:jc w:val="both"/>
        <w:rPr>
          <w:rFonts w:ascii="Arial" w:hAnsi="Arial" w:cs="Arial"/>
          <w:bCs/>
          <w:sz w:val="22"/>
          <w:szCs w:val="22"/>
        </w:rPr>
      </w:pPr>
    </w:p>
    <w:p w:rsidR="00BE3D33" w:rsidRDefault="00BE3D33" w:rsidP="00A43938">
      <w:pPr>
        <w:jc w:val="both"/>
        <w:rPr>
          <w:rFonts w:ascii="Arial" w:hAnsi="Arial" w:cs="Arial"/>
          <w:bCs/>
          <w:sz w:val="22"/>
          <w:szCs w:val="22"/>
        </w:rPr>
      </w:pPr>
      <w:r w:rsidRPr="0033574E">
        <w:rPr>
          <w:rFonts w:ascii="Arial" w:hAnsi="Arial" w:cs="Arial"/>
          <w:bCs/>
          <w:sz w:val="22"/>
          <w:szCs w:val="22"/>
        </w:rPr>
        <w:t>I - Cópia da Carteira Nacional de Habilitação</w:t>
      </w:r>
    </w:p>
    <w:p w:rsidR="008A41D4" w:rsidRPr="0033574E" w:rsidRDefault="008A41D4" w:rsidP="00A43938">
      <w:pPr>
        <w:jc w:val="both"/>
        <w:rPr>
          <w:rFonts w:ascii="Arial" w:hAnsi="Arial" w:cs="Arial"/>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II – Comprovante que o motorista não cometeu nenhuma infração grave ou gravíssima, ou foi reincidente em infrações médias durante os doze últimos meses.</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5 – O motorista deverá:</w:t>
      </w:r>
    </w:p>
    <w:p w:rsidR="00BE3D33" w:rsidRPr="0033574E" w:rsidRDefault="00BE3D33" w:rsidP="00A43938">
      <w:pPr>
        <w:jc w:val="both"/>
        <w:rPr>
          <w:rFonts w:ascii="Arial" w:hAnsi="Arial" w:cs="Arial"/>
          <w:sz w:val="22"/>
          <w:szCs w:val="22"/>
        </w:rPr>
      </w:pPr>
    </w:p>
    <w:p w:rsidR="00BE3D33" w:rsidRPr="0033574E" w:rsidRDefault="00BE3D33" w:rsidP="00A43938">
      <w:pPr>
        <w:tabs>
          <w:tab w:val="left" w:pos="-633"/>
        </w:tabs>
        <w:jc w:val="both"/>
        <w:rPr>
          <w:rFonts w:ascii="Arial" w:hAnsi="Arial" w:cs="Arial"/>
          <w:sz w:val="22"/>
          <w:szCs w:val="22"/>
        </w:rPr>
      </w:pPr>
      <w:r w:rsidRPr="0033574E">
        <w:rPr>
          <w:rFonts w:ascii="Arial" w:hAnsi="Arial" w:cs="Arial"/>
          <w:sz w:val="22"/>
          <w:szCs w:val="22"/>
        </w:rPr>
        <w:t>Ser habilitado na categoria “D”;</w:t>
      </w:r>
    </w:p>
    <w:p w:rsidR="00BE3D33" w:rsidRPr="0033574E" w:rsidRDefault="00BE3D33" w:rsidP="00A43938">
      <w:pPr>
        <w:tabs>
          <w:tab w:val="left" w:pos="-633"/>
        </w:tabs>
        <w:jc w:val="both"/>
        <w:rPr>
          <w:rFonts w:ascii="Arial" w:hAnsi="Arial" w:cs="Arial"/>
          <w:sz w:val="22"/>
          <w:szCs w:val="22"/>
        </w:rPr>
      </w:pPr>
      <w:r w:rsidRPr="0033574E">
        <w:rPr>
          <w:rFonts w:ascii="Arial" w:hAnsi="Arial" w:cs="Arial"/>
          <w:sz w:val="22"/>
          <w:szCs w:val="22"/>
        </w:rPr>
        <w:t>Ter idade superior a vinte e um anos;</w:t>
      </w:r>
    </w:p>
    <w:p w:rsidR="00BE3D33" w:rsidRPr="0033574E" w:rsidRDefault="00BE3D33" w:rsidP="00A43938">
      <w:pPr>
        <w:jc w:val="both"/>
        <w:rPr>
          <w:rFonts w:ascii="Arial" w:hAnsi="Arial" w:cs="Arial"/>
          <w:sz w:val="22"/>
          <w:szCs w:val="22"/>
        </w:rPr>
      </w:pPr>
      <w:r w:rsidRPr="0033574E">
        <w:rPr>
          <w:rFonts w:ascii="Arial" w:hAnsi="Arial" w:cs="Arial"/>
          <w:sz w:val="22"/>
          <w:szCs w:val="22"/>
        </w:rPr>
        <w:t>Não ter cometido nenhuma infração grave ou gravíssima, ou ser reincidente em infrações médias durante os doze últimos meses;</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b/>
          <w:bCs/>
          <w:sz w:val="22"/>
          <w:szCs w:val="22"/>
        </w:rPr>
      </w:pPr>
      <w:r w:rsidRPr="0033574E">
        <w:rPr>
          <w:rFonts w:ascii="Arial" w:hAnsi="Arial" w:cs="Arial"/>
          <w:b/>
          <w:bCs/>
          <w:sz w:val="22"/>
          <w:szCs w:val="22"/>
        </w:rPr>
        <w:t>12. SANÇÕES PARA O CASO DE INADIMPLEMENTO</w:t>
      </w:r>
    </w:p>
    <w:p w:rsidR="00BE3D33" w:rsidRPr="0033574E" w:rsidRDefault="00BE3D33" w:rsidP="00A43938">
      <w:pPr>
        <w:pStyle w:val="Corpodetexto2"/>
        <w:spacing w:after="0" w:line="240" w:lineRule="auto"/>
        <w:jc w:val="both"/>
        <w:rPr>
          <w:rFonts w:ascii="Arial" w:hAnsi="Arial" w:cs="Arial"/>
          <w:b/>
          <w:bCs/>
          <w:sz w:val="22"/>
          <w:szCs w:val="22"/>
        </w:rPr>
      </w:pPr>
    </w:p>
    <w:p w:rsidR="00BE3D33" w:rsidRPr="0033574E" w:rsidRDefault="00BE3D33" w:rsidP="00A43938">
      <w:pPr>
        <w:tabs>
          <w:tab w:val="left" w:pos="1245"/>
        </w:tabs>
        <w:jc w:val="both"/>
        <w:rPr>
          <w:rFonts w:ascii="Arial" w:hAnsi="Arial" w:cs="Arial"/>
          <w:sz w:val="22"/>
          <w:szCs w:val="22"/>
        </w:rPr>
      </w:pPr>
      <w:r w:rsidRPr="0033574E">
        <w:rPr>
          <w:rFonts w:ascii="Arial" w:hAnsi="Arial" w:cs="Arial"/>
          <w:sz w:val="22"/>
          <w:szCs w:val="22"/>
        </w:rPr>
        <w:t>12.1.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BE3D33" w:rsidRPr="0033574E" w:rsidRDefault="00BE3D33" w:rsidP="00A43938">
      <w:pPr>
        <w:tabs>
          <w:tab w:val="left" w:pos="1245"/>
        </w:tabs>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12.2. Em caso de inexecução parcial ou total das condições fixadas no contrato, erros ou atrasos no cumprimento do contrato e quaisquer outras irregularidades, a Administração poderá, garantida a prévia defesa, aplicar ao contratado as seguintes sanções:</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12.2.1. Advertência;</w:t>
      </w:r>
    </w:p>
    <w:p w:rsidR="004E5169" w:rsidRPr="0033574E" w:rsidRDefault="004E5169" w:rsidP="00A43938">
      <w:pPr>
        <w:pStyle w:val="Recuodecorpodetexto3"/>
        <w:numPr>
          <w:ilvl w:val="12"/>
          <w:numId w:val="0"/>
        </w:numPr>
        <w:spacing w:after="0"/>
        <w:jc w:val="both"/>
        <w:rPr>
          <w:rFonts w:ascii="Arial" w:hAnsi="Arial" w:cs="Arial"/>
          <w:sz w:val="22"/>
          <w:szCs w:val="22"/>
        </w:rPr>
      </w:pPr>
    </w:p>
    <w:p w:rsidR="00BE3D33" w:rsidRPr="0033574E" w:rsidRDefault="00BE3D33" w:rsidP="00A43938">
      <w:pPr>
        <w:pStyle w:val="Recuodecorpodetexto3"/>
        <w:numPr>
          <w:ilvl w:val="12"/>
          <w:numId w:val="0"/>
        </w:numPr>
        <w:spacing w:after="0"/>
        <w:jc w:val="both"/>
        <w:rPr>
          <w:rFonts w:ascii="Arial" w:hAnsi="Arial" w:cs="Arial"/>
          <w:sz w:val="22"/>
          <w:szCs w:val="22"/>
        </w:rPr>
      </w:pPr>
      <w:r w:rsidRPr="0033574E">
        <w:rPr>
          <w:rFonts w:ascii="Arial" w:hAnsi="Arial" w:cs="Arial"/>
          <w:sz w:val="22"/>
          <w:szCs w:val="22"/>
        </w:rPr>
        <w:t>12.2.2. 0,3% (três décimos por cento) por dia, até o 10</w:t>
      </w:r>
      <w:r w:rsidRPr="0033574E">
        <w:rPr>
          <w:rFonts w:ascii="Arial" w:hAnsi="Arial" w:cs="Arial"/>
          <w:sz w:val="22"/>
          <w:szCs w:val="22"/>
          <w:u w:val="single"/>
          <w:vertAlign w:val="superscript"/>
        </w:rPr>
        <w:t>o</w:t>
      </w:r>
      <w:r w:rsidRPr="0033574E">
        <w:rPr>
          <w:rFonts w:ascii="Arial" w:hAnsi="Arial" w:cs="Arial"/>
          <w:sz w:val="22"/>
          <w:szCs w:val="22"/>
        </w:rPr>
        <w:t xml:space="preserve"> (décimo) dia de atraso, prestação do serviço, sobre o valor da parcela, por ocorrência;</w:t>
      </w:r>
    </w:p>
    <w:p w:rsidR="004E5169" w:rsidRPr="0033574E" w:rsidRDefault="004E5169" w:rsidP="00A43938">
      <w:pPr>
        <w:pStyle w:val="Recuodecorpodetexto3"/>
        <w:numPr>
          <w:ilvl w:val="12"/>
          <w:numId w:val="0"/>
        </w:numPr>
        <w:spacing w:after="0"/>
        <w:jc w:val="both"/>
        <w:rPr>
          <w:rFonts w:ascii="Arial" w:hAnsi="Arial" w:cs="Arial"/>
          <w:sz w:val="22"/>
          <w:szCs w:val="22"/>
        </w:rPr>
      </w:pPr>
    </w:p>
    <w:p w:rsidR="00BE3D33" w:rsidRPr="0033574E" w:rsidRDefault="00BE3D33" w:rsidP="00A43938">
      <w:pPr>
        <w:pStyle w:val="Recuodecorpodetexto3"/>
        <w:numPr>
          <w:ilvl w:val="12"/>
          <w:numId w:val="0"/>
        </w:numPr>
        <w:spacing w:after="0"/>
        <w:jc w:val="both"/>
        <w:rPr>
          <w:rFonts w:ascii="Arial" w:hAnsi="Arial" w:cs="Arial"/>
          <w:sz w:val="22"/>
          <w:szCs w:val="22"/>
        </w:rPr>
      </w:pPr>
      <w:r w:rsidRPr="0033574E">
        <w:rPr>
          <w:rFonts w:ascii="Arial" w:hAnsi="Arial" w:cs="Arial"/>
          <w:sz w:val="22"/>
          <w:szCs w:val="22"/>
        </w:rPr>
        <w:lastRenderedPageBreak/>
        <w:t>12.2.3. 20% (vinte por cento) sobre o valor do saldo do valor do contrato, no caso de atraso superior a 10 (dez) dias, com a conseqüente rescisão contratual, quando for o caso;</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12.2.4. 20% (vinte por cento) sobre o valor do contrato, nos casos:</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a) inobservância do nível de qualidade dos serviços;</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b) transferência total ou parcial do contrato a terceiros;</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c) subcontratação no todo ou em parte do objeto sem prévia autorização formal da Contratante;</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d) descumprimento que cláusula contratual.</w:t>
      </w: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 xml:space="preserve">12.3. Suspensão temporária do direito de participar de licitação e impedimento de contratar com a Administração, pelo prazo de até </w:t>
      </w:r>
      <w:r w:rsidR="004E5169" w:rsidRPr="0033574E">
        <w:rPr>
          <w:rFonts w:ascii="Arial" w:hAnsi="Arial" w:cs="Arial"/>
          <w:sz w:val="22"/>
          <w:szCs w:val="22"/>
        </w:rPr>
        <w:t>0</w:t>
      </w:r>
      <w:r w:rsidRPr="0033574E">
        <w:rPr>
          <w:rFonts w:ascii="Arial" w:hAnsi="Arial" w:cs="Arial"/>
          <w:sz w:val="22"/>
          <w:szCs w:val="22"/>
        </w:rPr>
        <w:t>2 (dois) anos.</w:t>
      </w: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12.4. Declaração de inidoneidade para licitar ou contratar com a Administração Pública, enquanto perdurarem os motivos determinantes da punição ou até que o contratante promova sua reabilitação.</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 xml:space="preserve">12.5. O valor das multas aplicadas deverá ser pago por meio de guia própria ao Município de Pequi, no prazo máximo de </w:t>
      </w:r>
      <w:r w:rsidR="004E5169" w:rsidRPr="0033574E">
        <w:rPr>
          <w:rFonts w:ascii="Arial" w:hAnsi="Arial" w:cs="Arial"/>
          <w:sz w:val="22"/>
          <w:szCs w:val="22"/>
        </w:rPr>
        <w:t>0</w:t>
      </w:r>
      <w:r w:rsidRPr="0033574E">
        <w:rPr>
          <w:rFonts w:ascii="Arial" w:hAnsi="Arial" w:cs="Arial"/>
          <w:sz w:val="22"/>
          <w:szCs w:val="22"/>
        </w:rPr>
        <w:t>3 (três) dias úteis a contar da data da sua aplicação ou poderá ser descontado dos pagamentos das faturas devidas pelo Município, quando for o caso.</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b/>
          <w:bCs/>
          <w:sz w:val="22"/>
          <w:szCs w:val="22"/>
        </w:rPr>
      </w:pPr>
      <w:r w:rsidRPr="0033574E">
        <w:rPr>
          <w:rFonts w:ascii="Arial" w:hAnsi="Arial" w:cs="Arial"/>
          <w:b/>
          <w:bCs/>
          <w:sz w:val="22"/>
          <w:szCs w:val="22"/>
        </w:rPr>
        <w:t>13. INSTRUÇÕES PARA IMPUGNAÇÕES E RECURSOS</w:t>
      </w:r>
    </w:p>
    <w:p w:rsidR="00BE3D33" w:rsidRPr="0033574E" w:rsidRDefault="00BE3D33" w:rsidP="00A43938">
      <w:pPr>
        <w:pStyle w:val="Corpodetexto2"/>
        <w:spacing w:after="0" w:line="240" w:lineRule="auto"/>
        <w:jc w:val="both"/>
        <w:rPr>
          <w:rFonts w:ascii="Arial" w:hAnsi="Arial" w:cs="Arial"/>
          <w:b/>
          <w:bCs/>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13.1. Impugnações, pela licitante, ao presente ato convocatório, deverão ser dirigidas à Presidente da Comissão Permanente de Licitação, até 02 (dois) dias úteis antes da data fixada para a data do credenciamento, no horário das 11:00 horas às 17:00 horas.</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13.2. Os recursos referentes às decisões relativas ao processo de credenciamento, poderão ser interpostos no prazo de 05 (cinco) dias úteis contados do dia subseqüente à intimação dos atos. A petição devidamente fundamentada deverá ser dirigida à Presidente da Comissão Permanente de Licitação no horário das 08:00 horas às 17:00 horas.</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b/>
          <w:bCs/>
          <w:sz w:val="22"/>
          <w:szCs w:val="22"/>
        </w:rPr>
      </w:pPr>
      <w:r w:rsidRPr="0033574E">
        <w:rPr>
          <w:rFonts w:ascii="Arial" w:hAnsi="Arial" w:cs="Arial"/>
          <w:b/>
          <w:bCs/>
          <w:sz w:val="22"/>
          <w:szCs w:val="22"/>
        </w:rPr>
        <w:t>14 – DO DESCREDENCIAMENTO</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14.1. O presente credenciamento tem caráter precário. A qualquer momento, o </w:t>
      </w:r>
      <w:r w:rsidR="004E5169" w:rsidRPr="0033574E">
        <w:rPr>
          <w:rFonts w:ascii="Arial" w:hAnsi="Arial" w:cs="Arial"/>
          <w:sz w:val="22"/>
          <w:szCs w:val="22"/>
        </w:rPr>
        <w:t>Credenciado</w:t>
      </w:r>
      <w:r w:rsidRPr="0033574E">
        <w:rPr>
          <w:rFonts w:ascii="Arial" w:hAnsi="Arial" w:cs="Arial"/>
          <w:sz w:val="22"/>
          <w:szCs w:val="22"/>
        </w:rPr>
        <w:t xml:space="preserve"> pode solicitar descredenciamento, caso não tenha mais interesse. O </w:t>
      </w:r>
      <w:r w:rsidR="004E5169" w:rsidRPr="0033574E">
        <w:rPr>
          <w:rFonts w:ascii="Arial" w:hAnsi="Arial" w:cs="Arial"/>
          <w:sz w:val="22"/>
          <w:szCs w:val="22"/>
        </w:rPr>
        <w:t>Credenciado</w:t>
      </w:r>
      <w:r w:rsidRPr="0033574E">
        <w:rPr>
          <w:rFonts w:ascii="Arial" w:hAnsi="Arial" w:cs="Arial"/>
          <w:sz w:val="22"/>
          <w:szCs w:val="22"/>
        </w:rPr>
        <w:t xml:space="preserve"> ou a Administração podem denunciar o credenciamento, caso seja constatada qualquer irregularidade na observância e cumprimento das normas fixadas neste Edital ou na legislação pertinente.</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14.2. O </w:t>
      </w:r>
      <w:r w:rsidR="004E5169" w:rsidRPr="0033574E">
        <w:rPr>
          <w:rFonts w:ascii="Arial" w:hAnsi="Arial" w:cs="Arial"/>
          <w:sz w:val="22"/>
          <w:szCs w:val="22"/>
        </w:rPr>
        <w:t>Credenciado</w:t>
      </w:r>
      <w:r w:rsidRPr="0033574E">
        <w:rPr>
          <w:rFonts w:ascii="Arial" w:hAnsi="Arial" w:cs="Arial"/>
          <w:sz w:val="22"/>
          <w:szCs w:val="22"/>
        </w:rPr>
        <w:t xml:space="preserve"> que desejar iniciar o procedimento de descredenciamento deverá solicitá-lo mediante aviso escrito, com antecedência mínima de 30 (trinta) dias.</w:t>
      </w:r>
    </w:p>
    <w:p w:rsidR="004E5169" w:rsidRPr="0033574E" w:rsidRDefault="004E5169"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14.3. A Administração pode, a qualquer momento, solicitar um descredenciamento se:</w:t>
      </w:r>
    </w:p>
    <w:p w:rsidR="004E5169" w:rsidRPr="0033574E" w:rsidRDefault="004E5169"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lastRenderedPageBreak/>
        <w:t xml:space="preserve">a) O </w:t>
      </w:r>
      <w:r w:rsidR="004E5169" w:rsidRPr="0033574E">
        <w:rPr>
          <w:rFonts w:ascii="Arial" w:hAnsi="Arial" w:cs="Arial"/>
          <w:sz w:val="22"/>
          <w:szCs w:val="22"/>
        </w:rPr>
        <w:t>Credenciado</w:t>
      </w:r>
      <w:r w:rsidRPr="0033574E">
        <w:rPr>
          <w:rFonts w:ascii="Arial" w:hAnsi="Arial" w:cs="Arial"/>
          <w:sz w:val="22"/>
          <w:szCs w:val="22"/>
        </w:rPr>
        <w:t xml:space="preserve"> não atender, por 02 (duas) vezes, as solicitações da Secretaria Municipal de Administração, conforme Anexo I;</w:t>
      </w:r>
    </w:p>
    <w:p w:rsidR="004E5169" w:rsidRPr="0033574E" w:rsidRDefault="004E5169"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b) Após haver confirmado recebimento de ofício da Secretaria Municipal de Administração solicitando a execução de um trabalho, o </w:t>
      </w:r>
      <w:r w:rsidR="004E5169" w:rsidRPr="0033574E">
        <w:rPr>
          <w:rFonts w:ascii="Arial" w:hAnsi="Arial" w:cs="Arial"/>
          <w:sz w:val="22"/>
          <w:szCs w:val="22"/>
        </w:rPr>
        <w:t xml:space="preserve">Credenciado </w:t>
      </w:r>
      <w:r w:rsidRPr="0033574E">
        <w:rPr>
          <w:rFonts w:ascii="Arial" w:hAnsi="Arial" w:cs="Arial"/>
          <w:sz w:val="22"/>
          <w:szCs w:val="22"/>
        </w:rPr>
        <w:t xml:space="preserve">deixar de executá-lo; </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14.4. Fica facultada a defesa prévia do </w:t>
      </w:r>
      <w:r w:rsidR="004E5169" w:rsidRPr="0033574E">
        <w:rPr>
          <w:rFonts w:ascii="Arial" w:hAnsi="Arial" w:cs="Arial"/>
          <w:sz w:val="22"/>
          <w:szCs w:val="22"/>
        </w:rPr>
        <w:t>Credenciado,</w:t>
      </w:r>
      <w:r w:rsidRPr="0033574E">
        <w:rPr>
          <w:rFonts w:ascii="Arial" w:hAnsi="Arial" w:cs="Arial"/>
          <w:sz w:val="22"/>
          <w:szCs w:val="22"/>
        </w:rPr>
        <w:t xml:space="preserve"> a ser apresentada no prazo de </w:t>
      </w:r>
      <w:r w:rsidR="004E5169" w:rsidRPr="0033574E">
        <w:rPr>
          <w:rFonts w:ascii="Arial" w:hAnsi="Arial" w:cs="Arial"/>
          <w:sz w:val="22"/>
          <w:szCs w:val="22"/>
        </w:rPr>
        <w:t>0</w:t>
      </w:r>
      <w:r w:rsidRPr="0033574E">
        <w:rPr>
          <w:rFonts w:ascii="Arial" w:hAnsi="Arial" w:cs="Arial"/>
          <w:sz w:val="22"/>
          <w:szCs w:val="22"/>
        </w:rPr>
        <w:t>5 (cinco) dias úteis, contados da notificação de descredenciamento.</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b/>
          <w:bCs/>
          <w:sz w:val="22"/>
          <w:szCs w:val="22"/>
        </w:rPr>
      </w:pPr>
      <w:r w:rsidRPr="0033574E">
        <w:rPr>
          <w:rFonts w:ascii="Arial" w:hAnsi="Arial" w:cs="Arial"/>
          <w:b/>
          <w:bCs/>
          <w:sz w:val="22"/>
          <w:szCs w:val="22"/>
        </w:rPr>
        <w:t>15. DAS DISPOSIÇÕES GERAIS</w:t>
      </w:r>
    </w:p>
    <w:p w:rsidR="00BE3D33" w:rsidRPr="0033574E" w:rsidRDefault="00BE3D33" w:rsidP="00A43938">
      <w:pPr>
        <w:tabs>
          <w:tab w:val="left" w:pos="5954"/>
        </w:tabs>
        <w:jc w:val="both"/>
        <w:rPr>
          <w:rFonts w:ascii="Arial" w:hAnsi="Arial" w:cs="Arial"/>
          <w:sz w:val="22"/>
          <w:szCs w:val="22"/>
        </w:rPr>
      </w:pPr>
    </w:p>
    <w:p w:rsidR="00BE3D33" w:rsidRPr="0033574E" w:rsidRDefault="00BE3D33" w:rsidP="00A43938">
      <w:pPr>
        <w:tabs>
          <w:tab w:val="left" w:pos="5954"/>
        </w:tabs>
        <w:jc w:val="both"/>
        <w:rPr>
          <w:rFonts w:ascii="Arial" w:hAnsi="Arial" w:cs="Arial"/>
          <w:sz w:val="22"/>
          <w:szCs w:val="22"/>
        </w:rPr>
      </w:pPr>
      <w:r w:rsidRPr="0033574E">
        <w:rPr>
          <w:rFonts w:ascii="Arial" w:hAnsi="Arial" w:cs="Arial"/>
          <w:sz w:val="22"/>
          <w:szCs w:val="22"/>
        </w:rPr>
        <w:t>15.1. Faz parte integrante deste edital os Anexos, I, II, III, IV, V.</w:t>
      </w:r>
    </w:p>
    <w:p w:rsidR="00BE3D33" w:rsidRPr="0033574E" w:rsidRDefault="00BE3D33" w:rsidP="00A43938">
      <w:pPr>
        <w:tabs>
          <w:tab w:val="left" w:pos="5954"/>
        </w:tabs>
        <w:jc w:val="both"/>
        <w:rPr>
          <w:rFonts w:ascii="Arial" w:hAnsi="Arial" w:cs="Arial"/>
          <w:sz w:val="22"/>
          <w:szCs w:val="22"/>
        </w:rPr>
      </w:pPr>
    </w:p>
    <w:p w:rsidR="00BE3D33" w:rsidRPr="0033574E" w:rsidRDefault="00BE3D33" w:rsidP="00A43938">
      <w:pPr>
        <w:pStyle w:val="Recuodecorpodetexto2"/>
        <w:spacing w:after="0" w:line="240" w:lineRule="auto"/>
        <w:ind w:left="0"/>
        <w:jc w:val="both"/>
        <w:rPr>
          <w:rFonts w:ascii="Arial" w:hAnsi="Arial" w:cs="Arial"/>
          <w:color w:val="auto"/>
          <w:sz w:val="22"/>
          <w:szCs w:val="22"/>
        </w:rPr>
      </w:pPr>
      <w:r w:rsidRPr="0033574E">
        <w:rPr>
          <w:rFonts w:ascii="Arial" w:hAnsi="Arial" w:cs="Arial"/>
          <w:color w:val="auto"/>
          <w:sz w:val="22"/>
          <w:szCs w:val="22"/>
        </w:rPr>
        <w:t>15.2. Fica eleito o foro da Comarca de Pará de Minas, Estado de Minas Gerais, para solucionar quaisquer questões oriundas deste credenciamento.</w:t>
      </w:r>
    </w:p>
    <w:p w:rsidR="00BE3D33" w:rsidRPr="0033574E" w:rsidRDefault="00BE3D33" w:rsidP="00A43938">
      <w:pPr>
        <w:pStyle w:val="Recuodecorpodetexto2"/>
        <w:spacing w:after="0" w:line="240" w:lineRule="auto"/>
        <w:ind w:left="0"/>
        <w:jc w:val="both"/>
        <w:rPr>
          <w:rFonts w:ascii="Arial" w:hAnsi="Arial" w:cs="Arial"/>
          <w:color w:val="auto"/>
          <w:sz w:val="22"/>
          <w:szCs w:val="22"/>
        </w:rPr>
      </w:pPr>
    </w:p>
    <w:p w:rsidR="00BE3D33" w:rsidRPr="0033574E" w:rsidRDefault="00BE3D33" w:rsidP="00A43938">
      <w:pPr>
        <w:jc w:val="both"/>
        <w:rPr>
          <w:rFonts w:ascii="Arial" w:hAnsi="Arial" w:cs="Arial"/>
          <w:sz w:val="22"/>
          <w:szCs w:val="22"/>
        </w:rPr>
      </w:pPr>
      <w:bookmarkStart w:id="47" w:name="_Toc532285512"/>
      <w:bookmarkEnd w:id="46"/>
      <w:r w:rsidRPr="0033574E">
        <w:rPr>
          <w:rFonts w:ascii="Arial" w:hAnsi="Arial" w:cs="Arial"/>
          <w:sz w:val="22"/>
          <w:szCs w:val="22"/>
        </w:rPr>
        <w:t>15.3. Quaisquer elementos, informações ou esclarecimentos relativos a este credenciamento, serão prestados pelo setor de licitações, pelo telefone (37) 3278-1247 ou pelo e-mail: licitacaopequi@hotmail.com.</w:t>
      </w:r>
    </w:p>
    <w:p w:rsidR="00BE3D33" w:rsidRPr="0033574E" w:rsidRDefault="00BE3D33" w:rsidP="00A43938">
      <w:pPr>
        <w:jc w:val="both"/>
        <w:rPr>
          <w:rFonts w:ascii="Arial" w:hAnsi="Arial" w:cs="Arial"/>
          <w:sz w:val="22"/>
          <w:szCs w:val="22"/>
        </w:rPr>
      </w:pPr>
    </w:p>
    <w:p w:rsidR="00BE3D33" w:rsidRPr="0033574E" w:rsidRDefault="00BE3D33" w:rsidP="004E5169">
      <w:pPr>
        <w:jc w:val="center"/>
        <w:rPr>
          <w:rFonts w:ascii="Arial" w:hAnsi="Arial" w:cs="Arial"/>
          <w:sz w:val="22"/>
          <w:szCs w:val="22"/>
        </w:rPr>
      </w:pPr>
      <w:r w:rsidRPr="0033574E">
        <w:rPr>
          <w:rFonts w:ascii="Arial" w:hAnsi="Arial" w:cs="Arial"/>
          <w:sz w:val="22"/>
          <w:szCs w:val="22"/>
        </w:rPr>
        <w:t xml:space="preserve">Pequi, </w:t>
      </w:r>
      <w:r w:rsidR="002D7B4D">
        <w:rPr>
          <w:rFonts w:ascii="Arial" w:hAnsi="Arial" w:cs="Arial"/>
          <w:sz w:val="22"/>
          <w:szCs w:val="22"/>
        </w:rPr>
        <w:t>07</w:t>
      </w:r>
      <w:r w:rsidRPr="0033574E">
        <w:rPr>
          <w:rFonts w:ascii="Arial" w:hAnsi="Arial" w:cs="Arial"/>
          <w:sz w:val="22"/>
          <w:szCs w:val="22"/>
        </w:rPr>
        <w:t xml:space="preserve"> de </w:t>
      </w:r>
      <w:r w:rsidR="002D7B4D">
        <w:rPr>
          <w:rFonts w:ascii="Arial" w:hAnsi="Arial" w:cs="Arial"/>
          <w:sz w:val="22"/>
          <w:szCs w:val="22"/>
        </w:rPr>
        <w:t>abril</w:t>
      </w:r>
      <w:r w:rsidRPr="0033574E">
        <w:rPr>
          <w:rFonts w:ascii="Arial" w:hAnsi="Arial" w:cs="Arial"/>
          <w:sz w:val="22"/>
          <w:szCs w:val="22"/>
        </w:rPr>
        <w:t xml:space="preserve"> de </w:t>
      </w:r>
      <w:r w:rsidR="00E47C04">
        <w:rPr>
          <w:rFonts w:ascii="Arial" w:hAnsi="Arial" w:cs="Arial"/>
          <w:sz w:val="22"/>
          <w:szCs w:val="22"/>
        </w:rPr>
        <w:t>2021</w:t>
      </w:r>
      <w:r w:rsidRPr="0033574E">
        <w:rPr>
          <w:rFonts w:ascii="Arial" w:hAnsi="Arial" w:cs="Arial"/>
          <w:sz w:val="22"/>
          <w:szCs w:val="22"/>
        </w:rPr>
        <w:t>.</w:t>
      </w:r>
    </w:p>
    <w:p w:rsidR="00BE3D33" w:rsidRPr="0033574E" w:rsidRDefault="00BE3D33" w:rsidP="004E5169">
      <w:pPr>
        <w:jc w:val="center"/>
        <w:rPr>
          <w:rFonts w:ascii="Arial" w:hAnsi="Arial" w:cs="Arial"/>
          <w:sz w:val="22"/>
          <w:szCs w:val="22"/>
        </w:rPr>
      </w:pPr>
    </w:p>
    <w:p w:rsidR="00BE3D33" w:rsidRPr="0033574E" w:rsidRDefault="00BE3D33" w:rsidP="004E5169">
      <w:pPr>
        <w:jc w:val="center"/>
        <w:rPr>
          <w:rFonts w:ascii="Arial" w:hAnsi="Arial" w:cs="Arial"/>
          <w:sz w:val="22"/>
          <w:szCs w:val="22"/>
        </w:rPr>
      </w:pPr>
    </w:p>
    <w:p w:rsidR="004E5169" w:rsidRPr="0033574E" w:rsidRDefault="004E5169" w:rsidP="004E5169">
      <w:pPr>
        <w:jc w:val="center"/>
        <w:rPr>
          <w:rFonts w:ascii="Arial" w:hAnsi="Arial" w:cs="Arial"/>
          <w:sz w:val="22"/>
          <w:szCs w:val="22"/>
        </w:rPr>
      </w:pPr>
      <w:r w:rsidRPr="0033574E">
        <w:rPr>
          <w:rFonts w:ascii="Arial" w:hAnsi="Arial" w:cs="Arial"/>
          <w:sz w:val="22"/>
          <w:szCs w:val="22"/>
        </w:rPr>
        <w:t>Presidente da CPL</w:t>
      </w:r>
    </w:p>
    <w:p w:rsidR="004E5169" w:rsidRPr="0033574E" w:rsidRDefault="00BE3D33" w:rsidP="00A43938">
      <w:pPr>
        <w:pStyle w:val="Corpodetexto22"/>
        <w:spacing w:line="240" w:lineRule="auto"/>
        <w:rPr>
          <w:rFonts w:cs="Arial"/>
          <w:sz w:val="22"/>
          <w:szCs w:val="22"/>
        </w:rPr>
      </w:pPr>
      <w:r w:rsidRPr="0033574E">
        <w:rPr>
          <w:rFonts w:cs="Arial"/>
          <w:sz w:val="22"/>
          <w:szCs w:val="22"/>
        </w:rPr>
        <w:br w:type="page"/>
      </w:r>
      <w:bookmarkEnd w:id="47"/>
    </w:p>
    <w:p w:rsidR="004E5169" w:rsidRPr="0033574E" w:rsidRDefault="004E5169" w:rsidP="004E5169">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E47C04">
        <w:rPr>
          <w:rFonts w:ascii="Arial" w:hAnsi="Arial" w:cs="Arial"/>
          <w:b/>
          <w:bCs/>
          <w:sz w:val="22"/>
          <w:szCs w:val="22"/>
        </w:rPr>
        <w:t>063</w:t>
      </w:r>
      <w:r w:rsidR="004119D5">
        <w:rPr>
          <w:rFonts w:ascii="Arial" w:hAnsi="Arial" w:cs="Arial"/>
          <w:b/>
          <w:bCs/>
          <w:sz w:val="22"/>
          <w:szCs w:val="22"/>
        </w:rPr>
        <w:t>/</w:t>
      </w:r>
      <w:r w:rsidR="00E47C04">
        <w:rPr>
          <w:rFonts w:ascii="Arial" w:hAnsi="Arial" w:cs="Arial"/>
          <w:b/>
          <w:bCs/>
          <w:sz w:val="22"/>
          <w:szCs w:val="22"/>
        </w:rPr>
        <w:t>2021</w:t>
      </w:r>
    </w:p>
    <w:p w:rsidR="004E5169" w:rsidRPr="0033574E" w:rsidRDefault="004E5169" w:rsidP="004E5169">
      <w:pPr>
        <w:pStyle w:val="Ttulo1"/>
        <w:jc w:val="both"/>
        <w:rPr>
          <w:szCs w:val="22"/>
        </w:rPr>
      </w:pPr>
      <w:r w:rsidRPr="0033574E">
        <w:rPr>
          <w:szCs w:val="22"/>
        </w:rPr>
        <w:t xml:space="preserve">INEXIGIBILIDADE CREDENCIAMENTO Nº </w:t>
      </w:r>
      <w:r w:rsidR="00E47C04">
        <w:rPr>
          <w:szCs w:val="22"/>
        </w:rPr>
        <w:t>010</w:t>
      </w:r>
      <w:r w:rsidR="004119D5">
        <w:rPr>
          <w:szCs w:val="22"/>
        </w:rPr>
        <w:t>/</w:t>
      </w:r>
      <w:r w:rsidR="00E47C04">
        <w:rPr>
          <w:szCs w:val="22"/>
        </w:rPr>
        <w:t>2021</w:t>
      </w:r>
    </w:p>
    <w:p w:rsidR="004E5169" w:rsidRPr="0033574E" w:rsidRDefault="004E5169" w:rsidP="00A43938">
      <w:pPr>
        <w:pStyle w:val="Corpodetexto22"/>
        <w:spacing w:line="240" w:lineRule="auto"/>
        <w:rPr>
          <w:rFonts w:cs="Arial"/>
          <w:sz w:val="22"/>
          <w:szCs w:val="22"/>
        </w:rPr>
      </w:pPr>
    </w:p>
    <w:p w:rsidR="00BE3D33" w:rsidRPr="0033574E" w:rsidRDefault="00BE3D33" w:rsidP="004E5169">
      <w:pPr>
        <w:pStyle w:val="Corpodetexto22"/>
        <w:spacing w:line="240" w:lineRule="auto"/>
        <w:jc w:val="center"/>
        <w:rPr>
          <w:rFonts w:cs="Arial"/>
          <w:b/>
          <w:sz w:val="22"/>
          <w:szCs w:val="22"/>
        </w:rPr>
      </w:pPr>
      <w:r w:rsidRPr="0033574E">
        <w:rPr>
          <w:rFonts w:cs="Arial"/>
          <w:b/>
          <w:sz w:val="22"/>
          <w:szCs w:val="22"/>
        </w:rPr>
        <w:t>ANEXO I</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b/>
          <w:sz w:val="22"/>
          <w:szCs w:val="22"/>
          <w:u w:val="single"/>
        </w:rPr>
        <w:t>RELAÇÃO DOS SERVIÇOS</w:t>
      </w:r>
    </w:p>
    <w:p w:rsidR="00BE3D33" w:rsidRPr="0033574E" w:rsidRDefault="00BE3D33" w:rsidP="00A43938">
      <w:pPr>
        <w:pStyle w:val="p5"/>
        <w:spacing w:line="240" w:lineRule="auto"/>
        <w:ind w:left="0" w:firstLine="0"/>
        <w:rPr>
          <w:rFonts w:ascii="Arial" w:hAnsi="Arial" w:cs="Arial"/>
          <w:b/>
          <w:sz w:val="22"/>
          <w:szCs w:val="22"/>
          <w:u w:val="single"/>
        </w:rPr>
      </w:pPr>
    </w:p>
    <w:p w:rsidR="00BE3D33" w:rsidRPr="0033574E" w:rsidRDefault="00BE3D33" w:rsidP="00A43938">
      <w:pPr>
        <w:pStyle w:val="p5"/>
        <w:spacing w:line="240" w:lineRule="auto"/>
        <w:ind w:left="0" w:firstLine="0"/>
        <w:rPr>
          <w:rFonts w:ascii="Arial" w:hAnsi="Arial" w:cs="Arial"/>
          <w:b/>
          <w:sz w:val="22"/>
          <w:szCs w:val="22"/>
          <w:u w:val="single"/>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275"/>
        <w:gridCol w:w="1276"/>
        <w:gridCol w:w="2410"/>
        <w:gridCol w:w="1134"/>
        <w:gridCol w:w="1985"/>
      </w:tblGrid>
      <w:tr w:rsidR="00BE3D33" w:rsidRPr="0033574E" w:rsidTr="0055767C">
        <w:trPr>
          <w:cantSplit/>
        </w:trPr>
        <w:tc>
          <w:tcPr>
            <w:tcW w:w="993" w:type="dxa"/>
            <w:shd w:val="clear" w:color="auto" w:fill="A6A6A6" w:themeFill="background1" w:themeFillShade="A6"/>
          </w:tcPr>
          <w:p w:rsidR="00BE3D33" w:rsidRPr="0033574E" w:rsidRDefault="00073F5B" w:rsidP="00A43938">
            <w:pPr>
              <w:jc w:val="both"/>
              <w:rPr>
                <w:rFonts w:ascii="Arial" w:hAnsi="Arial" w:cs="Arial"/>
                <w:b/>
                <w:sz w:val="18"/>
                <w:szCs w:val="18"/>
              </w:rPr>
            </w:pPr>
            <w:bookmarkStart w:id="48" w:name="OLE_LINK3"/>
            <w:r w:rsidRPr="0033574E">
              <w:rPr>
                <w:rFonts w:ascii="Arial" w:hAnsi="Arial" w:cs="Arial"/>
                <w:b/>
                <w:sz w:val="18"/>
                <w:szCs w:val="18"/>
              </w:rPr>
              <w:t>ITEM</w:t>
            </w:r>
          </w:p>
        </w:tc>
        <w:tc>
          <w:tcPr>
            <w:tcW w:w="1275" w:type="dxa"/>
            <w:shd w:val="clear" w:color="auto" w:fill="A6A6A6" w:themeFill="background1" w:themeFillShade="A6"/>
          </w:tcPr>
          <w:p w:rsidR="00BE3D33" w:rsidRPr="0033574E" w:rsidRDefault="00073F5B" w:rsidP="00A43938">
            <w:pPr>
              <w:jc w:val="both"/>
              <w:rPr>
                <w:rFonts w:ascii="Arial" w:hAnsi="Arial" w:cs="Arial"/>
                <w:b/>
                <w:sz w:val="18"/>
                <w:szCs w:val="18"/>
              </w:rPr>
            </w:pPr>
            <w:r w:rsidRPr="0033574E">
              <w:rPr>
                <w:rFonts w:ascii="Arial" w:hAnsi="Arial" w:cs="Arial"/>
                <w:b/>
                <w:sz w:val="18"/>
                <w:szCs w:val="18"/>
              </w:rPr>
              <w:t>QUANT.</w:t>
            </w:r>
          </w:p>
        </w:tc>
        <w:tc>
          <w:tcPr>
            <w:tcW w:w="1276" w:type="dxa"/>
            <w:shd w:val="clear" w:color="auto" w:fill="A6A6A6" w:themeFill="background1" w:themeFillShade="A6"/>
          </w:tcPr>
          <w:p w:rsidR="00BE3D33" w:rsidRPr="0033574E" w:rsidRDefault="00073F5B" w:rsidP="00A43938">
            <w:pPr>
              <w:jc w:val="both"/>
              <w:rPr>
                <w:rFonts w:ascii="Arial" w:hAnsi="Arial" w:cs="Arial"/>
                <w:b/>
                <w:sz w:val="18"/>
                <w:szCs w:val="18"/>
              </w:rPr>
            </w:pPr>
            <w:r w:rsidRPr="0033574E">
              <w:rPr>
                <w:rFonts w:ascii="Arial" w:hAnsi="Arial" w:cs="Arial"/>
                <w:b/>
                <w:sz w:val="18"/>
                <w:szCs w:val="18"/>
              </w:rPr>
              <w:t>UNID. DE MEDIDA</w:t>
            </w:r>
          </w:p>
        </w:tc>
        <w:tc>
          <w:tcPr>
            <w:tcW w:w="2410" w:type="dxa"/>
            <w:shd w:val="clear" w:color="auto" w:fill="A6A6A6" w:themeFill="background1" w:themeFillShade="A6"/>
          </w:tcPr>
          <w:p w:rsidR="00BE3D33" w:rsidRPr="0033574E" w:rsidRDefault="00073F5B" w:rsidP="00A43938">
            <w:pPr>
              <w:jc w:val="both"/>
              <w:rPr>
                <w:rFonts w:ascii="Arial" w:hAnsi="Arial" w:cs="Arial"/>
                <w:b/>
                <w:sz w:val="18"/>
                <w:szCs w:val="18"/>
              </w:rPr>
            </w:pPr>
            <w:r w:rsidRPr="0033574E">
              <w:rPr>
                <w:rFonts w:ascii="Arial" w:hAnsi="Arial" w:cs="Arial"/>
                <w:b/>
                <w:sz w:val="18"/>
                <w:szCs w:val="18"/>
              </w:rPr>
              <w:t>DESCRIÇÃO</w:t>
            </w:r>
          </w:p>
        </w:tc>
        <w:tc>
          <w:tcPr>
            <w:tcW w:w="1134" w:type="dxa"/>
            <w:shd w:val="clear" w:color="auto" w:fill="A6A6A6" w:themeFill="background1" w:themeFillShade="A6"/>
            <w:vAlign w:val="center"/>
          </w:tcPr>
          <w:p w:rsidR="00BE3D33" w:rsidRPr="0033574E" w:rsidRDefault="00073F5B" w:rsidP="00A43938">
            <w:pPr>
              <w:snapToGrid w:val="0"/>
              <w:jc w:val="both"/>
              <w:rPr>
                <w:rFonts w:ascii="Arial" w:hAnsi="Arial" w:cs="Arial"/>
                <w:b/>
                <w:sz w:val="18"/>
                <w:szCs w:val="18"/>
              </w:rPr>
            </w:pPr>
            <w:r w:rsidRPr="0033574E">
              <w:rPr>
                <w:rFonts w:ascii="Arial" w:hAnsi="Arial" w:cs="Arial"/>
                <w:b/>
                <w:sz w:val="18"/>
                <w:szCs w:val="18"/>
              </w:rPr>
              <w:t>VALOR (KM)</w:t>
            </w:r>
          </w:p>
        </w:tc>
        <w:tc>
          <w:tcPr>
            <w:tcW w:w="1985" w:type="dxa"/>
            <w:shd w:val="clear" w:color="auto" w:fill="A6A6A6" w:themeFill="background1" w:themeFillShade="A6"/>
            <w:vAlign w:val="center"/>
          </w:tcPr>
          <w:p w:rsidR="00BE3D33" w:rsidRPr="0033574E" w:rsidRDefault="00073F5B" w:rsidP="00A43938">
            <w:pPr>
              <w:jc w:val="both"/>
              <w:rPr>
                <w:rFonts w:ascii="Arial" w:hAnsi="Arial" w:cs="Arial"/>
                <w:b/>
                <w:bCs/>
                <w:sz w:val="18"/>
                <w:szCs w:val="18"/>
              </w:rPr>
            </w:pPr>
            <w:r w:rsidRPr="0033574E">
              <w:rPr>
                <w:rFonts w:ascii="Arial" w:hAnsi="Arial" w:cs="Arial"/>
                <w:b/>
                <w:bCs/>
                <w:sz w:val="18"/>
                <w:szCs w:val="18"/>
              </w:rPr>
              <w:t>ESPECIFICAÇÕES</w:t>
            </w:r>
          </w:p>
          <w:p w:rsidR="00BE3D33" w:rsidRPr="0033574E" w:rsidRDefault="00073F5B" w:rsidP="00A43938">
            <w:pPr>
              <w:jc w:val="both"/>
              <w:rPr>
                <w:rFonts w:ascii="Arial" w:hAnsi="Arial" w:cs="Arial"/>
                <w:b/>
                <w:bCs/>
                <w:sz w:val="18"/>
                <w:szCs w:val="18"/>
              </w:rPr>
            </w:pPr>
            <w:r w:rsidRPr="0033574E">
              <w:rPr>
                <w:rFonts w:ascii="Arial" w:hAnsi="Arial" w:cs="Arial"/>
                <w:b/>
                <w:bCs/>
                <w:sz w:val="18"/>
                <w:szCs w:val="18"/>
              </w:rPr>
              <w:t>/OBRIGAÇÕES</w:t>
            </w:r>
          </w:p>
        </w:tc>
      </w:tr>
      <w:tr w:rsidR="002D7B4D" w:rsidRPr="0033574E" w:rsidTr="0055767C">
        <w:tc>
          <w:tcPr>
            <w:tcW w:w="993" w:type="dxa"/>
          </w:tcPr>
          <w:p w:rsidR="002D7B4D" w:rsidRPr="0033574E" w:rsidRDefault="002D7B4D" w:rsidP="00A43938">
            <w:pPr>
              <w:jc w:val="both"/>
              <w:rPr>
                <w:rFonts w:ascii="Arial" w:hAnsi="Arial" w:cs="Arial"/>
                <w:sz w:val="18"/>
                <w:szCs w:val="18"/>
              </w:rPr>
            </w:pPr>
            <w:r>
              <w:rPr>
                <w:rFonts w:ascii="Arial" w:hAnsi="Arial" w:cs="Arial"/>
                <w:sz w:val="18"/>
                <w:szCs w:val="18"/>
              </w:rPr>
              <w:t>01</w:t>
            </w:r>
          </w:p>
        </w:tc>
        <w:tc>
          <w:tcPr>
            <w:tcW w:w="1275" w:type="dxa"/>
          </w:tcPr>
          <w:p w:rsidR="002D7B4D" w:rsidRPr="0033574E" w:rsidRDefault="002D7B4D" w:rsidP="00345673">
            <w:pPr>
              <w:jc w:val="both"/>
              <w:rPr>
                <w:rFonts w:ascii="Arial" w:hAnsi="Arial" w:cs="Arial"/>
                <w:sz w:val="18"/>
                <w:szCs w:val="18"/>
              </w:rPr>
            </w:pPr>
            <w:r>
              <w:rPr>
                <w:rFonts w:ascii="Arial" w:hAnsi="Arial" w:cs="Arial"/>
                <w:sz w:val="18"/>
                <w:szCs w:val="18"/>
              </w:rPr>
              <w:t>3</w:t>
            </w:r>
            <w:r w:rsidRPr="0033574E">
              <w:rPr>
                <w:rFonts w:ascii="Arial" w:hAnsi="Arial" w:cs="Arial"/>
                <w:sz w:val="18"/>
                <w:szCs w:val="18"/>
              </w:rPr>
              <w:t>0.000</w:t>
            </w:r>
          </w:p>
        </w:tc>
        <w:tc>
          <w:tcPr>
            <w:tcW w:w="1276" w:type="dxa"/>
          </w:tcPr>
          <w:p w:rsidR="002D7B4D" w:rsidRPr="0033574E" w:rsidRDefault="002D7B4D" w:rsidP="00345673">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2D7B4D" w:rsidRPr="0033574E" w:rsidRDefault="002D7B4D" w:rsidP="002D7B4D">
            <w:pPr>
              <w:jc w:val="both"/>
              <w:rPr>
                <w:rFonts w:ascii="Arial" w:hAnsi="Arial" w:cs="Arial"/>
                <w:b/>
                <w:sz w:val="18"/>
                <w:szCs w:val="18"/>
              </w:rPr>
            </w:pPr>
            <w:r w:rsidRPr="00574661">
              <w:rPr>
                <w:rFonts w:ascii="Arial" w:hAnsi="Arial" w:cs="Arial"/>
                <w:sz w:val="18"/>
                <w:szCs w:val="18"/>
              </w:rPr>
              <w:t xml:space="preserve">TRANSPORTE EVENTUAL PARA SUPRIR IMPEDIMENTOS NA PRESTAÇÃO DE SERVIÇOS PELOS VEÍCULOS PRÓPRIOS DA ADMINISTRAÇÃO. VEÍCULO COM NO MÍNIMO </w:t>
            </w:r>
            <w:r>
              <w:rPr>
                <w:rFonts w:ascii="Arial" w:hAnsi="Arial" w:cs="Arial"/>
                <w:sz w:val="18"/>
                <w:szCs w:val="18"/>
              </w:rPr>
              <w:t>0</w:t>
            </w:r>
            <w:r>
              <w:rPr>
                <w:rFonts w:ascii="Arial" w:hAnsi="Arial" w:cs="Arial"/>
                <w:sz w:val="18"/>
                <w:szCs w:val="18"/>
              </w:rPr>
              <w:t>5</w:t>
            </w:r>
            <w:r w:rsidRPr="00574661">
              <w:rPr>
                <w:rFonts w:ascii="Arial" w:hAnsi="Arial" w:cs="Arial"/>
                <w:sz w:val="18"/>
                <w:szCs w:val="18"/>
              </w:rPr>
              <w:t xml:space="preserve"> LUGARES.</w:t>
            </w:r>
          </w:p>
        </w:tc>
        <w:tc>
          <w:tcPr>
            <w:tcW w:w="1134" w:type="dxa"/>
          </w:tcPr>
          <w:p w:rsidR="002D7B4D" w:rsidRPr="0033574E" w:rsidRDefault="002D7B4D" w:rsidP="00345673">
            <w:pPr>
              <w:jc w:val="both"/>
              <w:rPr>
                <w:rFonts w:ascii="Arial" w:hAnsi="Arial" w:cs="Arial"/>
                <w:sz w:val="18"/>
                <w:szCs w:val="18"/>
              </w:rPr>
            </w:pPr>
            <w:r>
              <w:rPr>
                <w:rFonts w:ascii="Arial" w:hAnsi="Arial" w:cs="Arial"/>
                <w:sz w:val="18"/>
                <w:szCs w:val="18"/>
              </w:rPr>
              <w:t>2,</w:t>
            </w:r>
            <w:r>
              <w:rPr>
                <w:rFonts w:ascii="Arial" w:hAnsi="Arial" w:cs="Arial"/>
                <w:sz w:val="18"/>
                <w:szCs w:val="18"/>
              </w:rPr>
              <w:t>00</w:t>
            </w:r>
          </w:p>
        </w:tc>
        <w:tc>
          <w:tcPr>
            <w:tcW w:w="1985" w:type="dxa"/>
          </w:tcPr>
          <w:p w:rsidR="002D7B4D" w:rsidRPr="0033574E" w:rsidRDefault="002D7B4D" w:rsidP="00345673">
            <w:pPr>
              <w:jc w:val="both"/>
              <w:rPr>
                <w:rFonts w:ascii="Arial" w:hAnsi="Arial" w:cs="Arial"/>
                <w:sz w:val="18"/>
                <w:szCs w:val="18"/>
              </w:rPr>
            </w:pPr>
            <w:r w:rsidRPr="0033574E">
              <w:rPr>
                <w:rFonts w:ascii="Arial" w:hAnsi="Arial" w:cs="Arial"/>
                <w:sz w:val="18"/>
                <w:szCs w:val="18"/>
              </w:rPr>
              <w:t>CONFORME EDITAL</w:t>
            </w:r>
          </w:p>
        </w:tc>
      </w:tr>
      <w:tr w:rsidR="002D7B4D" w:rsidRPr="0033574E" w:rsidTr="0055767C">
        <w:tc>
          <w:tcPr>
            <w:tcW w:w="993" w:type="dxa"/>
          </w:tcPr>
          <w:p w:rsidR="002D7B4D" w:rsidRPr="0033574E" w:rsidRDefault="002D7B4D" w:rsidP="00A43938">
            <w:pPr>
              <w:jc w:val="both"/>
              <w:rPr>
                <w:rFonts w:ascii="Arial" w:hAnsi="Arial" w:cs="Arial"/>
                <w:sz w:val="18"/>
                <w:szCs w:val="18"/>
              </w:rPr>
            </w:pPr>
            <w:bookmarkStart w:id="49" w:name="_Hlk33096228"/>
            <w:r w:rsidRPr="0033574E">
              <w:rPr>
                <w:rFonts w:ascii="Arial" w:hAnsi="Arial" w:cs="Arial"/>
                <w:sz w:val="18"/>
                <w:szCs w:val="18"/>
              </w:rPr>
              <w:t>0</w:t>
            </w:r>
            <w:r>
              <w:rPr>
                <w:rFonts w:ascii="Arial" w:hAnsi="Arial" w:cs="Arial"/>
                <w:sz w:val="18"/>
                <w:szCs w:val="18"/>
              </w:rPr>
              <w:t>2</w:t>
            </w:r>
          </w:p>
        </w:tc>
        <w:tc>
          <w:tcPr>
            <w:tcW w:w="1275" w:type="dxa"/>
          </w:tcPr>
          <w:p w:rsidR="002D7B4D" w:rsidRPr="0033574E" w:rsidRDefault="002D7B4D" w:rsidP="00A43938">
            <w:pPr>
              <w:jc w:val="both"/>
              <w:rPr>
                <w:rFonts w:ascii="Arial" w:hAnsi="Arial" w:cs="Arial"/>
                <w:sz w:val="18"/>
                <w:szCs w:val="18"/>
              </w:rPr>
            </w:pPr>
            <w:r>
              <w:rPr>
                <w:rFonts w:ascii="Arial" w:hAnsi="Arial" w:cs="Arial"/>
                <w:sz w:val="18"/>
                <w:szCs w:val="18"/>
              </w:rPr>
              <w:t>3</w:t>
            </w:r>
            <w:r w:rsidRPr="0033574E">
              <w:rPr>
                <w:rFonts w:ascii="Arial" w:hAnsi="Arial" w:cs="Arial"/>
                <w:sz w:val="18"/>
                <w:szCs w:val="18"/>
              </w:rPr>
              <w:t>0.000</w:t>
            </w:r>
          </w:p>
        </w:tc>
        <w:tc>
          <w:tcPr>
            <w:tcW w:w="1276" w:type="dxa"/>
          </w:tcPr>
          <w:p w:rsidR="002D7B4D" w:rsidRPr="0033574E" w:rsidRDefault="002D7B4D" w:rsidP="00A43938">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2D7B4D" w:rsidRPr="0033574E" w:rsidRDefault="002D7B4D" w:rsidP="00073F5B">
            <w:pPr>
              <w:jc w:val="both"/>
              <w:rPr>
                <w:rFonts w:ascii="Arial" w:hAnsi="Arial" w:cs="Arial"/>
                <w:b/>
                <w:sz w:val="18"/>
                <w:szCs w:val="18"/>
              </w:rPr>
            </w:pPr>
            <w:r w:rsidRPr="00574661">
              <w:rPr>
                <w:rFonts w:ascii="Arial" w:hAnsi="Arial" w:cs="Arial"/>
                <w:sz w:val="18"/>
                <w:szCs w:val="18"/>
              </w:rPr>
              <w:t xml:space="preserve">TRANSPORTE EVENTUAL PARA SUPRIR IMPEDIMENTOS NA PRESTAÇÃO DE SERVIÇOS PELOS VEÍCULOS PRÓPRIOS DA ADMINISTRAÇÃO. VEÍCULO COM NO MÍNIMO </w:t>
            </w:r>
            <w:r>
              <w:rPr>
                <w:rFonts w:ascii="Arial" w:hAnsi="Arial" w:cs="Arial"/>
                <w:sz w:val="18"/>
                <w:szCs w:val="18"/>
              </w:rPr>
              <w:t>0</w:t>
            </w:r>
            <w:r w:rsidRPr="00574661">
              <w:rPr>
                <w:rFonts w:ascii="Arial" w:hAnsi="Arial" w:cs="Arial"/>
                <w:sz w:val="18"/>
                <w:szCs w:val="18"/>
              </w:rPr>
              <w:t>6 LUGARES.</w:t>
            </w:r>
          </w:p>
        </w:tc>
        <w:tc>
          <w:tcPr>
            <w:tcW w:w="1134" w:type="dxa"/>
          </w:tcPr>
          <w:p w:rsidR="002D7B4D" w:rsidRPr="0033574E" w:rsidRDefault="002D7B4D" w:rsidP="00996729">
            <w:pPr>
              <w:jc w:val="both"/>
              <w:rPr>
                <w:rFonts w:ascii="Arial" w:hAnsi="Arial" w:cs="Arial"/>
                <w:sz w:val="18"/>
                <w:szCs w:val="18"/>
              </w:rPr>
            </w:pPr>
            <w:r>
              <w:rPr>
                <w:rFonts w:ascii="Arial" w:hAnsi="Arial" w:cs="Arial"/>
                <w:sz w:val="18"/>
                <w:szCs w:val="18"/>
              </w:rPr>
              <w:t>2,20</w:t>
            </w:r>
          </w:p>
        </w:tc>
        <w:tc>
          <w:tcPr>
            <w:tcW w:w="1985" w:type="dxa"/>
          </w:tcPr>
          <w:p w:rsidR="002D7B4D" w:rsidRPr="0033574E" w:rsidRDefault="002D7B4D" w:rsidP="00A43938">
            <w:pPr>
              <w:jc w:val="both"/>
              <w:rPr>
                <w:rFonts w:ascii="Arial" w:hAnsi="Arial" w:cs="Arial"/>
                <w:sz w:val="18"/>
                <w:szCs w:val="18"/>
              </w:rPr>
            </w:pPr>
            <w:r w:rsidRPr="0033574E">
              <w:rPr>
                <w:rFonts w:ascii="Arial" w:hAnsi="Arial" w:cs="Arial"/>
                <w:sz w:val="18"/>
                <w:szCs w:val="18"/>
              </w:rPr>
              <w:t>CONFORME EDITAL</w:t>
            </w:r>
          </w:p>
        </w:tc>
      </w:tr>
      <w:tr w:rsidR="002D7B4D" w:rsidRPr="0033574E" w:rsidTr="0055767C">
        <w:tc>
          <w:tcPr>
            <w:tcW w:w="993" w:type="dxa"/>
          </w:tcPr>
          <w:p w:rsidR="002D7B4D" w:rsidRPr="0033574E" w:rsidRDefault="002D7B4D" w:rsidP="00A43938">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3</w:t>
            </w:r>
          </w:p>
        </w:tc>
        <w:tc>
          <w:tcPr>
            <w:tcW w:w="1275" w:type="dxa"/>
          </w:tcPr>
          <w:p w:rsidR="002D7B4D" w:rsidRPr="0033574E" w:rsidRDefault="002D7B4D" w:rsidP="00A43938">
            <w:pPr>
              <w:jc w:val="both"/>
              <w:rPr>
                <w:rFonts w:ascii="Arial" w:hAnsi="Arial" w:cs="Arial"/>
                <w:sz w:val="18"/>
                <w:szCs w:val="18"/>
              </w:rPr>
            </w:pPr>
            <w:r>
              <w:rPr>
                <w:rFonts w:ascii="Arial" w:hAnsi="Arial" w:cs="Arial"/>
                <w:sz w:val="18"/>
                <w:szCs w:val="18"/>
              </w:rPr>
              <w:t>3</w:t>
            </w:r>
            <w:r w:rsidRPr="0033574E">
              <w:rPr>
                <w:rFonts w:ascii="Arial" w:hAnsi="Arial" w:cs="Arial"/>
                <w:sz w:val="18"/>
                <w:szCs w:val="18"/>
              </w:rPr>
              <w:t>0.000</w:t>
            </w:r>
          </w:p>
        </w:tc>
        <w:tc>
          <w:tcPr>
            <w:tcW w:w="1276" w:type="dxa"/>
          </w:tcPr>
          <w:p w:rsidR="002D7B4D" w:rsidRPr="0033574E" w:rsidRDefault="002D7B4D" w:rsidP="00A43938">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2D7B4D" w:rsidRPr="0033574E" w:rsidRDefault="002D7B4D" w:rsidP="00073F5B">
            <w:pPr>
              <w:jc w:val="both"/>
              <w:rPr>
                <w:rFonts w:ascii="Arial" w:hAnsi="Arial" w:cs="Arial"/>
                <w:sz w:val="18"/>
                <w:szCs w:val="18"/>
              </w:rPr>
            </w:pPr>
            <w:r w:rsidRPr="00574661">
              <w:rPr>
                <w:rFonts w:ascii="Arial" w:hAnsi="Arial" w:cs="Arial"/>
                <w:sz w:val="18"/>
                <w:szCs w:val="18"/>
              </w:rPr>
              <w:t>TRANSPORTE EVENTUAL PARA SUPRIR IMPEDIMENTOS NA PRESTAÇÃO DE SERVIÇOS PELOS VEÍCULOS PRÓPRIOS DA ADMINISTRAÇÃO. VEÍCULO COM NO MÍNIMO 12 LUGARES.</w:t>
            </w:r>
          </w:p>
        </w:tc>
        <w:tc>
          <w:tcPr>
            <w:tcW w:w="1134" w:type="dxa"/>
          </w:tcPr>
          <w:p w:rsidR="002D7B4D" w:rsidRPr="0033574E" w:rsidRDefault="002D7B4D" w:rsidP="00996729">
            <w:pPr>
              <w:snapToGrid w:val="0"/>
              <w:jc w:val="both"/>
              <w:rPr>
                <w:rFonts w:ascii="Arial" w:hAnsi="Arial" w:cs="Arial"/>
                <w:sz w:val="18"/>
                <w:szCs w:val="18"/>
              </w:rPr>
            </w:pPr>
            <w:r>
              <w:rPr>
                <w:rFonts w:ascii="Arial" w:hAnsi="Arial" w:cs="Arial"/>
                <w:sz w:val="18"/>
                <w:szCs w:val="18"/>
              </w:rPr>
              <w:t>2,80</w:t>
            </w:r>
          </w:p>
        </w:tc>
        <w:tc>
          <w:tcPr>
            <w:tcW w:w="1985" w:type="dxa"/>
          </w:tcPr>
          <w:p w:rsidR="002D7B4D" w:rsidRPr="0033574E" w:rsidRDefault="002D7B4D" w:rsidP="00A43938">
            <w:pPr>
              <w:jc w:val="both"/>
              <w:rPr>
                <w:rFonts w:ascii="Arial" w:hAnsi="Arial" w:cs="Arial"/>
                <w:sz w:val="18"/>
                <w:szCs w:val="18"/>
              </w:rPr>
            </w:pPr>
            <w:r w:rsidRPr="0033574E">
              <w:rPr>
                <w:rFonts w:ascii="Arial" w:hAnsi="Arial" w:cs="Arial"/>
                <w:sz w:val="18"/>
                <w:szCs w:val="18"/>
              </w:rPr>
              <w:t>CONFORME EDITAL</w:t>
            </w:r>
          </w:p>
        </w:tc>
      </w:tr>
      <w:tr w:rsidR="002D7B4D" w:rsidRPr="0033574E" w:rsidTr="0055767C">
        <w:tc>
          <w:tcPr>
            <w:tcW w:w="993" w:type="dxa"/>
          </w:tcPr>
          <w:p w:rsidR="002D7B4D" w:rsidRPr="0033574E" w:rsidRDefault="002D7B4D" w:rsidP="00A43938">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4</w:t>
            </w:r>
          </w:p>
        </w:tc>
        <w:tc>
          <w:tcPr>
            <w:tcW w:w="1275" w:type="dxa"/>
          </w:tcPr>
          <w:p w:rsidR="002D7B4D" w:rsidRPr="0033574E" w:rsidRDefault="00082D66" w:rsidP="00A43938">
            <w:pPr>
              <w:jc w:val="both"/>
              <w:rPr>
                <w:rFonts w:ascii="Arial" w:hAnsi="Arial" w:cs="Arial"/>
                <w:sz w:val="18"/>
                <w:szCs w:val="18"/>
              </w:rPr>
            </w:pPr>
            <w:r>
              <w:rPr>
                <w:rFonts w:ascii="Arial" w:hAnsi="Arial" w:cs="Arial"/>
                <w:sz w:val="18"/>
                <w:szCs w:val="18"/>
              </w:rPr>
              <w:t>6</w:t>
            </w:r>
            <w:r w:rsidR="002D7B4D" w:rsidRPr="0033574E">
              <w:rPr>
                <w:rFonts w:ascii="Arial" w:hAnsi="Arial" w:cs="Arial"/>
                <w:sz w:val="18"/>
                <w:szCs w:val="18"/>
              </w:rPr>
              <w:t>0.000</w:t>
            </w:r>
          </w:p>
        </w:tc>
        <w:tc>
          <w:tcPr>
            <w:tcW w:w="1276" w:type="dxa"/>
          </w:tcPr>
          <w:p w:rsidR="002D7B4D" w:rsidRPr="0033574E" w:rsidRDefault="002D7B4D" w:rsidP="00A43938">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2D7B4D" w:rsidRPr="0033574E" w:rsidRDefault="002D7B4D" w:rsidP="00073F5B">
            <w:pPr>
              <w:jc w:val="both"/>
              <w:rPr>
                <w:rFonts w:ascii="Arial" w:hAnsi="Arial" w:cs="Arial"/>
                <w:sz w:val="18"/>
                <w:szCs w:val="18"/>
              </w:rPr>
            </w:pPr>
            <w:r w:rsidRPr="00574661">
              <w:rPr>
                <w:rFonts w:ascii="Arial" w:hAnsi="Arial" w:cs="Arial"/>
                <w:sz w:val="18"/>
                <w:szCs w:val="18"/>
              </w:rPr>
              <w:t xml:space="preserve">TRANSPORTE EVENTUAL PARA SUPRIR IMPEDIMENTOS NA PRESTAÇÃO DE SERVIÇOS PELOS VEÍCULOS PRÓPRIOS DA ADMINISTRAÇÃO. VEÍCULO COM NO MÍNIMO </w:t>
            </w:r>
            <w:r>
              <w:rPr>
                <w:rFonts w:ascii="Arial" w:hAnsi="Arial" w:cs="Arial"/>
                <w:sz w:val="18"/>
                <w:szCs w:val="18"/>
              </w:rPr>
              <w:t>1</w:t>
            </w:r>
            <w:r w:rsidRPr="00574661">
              <w:rPr>
                <w:rFonts w:ascii="Arial" w:hAnsi="Arial" w:cs="Arial"/>
                <w:sz w:val="18"/>
                <w:szCs w:val="18"/>
              </w:rPr>
              <w:t>6 LUGARES.</w:t>
            </w:r>
          </w:p>
        </w:tc>
        <w:tc>
          <w:tcPr>
            <w:tcW w:w="1134" w:type="dxa"/>
          </w:tcPr>
          <w:p w:rsidR="002D7B4D" w:rsidRPr="0033574E" w:rsidRDefault="002D7B4D" w:rsidP="00996729">
            <w:pPr>
              <w:snapToGrid w:val="0"/>
              <w:jc w:val="both"/>
              <w:rPr>
                <w:rFonts w:ascii="Arial" w:hAnsi="Arial" w:cs="Arial"/>
                <w:sz w:val="18"/>
                <w:szCs w:val="18"/>
              </w:rPr>
            </w:pPr>
            <w:r>
              <w:rPr>
                <w:rFonts w:ascii="Arial" w:hAnsi="Arial" w:cs="Arial"/>
                <w:sz w:val="18"/>
                <w:szCs w:val="18"/>
              </w:rPr>
              <w:t>3,20</w:t>
            </w:r>
          </w:p>
        </w:tc>
        <w:tc>
          <w:tcPr>
            <w:tcW w:w="1985" w:type="dxa"/>
          </w:tcPr>
          <w:p w:rsidR="002D7B4D" w:rsidRPr="0033574E" w:rsidRDefault="002D7B4D" w:rsidP="00A43938">
            <w:pPr>
              <w:jc w:val="both"/>
              <w:rPr>
                <w:rFonts w:ascii="Arial" w:hAnsi="Arial" w:cs="Arial"/>
                <w:sz w:val="18"/>
                <w:szCs w:val="18"/>
              </w:rPr>
            </w:pPr>
            <w:r w:rsidRPr="0033574E">
              <w:rPr>
                <w:rFonts w:ascii="Arial" w:hAnsi="Arial" w:cs="Arial"/>
                <w:sz w:val="18"/>
                <w:szCs w:val="18"/>
              </w:rPr>
              <w:t>CONFORME EDITAL</w:t>
            </w:r>
          </w:p>
        </w:tc>
      </w:tr>
      <w:tr w:rsidR="002D7B4D" w:rsidRPr="0033574E" w:rsidTr="0055767C">
        <w:tc>
          <w:tcPr>
            <w:tcW w:w="993" w:type="dxa"/>
          </w:tcPr>
          <w:p w:rsidR="002D7B4D" w:rsidRPr="0033574E" w:rsidRDefault="002D7B4D" w:rsidP="00A43938">
            <w:pPr>
              <w:jc w:val="both"/>
              <w:rPr>
                <w:rFonts w:ascii="Arial" w:hAnsi="Arial" w:cs="Arial"/>
                <w:sz w:val="18"/>
                <w:szCs w:val="18"/>
              </w:rPr>
            </w:pPr>
            <w:bookmarkStart w:id="50" w:name="_Hlk14175222"/>
            <w:r>
              <w:rPr>
                <w:rFonts w:ascii="Arial" w:hAnsi="Arial" w:cs="Arial"/>
                <w:sz w:val="18"/>
                <w:szCs w:val="18"/>
              </w:rPr>
              <w:t>05</w:t>
            </w:r>
          </w:p>
        </w:tc>
        <w:tc>
          <w:tcPr>
            <w:tcW w:w="1275" w:type="dxa"/>
          </w:tcPr>
          <w:p w:rsidR="002D7B4D" w:rsidRPr="0033574E" w:rsidRDefault="002D7B4D" w:rsidP="00A43938">
            <w:pPr>
              <w:jc w:val="both"/>
              <w:rPr>
                <w:rFonts w:ascii="Arial" w:hAnsi="Arial" w:cs="Arial"/>
                <w:sz w:val="18"/>
                <w:szCs w:val="18"/>
              </w:rPr>
            </w:pPr>
            <w:r>
              <w:rPr>
                <w:rFonts w:ascii="Arial" w:hAnsi="Arial" w:cs="Arial"/>
                <w:sz w:val="18"/>
                <w:szCs w:val="18"/>
              </w:rPr>
              <w:t>60.000</w:t>
            </w:r>
          </w:p>
        </w:tc>
        <w:tc>
          <w:tcPr>
            <w:tcW w:w="1276" w:type="dxa"/>
          </w:tcPr>
          <w:p w:rsidR="002D7B4D" w:rsidRPr="0033574E" w:rsidRDefault="002D7B4D" w:rsidP="00A43938">
            <w:pPr>
              <w:jc w:val="both"/>
              <w:rPr>
                <w:rFonts w:ascii="Arial" w:hAnsi="Arial" w:cs="Arial"/>
                <w:sz w:val="18"/>
                <w:szCs w:val="18"/>
              </w:rPr>
            </w:pPr>
            <w:r>
              <w:rPr>
                <w:rFonts w:ascii="Arial" w:hAnsi="Arial" w:cs="Arial"/>
                <w:sz w:val="18"/>
                <w:szCs w:val="18"/>
              </w:rPr>
              <w:t>KM</w:t>
            </w:r>
          </w:p>
        </w:tc>
        <w:tc>
          <w:tcPr>
            <w:tcW w:w="2410" w:type="dxa"/>
            <w:shd w:val="clear" w:color="auto" w:fill="auto"/>
          </w:tcPr>
          <w:p w:rsidR="002D7B4D" w:rsidRPr="00574661" w:rsidRDefault="002D7B4D" w:rsidP="00073F5B">
            <w:pPr>
              <w:jc w:val="both"/>
              <w:rPr>
                <w:rFonts w:ascii="Arial" w:hAnsi="Arial" w:cs="Arial"/>
                <w:sz w:val="18"/>
                <w:szCs w:val="18"/>
              </w:rPr>
            </w:pPr>
            <w:r w:rsidRPr="00073F5B">
              <w:rPr>
                <w:rFonts w:ascii="Arial" w:hAnsi="Arial" w:cs="Arial"/>
                <w:sz w:val="18"/>
                <w:szCs w:val="18"/>
              </w:rPr>
              <w:t>TRANSPORTE EVENTUAL PARA SUPRIR IMPEDIMENTOS NA PRESTAÇÃO DE SERVIÇOS PELOS VEÍCULOS PRÓPRIOS DA ADMINISTRAÇÃO. VEÍCULO COM NO MÍNIMO 21 LUGARES.</w:t>
            </w:r>
          </w:p>
        </w:tc>
        <w:tc>
          <w:tcPr>
            <w:tcW w:w="1134" w:type="dxa"/>
          </w:tcPr>
          <w:p w:rsidR="002D7B4D" w:rsidRDefault="002D7B4D" w:rsidP="00A43938">
            <w:pPr>
              <w:jc w:val="both"/>
              <w:rPr>
                <w:rFonts w:ascii="Arial" w:hAnsi="Arial" w:cs="Arial"/>
                <w:sz w:val="18"/>
                <w:szCs w:val="18"/>
              </w:rPr>
            </w:pPr>
            <w:r>
              <w:rPr>
                <w:rFonts w:ascii="Arial" w:hAnsi="Arial" w:cs="Arial"/>
                <w:sz w:val="18"/>
                <w:szCs w:val="18"/>
              </w:rPr>
              <w:t>3,80</w:t>
            </w:r>
          </w:p>
        </w:tc>
        <w:tc>
          <w:tcPr>
            <w:tcW w:w="1985" w:type="dxa"/>
          </w:tcPr>
          <w:p w:rsidR="002D7B4D" w:rsidRPr="0033574E" w:rsidRDefault="002D7B4D" w:rsidP="0016443B">
            <w:pPr>
              <w:jc w:val="both"/>
              <w:rPr>
                <w:rFonts w:ascii="Arial" w:hAnsi="Arial" w:cs="Arial"/>
                <w:sz w:val="18"/>
                <w:szCs w:val="18"/>
              </w:rPr>
            </w:pPr>
            <w:r w:rsidRPr="0033574E">
              <w:rPr>
                <w:rFonts w:ascii="Arial" w:hAnsi="Arial" w:cs="Arial"/>
                <w:sz w:val="18"/>
                <w:szCs w:val="18"/>
              </w:rPr>
              <w:t>CONFORME EDITAL</w:t>
            </w:r>
          </w:p>
        </w:tc>
      </w:tr>
      <w:tr w:rsidR="002D7B4D" w:rsidRPr="0033574E" w:rsidTr="0055767C">
        <w:tc>
          <w:tcPr>
            <w:tcW w:w="993" w:type="dxa"/>
          </w:tcPr>
          <w:p w:rsidR="002D7B4D" w:rsidRPr="0033574E" w:rsidRDefault="002D7B4D" w:rsidP="00A43938">
            <w:pPr>
              <w:jc w:val="both"/>
              <w:rPr>
                <w:rFonts w:ascii="Arial" w:hAnsi="Arial" w:cs="Arial"/>
                <w:sz w:val="18"/>
                <w:szCs w:val="18"/>
              </w:rPr>
            </w:pPr>
            <w:r>
              <w:rPr>
                <w:rFonts w:ascii="Arial" w:hAnsi="Arial" w:cs="Arial"/>
                <w:sz w:val="18"/>
                <w:szCs w:val="18"/>
              </w:rPr>
              <w:t>06</w:t>
            </w:r>
          </w:p>
        </w:tc>
        <w:tc>
          <w:tcPr>
            <w:tcW w:w="1275" w:type="dxa"/>
          </w:tcPr>
          <w:p w:rsidR="002D7B4D" w:rsidRPr="0033574E" w:rsidRDefault="002D7B4D" w:rsidP="00A43938">
            <w:pPr>
              <w:jc w:val="both"/>
              <w:rPr>
                <w:rFonts w:ascii="Arial" w:hAnsi="Arial" w:cs="Arial"/>
                <w:sz w:val="18"/>
                <w:szCs w:val="18"/>
              </w:rPr>
            </w:pPr>
            <w:r>
              <w:rPr>
                <w:rFonts w:ascii="Arial" w:hAnsi="Arial" w:cs="Arial"/>
                <w:sz w:val="18"/>
                <w:szCs w:val="18"/>
              </w:rPr>
              <w:t>60.000</w:t>
            </w:r>
          </w:p>
        </w:tc>
        <w:tc>
          <w:tcPr>
            <w:tcW w:w="1276" w:type="dxa"/>
          </w:tcPr>
          <w:p w:rsidR="002D7B4D" w:rsidRPr="0033574E" w:rsidRDefault="002D7B4D" w:rsidP="00A43938">
            <w:pPr>
              <w:jc w:val="both"/>
              <w:rPr>
                <w:rFonts w:ascii="Arial" w:hAnsi="Arial" w:cs="Arial"/>
                <w:sz w:val="18"/>
                <w:szCs w:val="18"/>
              </w:rPr>
            </w:pPr>
            <w:r>
              <w:rPr>
                <w:rFonts w:ascii="Arial" w:hAnsi="Arial" w:cs="Arial"/>
                <w:sz w:val="18"/>
                <w:szCs w:val="18"/>
              </w:rPr>
              <w:t>KM</w:t>
            </w:r>
          </w:p>
        </w:tc>
        <w:tc>
          <w:tcPr>
            <w:tcW w:w="2410" w:type="dxa"/>
            <w:shd w:val="clear" w:color="auto" w:fill="auto"/>
          </w:tcPr>
          <w:p w:rsidR="002D7B4D" w:rsidRPr="00574661" w:rsidRDefault="002D7B4D" w:rsidP="00073F5B">
            <w:pPr>
              <w:jc w:val="both"/>
              <w:rPr>
                <w:rFonts w:ascii="Arial" w:hAnsi="Arial" w:cs="Arial"/>
                <w:sz w:val="18"/>
                <w:szCs w:val="18"/>
              </w:rPr>
            </w:pPr>
            <w:r w:rsidRPr="00073F5B">
              <w:rPr>
                <w:rFonts w:ascii="Arial" w:hAnsi="Arial" w:cs="Arial"/>
                <w:sz w:val="18"/>
                <w:szCs w:val="18"/>
              </w:rPr>
              <w:t xml:space="preserve">TRANSPORTE EVENTUAL PARA SUPRIR IMPEDIMENTOS NA PRESTAÇÃO DE </w:t>
            </w:r>
            <w:r w:rsidRPr="00073F5B">
              <w:rPr>
                <w:rFonts w:ascii="Arial" w:hAnsi="Arial" w:cs="Arial"/>
                <w:sz w:val="18"/>
                <w:szCs w:val="18"/>
              </w:rPr>
              <w:lastRenderedPageBreak/>
              <w:t>SERVIÇOS PELOS VEÍCULOS PRÓPRIOS DA ADMINISTRAÇÃO. VEÍCULO COM NO MÍNIMO 49 LUGARES.</w:t>
            </w:r>
          </w:p>
        </w:tc>
        <w:tc>
          <w:tcPr>
            <w:tcW w:w="1134" w:type="dxa"/>
          </w:tcPr>
          <w:p w:rsidR="002D7B4D" w:rsidRDefault="002D7B4D" w:rsidP="00A43938">
            <w:pPr>
              <w:jc w:val="both"/>
              <w:rPr>
                <w:rFonts w:ascii="Arial" w:hAnsi="Arial" w:cs="Arial"/>
                <w:sz w:val="18"/>
                <w:szCs w:val="18"/>
              </w:rPr>
            </w:pPr>
            <w:r>
              <w:rPr>
                <w:rFonts w:ascii="Arial" w:hAnsi="Arial" w:cs="Arial"/>
                <w:sz w:val="18"/>
                <w:szCs w:val="18"/>
              </w:rPr>
              <w:lastRenderedPageBreak/>
              <w:t>4,20</w:t>
            </w:r>
          </w:p>
        </w:tc>
        <w:tc>
          <w:tcPr>
            <w:tcW w:w="1985" w:type="dxa"/>
          </w:tcPr>
          <w:p w:rsidR="002D7B4D" w:rsidRPr="0033574E" w:rsidRDefault="002D7B4D" w:rsidP="0016443B">
            <w:pPr>
              <w:jc w:val="both"/>
              <w:rPr>
                <w:rFonts w:ascii="Arial" w:hAnsi="Arial" w:cs="Arial"/>
                <w:sz w:val="18"/>
                <w:szCs w:val="18"/>
              </w:rPr>
            </w:pPr>
            <w:r w:rsidRPr="0033574E">
              <w:rPr>
                <w:rFonts w:ascii="Arial" w:hAnsi="Arial" w:cs="Arial"/>
                <w:sz w:val="18"/>
                <w:szCs w:val="18"/>
              </w:rPr>
              <w:t>CONFORME EDITAL</w:t>
            </w:r>
          </w:p>
        </w:tc>
      </w:tr>
      <w:bookmarkEnd w:id="48"/>
      <w:bookmarkEnd w:id="49"/>
      <w:bookmarkEnd w:id="50"/>
    </w:tbl>
    <w:p w:rsidR="00BE3D33" w:rsidRPr="0033574E" w:rsidRDefault="00BE3D33" w:rsidP="00A43938">
      <w:pPr>
        <w:pStyle w:val="p5"/>
        <w:spacing w:line="240" w:lineRule="auto"/>
        <w:ind w:left="0" w:firstLine="0"/>
        <w:rPr>
          <w:rFonts w:ascii="Arial" w:hAnsi="Arial" w:cs="Arial"/>
          <w:b/>
          <w:sz w:val="22"/>
          <w:szCs w:val="22"/>
          <w:u w:val="single"/>
        </w:rPr>
      </w:pPr>
    </w:p>
    <w:p w:rsidR="00BE3D33" w:rsidRPr="0033574E" w:rsidRDefault="00BE3D33" w:rsidP="00A43938">
      <w:pPr>
        <w:pStyle w:val="NormalWeb"/>
        <w:spacing w:beforeAutospacing="0" w:afterAutospacing="0"/>
        <w:jc w:val="both"/>
        <w:rPr>
          <w:rFonts w:ascii="Arial" w:hAnsi="Arial" w:cs="Arial"/>
          <w:sz w:val="22"/>
          <w:szCs w:val="22"/>
        </w:rPr>
      </w:pPr>
      <w:r w:rsidRPr="0033574E">
        <w:rPr>
          <w:rFonts w:ascii="Arial" w:hAnsi="Arial" w:cs="Arial"/>
          <w:sz w:val="22"/>
          <w:szCs w:val="22"/>
        </w:rPr>
        <w:t xml:space="preserve">OBS: </w:t>
      </w:r>
    </w:p>
    <w:p w:rsidR="00BE3D33" w:rsidRPr="0033574E" w:rsidRDefault="00BE3D33" w:rsidP="00A43938">
      <w:pPr>
        <w:pStyle w:val="NormalWeb"/>
        <w:spacing w:beforeAutospacing="0" w:afterAutospacing="0"/>
        <w:jc w:val="both"/>
        <w:rPr>
          <w:rFonts w:ascii="Arial" w:hAnsi="Arial" w:cs="Arial"/>
          <w:sz w:val="22"/>
          <w:szCs w:val="22"/>
        </w:rPr>
      </w:pPr>
      <w:r w:rsidRPr="0033574E">
        <w:rPr>
          <w:rFonts w:ascii="Arial" w:hAnsi="Arial" w:cs="Arial"/>
          <w:sz w:val="22"/>
          <w:szCs w:val="22"/>
        </w:rPr>
        <w:t>- Os quantitativos constituem apenas uma estimativa, pois, a execução dependerá exclusivamente da demanda dos cidadãos.</w:t>
      </w:r>
    </w:p>
    <w:p w:rsidR="00BE3D33" w:rsidRPr="0033574E" w:rsidRDefault="00BE3D33" w:rsidP="00A43938">
      <w:pPr>
        <w:jc w:val="both"/>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 A medição da quilometragem rodada das viagens iniciará e terminará conforme estiver descrito na ordem de serviços.</w:t>
      </w:r>
    </w:p>
    <w:p w:rsidR="00BE3D33" w:rsidRPr="0033574E" w:rsidRDefault="00BE3D33" w:rsidP="00A43938">
      <w:pPr>
        <w:jc w:val="both"/>
        <w:rPr>
          <w:rFonts w:ascii="Arial" w:hAnsi="Arial" w:cs="Arial"/>
          <w:b/>
          <w:bCs/>
          <w:iCs/>
          <w:sz w:val="22"/>
          <w:szCs w:val="22"/>
        </w:rPr>
      </w:pPr>
    </w:p>
    <w:p w:rsidR="0033574E"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br w:type="page"/>
      </w:r>
    </w:p>
    <w:p w:rsidR="0033574E" w:rsidRPr="0033574E" w:rsidRDefault="0033574E" w:rsidP="0033574E">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E47C04">
        <w:rPr>
          <w:rFonts w:ascii="Arial" w:hAnsi="Arial" w:cs="Arial"/>
          <w:b/>
          <w:bCs/>
          <w:sz w:val="22"/>
          <w:szCs w:val="22"/>
        </w:rPr>
        <w:t>063</w:t>
      </w:r>
      <w:r w:rsidR="004119D5">
        <w:rPr>
          <w:rFonts w:ascii="Arial" w:hAnsi="Arial" w:cs="Arial"/>
          <w:b/>
          <w:bCs/>
          <w:sz w:val="22"/>
          <w:szCs w:val="22"/>
        </w:rPr>
        <w:t>/</w:t>
      </w:r>
      <w:r w:rsidR="00E47C04">
        <w:rPr>
          <w:rFonts w:ascii="Arial" w:hAnsi="Arial" w:cs="Arial"/>
          <w:b/>
          <w:bCs/>
          <w:sz w:val="22"/>
          <w:szCs w:val="22"/>
        </w:rPr>
        <w:t>2021</w:t>
      </w:r>
    </w:p>
    <w:p w:rsidR="0033574E" w:rsidRPr="0033574E" w:rsidRDefault="0033574E" w:rsidP="0033574E">
      <w:pPr>
        <w:pStyle w:val="Ttulo1"/>
        <w:jc w:val="both"/>
        <w:rPr>
          <w:szCs w:val="22"/>
        </w:rPr>
      </w:pPr>
      <w:r w:rsidRPr="0033574E">
        <w:rPr>
          <w:szCs w:val="22"/>
        </w:rPr>
        <w:t xml:space="preserve">INEXIGIBILIDADE CREDENCIAMENTO Nº </w:t>
      </w:r>
      <w:r w:rsidR="00E47C04">
        <w:rPr>
          <w:szCs w:val="22"/>
        </w:rPr>
        <w:t>010</w:t>
      </w:r>
      <w:r w:rsidR="004119D5">
        <w:rPr>
          <w:szCs w:val="22"/>
        </w:rPr>
        <w:t>/</w:t>
      </w:r>
      <w:r w:rsidR="00E47C04">
        <w:rPr>
          <w:szCs w:val="22"/>
        </w:rPr>
        <w:t>2021</w:t>
      </w:r>
    </w:p>
    <w:p w:rsidR="0033574E" w:rsidRPr="0033574E" w:rsidRDefault="0033574E" w:rsidP="00A43938">
      <w:pPr>
        <w:pStyle w:val="p5"/>
        <w:spacing w:line="240" w:lineRule="auto"/>
        <w:ind w:left="0" w:firstLine="0"/>
        <w:rPr>
          <w:rFonts w:ascii="Arial" w:hAnsi="Arial" w:cs="Arial"/>
          <w:sz w:val="22"/>
          <w:szCs w:val="22"/>
        </w:rPr>
      </w:pPr>
    </w:p>
    <w:p w:rsidR="00BE3D33" w:rsidRPr="0033574E" w:rsidRDefault="00BE3D33" w:rsidP="0033574E">
      <w:pPr>
        <w:pStyle w:val="p5"/>
        <w:spacing w:line="240" w:lineRule="auto"/>
        <w:ind w:left="0" w:firstLine="0"/>
        <w:jc w:val="center"/>
        <w:rPr>
          <w:rFonts w:ascii="Arial" w:hAnsi="Arial" w:cs="Arial"/>
          <w:b/>
          <w:sz w:val="22"/>
          <w:szCs w:val="22"/>
        </w:rPr>
      </w:pPr>
      <w:r w:rsidRPr="0033574E">
        <w:rPr>
          <w:rFonts w:ascii="Arial" w:hAnsi="Arial" w:cs="Arial"/>
          <w:b/>
          <w:sz w:val="22"/>
          <w:szCs w:val="22"/>
        </w:rPr>
        <w:t>ANEXO II</w:t>
      </w:r>
    </w:p>
    <w:p w:rsidR="00BE3D33" w:rsidRPr="0033574E" w:rsidRDefault="00BE3D33" w:rsidP="0033574E">
      <w:pPr>
        <w:pStyle w:val="Corpodetexto3"/>
        <w:spacing w:after="0"/>
        <w:jc w:val="center"/>
        <w:rPr>
          <w:rFonts w:ascii="Arial" w:hAnsi="Arial" w:cs="Arial"/>
          <w:sz w:val="22"/>
          <w:szCs w:val="22"/>
        </w:rPr>
      </w:pPr>
    </w:p>
    <w:p w:rsidR="00BE3D33" w:rsidRPr="0033574E" w:rsidRDefault="00BE3D33" w:rsidP="0033574E">
      <w:pPr>
        <w:pStyle w:val="p5"/>
        <w:spacing w:line="240" w:lineRule="auto"/>
        <w:ind w:left="0" w:firstLine="0"/>
        <w:jc w:val="center"/>
        <w:rPr>
          <w:rFonts w:ascii="Arial" w:hAnsi="Arial" w:cs="Arial"/>
          <w:b/>
          <w:sz w:val="22"/>
          <w:szCs w:val="22"/>
        </w:rPr>
      </w:pPr>
      <w:r w:rsidRPr="0033574E">
        <w:rPr>
          <w:rFonts w:ascii="Arial" w:hAnsi="Arial" w:cs="Arial"/>
          <w:b/>
          <w:sz w:val="22"/>
          <w:szCs w:val="22"/>
        </w:rPr>
        <w:t>TERMO DE CREDENCIAMENTO – PESSOA FÍSICA</w:t>
      </w:r>
    </w:p>
    <w:p w:rsidR="00BE3D33" w:rsidRPr="0033574E" w:rsidRDefault="00BE3D33" w:rsidP="00A43938">
      <w:pPr>
        <w:pStyle w:val="p5"/>
        <w:spacing w:line="240" w:lineRule="auto"/>
        <w:ind w:left="0" w:firstLine="0"/>
        <w:rPr>
          <w:rFonts w:ascii="Arial" w:hAnsi="Arial" w:cs="Arial"/>
          <w:sz w:val="22"/>
          <w:szCs w:val="22"/>
        </w:rPr>
      </w:pPr>
    </w:p>
    <w:p w:rsidR="00BE3D33"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 xml:space="preserve">Através do presente, o profissional ..........................., CPF nº. ...................., residente na ........................................, vem solicitar credenciamento no(s) item (s) abaixo especificados, conforme constante no Anexo I do Edital de Credenciamento nº </w:t>
      </w:r>
      <w:r w:rsidR="00E47C04">
        <w:rPr>
          <w:rFonts w:ascii="Arial" w:hAnsi="Arial" w:cs="Arial"/>
          <w:sz w:val="22"/>
          <w:szCs w:val="22"/>
        </w:rPr>
        <w:t>010</w:t>
      </w:r>
      <w:r w:rsidR="004119D5">
        <w:rPr>
          <w:rFonts w:ascii="Arial" w:hAnsi="Arial" w:cs="Arial"/>
          <w:sz w:val="22"/>
          <w:szCs w:val="22"/>
        </w:rPr>
        <w:t>/</w:t>
      </w:r>
      <w:r w:rsidR="00E47C04">
        <w:rPr>
          <w:rFonts w:ascii="Arial" w:hAnsi="Arial" w:cs="Arial"/>
          <w:sz w:val="22"/>
          <w:szCs w:val="22"/>
        </w:rPr>
        <w:t>2021</w:t>
      </w:r>
      <w:r w:rsidRPr="0033574E">
        <w:rPr>
          <w:rFonts w:ascii="Arial" w:hAnsi="Arial" w:cs="Arial"/>
          <w:sz w:val="22"/>
          <w:szCs w:val="22"/>
        </w:rPr>
        <w:t>.</w:t>
      </w:r>
    </w:p>
    <w:p w:rsidR="00343603" w:rsidRDefault="00343603" w:rsidP="00A43938">
      <w:pPr>
        <w:pStyle w:val="p5"/>
        <w:spacing w:line="240" w:lineRule="auto"/>
        <w:ind w:left="0" w:firstLine="0"/>
        <w:rPr>
          <w:rFonts w:ascii="Arial" w:hAnsi="Arial" w:cs="Arial"/>
          <w:sz w:val="22"/>
          <w:szCs w:val="22"/>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275"/>
        <w:gridCol w:w="1276"/>
        <w:gridCol w:w="2410"/>
        <w:gridCol w:w="1134"/>
        <w:gridCol w:w="1985"/>
      </w:tblGrid>
      <w:tr w:rsidR="00073F5B" w:rsidRPr="0033574E" w:rsidTr="0016443B">
        <w:trPr>
          <w:cantSplit/>
        </w:trPr>
        <w:tc>
          <w:tcPr>
            <w:tcW w:w="993" w:type="dxa"/>
            <w:shd w:val="clear" w:color="auto" w:fill="A6A6A6" w:themeFill="background1" w:themeFillShade="A6"/>
          </w:tcPr>
          <w:p w:rsidR="00073F5B" w:rsidRPr="0033574E" w:rsidRDefault="00073F5B" w:rsidP="0016443B">
            <w:pPr>
              <w:jc w:val="both"/>
              <w:rPr>
                <w:rFonts w:ascii="Arial" w:hAnsi="Arial" w:cs="Arial"/>
                <w:b/>
                <w:sz w:val="18"/>
                <w:szCs w:val="18"/>
              </w:rPr>
            </w:pPr>
            <w:bookmarkStart w:id="51" w:name="OLE_LINK4"/>
            <w:r w:rsidRPr="0033574E">
              <w:rPr>
                <w:rFonts w:ascii="Arial" w:hAnsi="Arial" w:cs="Arial"/>
                <w:b/>
                <w:sz w:val="18"/>
                <w:szCs w:val="18"/>
              </w:rPr>
              <w:t>ITEM</w:t>
            </w:r>
          </w:p>
        </w:tc>
        <w:tc>
          <w:tcPr>
            <w:tcW w:w="1275" w:type="dxa"/>
            <w:shd w:val="clear" w:color="auto" w:fill="A6A6A6" w:themeFill="background1" w:themeFillShade="A6"/>
          </w:tcPr>
          <w:p w:rsidR="00073F5B" w:rsidRPr="0033574E" w:rsidRDefault="00073F5B" w:rsidP="0016443B">
            <w:pPr>
              <w:jc w:val="both"/>
              <w:rPr>
                <w:rFonts w:ascii="Arial" w:hAnsi="Arial" w:cs="Arial"/>
                <w:b/>
                <w:sz w:val="18"/>
                <w:szCs w:val="18"/>
              </w:rPr>
            </w:pPr>
            <w:r w:rsidRPr="0033574E">
              <w:rPr>
                <w:rFonts w:ascii="Arial" w:hAnsi="Arial" w:cs="Arial"/>
                <w:b/>
                <w:sz w:val="18"/>
                <w:szCs w:val="18"/>
              </w:rPr>
              <w:t>QUANT.</w:t>
            </w:r>
          </w:p>
        </w:tc>
        <w:tc>
          <w:tcPr>
            <w:tcW w:w="1276" w:type="dxa"/>
            <w:shd w:val="clear" w:color="auto" w:fill="A6A6A6" w:themeFill="background1" w:themeFillShade="A6"/>
          </w:tcPr>
          <w:p w:rsidR="00073F5B" w:rsidRPr="0033574E" w:rsidRDefault="00073F5B" w:rsidP="0016443B">
            <w:pPr>
              <w:jc w:val="both"/>
              <w:rPr>
                <w:rFonts w:ascii="Arial" w:hAnsi="Arial" w:cs="Arial"/>
                <w:b/>
                <w:sz w:val="18"/>
                <w:szCs w:val="18"/>
              </w:rPr>
            </w:pPr>
            <w:r w:rsidRPr="0033574E">
              <w:rPr>
                <w:rFonts w:ascii="Arial" w:hAnsi="Arial" w:cs="Arial"/>
                <w:b/>
                <w:sz w:val="18"/>
                <w:szCs w:val="18"/>
              </w:rPr>
              <w:t>UNID. DE MEDIDA</w:t>
            </w:r>
          </w:p>
        </w:tc>
        <w:tc>
          <w:tcPr>
            <w:tcW w:w="2410" w:type="dxa"/>
            <w:shd w:val="clear" w:color="auto" w:fill="A6A6A6" w:themeFill="background1" w:themeFillShade="A6"/>
          </w:tcPr>
          <w:p w:rsidR="00073F5B" w:rsidRPr="0033574E" w:rsidRDefault="00073F5B" w:rsidP="0016443B">
            <w:pPr>
              <w:jc w:val="both"/>
              <w:rPr>
                <w:rFonts w:ascii="Arial" w:hAnsi="Arial" w:cs="Arial"/>
                <w:b/>
                <w:sz w:val="18"/>
                <w:szCs w:val="18"/>
              </w:rPr>
            </w:pPr>
            <w:r w:rsidRPr="0033574E">
              <w:rPr>
                <w:rFonts w:ascii="Arial" w:hAnsi="Arial" w:cs="Arial"/>
                <w:b/>
                <w:sz w:val="18"/>
                <w:szCs w:val="18"/>
              </w:rPr>
              <w:t>DESCRIÇÃO</w:t>
            </w:r>
          </w:p>
        </w:tc>
        <w:tc>
          <w:tcPr>
            <w:tcW w:w="1134" w:type="dxa"/>
            <w:shd w:val="clear" w:color="auto" w:fill="A6A6A6" w:themeFill="background1" w:themeFillShade="A6"/>
            <w:vAlign w:val="center"/>
          </w:tcPr>
          <w:p w:rsidR="00073F5B" w:rsidRPr="0033574E" w:rsidRDefault="00073F5B" w:rsidP="0016443B">
            <w:pPr>
              <w:snapToGrid w:val="0"/>
              <w:jc w:val="both"/>
              <w:rPr>
                <w:rFonts w:ascii="Arial" w:hAnsi="Arial" w:cs="Arial"/>
                <w:b/>
                <w:sz w:val="18"/>
                <w:szCs w:val="18"/>
              </w:rPr>
            </w:pPr>
            <w:r w:rsidRPr="0033574E">
              <w:rPr>
                <w:rFonts w:ascii="Arial" w:hAnsi="Arial" w:cs="Arial"/>
                <w:b/>
                <w:sz w:val="18"/>
                <w:szCs w:val="18"/>
              </w:rPr>
              <w:t>VALOR (KM)</w:t>
            </w:r>
          </w:p>
        </w:tc>
        <w:tc>
          <w:tcPr>
            <w:tcW w:w="1985" w:type="dxa"/>
            <w:shd w:val="clear" w:color="auto" w:fill="A6A6A6" w:themeFill="background1" w:themeFillShade="A6"/>
            <w:vAlign w:val="center"/>
          </w:tcPr>
          <w:p w:rsidR="00073F5B" w:rsidRPr="0033574E" w:rsidRDefault="00073F5B" w:rsidP="0016443B">
            <w:pPr>
              <w:jc w:val="both"/>
              <w:rPr>
                <w:rFonts w:ascii="Arial" w:hAnsi="Arial" w:cs="Arial"/>
                <w:b/>
                <w:bCs/>
                <w:sz w:val="18"/>
                <w:szCs w:val="18"/>
              </w:rPr>
            </w:pPr>
            <w:r w:rsidRPr="0033574E">
              <w:rPr>
                <w:rFonts w:ascii="Arial" w:hAnsi="Arial" w:cs="Arial"/>
                <w:b/>
                <w:bCs/>
                <w:sz w:val="18"/>
                <w:szCs w:val="18"/>
              </w:rPr>
              <w:t>ESPECIFICAÇÕES</w:t>
            </w:r>
          </w:p>
          <w:p w:rsidR="00073F5B" w:rsidRPr="0033574E" w:rsidRDefault="00073F5B" w:rsidP="0016443B">
            <w:pPr>
              <w:jc w:val="both"/>
              <w:rPr>
                <w:rFonts w:ascii="Arial" w:hAnsi="Arial" w:cs="Arial"/>
                <w:b/>
                <w:bCs/>
                <w:sz w:val="18"/>
                <w:szCs w:val="18"/>
              </w:rPr>
            </w:pPr>
            <w:r w:rsidRPr="0033574E">
              <w:rPr>
                <w:rFonts w:ascii="Arial" w:hAnsi="Arial" w:cs="Arial"/>
                <w:b/>
                <w:bCs/>
                <w:sz w:val="18"/>
                <w:szCs w:val="18"/>
              </w:rPr>
              <w:t>/OBRIGAÇÕES</w:t>
            </w:r>
          </w:p>
        </w:tc>
      </w:tr>
      <w:tr w:rsidR="00082D66" w:rsidRPr="0033574E" w:rsidTr="0016443B">
        <w:tc>
          <w:tcPr>
            <w:tcW w:w="993" w:type="dxa"/>
          </w:tcPr>
          <w:p w:rsidR="00082D66" w:rsidRPr="0033574E" w:rsidRDefault="00082D66" w:rsidP="00345673">
            <w:pPr>
              <w:jc w:val="both"/>
              <w:rPr>
                <w:rFonts w:ascii="Arial" w:hAnsi="Arial" w:cs="Arial"/>
                <w:sz w:val="18"/>
                <w:szCs w:val="18"/>
              </w:rPr>
            </w:pPr>
            <w:r>
              <w:rPr>
                <w:rFonts w:ascii="Arial" w:hAnsi="Arial" w:cs="Arial"/>
                <w:sz w:val="18"/>
                <w:szCs w:val="18"/>
              </w:rPr>
              <w:t>01</w:t>
            </w:r>
          </w:p>
        </w:tc>
        <w:tc>
          <w:tcPr>
            <w:tcW w:w="1275" w:type="dxa"/>
          </w:tcPr>
          <w:p w:rsidR="00082D66" w:rsidRPr="0033574E" w:rsidRDefault="00082D66" w:rsidP="00345673">
            <w:pPr>
              <w:jc w:val="both"/>
              <w:rPr>
                <w:rFonts w:ascii="Arial" w:hAnsi="Arial" w:cs="Arial"/>
                <w:sz w:val="18"/>
                <w:szCs w:val="18"/>
              </w:rPr>
            </w:pPr>
            <w:r>
              <w:rPr>
                <w:rFonts w:ascii="Arial" w:hAnsi="Arial" w:cs="Arial"/>
                <w:sz w:val="18"/>
                <w:szCs w:val="18"/>
              </w:rPr>
              <w:t>3</w:t>
            </w:r>
            <w:r w:rsidRPr="0033574E">
              <w:rPr>
                <w:rFonts w:ascii="Arial" w:hAnsi="Arial" w:cs="Arial"/>
                <w:sz w:val="18"/>
                <w:szCs w:val="18"/>
              </w:rPr>
              <w:t>0.000</w:t>
            </w:r>
          </w:p>
        </w:tc>
        <w:tc>
          <w:tcPr>
            <w:tcW w:w="1276"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082D66" w:rsidRPr="0033574E" w:rsidRDefault="00082D66" w:rsidP="00345673">
            <w:pPr>
              <w:jc w:val="both"/>
              <w:rPr>
                <w:rFonts w:ascii="Arial" w:hAnsi="Arial" w:cs="Arial"/>
                <w:b/>
                <w:sz w:val="18"/>
                <w:szCs w:val="18"/>
              </w:rPr>
            </w:pPr>
            <w:r w:rsidRPr="00574661">
              <w:rPr>
                <w:rFonts w:ascii="Arial" w:hAnsi="Arial" w:cs="Arial"/>
                <w:sz w:val="18"/>
                <w:szCs w:val="18"/>
              </w:rPr>
              <w:t xml:space="preserve">TRANSPORTE EVENTUAL PARA SUPRIR IMPEDIMENTOS NA PRESTAÇÃO DE SERVIÇOS PELOS VEÍCULOS PRÓPRIOS DA ADMINISTRAÇÃO. VEÍCULO COM NO MÍNIMO </w:t>
            </w:r>
            <w:r>
              <w:rPr>
                <w:rFonts w:ascii="Arial" w:hAnsi="Arial" w:cs="Arial"/>
                <w:sz w:val="18"/>
                <w:szCs w:val="18"/>
              </w:rPr>
              <w:t>05</w:t>
            </w:r>
            <w:r w:rsidRPr="00574661">
              <w:rPr>
                <w:rFonts w:ascii="Arial" w:hAnsi="Arial" w:cs="Arial"/>
                <w:sz w:val="18"/>
                <w:szCs w:val="18"/>
              </w:rPr>
              <w:t xml:space="preserve"> LUGARES.</w:t>
            </w:r>
          </w:p>
        </w:tc>
        <w:tc>
          <w:tcPr>
            <w:tcW w:w="1134" w:type="dxa"/>
          </w:tcPr>
          <w:p w:rsidR="00082D66" w:rsidRPr="0033574E" w:rsidRDefault="00082D66" w:rsidP="00345673">
            <w:pPr>
              <w:jc w:val="both"/>
              <w:rPr>
                <w:rFonts w:ascii="Arial" w:hAnsi="Arial" w:cs="Arial"/>
                <w:sz w:val="18"/>
                <w:szCs w:val="18"/>
              </w:rPr>
            </w:pPr>
            <w:r>
              <w:rPr>
                <w:rFonts w:ascii="Arial" w:hAnsi="Arial" w:cs="Arial"/>
                <w:sz w:val="18"/>
                <w:szCs w:val="18"/>
              </w:rPr>
              <w:t>2,00</w:t>
            </w:r>
          </w:p>
        </w:tc>
        <w:tc>
          <w:tcPr>
            <w:tcW w:w="1985"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CONFORME EDITAL</w:t>
            </w:r>
          </w:p>
        </w:tc>
      </w:tr>
      <w:tr w:rsidR="00082D66" w:rsidRPr="0033574E" w:rsidTr="0016443B">
        <w:tc>
          <w:tcPr>
            <w:tcW w:w="993"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2</w:t>
            </w:r>
          </w:p>
        </w:tc>
        <w:tc>
          <w:tcPr>
            <w:tcW w:w="1275" w:type="dxa"/>
          </w:tcPr>
          <w:p w:rsidR="00082D66" w:rsidRPr="0033574E" w:rsidRDefault="00082D66" w:rsidP="00345673">
            <w:pPr>
              <w:jc w:val="both"/>
              <w:rPr>
                <w:rFonts w:ascii="Arial" w:hAnsi="Arial" w:cs="Arial"/>
                <w:sz w:val="18"/>
                <w:szCs w:val="18"/>
              </w:rPr>
            </w:pPr>
            <w:r>
              <w:rPr>
                <w:rFonts w:ascii="Arial" w:hAnsi="Arial" w:cs="Arial"/>
                <w:sz w:val="18"/>
                <w:szCs w:val="18"/>
              </w:rPr>
              <w:t>3</w:t>
            </w:r>
            <w:r w:rsidRPr="0033574E">
              <w:rPr>
                <w:rFonts w:ascii="Arial" w:hAnsi="Arial" w:cs="Arial"/>
                <w:sz w:val="18"/>
                <w:szCs w:val="18"/>
              </w:rPr>
              <w:t>0.000</w:t>
            </w:r>
          </w:p>
        </w:tc>
        <w:tc>
          <w:tcPr>
            <w:tcW w:w="1276"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082D66" w:rsidRPr="0033574E" w:rsidRDefault="00082D66" w:rsidP="00345673">
            <w:pPr>
              <w:jc w:val="both"/>
              <w:rPr>
                <w:rFonts w:ascii="Arial" w:hAnsi="Arial" w:cs="Arial"/>
                <w:b/>
                <w:sz w:val="18"/>
                <w:szCs w:val="18"/>
              </w:rPr>
            </w:pPr>
            <w:r w:rsidRPr="00574661">
              <w:rPr>
                <w:rFonts w:ascii="Arial" w:hAnsi="Arial" w:cs="Arial"/>
                <w:sz w:val="18"/>
                <w:szCs w:val="18"/>
              </w:rPr>
              <w:t xml:space="preserve">TRANSPORTE EVENTUAL PARA SUPRIR IMPEDIMENTOS NA PRESTAÇÃO DE SERVIÇOS PELOS VEÍCULOS PRÓPRIOS DA ADMINISTRAÇÃO. VEÍCULO COM NO MÍNIMO </w:t>
            </w:r>
            <w:r>
              <w:rPr>
                <w:rFonts w:ascii="Arial" w:hAnsi="Arial" w:cs="Arial"/>
                <w:sz w:val="18"/>
                <w:szCs w:val="18"/>
              </w:rPr>
              <w:t>0</w:t>
            </w:r>
            <w:r w:rsidRPr="00574661">
              <w:rPr>
                <w:rFonts w:ascii="Arial" w:hAnsi="Arial" w:cs="Arial"/>
                <w:sz w:val="18"/>
                <w:szCs w:val="18"/>
              </w:rPr>
              <w:t>6 LUGARES.</w:t>
            </w:r>
          </w:p>
        </w:tc>
        <w:tc>
          <w:tcPr>
            <w:tcW w:w="1134" w:type="dxa"/>
          </w:tcPr>
          <w:p w:rsidR="00082D66" w:rsidRPr="0033574E" w:rsidRDefault="00082D66" w:rsidP="00345673">
            <w:pPr>
              <w:jc w:val="both"/>
              <w:rPr>
                <w:rFonts w:ascii="Arial" w:hAnsi="Arial" w:cs="Arial"/>
                <w:sz w:val="18"/>
                <w:szCs w:val="18"/>
              </w:rPr>
            </w:pPr>
            <w:r>
              <w:rPr>
                <w:rFonts w:ascii="Arial" w:hAnsi="Arial" w:cs="Arial"/>
                <w:sz w:val="18"/>
                <w:szCs w:val="18"/>
              </w:rPr>
              <w:t>2,20</w:t>
            </w:r>
          </w:p>
        </w:tc>
        <w:tc>
          <w:tcPr>
            <w:tcW w:w="1985"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CONFORME EDITAL</w:t>
            </w:r>
          </w:p>
        </w:tc>
      </w:tr>
      <w:tr w:rsidR="00082D66" w:rsidRPr="0033574E" w:rsidTr="0016443B">
        <w:tc>
          <w:tcPr>
            <w:tcW w:w="993"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3</w:t>
            </w:r>
          </w:p>
        </w:tc>
        <w:tc>
          <w:tcPr>
            <w:tcW w:w="1275" w:type="dxa"/>
          </w:tcPr>
          <w:p w:rsidR="00082D66" w:rsidRPr="0033574E" w:rsidRDefault="00082D66" w:rsidP="00345673">
            <w:pPr>
              <w:jc w:val="both"/>
              <w:rPr>
                <w:rFonts w:ascii="Arial" w:hAnsi="Arial" w:cs="Arial"/>
                <w:sz w:val="18"/>
                <w:szCs w:val="18"/>
              </w:rPr>
            </w:pPr>
            <w:r>
              <w:rPr>
                <w:rFonts w:ascii="Arial" w:hAnsi="Arial" w:cs="Arial"/>
                <w:sz w:val="18"/>
                <w:szCs w:val="18"/>
              </w:rPr>
              <w:t>3</w:t>
            </w:r>
            <w:r w:rsidRPr="0033574E">
              <w:rPr>
                <w:rFonts w:ascii="Arial" w:hAnsi="Arial" w:cs="Arial"/>
                <w:sz w:val="18"/>
                <w:szCs w:val="18"/>
              </w:rPr>
              <w:t>0.000</w:t>
            </w:r>
          </w:p>
        </w:tc>
        <w:tc>
          <w:tcPr>
            <w:tcW w:w="1276"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082D66" w:rsidRPr="0033574E" w:rsidRDefault="00082D66" w:rsidP="00345673">
            <w:pPr>
              <w:jc w:val="both"/>
              <w:rPr>
                <w:rFonts w:ascii="Arial" w:hAnsi="Arial" w:cs="Arial"/>
                <w:sz w:val="18"/>
                <w:szCs w:val="18"/>
              </w:rPr>
            </w:pPr>
            <w:r w:rsidRPr="00574661">
              <w:rPr>
                <w:rFonts w:ascii="Arial" w:hAnsi="Arial" w:cs="Arial"/>
                <w:sz w:val="18"/>
                <w:szCs w:val="18"/>
              </w:rPr>
              <w:t>TRANSPORTE EVENTUAL PARA SUPRIR IMPEDIMENTOS NA PRESTAÇÃO DE SERVIÇOS PELOS VEÍCULOS PRÓPRIOS DA ADMINISTRAÇÃO. VEÍCULO COM NO MÍNIMO 12 LUGARES.</w:t>
            </w:r>
          </w:p>
        </w:tc>
        <w:tc>
          <w:tcPr>
            <w:tcW w:w="1134" w:type="dxa"/>
          </w:tcPr>
          <w:p w:rsidR="00082D66" w:rsidRPr="0033574E" w:rsidRDefault="00082D66" w:rsidP="00345673">
            <w:pPr>
              <w:snapToGrid w:val="0"/>
              <w:jc w:val="both"/>
              <w:rPr>
                <w:rFonts w:ascii="Arial" w:hAnsi="Arial" w:cs="Arial"/>
                <w:sz w:val="18"/>
                <w:szCs w:val="18"/>
              </w:rPr>
            </w:pPr>
            <w:r>
              <w:rPr>
                <w:rFonts w:ascii="Arial" w:hAnsi="Arial" w:cs="Arial"/>
                <w:sz w:val="18"/>
                <w:szCs w:val="18"/>
              </w:rPr>
              <w:t>2,80</w:t>
            </w:r>
          </w:p>
        </w:tc>
        <w:tc>
          <w:tcPr>
            <w:tcW w:w="1985"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CONFORME EDITAL</w:t>
            </w:r>
          </w:p>
        </w:tc>
      </w:tr>
      <w:tr w:rsidR="00082D66" w:rsidRPr="0033574E" w:rsidTr="0016443B">
        <w:tc>
          <w:tcPr>
            <w:tcW w:w="993"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4</w:t>
            </w:r>
          </w:p>
        </w:tc>
        <w:tc>
          <w:tcPr>
            <w:tcW w:w="1275" w:type="dxa"/>
          </w:tcPr>
          <w:p w:rsidR="00082D66" w:rsidRPr="0033574E" w:rsidRDefault="00082D66" w:rsidP="00345673">
            <w:pPr>
              <w:jc w:val="both"/>
              <w:rPr>
                <w:rFonts w:ascii="Arial" w:hAnsi="Arial" w:cs="Arial"/>
                <w:sz w:val="18"/>
                <w:szCs w:val="18"/>
              </w:rPr>
            </w:pPr>
            <w:r>
              <w:rPr>
                <w:rFonts w:ascii="Arial" w:hAnsi="Arial" w:cs="Arial"/>
                <w:sz w:val="18"/>
                <w:szCs w:val="18"/>
              </w:rPr>
              <w:t>6</w:t>
            </w:r>
            <w:r w:rsidRPr="0033574E">
              <w:rPr>
                <w:rFonts w:ascii="Arial" w:hAnsi="Arial" w:cs="Arial"/>
                <w:sz w:val="18"/>
                <w:szCs w:val="18"/>
              </w:rPr>
              <w:t>0.000</w:t>
            </w:r>
          </w:p>
        </w:tc>
        <w:tc>
          <w:tcPr>
            <w:tcW w:w="1276"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082D66" w:rsidRPr="0033574E" w:rsidRDefault="00082D66" w:rsidP="00345673">
            <w:pPr>
              <w:jc w:val="both"/>
              <w:rPr>
                <w:rFonts w:ascii="Arial" w:hAnsi="Arial" w:cs="Arial"/>
                <w:sz w:val="18"/>
                <w:szCs w:val="18"/>
              </w:rPr>
            </w:pPr>
            <w:r w:rsidRPr="00574661">
              <w:rPr>
                <w:rFonts w:ascii="Arial" w:hAnsi="Arial" w:cs="Arial"/>
                <w:sz w:val="18"/>
                <w:szCs w:val="18"/>
              </w:rPr>
              <w:t xml:space="preserve">TRANSPORTE EVENTUAL PARA SUPRIR IMPEDIMENTOS NA PRESTAÇÃO DE SERVIÇOS PELOS VEÍCULOS PRÓPRIOS DA ADMINISTRAÇÃO. VEÍCULO COM NO MÍNIMO </w:t>
            </w:r>
            <w:r>
              <w:rPr>
                <w:rFonts w:ascii="Arial" w:hAnsi="Arial" w:cs="Arial"/>
                <w:sz w:val="18"/>
                <w:szCs w:val="18"/>
              </w:rPr>
              <w:t>1</w:t>
            </w:r>
            <w:r w:rsidRPr="00574661">
              <w:rPr>
                <w:rFonts w:ascii="Arial" w:hAnsi="Arial" w:cs="Arial"/>
                <w:sz w:val="18"/>
                <w:szCs w:val="18"/>
              </w:rPr>
              <w:t>6 LUGARES.</w:t>
            </w:r>
          </w:p>
        </w:tc>
        <w:tc>
          <w:tcPr>
            <w:tcW w:w="1134" w:type="dxa"/>
          </w:tcPr>
          <w:p w:rsidR="00082D66" w:rsidRPr="0033574E" w:rsidRDefault="00082D66" w:rsidP="00345673">
            <w:pPr>
              <w:snapToGrid w:val="0"/>
              <w:jc w:val="both"/>
              <w:rPr>
                <w:rFonts w:ascii="Arial" w:hAnsi="Arial" w:cs="Arial"/>
                <w:sz w:val="18"/>
                <w:szCs w:val="18"/>
              </w:rPr>
            </w:pPr>
            <w:r>
              <w:rPr>
                <w:rFonts w:ascii="Arial" w:hAnsi="Arial" w:cs="Arial"/>
                <w:sz w:val="18"/>
                <w:szCs w:val="18"/>
              </w:rPr>
              <w:t>3,20</w:t>
            </w:r>
          </w:p>
        </w:tc>
        <w:tc>
          <w:tcPr>
            <w:tcW w:w="1985"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CONFORME EDITAL</w:t>
            </w:r>
          </w:p>
        </w:tc>
      </w:tr>
      <w:tr w:rsidR="00082D66" w:rsidRPr="0033574E" w:rsidTr="0016443B">
        <w:tc>
          <w:tcPr>
            <w:tcW w:w="993" w:type="dxa"/>
          </w:tcPr>
          <w:p w:rsidR="00082D66" w:rsidRPr="0033574E" w:rsidRDefault="00082D66" w:rsidP="00345673">
            <w:pPr>
              <w:jc w:val="both"/>
              <w:rPr>
                <w:rFonts w:ascii="Arial" w:hAnsi="Arial" w:cs="Arial"/>
                <w:sz w:val="18"/>
                <w:szCs w:val="18"/>
              </w:rPr>
            </w:pPr>
            <w:r>
              <w:rPr>
                <w:rFonts w:ascii="Arial" w:hAnsi="Arial" w:cs="Arial"/>
                <w:sz w:val="18"/>
                <w:szCs w:val="18"/>
              </w:rPr>
              <w:t>05</w:t>
            </w:r>
          </w:p>
        </w:tc>
        <w:tc>
          <w:tcPr>
            <w:tcW w:w="1275" w:type="dxa"/>
          </w:tcPr>
          <w:p w:rsidR="00082D66" w:rsidRPr="0033574E" w:rsidRDefault="00082D66" w:rsidP="00345673">
            <w:pPr>
              <w:jc w:val="both"/>
              <w:rPr>
                <w:rFonts w:ascii="Arial" w:hAnsi="Arial" w:cs="Arial"/>
                <w:sz w:val="18"/>
                <w:szCs w:val="18"/>
              </w:rPr>
            </w:pPr>
            <w:r>
              <w:rPr>
                <w:rFonts w:ascii="Arial" w:hAnsi="Arial" w:cs="Arial"/>
                <w:sz w:val="18"/>
                <w:szCs w:val="18"/>
              </w:rPr>
              <w:t>60.000</w:t>
            </w:r>
          </w:p>
        </w:tc>
        <w:tc>
          <w:tcPr>
            <w:tcW w:w="1276" w:type="dxa"/>
          </w:tcPr>
          <w:p w:rsidR="00082D66" w:rsidRPr="0033574E" w:rsidRDefault="00082D66" w:rsidP="00345673">
            <w:pPr>
              <w:jc w:val="both"/>
              <w:rPr>
                <w:rFonts w:ascii="Arial" w:hAnsi="Arial" w:cs="Arial"/>
                <w:sz w:val="18"/>
                <w:szCs w:val="18"/>
              </w:rPr>
            </w:pPr>
            <w:r>
              <w:rPr>
                <w:rFonts w:ascii="Arial" w:hAnsi="Arial" w:cs="Arial"/>
                <w:sz w:val="18"/>
                <w:szCs w:val="18"/>
              </w:rPr>
              <w:t>KM</w:t>
            </w:r>
          </w:p>
        </w:tc>
        <w:tc>
          <w:tcPr>
            <w:tcW w:w="2410" w:type="dxa"/>
            <w:shd w:val="clear" w:color="auto" w:fill="auto"/>
          </w:tcPr>
          <w:p w:rsidR="00082D66" w:rsidRPr="00574661" w:rsidRDefault="00082D66" w:rsidP="00345673">
            <w:pPr>
              <w:jc w:val="both"/>
              <w:rPr>
                <w:rFonts w:ascii="Arial" w:hAnsi="Arial" w:cs="Arial"/>
                <w:sz w:val="18"/>
                <w:szCs w:val="18"/>
              </w:rPr>
            </w:pPr>
            <w:r w:rsidRPr="00073F5B">
              <w:rPr>
                <w:rFonts w:ascii="Arial" w:hAnsi="Arial" w:cs="Arial"/>
                <w:sz w:val="18"/>
                <w:szCs w:val="18"/>
              </w:rPr>
              <w:t>TRANSPORTE EVENTUAL PARA SUPRIR IMPEDIMENTOS NA PRESTAÇÃO DE SERVIÇOS PELOS VEÍCULOS PRÓPRIOS DA ADMINISTRAÇÃO. VEÍCULO COM NO MÍNIMO 21 LUGARES.</w:t>
            </w:r>
          </w:p>
        </w:tc>
        <w:tc>
          <w:tcPr>
            <w:tcW w:w="1134" w:type="dxa"/>
          </w:tcPr>
          <w:p w:rsidR="00082D66" w:rsidRDefault="00082D66" w:rsidP="00345673">
            <w:pPr>
              <w:jc w:val="both"/>
              <w:rPr>
                <w:rFonts w:ascii="Arial" w:hAnsi="Arial" w:cs="Arial"/>
                <w:sz w:val="18"/>
                <w:szCs w:val="18"/>
              </w:rPr>
            </w:pPr>
            <w:r>
              <w:rPr>
                <w:rFonts w:ascii="Arial" w:hAnsi="Arial" w:cs="Arial"/>
                <w:sz w:val="18"/>
                <w:szCs w:val="18"/>
              </w:rPr>
              <w:t>3,80</w:t>
            </w:r>
          </w:p>
        </w:tc>
        <w:tc>
          <w:tcPr>
            <w:tcW w:w="1985"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CONFORME EDITAL</w:t>
            </w:r>
          </w:p>
        </w:tc>
      </w:tr>
      <w:tr w:rsidR="00082D66" w:rsidRPr="0033574E" w:rsidTr="0016443B">
        <w:tc>
          <w:tcPr>
            <w:tcW w:w="993" w:type="dxa"/>
          </w:tcPr>
          <w:p w:rsidR="00082D66" w:rsidRPr="0033574E" w:rsidRDefault="00082D66" w:rsidP="00345673">
            <w:pPr>
              <w:jc w:val="both"/>
              <w:rPr>
                <w:rFonts w:ascii="Arial" w:hAnsi="Arial" w:cs="Arial"/>
                <w:sz w:val="18"/>
                <w:szCs w:val="18"/>
              </w:rPr>
            </w:pPr>
            <w:r>
              <w:rPr>
                <w:rFonts w:ascii="Arial" w:hAnsi="Arial" w:cs="Arial"/>
                <w:sz w:val="18"/>
                <w:szCs w:val="18"/>
              </w:rPr>
              <w:lastRenderedPageBreak/>
              <w:t>06</w:t>
            </w:r>
          </w:p>
        </w:tc>
        <w:tc>
          <w:tcPr>
            <w:tcW w:w="1275" w:type="dxa"/>
          </w:tcPr>
          <w:p w:rsidR="00082D66" w:rsidRPr="0033574E" w:rsidRDefault="00082D66" w:rsidP="00345673">
            <w:pPr>
              <w:jc w:val="both"/>
              <w:rPr>
                <w:rFonts w:ascii="Arial" w:hAnsi="Arial" w:cs="Arial"/>
                <w:sz w:val="18"/>
                <w:szCs w:val="18"/>
              </w:rPr>
            </w:pPr>
            <w:r>
              <w:rPr>
                <w:rFonts w:ascii="Arial" w:hAnsi="Arial" w:cs="Arial"/>
                <w:sz w:val="18"/>
                <w:szCs w:val="18"/>
              </w:rPr>
              <w:t>60.000</w:t>
            </w:r>
          </w:p>
        </w:tc>
        <w:tc>
          <w:tcPr>
            <w:tcW w:w="1276" w:type="dxa"/>
          </w:tcPr>
          <w:p w:rsidR="00082D66" w:rsidRPr="0033574E" w:rsidRDefault="00082D66" w:rsidP="00345673">
            <w:pPr>
              <w:jc w:val="both"/>
              <w:rPr>
                <w:rFonts w:ascii="Arial" w:hAnsi="Arial" w:cs="Arial"/>
                <w:sz w:val="18"/>
                <w:szCs w:val="18"/>
              </w:rPr>
            </w:pPr>
            <w:r>
              <w:rPr>
                <w:rFonts w:ascii="Arial" w:hAnsi="Arial" w:cs="Arial"/>
                <w:sz w:val="18"/>
                <w:szCs w:val="18"/>
              </w:rPr>
              <w:t>KM</w:t>
            </w:r>
          </w:p>
        </w:tc>
        <w:tc>
          <w:tcPr>
            <w:tcW w:w="2410" w:type="dxa"/>
            <w:shd w:val="clear" w:color="auto" w:fill="auto"/>
          </w:tcPr>
          <w:p w:rsidR="00082D66" w:rsidRPr="00574661" w:rsidRDefault="00082D66" w:rsidP="00345673">
            <w:pPr>
              <w:jc w:val="both"/>
              <w:rPr>
                <w:rFonts w:ascii="Arial" w:hAnsi="Arial" w:cs="Arial"/>
                <w:sz w:val="18"/>
                <w:szCs w:val="18"/>
              </w:rPr>
            </w:pPr>
            <w:r w:rsidRPr="00073F5B">
              <w:rPr>
                <w:rFonts w:ascii="Arial" w:hAnsi="Arial" w:cs="Arial"/>
                <w:sz w:val="18"/>
                <w:szCs w:val="18"/>
              </w:rPr>
              <w:t>TRANSPORTE EVENTUAL PARA SUPRIR IMPEDIMENTOS NA PRESTAÇÃO DE SERVIÇOS PELOS VEÍCULOS PRÓPRIOS DA ADMINISTRAÇÃO. VEÍCULO COM NO MÍNIMO 49 LUGARES.</w:t>
            </w:r>
          </w:p>
        </w:tc>
        <w:tc>
          <w:tcPr>
            <w:tcW w:w="1134" w:type="dxa"/>
          </w:tcPr>
          <w:p w:rsidR="00082D66" w:rsidRDefault="00082D66" w:rsidP="00345673">
            <w:pPr>
              <w:jc w:val="both"/>
              <w:rPr>
                <w:rFonts w:ascii="Arial" w:hAnsi="Arial" w:cs="Arial"/>
                <w:sz w:val="18"/>
                <w:szCs w:val="18"/>
              </w:rPr>
            </w:pPr>
            <w:r>
              <w:rPr>
                <w:rFonts w:ascii="Arial" w:hAnsi="Arial" w:cs="Arial"/>
                <w:sz w:val="18"/>
                <w:szCs w:val="18"/>
              </w:rPr>
              <w:t>4,20</w:t>
            </w:r>
          </w:p>
        </w:tc>
        <w:tc>
          <w:tcPr>
            <w:tcW w:w="1985"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CONFORME EDITAL</w:t>
            </w:r>
          </w:p>
        </w:tc>
      </w:tr>
      <w:bookmarkEnd w:id="51"/>
    </w:tbl>
    <w:p w:rsidR="00343603" w:rsidRDefault="0034360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No tocante à proposta de preços para prestação de serviços, aceito os mesmos conforme definidos no Edital.</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Igualmente, informo que concordo com todas as condições estipuladas no edital.</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___________________________</w:t>
      </w: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Local e Data</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___________________________</w:t>
      </w: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Nome e assinatura do Profissional</w:t>
      </w:r>
    </w:p>
    <w:p w:rsidR="0033574E"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br w:type="page"/>
      </w:r>
    </w:p>
    <w:p w:rsidR="0033574E" w:rsidRPr="0033574E" w:rsidRDefault="0033574E" w:rsidP="0033574E">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E47C04">
        <w:rPr>
          <w:rFonts w:ascii="Arial" w:hAnsi="Arial" w:cs="Arial"/>
          <w:b/>
          <w:bCs/>
          <w:sz w:val="22"/>
          <w:szCs w:val="22"/>
        </w:rPr>
        <w:t>063</w:t>
      </w:r>
      <w:r w:rsidR="004119D5">
        <w:rPr>
          <w:rFonts w:ascii="Arial" w:hAnsi="Arial" w:cs="Arial"/>
          <w:b/>
          <w:bCs/>
          <w:sz w:val="22"/>
          <w:szCs w:val="22"/>
        </w:rPr>
        <w:t>/</w:t>
      </w:r>
      <w:r w:rsidR="00E47C04">
        <w:rPr>
          <w:rFonts w:ascii="Arial" w:hAnsi="Arial" w:cs="Arial"/>
          <w:b/>
          <w:bCs/>
          <w:sz w:val="22"/>
          <w:szCs w:val="22"/>
        </w:rPr>
        <w:t>2021</w:t>
      </w:r>
    </w:p>
    <w:p w:rsidR="0033574E" w:rsidRPr="0033574E" w:rsidRDefault="0033574E" w:rsidP="0033574E">
      <w:pPr>
        <w:pStyle w:val="Ttulo1"/>
        <w:jc w:val="both"/>
        <w:rPr>
          <w:szCs w:val="22"/>
        </w:rPr>
      </w:pPr>
      <w:r w:rsidRPr="0033574E">
        <w:rPr>
          <w:szCs w:val="22"/>
        </w:rPr>
        <w:t xml:space="preserve">INEXIGIBILIDADE CREDENCIAMENTO Nº </w:t>
      </w:r>
      <w:r w:rsidR="00E47C04">
        <w:rPr>
          <w:szCs w:val="22"/>
        </w:rPr>
        <w:t>010</w:t>
      </w:r>
      <w:r w:rsidR="004119D5">
        <w:rPr>
          <w:szCs w:val="22"/>
        </w:rPr>
        <w:t>/</w:t>
      </w:r>
      <w:r w:rsidR="00E47C04">
        <w:rPr>
          <w:szCs w:val="22"/>
        </w:rPr>
        <w:t>2021</w:t>
      </w:r>
    </w:p>
    <w:p w:rsidR="0033574E" w:rsidRPr="0033574E" w:rsidRDefault="0033574E" w:rsidP="00A43938">
      <w:pPr>
        <w:pStyle w:val="p5"/>
        <w:spacing w:line="240" w:lineRule="auto"/>
        <w:ind w:left="0" w:firstLine="0"/>
        <w:rPr>
          <w:rFonts w:ascii="Arial" w:hAnsi="Arial" w:cs="Arial"/>
          <w:sz w:val="22"/>
          <w:szCs w:val="22"/>
        </w:rPr>
      </w:pPr>
    </w:p>
    <w:p w:rsidR="00BE3D33" w:rsidRPr="0033574E" w:rsidRDefault="00BE3D33" w:rsidP="00C22FEB">
      <w:pPr>
        <w:pStyle w:val="p5"/>
        <w:spacing w:line="240" w:lineRule="auto"/>
        <w:ind w:left="0" w:firstLine="0"/>
        <w:jc w:val="center"/>
        <w:rPr>
          <w:rFonts w:ascii="Arial" w:hAnsi="Arial" w:cs="Arial"/>
          <w:b/>
          <w:sz w:val="22"/>
          <w:szCs w:val="22"/>
        </w:rPr>
      </w:pPr>
      <w:r w:rsidRPr="0033574E">
        <w:rPr>
          <w:rFonts w:ascii="Arial" w:hAnsi="Arial" w:cs="Arial"/>
          <w:b/>
          <w:sz w:val="22"/>
          <w:szCs w:val="22"/>
        </w:rPr>
        <w:t>ANEXO III</w:t>
      </w:r>
    </w:p>
    <w:p w:rsidR="00BE3D33" w:rsidRPr="0033574E" w:rsidRDefault="00BE3D33" w:rsidP="00A43938">
      <w:pPr>
        <w:pStyle w:val="Corpodetexto3"/>
        <w:spacing w:after="0"/>
        <w:jc w:val="both"/>
        <w:rPr>
          <w:rFonts w:ascii="Arial" w:hAnsi="Arial" w:cs="Arial"/>
          <w:b/>
          <w:sz w:val="22"/>
          <w:szCs w:val="22"/>
        </w:rPr>
      </w:pPr>
    </w:p>
    <w:p w:rsidR="00BE3D33" w:rsidRPr="0033574E" w:rsidRDefault="00BE3D33" w:rsidP="00C22FEB">
      <w:pPr>
        <w:pStyle w:val="p5"/>
        <w:spacing w:line="240" w:lineRule="auto"/>
        <w:ind w:left="0" w:firstLine="0"/>
        <w:jc w:val="center"/>
        <w:rPr>
          <w:rFonts w:ascii="Arial" w:hAnsi="Arial" w:cs="Arial"/>
          <w:b/>
          <w:sz w:val="22"/>
          <w:szCs w:val="22"/>
        </w:rPr>
      </w:pPr>
      <w:r w:rsidRPr="0033574E">
        <w:rPr>
          <w:rFonts w:ascii="Arial" w:hAnsi="Arial" w:cs="Arial"/>
          <w:b/>
          <w:sz w:val="22"/>
          <w:szCs w:val="22"/>
        </w:rPr>
        <w:t>TERMO DE CREDENCIAMENTO – PESSOA JURÍDICA</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 xml:space="preserve">Através do presente, a empresa ..........................., CNPJ nº. ...................., com sede na ........................................, vem solicitar credenciamento no(s) item (s) abaixo especificados, conforme constante no Anexo I do Edital de Credenciamento nº </w:t>
      </w:r>
      <w:r w:rsidR="00E47C04">
        <w:rPr>
          <w:rFonts w:ascii="Arial" w:hAnsi="Arial" w:cs="Arial"/>
          <w:sz w:val="22"/>
          <w:szCs w:val="22"/>
        </w:rPr>
        <w:t>010</w:t>
      </w:r>
      <w:r w:rsidR="004119D5">
        <w:rPr>
          <w:rFonts w:ascii="Arial" w:hAnsi="Arial" w:cs="Arial"/>
          <w:sz w:val="22"/>
          <w:szCs w:val="22"/>
        </w:rPr>
        <w:t>/</w:t>
      </w:r>
      <w:r w:rsidR="00E47C04">
        <w:rPr>
          <w:rFonts w:ascii="Arial" w:hAnsi="Arial" w:cs="Arial"/>
          <w:sz w:val="22"/>
          <w:szCs w:val="22"/>
        </w:rPr>
        <w:t>2021</w:t>
      </w:r>
      <w:r w:rsidRPr="0033574E">
        <w:rPr>
          <w:rFonts w:ascii="Arial" w:hAnsi="Arial" w:cs="Arial"/>
          <w:sz w:val="22"/>
          <w:szCs w:val="22"/>
        </w:rPr>
        <w:t>.</w:t>
      </w:r>
    </w:p>
    <w:p w:rsidR="00BE3D33" w:rsidRDefault="00BE3D33" w:rsidP="00A43938">
      <w:pPr>
        <w:pStyle w:val="p5"/>
        <w:spacing w:line="240" w:lineRule="auto"/>
        <w:ind w:left="0" w:firstLine="0"/>
        <w:rPr>
          <w:rFonts w:ascii="Arial" w:hAnsi="Arial" w:cs="Arial"/>
          <w:sz w:val="22"/>
          <w:szCs w:val="22"/>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275"/>
        <w:gridCol w:w="1276"/>
        <w:gridCol w:w="2410"/>
        <w:gridCol w:w="1134"/>
        <w:gridCol w:w="1985"/>
      </w:tblGrid>
      <w:tr w:rsidR="00073F5B" w:rsidRPr="0033574E" w:rsidTr="0016443B">
        <w:trPr>
          <w:cantSplit/>
        </w:trPr>
        <w:tc>
          <w:tcPr>
            <w:tcW w:w="993" w:type="dxa"/>
            <w:shd w:val="clear" w:color="auto" w:fill="A6A6A6" w:themeFill="background1" w:themeFillShade="A6"/>
          </w:tcPr>
          <w:p w:rsidR="00073F5B" w:rsidRPr="0033574E" w:rsidRDefault="00073F5B" w:rsidP="0016443B">
            <w:pPr>
              <w:jc w:val="both"/>
              <w:rPr>
                <w:rFonts w:ascii="Arial" w:hAnsi="Arial" w:cs="Arial"/>
                <w:b/>
                <w:sz w:val="18"/>
                <w:szCs w:val="18"/>
              </w:rPr>
            </w:pPr>
            <w:r w:rsidRPr="0033574E">
              <w:rPr>
                <w:rFonts w:ascii="Arial" w:hAnsi="Arial" w:cs="Arial"/>
                <w:b/>
                <w:sz w:val="18"/>
                <w:szCs w:val="18"/>
              </w:rPr>
              <w:t>ITEM</w:t>
            </w:r>
          </w:p>
        </w:tc>
        <w:tc>
          <w:tcPr>
            <w:tcW w:w="1275" w:type="dxa"/>
            <w:shd w:val="clear" w:color="auto" w:fill="A6A6A6" w:themeFill="background1" w:themeFillShade="A6"/>
          </w:tcPr>
          <w:p w:rsidR="00073F5B" w:rsidRPr="0033574E" w:rsidRDefault="00073F5B" w:rsidP="0016443B">
            <w:pPr>
              <w:jc w:val="both"/>
              <w:rPr>
                <w:rFonts w:ascii="Arial" w:hAnsi="Arial" w:cs="Arial"/>
                <w:b/>
                <w:sz w:val="18"/>
                <w:szCs w:val="18"/>
              </w:rPr>
            </w:pPr>
            <w:r w:rsidRPr="0033574E">
              <w:rPr>
                <w:rFonts w:ascii="Arial" w:hAnsi="Arial" w:cs="Arial"/>
                <w:b/>
                <w:sz w:val="18"/>
                <w:szCs w:val="18"/>
              </w:rPr>
              <w:t>QUANT.</w:t>
            </w:r>
          </w:p>
        </w:tc>
        <w:tc>
          <w:tcPr>
            <w:tcW w:w="1276" w:type="dxa"/>
            <w:shd w:val="clear" w:color="auto" w:fill="A6A6A6" w:themeFill="background1" w:themeFillShade="A6"/>
          </w:tcPr>
          <w:p w:rsidR="00073F5B" w:rsidRPr="0033574E" w:rsidRDefault="00073F5B" w:rsidP="0016443B">
            <w:pPr>
              <w:jc w:val="both"/>
              <w:rPr>
                <w:rFonts w:ascii="Arial" w:hAnsi="Arial" w:cs="Arial"/>
                <w:b/>
                <w:sz w:val="18"/>
                <w:szCs w:val="18"/>
              </w:rPr>
            </w:pPr>
            <w:r w:rsidRPr="0033574E">
              <w:rPr>
                <w:rFonts w:ascii="Arial" w:hAnsi="Arial" w:cs="Arial"/>
                <w:b/>
                <w:sz w:val="18"/>
                <w:szCs w:val="18"/>
              </w:rPr>
              <w:t>UNID. DE MEDIDA</w:t>
            </w:r>
          </w:p>
        </w:tc>
        <w:tc>
          <w:tcPr>
            <w:tcW w:w="2410" w:type="dxa"/>
            <w:shd w:val="clear" w:color="auto" w:fill="A6A6A6" w:themeFill="background1" w:themeFillShade="A6"/>
          </w:tcPr>
          <w:p w:rsidR="00073F5B" w:rsidRPr="0033574E" w:rsidRDefault="00073F5B" w:rsidP="0016443B">
            <w:pPr>
              <w:jc w:val="both"/>
              <w:rPr>
                <w:rFonts w:ascii="Arial" w:hAnsi="Arial" w:cs="Arial"/>
                <w:b/>
                <w:sz w:val="18"/>
                <w:szCs w:val="18"/>
              </w:rPr>
            </w:pPr>
            <w:r w:rsidRPr="0033574E">
              <w:rPr>
                <w:rFonts w:ascii="Arial" w:hAnsi="Arial" w:cs="Arial"/>
                <w:b/>
                <w:sz w:val="18"/>
                <w:szCs w:val="18"/>
              </w:rPr>
              <w:t>DESCRIÇÃO</w:t>
            </w:r>
          </w:p>
        </w:tc>
        <w:tc>
          <w:tcPr>
            <w:tcW w:w="1134" w:type="dxa"/>
            <w:shd w:val="clear" w:color="auto" w:fill="A6A6A6" w:themeFill="background1" w:themeFillShade="A6"/>
            <w:vAlign w:val="center"/>
          </w:tcPr>
          <w:p w:rsidR="00073F5B" w:rsidRPr="0033574E" w:rsidRDefault="00073F5B" w:rsidP="0016443B">
            <w:pPr>
              <w:snapToGrid w:val="0"/>
              <w:jc w:val="both"/>
              <w:rPr>
                <w:rFonts w:ascii="Arial" w:hAnsi="Arial" w:cs="Arial"/>
                <w:b/>
                <w:sz w:val="18"/>
                <w:szCs w:val="18"/>
              </w:rPr>
            </w:pPr>
            <w:r w:rsidRPr="0033574E">
              <w:rPr>
                <w:rFonts w:ascii="Arial" w:hAnsi="Arial" w:cs="Arial"/>
                <w:b/>
                <w:sz w:val="18"/>
                <w:szCs w:val="18"/>
              </w:rPr>
              <w:t>VALOR (KM)</w:t>
            </w:r>
          </w:p>
        </w:tc>
        <w:tc>
          <w:tcPr>
            <w:tcW w:w="1985" w:type="dxa"/>
            <w:shd w:val="clear" w:color="auto" w:fill="A6A6A6" w:themeFill="background1" w:themeFillShade="A6"/>
            <w:vAlign w:val="center"/>
          </w:tcPr>
          <w:p w:rsidR="00073F5B" w:rsidRPr="0033574E" w:rsidRDefault="00073F5B" w:rsidP="0016443B">
            <w:pPr>
              <w:jc w:val="both"/>
              <w:rPr>
                <w:rFonts w:ascii="Arial" w:hAnsi="Arial" w:cs="Arial"/>
                <w:b/>
                <w:bCs/>
                <w:sz w:val="18"/>
                <w:szCs w:val="18"/>
              </w:rPr>
            </w:pPr>
            <w:r w:rsidRPr="0033574E">
              <w:rPr>
                <w:rFonts w:ascii="Arial" w:hAnsi="Arial" w:cs="Arial"/>
                <w:b/>
                <w:bCs/>
                <w:sz w:val="18"/>
                <w:szCs w:val="18"/>
              </w:rPr>
              <w:t>ESPECIFICAÇÕES</w:t>
            </w:r>
          </w:p>
          <w:p w:rsidR="00073F5B" w:rsidRPr="0033574E" w:rsidRDefault="00073F5B" w:rsidP="0016443B">
            <w:pPr>
              <w:jc w:val="both"/>
              <w:rPr>
                <w:rFonts w:ascii="Arial" w:hAnsi="Arial" w:cs="Arial"/>
                <w:b/>
                <w:bCs/>
                <w:sz w:val="18"/>
                <w:szCs w:val="18"/>
              </w:rPr>
            </w:pPr>
            <w:r w:rsidRPr="0033574E">
              <w:rPr>
                <w:rFonts w:ascii="Arial" w:hAnsi="Arial" w:cs="Arial"/>
                <w:b/>
                <w:bCs/>
                <w:sz w:val="18"/>
                <w:szCs w:val="18"/>
              </w:rPr>
              <w:t>/OBRIGAÇÕES</w:t>
            </w:r>
          </w:p>
        </w:tc>
      </w:tr>
      <w:tr w:rsidR="00082D66" w:rsidRPr="0033574E" w:rsidTr="0016443B">
        <w:tc>
          <w:tcPr>
            <w:tcW w:w="993" w:type="dxa"/>
          </w:tcPr>
          <w:p w:rsidR="00082D66" w:rsidRPr="0033574E" w:rsidRDefault="00082D66" w:rsidP="00345673">
            <w:pPr>
              <w:jc w:val="both"/>
              <w:rPr>
                <w:rFonts w:ascii="Arial" w:hAnsi="Arial" w:cs="Arial"/>
                <w:sz w:val="18"/>
                <w:szCs w:val="18"/>
              </w:rPr>
            </w:pPr>
            <w:r>
              <w:rPr>
                <w:rFonts w:ascii="Arial" w:hAnsi="Arial" w:cs="Arial"/>
                <w:sz w:val="18"/>
                <w:szCs w:val="18"/>
              </w:rPr>
              <w:t>01</w:t>
            </w:r>
          </w:p>
        </w:tc>
        <w:tc>
          <w:tcPr>
            <w:tcW w:w="1275" w:type="dxa"/>
          </w:tcPr>
          <w:p w:rsidR="00082D66" w:rsidRPr="0033574E" w:rsidRDefault="00082D66" w:rsidP="00345673">
            <w:pPr>
              <w:jc w:val="both"/>
              <w:rPr>
                <w:rFonts w:ascii="Arial" w:hAnsi="Arial" w:cs="Arial"/>
                <w:sz w:val="18"/>
                <w:szCs w:val="18"/>
              </w:rPr>
            </w:pPr>
            <w:r>
              <w:rPr>
                <w:rFonts w:ascii="Arial" w:hAnsi="Arial" w:cs="Arial"/>
                <w:sz w:val="18"/>
                <w:szCs w:val="18"/>
              </w:rPr>
              <w:t>3</w:t>
            </w:r>
            <w:r w:rsidRPr="0033574E">
              <w:rPr>
                <w:rFonts w:ascii="Arial" w:hAnsi="Arial" w:cs="Arial"/>
                <w:sz w:val="18"/>
                <w:szCs w:val="18"/>
              </w:rPr>
              <w:t>0.000</w:t>
            </w:r>
          </w:p>
        </w:tc>
        <w:tc>
          <w:tcPr>
            <w:tcW w:w="1276"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082D66" w:rsidRPr="0033574E" w:rsidRDefault="00082D66" w:rsidP="00345673">
            <w:pPr>
              <w:jc w:val="both"/>
              <w:rPr>
                <w:rFonts w:ascii="Arial" w:hAnsi="Arial" w:cs="Arial"/>
                <w:b/>
                <w:sz w:val="18"/>
                <w:szCs w:val="18"/>
              </w:rPr>
            </w:pPr>
            <w:r w:rsidRPr="00574661">
              <w:rPr>
                <w:rFonts w:ascii="Arial" w:hAnsi="Arial" w:cs="Arial"/>
                <w:sz w:val="18"/>
                <w:szCs w:val="18"/>
              </w:rPr>
              <w:t xml:space="preserve">TRANSPORTE EVENTUAL PARA SUPRIR IMPEDIMENTOS NA PRESTAÇÃO DE SERVIÇOS PELOS VEÍCULOS PRÓPRIOS DA ADMINISTRAÇÃO. VEÍCULO COM NO MÍNIMO </w:t>
            </w:r>
            <w:r>
              <w:rPr>
                <w:rFonts w:ascii="Arial" w:hAnsi="Arial" w:cs="Arial"/>
                <w:sz w:val="18"/>
                <w:szCs w:val="18"/>
              </w:rPr>
              <w:t>05</w:t>
            </w:r>
            <w:r w:rsidRPr="00574661">
              <w:rPr>
                <w:rFonts w:ascii="Arial" w:hAnsi="Arial" w:cs="Arial"/>
                <w:sz w:val="18"/>
                <w:szCs w:val="18"/>
              </w:rPr>
              <w:t xml:space="preserve"> LUGARES.</w:t>
            </w:r>
          </w:p>
        </w:tc>
        <w:tc>
          <w:tcPr>
            <w:tcW w:w="1134" w:type="dxa"/>
          </w:tcPr>
          <w:p w:rsidR="00082D66" w:rsidRPr="0033574E" w:rsidRDefault="00082D66" w:rsidP="00345673">
            <w:pPr>
              <w:jc w:val="both"/>
              <w:rPr>
                <w:rFonts w:ascii="Arial" w:hAnsi="Arial" w:cs="Arial"/>
                <w:sz w:val="18"/>
                <w:szCs w:val="18"/>
              </w:rPr>
            </w:pPr>
            <w:r>
              <w:rPr>
                <w:rFonts w:ascii="Arial" w:hAnsi="Arial" w:cs="Arial"/>
                <w:sz w:val="18"/>
                <w:szCs w:val="18"/>
              </w:rPr>
              <w:t>2,00</w:t>
            </w:r>
          </w:p>
        </w:tc>
        <w:tc>
          <w:tcPr>
            <w:tcW w:w="1985"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CONFORME EDITAL</w:t>
            </w:r>
          </w:p>
        </w:tc>
      </w:tr>
      <w:tr w:rsidR="00082D66" w:rsidRPr="0033574E" w:rsidTr="0016443B">
        <w:tc>
          <w:tcPr>
            <w:tcW w:w="993"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2</w:t>
            </w:r>
          </w:p>
        </w:tc>
        <w:tc>
          <w:tcPr>
            <w:tcW w:w="1275" w:type="dxa"/>
          </w:tcPr>
          <w:p w:rsidR="00082D66" w:rsidRPr="0033574E" w:rsidRDefault="00082D66" w:rsidP="00345673">
            <w:pPr>
              <w:jc w:val="both"/>
              <w:rPr>
                <w:rFonts w:ascii="Arial" w:hAnsi="Arial" w:cs="Arial"/>
                <w:sz w:val="18"/>
                <w:szCs w:val="18"/>
              </w:rPr>
            </w:pPr>
            <w:r>
              <w:rPr>
                <w:rFonts w:ascii="Arial" w:hAnsi="Arial" w:cs="Arial"/>
                <w:sz w:val="18"/>
                <w:szCs w:val="18"/>
              </w:rPr>
              <w:t>3</w:t>
            </w:r>
            <w:r w:rsidRPr="0033574E">
              <w:rPr>
                <w:rFonts w:ascii="Arial" w:hAnsi="Arial" w:cs="Arial"/>
                <w:sz w:val="18"/>
                <w:szCs w:val="18"/>
              </w:rPr>
              <w:t>0.000</w:t>
            </w:r>
          </w:p>
        </w:tc>
        <w:tc>
          <w:tcPr>
            <w:tcW w:w="1276"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082D66" w:rsidRPr="0033574E" w:rsidRDefault="00082D66" w:rsidP="00345673">
            <w:pPr>
              <w:jc w:val="both"/>
              <w:rPr>
                <w:rFonts w:ascii="Arial" w:hAnsi="Arial" w:cs="Arial"/>
                <w:b/>
                <w:sz w:val="18"/>
                <w:szCs w:val="18"/>
              </w:rPr>
            </w:pPr>
            <w:r w:rsidRPr="00574661">
              <w:rPr>
                <w:rFonts w:ascii="Arial" w:hAnsi="Arial" w:cs="Arial"/>
                <w:sz w:val="18"/>
                <w:szCs w:val="18"/>
              </w:rPr>
              <w:t xml:space="preserve">TRANSPORTE EVENTUAL PARA SUPRIR IMPEDIMENTOS NA PRESTAÇÃO DE SERVIÇOS PELOS VEÍCULOS PRÓPRIOS DA ADMINISTRAÇÃO. VEÍCULO COM NO MÍNIMO </w:t>
            </w:r>
            <w:r>
              <w:rPr>
                <w:rFonts w:ascii="Arial" w:hAnsi="Arial" w:cs="Arial"/>
                <w:sz w:val="18"/>
                <w:szCs w:val="18"/>
              </w:rPr>
              <w:t>0</w:t>
            </w:r>
            <w:r w:rsidRPr="00574661">
              <w:rPr>
                <w:rFonts w:ascii="Arial" w:hAnsi="Arial" w:cs="Arial"/>
                <w:sz w:val="18"/>
                <w:szCs w:val="18"/>
              </w:rPr>
              <w:t>6 LUGARES.</w:t>
            </w:r>
          </w:p>
        </w:tc>
        <w:tc>
          <w:tcPr>
            <w:tcW w:w="1134" w:type="dxa"/>
          </w:tcPr>
          <w:p w:rsidR="00082D66" w:rsidRPr="0033574E" w:rsidRDefault="00082D66" w:rsidP="00345673">
            <w:pPr>
              <w:jc w:val="both"/>
              <w:rPr>
                <w:rFonts w:ascii="Arial" w:hAnsi="Arial" w:cs="Arial"/>
                <w:sz w:val="18"/>
                <w:szCs w:val="18"/>
              </w:rPr>
            </w:pPr>
            <w:r>
              <w:rPr>
                <w:rFonts w:ascii="Arial" w:hAnsi="Arial" w:cs="Arial"/>
                <w:sz w:val="18"/>
                <w:szCs w:val="18"/>
              </w:rPr>
              <w:t>2,20</w:t>
            </w:r>
          </w:p>
        </w:tc>
        <w:tc>
          <w:tcPr>
            <w:tcW w:w="1985"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CONFORME EDITAL</w:t>
            </w:r>
          </w:p>
        </w:tc>
      </w:tr>
      <w:tr w:rsidR="00082D66" w:rsidRPr="0033574E" w:rsidTr="0016443B">
        <w:tc>
          <w:tcPr>
            <w:tcW w:w="993"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3</w:t>
            </w:r>
          </w:p>
        </w:tc>
        <w:tc>
          <w:tcPr>
            <w:tcW w:w="1275" w:type="dxa"/>
          </w:tcPr>
          <w:p w:rsidR="00082D66" w:rsidRPr="0033574E" w:rsidRDefault="00082D66" w:rsidP="00345673">
            <w:pPr>
              <w:jc w:val="both"/>
              <w:rPr>
                <w:rFonts w:ascii="Arial" w:hAnsi="Arial" w:cs="Arial"/>
                <w:sz w:val="18"/>
                <w:szCs w:val="18"/>
              </w:rPr>
            </w:pPr>
            <w:r>
              <w:rPr>
                <w:rFonts w:ascii="Arial" w:hAnsi="Arial" w:cs="Arial"/>
                <w:sz w:val="18"/>
                <w:szCs w:val="18"/>
              </w:rPr>
              <w:t>3</w:t>
            </w:r>
            <w:r w:rsidRPr="0033574E">
              <w:rPr>
                <w:rFonts w:ascii="Arial" w:hAnsi="Arial" w:cs="Arial"/>
                <w:sz w:val="18"/>
                <w:szCs w:val="18"/>
              </w:rPr>
              <w:t>0.000</w:t>
            </w:r>
          </w:p>
        </w:tc>
        <w:tc>
          <w:tcPr>
            <w:tcW w:w="1276"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082D66" w:rsidRPr="0033574E" w:rsidRDefault="00082D66" w:rsidP="00345673">
            <w:pPr>
              <w:jc w:val="both"/>
              <w:rPr>
                <w:rFonts w:ascii="Arial" w:hAnsi="Arial" w:cs="Arial"/>
                <w:sz w:val="18"/>
                <w:szCs w:val="18"/>
              </w:rPr>
            </w:pPr>
            <w:r w:rsidRPr="00574661">
              <w:rPr>
                <w:rFonts w:ascii="Arial" w:hAnsi="Arial" w:cs="Arial"/>
                <w:sz w:val="18"/>
                <w:szCs w:val="18"/>
              </w:rPr>
              <w:t>TRANSPORTE EVENTUAL PARA SUPRIR IMPEDIMENTOS NA PRESTAÇÃO DE SERVIÇOS PELOS VEÍCULOS PRÓPRIOS DA ADMINISTRAÇÃO. VEÍCULO COM NO MÍNIMO 12 LUGARES.</w:t>
            </w:r>
          </w:p>
        </w:tc>
        <w:tc>
          <w:tcPr>
            <w:tcW w:w="1134" w:type="dxa"/>
          </w:tcPr>
          <w:p w:rsidR="00082D66" w:rsidRPr="0033574E" w:rsidRDefault="00082D66" w:rsidP="00345673">
            <w:pPr>
              <w:snapToGrid w:val="0"/>
              <w:jc w:val="both"/>
              <w:rPr>
                <w:rFonts w:ascii="Arial" w:hAnsi="Arial" w:cs="Arial"/>
                <w:sz w:val="18"/>
                <w:szCs w:val="18"/>
              </w:rPr>
            </w:pPr>
            <w:r>
              <w:rPr>
                <w:rFonts w:ascii="Arial" w:hAnsi="Arial" w:cs="Arial"/>
                <w:sz w:val="18"/>
                <w:szCs w:val="18"/>
              </w:rPr>
              <w:t>2,80</w:t>
            </w:r>
          </w:p>
        </w:tc>
        <w:tc>
          <w:tcPr>
            <w:tcW w:w="1985"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CONFORME EDITAL</w:t>
            </w:r>
          </w:p>
        </w:tc>
      </w:tr>
      <w:tr w:rsidR="00082D66" w:rsidRPr="0033574E" w:rsidTr="0016443B">
        <w:tc>
          <w:tcPr>
            <w:tcW w:w="993"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0</w:t>
            </w:r>
            <w:r>
              <w:rPr>
                <w:rFonts w:ascii="Arial" w:hAnsi="Arial" w:cs="Arial"/>
                <w:sz w:val="18"/>
                <w:szCs w:val="18"/>
              </w:rPr>
              <w:t>4</w:t>
            </w:r>
          </w:p>
        </w:tc>
        <w:tc>
          <w:tcPr>
            <w:tcW w:w="1275" w:type="dxa"/>
          </w:tcPr>
          <w:p w:rsidR="00082D66" w:rsidRPr="0033574E" w:rsidRDefault="00082D66" w:rsidP="00345673">
            <w:pPr>
              <w:jc w:val="both"/>
              <w:rPr>
                <w:rFonts w:ascii="Arial" w:hAnsi="Arial" w:cs="Arial"/>
                <w:sz w:val="18"/>
                <w:szCs w:val="18"/>
              </w:rPr>
            </w:pPr>
            <w:r>
              <w:rPr>
                <w:rFonts w:ascii="Arial" w:hAnsi="Arial" w:cs="Arial"/>
                <w:sz w:val="18"/>
                <w:szCs w:val="18"/>
              </w:rPr>
              <w:t>6</w:t>
            </w:r>
            <w:r w:rsidRPr="0033574E">
              <w:rPr>
                <w:rFonts w:ascii="Arial" w:hAnsi="Arial" w:cs="Arial"/>
                <w:sz w:val="18"/>
                <w:szCs w:val="18"/>
              </w:rPr>
              <w:t>0.000</w:t>
            </w:r>
          </w:p>
        </w:tc>
        <w:tc>
          <w:tcPr>
            <w:tcW w:w="1276"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082D66" w:rsidRPr="0033574E" w:rsidRDefault="00082D66" w:rsidP="00345673">
            <w:pPr>
              <w:jc w:val="both"/>
              <w:rPr>
                <w:rFonts w:ascii="Arial" w:hAnsi="Arial" w:cs="Arial"/>
                <w:sz w:val="18"/>
                <w:szCs w:val="18"/>
              </w:rPr>
            </w:pPr>
            <w:r w:rsidRPr="00574661">
              <w:rPr>
                <w:rFonts w:ascii="Arial" w:hAnsi="Arial" w:cs="Arial"/>
                <w:sz w:val="18"/>
                <w:szCs w:val="18"/>
              </w:rPr>
              <w:t xml:space="preserve">TRANSPORTE EVENTUAL PARA SUPRIR IMPEDIMENTOS NA PRESTAÇÃO DE SERVIÇOS PELOS VEÍCULOS PRÓPRIOS DA ADMINISTRAÇÃO. VEÍCULO COM NO MÍNIMO </w:t>
            </w:r>
            <w:r>
              <w:rPr>
                <w:rFonts w:ascii="Arial" w:hAnsi="Arial" w:cs="Arial"/>
                <w:sz w:val="18"/>
                <w:szCs w:val="18"/>
              </w:rPr>
              <w:t>1</w:t>
            </w:r>
            <w:r w:rsidRPr="00574661">
              <w:rPr>
                <w:rFonts w:ascii="Arial" w:hAnsi="Arial" w:cs="Arial"/>
                <w:sz w:val="18"/>
                <w:szCs w:val="18"/>
              </w:rPr>
              <w:t>6 LUGARES.</w:t>
            </w:r>
          </w:p>
        </w:tc>
        <w:tc>
          <w:tcPr>
            <w:tcW w:w="1134" w:type="dxa"/>
          </w:tcPr>
          <w:p w:rsidR="00082D66" w:rsidRPr="0033574E" w:rsidRDefault="00082D66" w:rsidP="00345673">
            <w:pPr>
              <w:snapToGrid w:val="0"/>
              <w:jc w:val="both"/>
              <w:rPr>
                <w:rFonts w:ascii="Arial" w:hAnsi="Arial" w:cs="Arial"/>
                <w:sz w:val="18"/>
                <w:szCs w:val="18"/>
              </w:rPr>
            </w:pPr>
            <w:r>
              <w:rPr>
                <w:rFonts w:ascii="Arial" w:hAnsi="Arial" w:cs="Arial"/>
                <w:sz w:val="18"/>
                <w:szCs w:val="18"/>
              </w:rPr>
              <w:t>3,20</w:t>
            </w:r>
          </w:p>
        </w:tc>
        <w:tc>
          <w:tcPr>
            <w:tcW w:w="1985"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CONFORME EDITAL</w:t>
            </w:r>
          </w:p>
        </w:tc>
      </w:tr>
      <w:tr w:rsidR="00082D66" w:rsidRPr="0033574E" w:rsidTr="0016443B">
        <w:tc>
          <w:tcPr>
            <w:tcW w:w="993" w:type="dxa"/>
          </w:tcPr>
          <w:p w:rsidR="00082D66" w:rsidRPr="0033574E" w:rsidRDefault="00082D66" w:rsidP="00345673">
            <w:pPr>
              <w:jc w:val="both"/>
              <w:rPr>
                <w:rFonts w:ascii="Arial" w:hAnsi="Arial" w:cs="Arial"/>
                <w:sz w:val="18"/>
                <w:szCs w:val="18"/>
              </w:rPr>
            </w:pPr>
            <w:r>
              <w:rPr>
                <w:rFonts w:ascii="Arial" w:hAnsi="Arial" w:cs="Arial"/>
                <w:sz w:val="18"/>
                <w:szCs w:val="18"/>
              </w:rPr>
              <w:t>05</w:t>
            </w:r>
          </w:p>
        </w:tc>
        <w:tc>
          <w:tcPr>
            <w:tcW w:w="1275" w:type="dxa"/>
          </w:tcPr>
          <w:p w:rsidR="00082D66" w:rsidRPr="0033574E" w:rsidRDefault="00082D66" w:rsidP="00345673">
            <w:pPr>
              <w:jc w:val="both"/>
              <w:rPr>
                <w:rFonts w:ascii="Arial" w:hAnsi="Arial" w:cs="Arial"/>
                <w:sz w:val="18"/>
                <w:szCs w:val="18"/>
              </w:rPr>
            </w:pPr>
            <w:r>
              <w:rPr>
                <w:rFonts w:ascii="Arial" w:hAnsi="Arial" w:cs="Arial"/>
                <w:sz w:val="18"/>
                <w:szCs w:val="18"/>
              </w:rPr>
              <w:t>60.000</w:t>
            </w:r>
          </w:p>
        </w:tc>
        <w:tc>
          <w:tcPr>
            <w:tcW w:w="1276" w:type="dxa"/>
          </w:tcPr>
          <w:p w:rsidR="00082D66" w:rsidRPr="0033574E" w:rsidRDefault="00082D66" w:rsidP="00345673">
            <w:pPr>
              <w:jc w:val="both"/>
              <w:rPr>
                <w:rFonts w:ascii="Arial" w:hAnsi="Arial" w:cs="Arial"/>
                <w:sz w:val="18"/>
                <w:szCs w:val="18"/>
              </w:rPr>
            </w:pPr>
            <w:r>
              <w:rPr>
                <w:rFonts w:ascii="Arial" w:hAnsi="Arial" w:cs="Arial"/>
                <w:sz w:val="18"/>
                <w:szCs w:val="18"/>
              </w:rPr>
              <w:t>KM</w:t>
            </w:r>
          </w:p>
        </w:tc>
        <w:tc>
          <w:tcPr>
            <w:tcW w:w="2410" w:type="dxa"/>
            <w:shd w:val="clear" w:color="auto" w:fill="auto"/>
          </w:tcPr>
          <w:p w:rsidR="00082D66" w:rsidRPr="00574661" w:rsidRDefault="00082D66" w:rsidP="00345673">
            <w:pPr>
              <w:jc w:val="both"/>
              <w:rPr>
                <w:rFonts w:ascii="Arial" w:hAnsi="Arial" w:cs="Arial"/>
                <w:sz w:val="18"/>
                <w:szCs w:val="18"/>
              </w:rPr>
            </w:pPr>
            <w:r w:rsidRPr="00073F5B">
              <w:rPr>
                <w:rFonts w:ascii="Arial" w:hAnsi="Arial" w:cs="Arial"/>
                <w:sz w:val="18"/>
                <w:szCs w:val="18"/>
              </w:rPr>
              <w:t>TRANSPORTE EVENTUAL PARA SUPRIR IMPEDIMENTOS NA PRESTAÇÃO DE SERVIÇOS PELOS VEÍCULOS PRÓPRIOS DA ADMINISTRAÇÃO. VEÍCULO COM NO MÍNIMO 21 LUGARES.</w:t>
            </w:r>
          </w:p>
        </w:tc>
        <w:tc>
          <w:tcPr>
            <w:tcW w:w="1134" w:type="dxa"/>
          </w:tcPr>
          <w:p w:rsidR="00082D66" w:rsidRDefault="00082D66" w:rsidP="00345673">
            <w:pPr>
              <w:jc w:val="both"/>
              <w:rPr>
                <w:rFonts w:ascii="Arial" w:hAnsi="Arial" w:cs="Arial"/>
                <w:sz w:val="18"/>
                <w:szCs w:val="18"/>
              </w:rPr>
            </w:pPr>
            <w:r>
              <w:rPr>
                <w:rFonts w:ascii="Arial" w:hAnsi="Arial" w:cs="Arial"/>
                <w:sz w:val="18"/>
                <w:szCs w:val="18"/>
              </w:rPr>
              <w:t>3,80</w:t>
            </w:r>
          </w:p>
        </w:tc>
        <w:tc>
          <w:tcPr>
            <w:tcW w:w="1985"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CONFORME EDITAL</w:t>
            </w:r>
          </w:p>
        </w:tc>
      </w:tr>
      <w:tr w:rsidR="00082D66" w:rsidRPr="0033574E" w:rsidTr="0016443B">
        <w:tc>
          <w:tcPr>
            <w:tcW w:w="993" w:type="dxa"/>
          </w:tcPr>
          <w:p w:rsidR="00082D66" w:rsidRPr="0033574E" w:rsidRDefault="00082D66" w:rsidP="00345673">
            <w:pPr>
              <w:jc w:val="both"/>
              <w:rPr>
                <w:rFonts w:ascii="Arial" w:hAnsi="Arial" w:cs="Arial"/>
                <w:sz w:val="18"/>
                <w:szCs w:val="18"/>
              </w:rPr>
            </w:pPr>
            <w:r>
              <w:rPr>
                <w:rFonts w:ascii="Arial" w:hAnsi="Arial" w:cs="Arial"/>
                <w:sz w:val="18"/>
                <w:szCs w:val="18"/>
              </w:rPr>
              <w:lastRenderedPageBreak/>
              <w:t>06</w:t>
            </w:r>
          </w:p>
        </w:tc>
        <w:tc>
          <w:tcPr>
            <w:tcW w:w="1275" w:type="dxa"/>
          </w:tcPr>
          <w:p w:rsidR="00082D66" w:rsidRPr="0033574E" w:rsidRDefault="00082D66" w:rsidP="00345673">
            <w:pPr>
              <w:jc w:val="both"/>
              <w:rPr>
                <w:rFonts w:ascii="Arial" w:hAnsi="Arial" w:cs="Arial"/>
                <w:sz w:val="18"/>
                <w:szCs w:val="18"/>
              </w:rPr>
            </w:pPr>
            <w:r>
              <w:rPr>
                <w:rFonts w:ascii="Arial" w:hAnsi="Arial" w:cs="Arial"/>
                <w:sz w:val="18"/>
                <w:szCs w:val="18"/>
              </w:rPr>
              <w:t>60.000</w:t>
            </w:r>
          </w:p>
        </w:tc>
        <w:tc>
          <w:tcPr>
            <w:tcW w:w="1276" w:type="dxa"/>
          </w:tcPr>
          <w:p w:rsidR="00082D66" w:rsidRPr="0033574E" w:rsidRDefault="00082D66" w:rsidP="00345673">
            <w:pPr>
              <w:jc w:val="both"/>
              <w:rPr>
                <w:rFonts w:ascii="Arial" w:hAnsi="Arial" w:cs="Arial"/>
                <w:sz w:val="18"/>
                <w:szCs w:val="18"/>
              </w:rPr>
            </w:pPr>
            <w:r>
              <w:rPr>
                <w:rFonts w:ascii="Arial" w:hAnsi="Arial" w:cs="Arial"/>
                <w:sz w:val="18"/>
                <w:szCs w:val="18"/>
              </w:rPr>
              <w:t>KM</w:t>
            </w:r>
          </w:p>
        </w:tc>
        <w:tc>
          <w:tcPr>
            <w:tcW w:w="2410" w:type="dxa"/>
            <w:shd w:val="clear" w:color="auto" w:fill="auto"/>
          </w:tcPr>
          <w:p w:rsidR="00082D66" w:rsidRPr="00574661" w:rsidRDefault="00082D66" w:rsidP="00345673">
            <w:pPr>
              <w:jc w:val="both"/>
              <w:rPr>
                <w:rFonts w:ascii="Arial" w:hAnsi="Arial" w:cs="Arial"/>
                <w:sz w:val="18"/>
                <w:szCs w:val="18"/>
              </w:rPr>
            </w:pPr>
            <w:r w:rsidRPr="00073F5B">
              <w:rPr>
                <w:rFonts w:ascii="Arial" w:hAnsi="Arial" w:cs="Arial"/>
                <w:sz w:val="18"/>
                <w:szCs w:val="18"/>
              </w:rPr>
              <w:t>TRANSPORTE EVENTUAL PARA SUPRIR IMPEDIMENTOS NA PRESTAÇÃO DE SERVIÇOS PELOS VEÍCULOS PRÓPRIOS DA ADMINISTRAÇÃO. VEÍCULO COM NO MÍNIMO 49 LUGARES.</w:t>
            </w:r>
          </w:p>
        </w:tc>
        <w:tc>
          <w:tcPr>
            <w:tcW w:w="1134" w:type="dxa"/>
          </w:tcPr>
          <w:p w:rsidR="00082D66" w:rsidRDefault="00082D66" w:rsidP="00345673">
            <w:pPr>
              <w:jc w:val="both"/>
              <w:rPr>
                <w:rFonts w:ascii="Arial" w:hAnsi="Arial" w:cs="Arial"/>
                <w:sz w:val="18"/>
                <w:szCs w:val="18"/>
              </w:rPr>
            </w:pPr>
            <w:r>
              <w:rPr>
                <w:rFonts w:ascii="Arial" w:hAnsi="Arial" w:cs="Arial"/>
                <w:sz w:val="18"/>
                <w:szCs w:val="18"/>
              </w:rPr>
              <w:t>4,20</w:t>
            </w:r>
          </w:p>
        </w:tc>
        <w:tc>
          <w:tcPr>
            <w:tcW w:w="1985" w:type="dxa"/>
          </w:tcPr>
          <w:p w:rsidR="00082D66" w:rsidRPr="0033574E" w:rsidRDefault="00082D66" w:rsidP="00345673">
            <w:pPr>
              <w:jc w:val="both"/>
              <w:rPr>
                <w:rFonts w:ascii="Arial" w:hAnsi="Arial" w:cs="Arial"/>
                <w:sz w:val="18"/>
                <w:szCs w:val="18"/>
              </w:rPr>
            </w:pPr>
            <w:r w:rsidRPr="0033574E">
              <w:rPr>
                <w:rFonts w:ascii="Arial" w:hAnsi="Arial" w:cs="Arial"/>
                <w:sz w:val="18"/>
                <w:szCs w:val="18"/>
              </w:rPr>
              <w:t>CONFORME EDITAL</w:t>
            </w:r>
          </w:p>
        </w:tc>
      </w:tr>
    </w:tbl>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No tocante à proposta de preços para prestação de serviços, aceito os mesmos conforme definidos no Edital.</w:t>
      </w:r>
    </w:p>
    <w:p w:rsidR="00BE3D33" w:rsidRPr="0033574E" w:rsidRDefault="00BE3D33" w:rsidP="00A43938">
      <w:pPr>
        <w:pStyle w:val="p5"/>
        <w:spacing w:line="240" w:lineRule="auto"/>
        <w:ind w:left="0" w:firstLine="1134"/>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Igualmente, informo que concordo com todas as condições estipuladas no edital.</w:t>
      </w:r>
    </w:p>
    <w:p w:rsidR="00BE3D33" w:rsidRPr="0033574E" w:rsidRDefault="00BE3D33" w:rsidP="00A43938">
      <w:pPr>
        <w:pStyle w:val="p5"/>
        <w:spacing w:line="240" w:lineRule="auto"/>
        <w:ind w:left="0" w:firstLine="1134"/>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_______________________________</w:t>
      </w: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Local e data</w:t>
      </w:r>
    </w:p>
    <w:p w:rsidR="00BE3D33" w:rsidRPr="0033574E" w:rsidRDefault="00BE3D33" w:rsidP="00A43938">
      <w:pPr>
        <w:pStyle w:val="p5"/>
        <w:spacing w:line="240" w:lineRule="auto"/>
        <w:ind w:left="0" w:firstLine="1134"/>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________________________________</w:t>
      </w:r>
    </w:p>
    <w:p w:rsidR="00BE3D33" w:rsidRPr="0033574E" w:rsidRDefault="00BE3D33" w:rsidP="00A43938">
      <w:pPr>
        <w:pStyle w:val="p5"/>
        <w:tabs>
          <w:tab w:val="center" w:pos="4536"/>
        </w:tabs>
        <w:spacing w:line="240" w:lineRule="auto"/>
        <w:ind w:left="0" w:firstLine="0"/>
        <w:rPr>
          <w:rFonts w:ascii="Arial" w:hAnsi="Arial" w:cs="Arial"/>
          <w:sz w:val="22"/>
          <w:szCs w:val="22"/>
        </w:rPr>
      </w:pPr>
      <w:r w:rsidRPr="0033574E">
        <w:rPr>
          <w:rFonts w:ascii="Arial" w:hAnsi="Arial" w:cs="Arial"/>
          <w:sz w:val="22"/>
          <w:szCs w:val="22"/>
        </w:rPr>
        <w:t>Nome e assinatura</w:t>
      </w:r>
      <w:r w:rsidRPr="0033574E">
        <w:rPr>
          <w:rFonts w:ascii="Arial" w:hAnsi="Arial" w:cs="Arial"/>
          <w:sz w:val="22"/>
          <w:szCs w:val="22"/>
        </w:rPr>
        <w:tab/>
      </w:r>
    </w:p>
    <w:p w:rsidR="00C22FEB"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br w:type="page"/>
      </w:r>
    </w:p>
    <w:p w:rsidR="00C22FEB" w:rsidRPr="0033574E" w:rsidRDefault="00C22FEB" w:rsidP="00C22FEB">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E47C04">
        <w:rPr>
          <w:rFonts w:ascii="Arial" w:hAnsi="Arial" w:cs="Arial"/>
          <w:b/>
          <w:bCs/>
          <w:sz w:val="22"/>
          <w:szCs w:val="22"/>
        </w:rPr>
        <w:t>063</w:t>
      </w:r>
      <w:r w:rsidR="004119D5">
        <w:rPr>
          <w:rFonts w:ascii="Arial" w:hAnsi="Arial" w:cs="Arial"/>
          <w:b/>
          <w:bCs/>
          <w:sz w:val="22"/>
          <w:szCs w:val="22"/>
        </w:rPr>
        <w:t>/</w:t>
      </w:r>
      <w:r w:rsidR="00E47C04">
        <w:rPr>
          <w:rFonts w:ascii="Arial" w:hAnsi="Arial" w:cs="Arial"/>
          <w:b/>
          <w:bCs/>
          <w:sz w:val="22"/>
          <w:szCs w:val="22"/>
        </w:rPr>
        <w:t>2021</w:t>
      </w:r>
    </w:p>
    <w:p w:rsidR="00C22FEB" w:rsidRPr="0033574E" w:rsidRDefault="00C22FEB" w:rsidP="00C22FEB">
      <w:pPr>
        <w:pStyle w:val="Ttulo1"/>
        <w:jc w:val="both"/>
        <w:rPr>
          <w:szCs w:val="22"/>
        </w:rPr>
      </w:pPr>
      <w:r w:rsidRPr="0033574E">
        <w:rPr>
          <w:szCs w:val="22"/>
        </w:rPr>
        <w:t xml:space="preserve">INEXIGIBILIDADE CREDENCIAMENTO Nº </w:t>
      </w:r>
      <w:r w:rsidR="00E47C04">
        <w:rPr>
          <w:szCs w:val="22"/>
        </w:rPr>
        <w:t>010</w:t>
      </w:r>
      <w:r w:rsidR="004119D5">
        <w:rPr>
          <w:szCs w:val="22"/>
        </w:rPr>
        <w:t>/</w:t>
      </w:r>
      <w:r w:rsidR="00E47C04">
        <w:rPr>
          <w:szCs w:val="22"/>
        </w:rPr>
        <w:t>2021</w:t>
      </w:r>
    </w:p>
    <w:p w:rsidR="00C22FEB" w:rsidRDefault="00C22FEB" w:rsidP="00A43938">
      <w:pPr>
        <w:pStyle w:val="p5"/>
        <w:spacing w:line="240" w:lineRule="auto"/>
        <w:ind w:left="0" w:firstLine="0"/>
        <w:rPr>
          <w:rFonts w:ascii="Arial" w:hAnsi="Arial" w:cs="Arial"/>
          <w:sz w:val="22"/>
          <w:szCs w:val="22"/>
        </w:rPr>
      </w:pPr>
    </w:p>
    <w:p w:rsidR="00BE3D33" w:rsidRPr="0033574E" w:rsidRDefault="00BE3D33" w:rsidP="00C22FEB">
      <w:pPr>
        <w:pStyle w:val="p5"/>
        <w:spacing w:line="240" w:lineRule="auto"/>
        <w:ind w:left="0" w:firstLine="0"/>
        <w:jc w:val="center"/>
        <w:rPr>
          <w:rFonts w:ascii="Arial" w:hAnsi="Arial" w:cs="Arial"/>
          <w:sz w:val="22"/>
          <w:szCs w:val="22"/>
        </w:rPr>
      </w:pPr>
      <w:r w:rsidRPr="0033574E">
        <w:rPr>
          <w:rFonts w:ascii="Arial" w:hAnsi="Arial" w:cs="Arial"/>
          <w:b/>
          <w:sz w:val="22"/>
          <w:szCs w:val="22"/>
        </w:rPr>
        <w:t>ANEXO IV</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b/>
          <w:sz w:val="22"/>
          <w:szCs w:val="22"/>
        </w:rPr>
      </w:pPr>
      <w:r w:rsidRPr="0033574E">
        <w:rPr>
          <w:rFonts w:ascii="Arial" w:hAnsi="Arial" w:cs="Arial"/>
          <w:b/>
          <w:sz w:val="22"/>
          <w:szCs w:val="22"/>
        </w:rPr>
        <w:t>DECLARAÇÃO QUE NÃO EMPREGA MENORES – PESSOA FÍSICA</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 portador(a) da Carteira de Identidade nº............................e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Ressalva: emprega menor, a partir de quatorze anos, na condição de aprendiz (    ).</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w:t>
      </w: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(data)</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w:t>
      </w: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(nome)</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b/>
          <w:i/>
          <w:sz w:val="22"/>
          <w:szCs w:val="22"/>
        </w:rPr>
      </w:pPr>
      <w:r w:rsidRPr="0033574E">
        <w:rPr>
          <w:rFonts w:ascii="Arial" w:hAnsi="Arial" w:cs="Arial"/>
          <w:b/>
          <w:i/>
          <w:sz w:val="22"/>
          <w:szCs w:val="22"/>
        </w:rPr>
        <w:t>(Observação: em caso afirmativo, assinalar a ressalva acima)</w:t>
      </w:r>
    </w:p>
    <w:p w:rsidR="00BE3D33" w:rsidRPr="0033574E" w:rsidRDefault="00BE3D33" w:rsidP="00A43938">
      <w:pPr>
        <w:jc w:val="both"/>
        <w:rPr>
          <w:rFonts w:ascii="Arial" w:hAnsi="Arial" w:cs="Arial"/>
          <w:sz w:val="22"/>
          <w:szCs w:val="22"/>
        </w:rPr>
      </w:pPr>
    </w:p>
    <w:p w:rsidR="00C22FEB"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br w:type="page"/>
      </w:r>
    </w:p>
    <w:p w:rsidR="00C22FEB" w:rsidRPr="0033574E" w:rsidRDefault="00C22FEB" w:rsidP="00C22FEB">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E47C04">
        <w:rPr>
          <w:rFonts w:ascii="Arial" w:hAnsi="Arial" w:cs="Arial"/>
          <w:b/>
          <w:bCs/>
          <w:sz w:val="22"/>
          <w:szCs w:val="22"/>
        </w:rPr>
        <w:t>063</w:t>
      </w:r>
      <w:r w:rsidR="004119D5">
        <w:rPr>
          <w:rFonts w:ascii="Arial" w:hAnsi="Arial" w:cs="Arial"/>
          <w:b/>
          <w:bCs/>
          <w:sz w:val="22"/>
          <w:szCs w:val="22"/>
        </w:rPr>
        <w:t>/</w:t>
      </w:r>
      <w:r w:rsidR="00E47C04">
        <w:rPr>
          <w:rFonts w:ascii="Arial" w:hAnsi="Arial" w:cs="Arial"/>
          <w:b/>
          <w:bCs/>
          <w:sz w:val="22"/>
          <w:szCs w:val="22"/>
        </w:rPr>
        <w:t>2021</w:t>
      </w:r>
    </w:p>
    <w:p w:rsidR="00C22FEB" w:rsidRPr="0033574E" w:rsidRDefault="00C22FEB" w:rsidP="00C22FEB">
      <w:pPr>
        <w:pStyle w:val="Ttulo1"/>
        <w:jc w:val="both"/>
        <w:rPr>
          <w:szCs w:val="22"/>
        </w:rPr>
      </w:pPr>
      <w:r w:rsidRPr="0033574E">
        <w:rPr>
          <w:szCs w:val="22"/>
        </w:rPr>
        <w:t xml:space="preserve">INEXIGIBILIDADE CREDENCIAMENTO Nº </w:t>
      </w:r>
      <w:r w:rsidR="00E47C04">
        <w:rPr>
          <w:szCs w:val="22"/>
        </w:rPr>
        <w:t>010</w:t>
      </w:r>
      <w:r w:rsidR="004119D5">
        <w:rPr>
          <w:szCs w:val="22"/>
        </w:rPr>
        <w:t>/</w:t>
      </w:r>
      <w:r w:rsidR="00E47C04">
        <w:rPr>
          <w:szCs w:val="22"/>
        </w:rPr>
        <w:t>2021</w:t>
      </w:r>
    </w:p>
    <w:p w:rsidR="00C22FEB" w:rsidRDefault="00C22FEB" w:rsidP="00A43938">
      <w:pPr>
        <w:pStyle w:val="p5"/>
        <w:spacing w:line="240" w:lineRule="auto"/>
        <w:ind w:left="0" w:firstLine="0"/>
        <w:rPr>
          <w:rFonts w:ascii="Arial" w:hAnsi="Arial" w:cs="Arial"/>
          <w:sz w:val="22"/>
          <w:szCs w:val="22"/>
        </w:rPr>
      </w:pPr>
    </w:p>
    <w:p w:rsidR="00BE3D33" w:rsidRPr="0033574E" w:rsidRDefault="00BE3D33" w:rsidP="00C22FEB">
      <w:pPr>
        <w:pStyle w:val="p5"/>
        <w:spacing w:line="240" w:lineRule="auto"/>
        <w:ind w:left="0" w:firstLine="0"/>
        <w:jc w:val="center"/>
        <w:rPr>
          <w:rFonts w:ascii="Arial" w:hAnsi="Arial" w:cs="Arial"/>
          <w:b/>
          <w:sz w:val="22"/>
          <w:szCs w:val="22"/>
        </w:rPr>
      </w:pPr>
      <w:r w:rsidRPr="0033574E">
        <w:rPr>
          <w:rFonts w:ascii="Arial" w:hAnsi="Arial" w:cs="Arial"/>
          <w:b/>
          <w:sz w:val="22"/>
          <w:szCs w:val="22"/>
        </w:rPr>
        <w:t>ANEXO V</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b/>
          <w:sz w:val="22"/>
          <w:szCs w:val="22"/>
        </w:rPr>
      </w:pPr>
      <w:r w:rsidRPr="0033574E">
        <w:rPr>
          <w:rFonts w:ascii="Arial" w:hAnsi="Arial" w:cs="Arial"/>
          <w:b/>
          <w:sz w:val="22"/>
          <w:szCs w:val="22"/>
        </w:rPr>
        <w:t>DECLARAÇÃO QUE NÃO EMPREGA MENORES – PESSOA JURÍDICA</w:t>
      </w:r>
    </w:p>
    <w:p w:rsidR="00BE3D33" w:rsidRPr="0033574E" w:rsidRDefault="00BE3D33" w:rsidP="00A43938">
      <w:pPr>
        <w:autoSpaceDE w:val="0"/>
        <w:autoSpaceDN w:val="0"/>
        <w:adjustRightInd w:val="0"/>
        <w:jc w:val="both"/>
        <w:rPr>
          <w:rFonts w:ascii="Arial" w:hAnsi="Arial" w:cs="Arial"/>
          <w:b/>
          <w:sz w:val="22"/>
          <w:szCs w:val="22"/>
        </w:rPr>
      </w:pP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 inscrita no CNPJ sob o nº. ..........................., com sede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Ressalva: emprega menor, a partir de quatorze anos, na condição de aprendiz (   ).</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w:t>
      </w: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(data)</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w:t>
      </w: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(nome)</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b/>
          <w:i/>
          <w:sz w:val="22"/>
          <w:szCs w:val="22"/>
        </w:rPr>
      </w:pPr>
      <w:r w:rsidRPr="0033574E">
        <w:rPr>
          <w:rFonts w:ascii="Arial" w:hAnsi="Arial" w:cs="Arial"/>
          <w:b/>
          <w:i/>
          <w:sz w:val="22"/>
          <w:szCs w:val="22"/>
        </w:rPr>
        <w:t>(Observação: em caso afirmativo, assinalar a ressalva acima)</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p>
    <w:p w:rsidR="00035C98" w:rsidRPr="0033574E" w:rsidRDefault="00035C98" w:rsidP="00A43938">
      <w:pPr>
        <w:jc w:val="both"/>
        <w:rPr>
          <w:rFonts w:ascii="Arial" w:hAnsi="Arial" w:cs="Arial"/>
          <w:sz w:val="22"/>
          <w:szCs w:val="22"/>
        </w:rPr>
      </w:pPr>
    </w:p>
    <w:sectPr w:rsidR="00035C98" w:rsidRPr="0033574E"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7900" w:rsidRDefault="003A7900" w:rsidP="00035C98">
      <w:r>
        <w:separator/>
      </w:r>
    </w:p>
  </w:endnote>
  <w:endnote w:type="continuationSeparator" w:id="1">
    <w:p w:rsidR="003A7900" w:rsidRDefault="003A7900"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729" w:rsidRDefault="00996729" w:rsidP="00667623">
    <w:pPr>
      <w:pStyle w:val="Footer"/>
      <w:ind w:left="-993"/>
      <w:jc w:val="center"/>
      <w:rPr>
        <w:sz w:val="20"/>
        <w:szCs w:val="20"/>
      </w:rPr>
    </w:pPr>
    <w:r>
      <w:rPr>
        <w:sz w:val="20"/>
        <w:szCs w:val="20"/>
      </w:rPr>
      <w:t>____________________________________________________________________________________</w:t>
    </w:r>
  </w:p>
  <w:p w:rsidR="00996729" w:rsidRDefault="00996729" w:rsidP="00667623">
    <w:pPr>
      <w:pStyle w:val="Footer"/>
      <w:ind w:left="-993"/>
      <w:jc w:val="center"/>
      <w:rPr>
        <w:sz w:val="20"/>
        <w:szCs w:val="20"/>
      </w:rPr>
    </w:pPr>
    <w:r>
      <w:rPr>
        <w:sz w:val="20"/>
        <w:szCs w:val="20"/>
      </w:rPr>
      <w:t>Praça Santo Antônio, nº 190, Centro, Pequi/MG–Cep: 35.667-000</w:t>
    </w:r>
  </w:p>
  <w:p w:rsidR="00996729" w:rsidRPr="00E44178" w:rsidRDefault="00996729" w:rsidP="00667623">
    <w:pPr>
      <w:pStyle w:val="Footer"/>
      <w:ind w:left="-993"/>
      <w:jc w:val="center"/>
      <w:rPr>
        <w:sz w:val="20"/>
        <w:szCs w:val="20"/>
        <w:lang w:val="en-US"/>
      </w:rPr>
    </w:pPr>
    <w:r w:rsidRPr="00E44178">
      <w:rPr>
        <w:sz w:val="20"/>
        <w:szCs w:val="20"/>
        <w:lang w:val="en-US"/>
      </w:rPr>
      <w:t>Tel: (37) 3278-1247- Fax: (37) 3278-1272</w:t>
    </w:r>
  </w:p>
  <w:p w:rsidR="00996729" w:rsidRPr="00E44178" w:rsidRDefault="00996729" w:rsidP="006453EA">
    <w:pPr>
      <w:pStyle w:val="Footer"/>
      <w:ind w:left="-993"/>
      <w:jc w:val="center"/>
      <w:rPr>
        <w:lang w:val="en-US"/>
      </w:rPr>
    </w:pPr>
    <w:r w:rsidRPr="00E44178">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7900" w:rsidRDefault="003A7900" w:rsidP="00035C98">
      <w:r>
        <w:separator/>
      </w:r>
    </w:p>
  </w:footnote>
  <w:footnote w:type="continuationSeparator" w:id="1">
    <w:p w:rsidR="003A7900" w:rsidRDefault="003A7900"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729" w:rsidRDefault="00996729">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996729" w:rsidRDefault="00996729">
    <w:pPr>
      <w:pStyle w:val="Header"/>
      <w:jc w:val="center"/>
      <w:rPr>
        <w:sz w:val="32"/>
        <w:szCs w:val="32"/>
      </w:rPr>
    </w:pPr>
    <w:r>
      <w:rPr>
        <w:sz w:val="32"/>
        <w:szCs w:val="32"/>
      </w:rPr>
      <w:t>Estado de Minas Gerais</w:t>
    </w:r>
  </w:p>
  <w:p w:rsidR="00996729" w:rsidRDefault="00996729">
    <w:pPr>
      <w:pStyle w:val="Header"/>
      <w:jc w:val="center"/>
      <w:rPr>
        <w:sz w:val="32"/>
        <w:szCs w:val="32"/>
      </w:rPr>
    </w:pPr>
  </w:p>
  <w:p w:rsidR="00996729" w:rsidRDefault="00996729">
    <w:pPr>
      <w:pStyle w:val="Header"/>
      <w:jc w:val="center"/>
      <w:rPr>
        <w:sz w:val="32"/>
        <w:szCs w:val="32"/>
      </w:rPr>
    </w:pPr>
  </w:p>
  <w:p w:rsidR="00996729" w:rsidRDefault="00996729">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436"/>
    <w:rsid w:val="00041903"/>
    <w:rsid w:val="0004475D"/>
    <w:rsid w:val="00045947"/>
    <w:rsid w:val="00066554"/>
    <w:rsid w:val="00073F5B"/>
    <w:rsid w:val="00082D66"/>
    <w:rsid w:val="00096FFE"/>
    <w:rsid w:val="000A05D5"/>
    <w:rsid w:val="000A06AA"/>
    <w:rsid w:val="000A3464"/>
    <w:rsid w:val="000B5726"/>
    <w:rsid w:val="000C0E8C"/>
    <w:rsid w:val="000D4A8A"/>
    <w:rsid w:val="001102E3"/>
    <w:rsid w:val="00123020"/>
    <w:rsid w:val="0014332D"/>
    <w:rsid w:val="00152740"/>
    <w:rsid w:val="00154767"/>
    <w:rsid w:val="0016443B"/>
    <w:rsid w:val="00171AAF"/>
    <w:rsid w:val="001908D8"/>
    <w:rsid w:val="001A31B1"/>
    <w:rsid w:val="001C5514"/>
    <w:rsid w:val="001C610C"/>
    <w:rsid w:val="001E4E62"/>
    <w:rsid w:val="001F326B"/>
    <w:rsid w:val="001F3CB7"/>
    <w:rsid w:val="001F45AB"/>
    <w:rsid w:val="00203601"/>
    <w:rsid w:val="0024653A"/>
    <w:rsid w:val="0029308A"/>
    <w:rsid w:val="002D7B4D"/>
    <w:rsid w:val="003049E8"/>
    <w:rsid w:val="0032048C"/>
    <w:rsid w:val="00327290"/>
    <w:rsid w:val="0033219C"/>
    <w:rsid w:val="0033574E"/>
    <w:rsid w:val="00337DC6"/>
    <w:rsid w:val="00343603"/>
    <w:rsid w:val="0037093C"/>
    <w:rsid w:val="003939DA"/>
    <w:rsid w:val="003A38B4"/>
    <w:rsid w:val="003A7900"/>
    <w:rsid w:val="003A7ACC"/>
    <w:rsid w:val="003B22EA"/>
    <w:rsid w:val="003B5D72"/>
    <w:rsid w:val="003C1930"/>
    <w:rsid w:val="003C5C1C"/>
    <w:rsid w:val="003D0705"/>
    <w:rsid w:val="003D1255"/>
    <w:rsid w:val="003D38D5"/>
    <w:rsid w:val="003D45E9"/>
    <w:rsid w:val="003F361A"/>
    <w:rsid w:val="003F737F"/>
    <w:rsid w:val="00403F39"/>
    <w:rsid w:val="00407BD7"/>
    <w:rsid w:val="004119D5"/>
    <w:rsid w:val="00425EA1"/>
    <w:rsid w:val="004275CB"/>
    <w:rsid w:val="00437099"/>
    <w:rsid w:val="00445649"/>
    <w:rsid w:val="00467D9D"/>
    <w:rsid w:val="00496C1A"/>
    <w:rsid w:val="004B72D7"/>
    <w:rsid w:val="004C5ACE"/>
    <w:rsid w:val="004D4629"/>
    <w:rsid w:val="004E4AD9"/>
    <w:rsid w:val="004E5169"/>
    <w:rsid w:val="004F3E61"/>
    <w:rsid w:val="0055767C"/>
    <w:rsid w:val="005641FF"/>
    <w:rsid w:val="00574661"/>
    <w:rsid w:val="00581C49"/>
    <w:rsid w:val="005F212B"/>
    <w:rsid w:val="005F3010"/>
    <w:rsid w:val="00612795"/>
    <w:rsid w:val="0062342E"/>
    <w:rsid w:val="00623D6E"/>
    <w:rsid w:val="0063050C"/>
    <w:rsid w:val="00632E0F"/>
    <w:rsid w:val="006453EA"/>
    <w:rsid w:val="00667623"/>
    <w:rsid w:val="006951D7"/>
    <w:rsid w:val="00696FF6"/>
    <w:rsid w:val="006A177A"/>
    <w:rsid w:val="006A4163"/>
    <w:rsid w:val="006D12C0"/>
    <w:rsid w:val="006D3120"/>
    <w:rsid w:val="006D428B"/>
    <w:rsid w:val="006E0629"/>
    <w:rsid w:val="006F448C"/>
    <w:rsid w:val="006F47DF"/>
    <w:rsid w:val="00720EC4"/>
    <w:rsid w:val="0072542F"/>
    <w:rsid w:val="00777D26"/>
    <w:rsid w:val="00780879"/>
    <w:rsid w:val="007B07F5"/>
    <w:rsid w:val="007C116B"/>
    <w:rsid w:val="007E1714"/>
    <w:rsid w:val="007E1DCF"/>
    <w:rsid w:val="007F5384"/>
    <w:rsid w:val="008013C1"/>
    <w:rsid w:val="00804E93"/>
    <w:rsid w:val="0082300F"/>
    <w:rsid w:val="00873545"/>
    <w:rsid w:val="00882393"/>
    <w:rsid w:val="00887783"/>
    <w:rsid w:val="00897848"/>
    <w:rsid w:val="008A41D4"/>
    <w:rsid w:val="008C7E54"/>
    <w:rsid w:val="008E02AF"/>
    <w:rsid w:val="008E1971"/>
    <w:rsid w:val="008E79D7"/>
    <w:rsid w:val="009109FD"/>
    <w:rsid w:val="00916896"/>
    <w:rsid w:val="009218B5"/>
    <w:rsid w:val="00934700"/>
    <w:rsid w:val="009462FF"/>
    <w:rsid w:val="00967AFE"/>
    <w:rsid w:val="00974B20"/>
    <w:rsid w:val="009824E6"/>
    <w:rsid w:val="00996729"/>
    <w:rsid w:val="009973A7"/>
    <w:rsid w:val="009B0842"/>
    <w:rsid w:val="009B57A9"/>
    <w:rsid w:val="009D2353"/>
    <w:rsid w:val="009E5A74"/>
    <w:rsid w:val="00A43938"/>
    <w:rsid w:val="00A52EEB"/>
    <w:rsid w:val="00A5512F"/>
    <w:rsid w:val="00A76BE3"/>
    <w:rsid w:val="00A97C7A"/>
    <w:rsid w:val="00AB3E99"/>
    <w:rsid w:val="00AB6FCC"/>
    <w:rsid w:val="00AE620E"/>
    <w:rsid w:val="00B0272F"/>
    <w:rsid w:val="00B10FDB"/>
    <w:rsid w:val="00B11B21"/>
    <w:rsid w:val="00B26052"/>
    <w:rsid w:val="00B52A66"/>
    <w:rsid w:val="00B542DA"/>
    <w:rsid w:val="00B6355E"/>
    <w:rsid w:val="00B776BE"/>
    <w:rsid w:val="00BB11A8"/>
    <w:rsid w:val="00BC2837"/>
    <w:rsid w:val="00BC293B"/>
    <w:rsid w:val="00BD2591"/>
    <w:rsid w:val="00BE0FDA"/>
    <w:rsid w:val="00BE3D33"/>
    <w:rsid w:val="00C00866"/>
    <w:rsid w:val="00C20A8E"/>
    <w:rsid w:val="00C219CD"/>
    <w:rsid w:val="00C22FEB"/>
    <w:rsid w:val="00C34742"/>
    <w:rsid w:val="00CA77D0"/>
    <w:rsid w:val="00CB369D"/>
    <w:rsid w:val="00CC7540"/>
    <w:rsid w:val="00CD123B"/>
    <w:rsid w:val="00CD5532"/>
    <w:rsid w:val="00CE36F0"/>
    <w:rsid w:val="00D0159D"/>
    <w:rsid w:val="00D60249"/>
    <w:rsid w:val="00DB1D80"/>
    <w:rsid w:val="00DB7298"/>
    <w:rsid w:val="00DC6B0E"/>
    <w:rsid w:val="00DD0931"/>
    <w:rsid w:val="00DD2CAD"/>
    <w:rsid w:val="00E03C85"/>
    <w:rsid w:val="00E071AE"/>
    <w:rsid w:val="00E11C2A"/>
    <w:rsid w:val="00E427D6"/>
    <w:rsid w:val="00E44178"/>
    <w:rsid w:val="00E45EDE"/>
    <w:rsid w:val="00E47C04"/>
    <w:rsid w:val="00E76260"/>
    <w:rsid w:val="00E80B90"/>
    <w:rsid w:val="00EA6FE1"/>
    <w:rsid w:val="00EB3B09"/>
    <w:rsid w:val="00EB44F3"/>
    <w:rsid w:val="00EC4B90"/>
    <w:rsid w:val="00EE6CAD"/>
    <w:rsid w:val="00EF1852"/>
    <w:rsid w:val="00EF4CEE"/>
    <w:rsid w:val="00EF60F1"/>
    <w:rsid w:val="00F036A8"/>
    <w:rsid w:val="00F2738C"/>
    <w:rsid w:val="00F62DE9"/>
    <w:rsid w:val="00F81B5F"/>
    <w:rsid w:val="00F85C04"/>
    <w:rsid w:val="00F95DDE"/>
    <w:rsid w:val="00F96EA3"/>
    <w:rsid w:val="00F971B7"/>
    <w:rsid w:val="00FA4270"/>
    <w:rsid w:val="00FB09B3"/>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FDA"/>
    <w:rPr>
      <w:color w:val="00000A"/>
      <w:sz w:val="24"/>
      <w:szCs w:val="24"/>
    </w:rPr>
  </w:style>
  <w:style w:type="paragraph" w:styleId="Ttulo1">
    <w:name w:val="heading 1"/>
    <w:basedOn w:val="Normal"/>
    <w:next w:val="Normal"/>
    <w:link w:val="Ttulo1Char1"/>
    <w:qFormat/>
    <w:rsid w:val="00BE3D33"/>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BE3D33"/>
    <w:pPr>
      <w:spacing w:after="120"/>
    </w:pPr>
    <w:rPr>
      <w:sz w:val="16"/>
      <w:szCs w:val="16"/>
    </w:rPr>
  </w:style>
  <w:style w:type="character" w:customStyle="1" w:styleId="Corpodetexto3Char">
    <w:name w:val="Corpo de texto 3 Char"/>
    <w:basedOn w:val="Fontepargpadro"/>
    <w:link w:val="Corpodetexto3"/>
    <w:semiHidden/>
    <w:rsid w:val="00BE3D33"/>
    <w:rPr>
      <w:color w:val="00000A"/>
      <w:sz w:val="16"/>
      <w:szCs w:val="16"/>
    </w:rPr>
  </w:style>
  <w:style w:type="paragraph" w:styleId="Corpodetexto2">
    <w:name w:val="Body Text 2"/>
    <w:basedOn w:val="Normal"/>
    <w:link w:val="Corpodetexto2Char"/>
    <w:semiHidden/>
    <w:unhideWhenUsed/>
    <w:rsid w:val="00BE3D33"/>
    <w:pPr>
      <w:spacing w:after="120" w:line="480" w:lineRule="auto"/>
    </w:pPr>
  </w:style>
  <w:style w:type="character" w:customStyle="1" w:styleId="Corpodetexto2Char">
    <w:name w:val="Corpo de texto 2 Char"/>
    <w:basedOn w:val="Fontepargpadro"/>
    <w:link w:val="Corpodetexto2"/>
    <w:semiHidden/>
    <w:rsid w:val="00BE3D33"/>
    <w:rPr>
      <w:color w:val="00000A"/>
      <w:sz w:val="24"/>
      <w:szCs w:val="24"/>
    </w:rPr>
  </w:style>
  <w:style w:type="paragraph" w:styleId="Recuodecorpodetexto3">
    <w:name w:val="Body Text Indent 3"/>
    <w:basedOn w:val="Normal"/>
    <w:link w:val="Recuodecorpodetexto3Char"/>
    <w:semiHidden/>
    <w:unhideWhenUsed/>
    <w:rsid w:val="00BE3D33"/>
    <w:pPr>
      <w:spacing w:after="120"/>
      <w:ind w:left="283"/>
    </w:pPr>
    <w:rPr>
      <w:sz w:val="16"/>
      <w:szCs w:val="16"/>
    </w:rPr>
  </w:style>
  <w:style w:type="character" w:customStyle="1" w:styleId="Recuodecorpodetexto3Char">
    <w:name w:val="Recuo de corpo de texto 3 Char"/>
    <w:basedOn w:val="Fontepargpadro"/>
    <w:link w:val="Recuodecorpodetexto3"/>
    <w:semiHidden/>
    <w:rsid w:val="00BE3D33"/>
    <w:rPr>
      <w:color w:val="00000A"/>
      <w:sz w:val="16"/>
      <w:szCs w:val="16"/>
    </w:rPr>
  </w:style>
  <w:style w:type="paragraph" w:styleId="Recuodecorpodetexto2">
    <w:name w:val="Body Text Indent 2"/>
    <w:basedOn w:val="Normal"/>
    <w:link w:val="Recuodecorpodetexto2Char"/>
    <w:semiHidden/>
    <w:unhideWhenUsed/>
    <w:rsid w:val="00BE3D33"/>
    <w:pPr>
      <w:spacing w:after="120" w:line="480" w:lineRule="auto"/>
      <w:ind w:left="283"/>
    </w:pPr>
  </w:style>
  <w:style w:type="character" w:customStyle="1" w:styleId="Recuodecorpodetexto2Char">
    <w:name w:val="Recuo de corpo de texto 2 Char"/>
    <w:basedOn w:val="Fontepargpadro"/>
    <w:link w:val="Recuodecorpodetexto2"/>
    <w:semiHidden/>
    <w:rsid w:val="00BE3D33"/>
    <w:rPr>
      <w:color w:val="00000A"/>
      <w:sz w:val="24"/>
      <w:szCs w:val="24"/>
    </w:rPr>
  </w:style>
  <w:style w:type="character" w:customStyle="1" w:styleId="Ttulo1Char1">
    <w:name w:val="Título 1 Char1"/>
    <w:basedOn w:val="Fontepargpadro"/>
    <w:link w:val="Ttulo1"/>
    <w:rsid w:val="00BE3D33"/>
    <w:rPr>
      <w:rFonts w:ascii="Arial" w:hAnsi="Arial" w:cs="Arial"/>
      <w:b/>
      <w:sz w:val="22"/>
    </w:rPr>
  </w:style>
  <w:style w:type="paragraph" w:customStyle="1" w:styleId="BodyText21">
    <w:name w:val="Body Text 21"/>
    <w:basedOn w:val="Normal"/>
    <w:rsid w:val="00BE3D33"/>
    <w:pPr>
      <w:jc w:val="both"/>
    </w:pPr>
    <w:rPr>
      <w:rFonts w:ascii="Arial" w:hAnsi="Arial" w:cs="Arial"/>
      <w:color w:val="auto"/>
      <w:sz w:val="22"/>
      <w:szCs w:val="20"/>
    </w:rPr>
  </w:style>
  <w:style w:type="paragraph" w:customStyle="1" w:styleId="A010178">
    <w:name w:val="_A010178"/>
    <w:rsid w:val="00BE3D33"/>
    <w:pPr>
      <w:suppressAutoHyphens/>
      <w:jc w:val="both"/>
    </w:pPr>
    <w:rPr>
      <w:color w:val="000000"/>
      <w:sz w:val="24"/>
    </w:rPr>
  </w:style>
  <w:style w:type="paragraph" w:customStyle="1" w:styleId="Corpodetexto22">
    <w:name w:val="Corpo de texto 22"/>
    <w:basedOn w:val="Normal"/>
    <w:rsid w:val="00BE3D33"/>
    <w:pPr>
      <w:spacing w:line="360" w:lineRule="auto"/>
      <w:jc w:val="both"/>
    </w:pPr>
    <w:rPr>
      <w:rFonts w:ascii="Arial" w:hAnsi="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E5085B-5909-479F-9E4E-091938FE2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Pages>20</Pages>
  <Words>5030</Words>
  <Characters>27165</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32131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55</cp:revision>
  <cp:lastPrinted>2019-07-16T16:49:00Z</cp:lastPrinted>
  <dcterms:created xsi:type="dcterms:W3CDTF">2018-02-01T16:42:00Z</dcterms:created>
  <dcterms:modified xsi:type="dcterms:W3CDTF">2021-04-08T19:32:00Z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