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1EAB" w:rsidRPr="00B65A67" w:rsidRDefault="00D41EAB" w:rsidP="00861A9E">
      <w:pPr>
        <w:jc w:val="both"/>
        <w:rPr>
          <w:rFonts w:asciiTheme="majorHAnsi" w:hAnsiTheme="majorHAnsi" w:cs="Arial"/>
          <w:b/>
          <w:bCs/>
        </w:rPr>
      </w:pPr>
      <w:r w:rsidRPr="00B65A67">
        <w:rPr>
          <w:rFonts w:asciiTheme="majorHAnsi" w:hAnsiTheme="majorHAnsi" w:cs="Arial"/>
          <w:b/>
          <w:bCs/>
        </w:rPr>
        <w:t xml:space="preserve">PROCESSO LICITATÓRIO Nº </w:t>
      </w:r>
      <w:r w:rsidR="00DF2DBB">
        <w:rPr>
          <w:rFonts w:asciiTheme="majorHAnsi" w:hAnsiTheme="majorHAnsi" w:cs="Arial"/>
          <w:b/>
          <w:bCs/>
        </w:rPr>
        <w:t>026</w:t>
      </w:r>
      <w:r w:rsidR="00B65A67">
        <w:rPr>
          <w:rFonts w:asciiTheme="majorHAnsi" w:hAnsiTheme="majorHAnsi" w:cs="Arial"/>
          <w:b/>
          <w:bCs/>
        </w:rPr>
        <w:t>/</w:t>
      </w:r>
      <w:r w:rsidR="00DF2DBB">
        <w:rPr>
          <w:rFonts w:asciiTheme="majorHAnsi" w:hAnsiTheme="majorHAnsi" w:cs="Arial"/>
          <w:b/>
          <w:bCs/>
        </w:rPr>
        <w:t>2022</w:t>
      </w:r>
    </w:p>
    <w:p w:rsidR="00D41EAB" w:rsidRPr="00B65A67" w:rsidRDefault="00F72635" w:rsidP="00861A9E">
      <w:pPr>
        <w:pStyle w:val="Ttulo1"/>
        <w:jc w:val="both"/>
        <w:rPr>
          <w:rFonts w:asciiTheme="majorHAnsi" w:hAnsiTheme="majorHAnsi" w:cs="Arial"/>
          <w:sz w:val="24"/>
          <w:szCs w:val="24"/>
        </w:rPr>
      </w:pPr>
      <w:bookmarkStart w:id="0" w:name="_Toc532285491"/>
      <w:r w:rsidRPr="00B65A67">
        <w:rPr>
          <w:rFonts w:asciiTheme="majorHAnsi" w:hAnsiTheme="majorHAnsi" w:cs="Arial"/>
          <w:sz w:val="24"/>
          <w:szCs w:val="24"/>
        </w:rPr>
        <w:t>INEXIGIBILIDADE</w:t>
      </w:r>
      <w:r w:rsidR="00D41EAB" w:rsidRPr="00B65A67">
        <w:rPr>
          <w:rFonts w:asciiTheme="majorHAnsi" w:hAnsiTheme="majorHAnsi" w:cs="Arial"/>
          <w:sz w:val="24"/>
          <w:szCs w:val="24"/>
        </w:rPr>
        <w:t xml:space="preserve"> CREDENCIAMENTO Nº </w:t>
      </w:r>
      <w:bookmarkEnd w:id="0"/>
      <w:r w:rsidR="00DF2DBB">
        <w:rPr>
          <w:rFonts w:asciiTheme="majorHAnsi" w:hAnsiTheme="majorHAnsi" w:cs="Arial"/>
          <w:sz w:val="24"/>
          <w:szCs w:val="24"/>
        </w:rPr>
        <w:t>014</w:t>
      </w:r>
      <w:r w:rsidR="00B65A67">
        <w:rPr>
          <w:rFonts w:asciiTheme="majorHAnsi" w:hAnsiTheme="majorHAnsi" w:cs="Arial"/>
          <w:sz w:val="24"/>
          <w:szCs w:val="24"/>
        </w:rPr>
        <w:t>/</w:t>
      </w:r>
      <w:r w:rsidR="00DF2DBB">
        <w:rPr>
          <w:rFonts w:asciiTheme="majorHAnsi" w:hAnsiTheme="majorHAnsi" w:cs="Arial"/>
          <w:sz w:val="24"/>
          <w:szCs w:val="24"/>
        </w:rPr>
        <w:t>2022</w:t>
      </w:r>
    </w:p>
    <w:p w:rsidR="00D41EAB" w:rsidRDefault="00D41EAB" w:rsidP="00861A9E">
      <w:pPr>
        <w:jc w:val="both"/>
        <w:rPr>
          <w:rFonts w:asciiTheme="majorHAnsi" w:hAnsiTheme="majorHAnsi" w:cs="Arial"/>
        </w:rPr>
      </w:pPr>
    </w:p>
    <w:p w:rsidR="001F6533" w:rsidRDefault="001F6533" w:rsidP="00861A9E">
      <w:pPr>
        <w:jc w:val="both"/>
        <w:rPr>
          <w:rFonts w:asciiTheme="majorHAnsi" w:hAnsiTheme="majorHAnsi" w:cs="Arial"/>
        </w:rPr>
      </w:pPr>
    </w:p>
    <w:p w:rsidR="001F6533" w:rsidRDefault="001F6533" w:rsidP="00861A9E">
      <w:pPr>
        <w:jc w:val="both"/>
        <w:rPr>
          <w:rFonts w:asciiTheme="majorHAnsi" w:hAnsiTheme="majorHAnsi" w:cs="Arial"/>
        </w:rPr>
      </w:pPr>
    </w:p>
    <w:p w:rsidR="001F6533" w:rsidRDefault="001F6533" w:rsidP="00861A9E">
      <w:pPr>
        <w:jc w:val="both"/>
        <w:rPr>
          <w:rFonts w:asciiTheme="majorHAnsi" w:hAnsiTheme="majorHAnsi" w:cs="Arial"/>
        </w:rPr>
      </w:pPr>
    </w:p>
    <w:p w:rsidR="001F6533" w:rsidRDefault="001F6533" w:rsidP="00861A9E">
      <w:pPr>
        <w:jc w:val="both"/>
        <w:rPr>
          <w:rFonts w:asciiTheme="majorHAnsi" w:hAnsiTheme="majorHAnsi" w:cs="Arial"/>
        </w:rPr>
      </w:pPr>
    </w:p>
    <w:p w:rsidR="001F6533" w:rsidRDefault="001F6533" w:rsidP="00861A9E">
      <w:pPr>
        <w:jc w:val="both"/>
        <w:rPr>
          <w:rFonts w:asciiTheme="majorHAnsi" w:hAnsiTheme="majorHAnsi" w:cs="Arial"/>
        </w:rPr>
      </w:pPr>
    </w:p>
    <w:p w:rsidR="001F6533" w:rsidRDefault="001F6533" w:rsidP="00861A9E">
      <w:pPr>
        <w:jc w:val="both"/>
        <w:rPr>
          <w:rFonts w:asciiTheme="majorHAnsi" w:hAnsiTheme="majorHAnsi" w:cs="Arial"/>
        </w:rPr>
      </w:pPr>
    </w:p>
    <w:p w:rsidR="001F6533" w:rsidRPr="00B65A67" w:rsidRDefault="001F6533" w:rsidP="00861A9E">
      <w:pPr>
        <w:jc w:val="both"/>
        <w:rPr>
          <w:rFonts w:asciiTheme="majorHAnsi" w:hAnsiTheme="majorHAnsi" w:cs="Arial"/>
        </w:rPr>
      </w:pPr>
    </w:p>
    <w:p w:rsidR="00D41EAB" w:rsidRPr="00B65A67" w:rsidRDefault="00D41EAB" w:rsidP="00861A9E">
      <w:pPr>
        <w:jc w:val="both"/>
        <w:rPr>
          <w:rFonts w:asciiTheme="majorHAnsi" w:hAnsiTheme="majorHAnsi" w:cs="Arial"/>
        </w:rPr>
      </w:pPr>
    </w:p>
    <w:p w:rsidR="00D41EAB" w:rsidRPr="00B65A67" w:rsidRDefault="00D41EAB" w:rsidP="00861A9E">
      <w:pPr>
        <w:pStyle w:val="A010178"/>
        <w:suppressAutoHyphens w:val="0"/>
        <w:rPr>
          <w:rFonts w:asciiTheme="majorHAnsi" w:hAnsiTheme="majorHAnsi" w:cs="Arial"/>
          <w:color w:val="auto"/>
          <w:szCs w:val="24"/>
        </w:rPr>
      </w:pPr>
      <w:r w:rsidRPr="00B65A67">
        <w:rPr>
          <w:rFonts w:asciiTheme="majorHAnsi" w:hAnsiTheme="majorHAnsi" w:cs="Arial"/>
          <w:color w:val="auto"/>
          <w:szCs w:val="24"/>
        </w:rPr>
        <w:t xml:space="preserve">A Prefeitura Municipal de Pequi, através da Comissão Permanente de Licitações, divulga para conhecimento do público interessado que no local, hora e data adiante indicados, em sessão pública, receberá as propostas para </w:t>
      </w:r>
      <w:r w:rsidR="00D17F6D" w:rsidRPr="00B65A67">
        <w:rPr>
          <w:rFonts w:asciiTheme="majorHAnsi" w:hAnsiTheme="majorHAnsi" w:cs="Arial"/>
          <w:color w:val="auto"/>
          <w:szCs w:val="24"/>
        </w:rPr>
        <w:t xml:space="preserve">Credenciamento de </w:t>
      </w:r>
      <w:r w:rsidR="00D17F6D" w:rsidRPr="00B65A67">
        <w:rPr>
          <w:rFonts w:asciiTheme="majorHAnsi" w:hAnsiTheme="majorHAnsi" w:cs="Arial"/>
          <w:szCs w:val="24"/>
        </w:rPr>
        <w:t>Serviços de Coleta, Realização e Distribuição de Exames de Análises Clínicas</w:t>
      </w:r>
      <w:r w:rsidRPr="00B65A67">
        <w:rPr>
          <w:rFonts w:asciiTheme="majorHAnsi" w:hAnsiTheme="majorHAnsi" w:cs="Arial"/>
          <w:color w:val="auto"/>
          <w:szCs w:val="24"/>
        </w:rPr>
        <w:t xml:space="preserve">, com base no art. 25, </w:t>
      </w:r>
      <w:r w:rsidRPr="00B65A67">
        <w:rPr>
          <w:rFonts w:asciiTheme="majorHAnsi" w:hAnsiTheme="majorHAnsi" w:cs="Arial"/>
          <w:i/>
          <w:color w:val="auto"/>
          <w:szCs w:val="24"/>
        </w:rPr>
        <w:t>caput</w:t>
      </w:r>
      <w:r w:rsidRPr="00B65A67">
        <w:rPr>
          <w:rFonts w:asciiTheme="majorHAnsi" w:hAnsiTheme="majorHAnsi" w:cs="Arial"/>
          <w:color w:val="auto"/>
          <w:szCs w:val="24"/>
        </w:rPr>
        <w:t>, da Lei Federal nº 8.666/93:</w:t>
      </w:r>
    </w:p>
    <w:p w:rsidR="00D41EAB" w:rsidRPr="00B65A67" w:rsidRDefault="00D41EAB" w:rsidP="00861A9E">
      <w:pPr>
        <w:pStyle w:val="A010178"/>
        <w:suppressAutoHyphens w:val="0"/>
        <w:rPr>
          <w:rFonts w:asciiTheme="majorHAnsi" w:hAnsiTheme="majorHAnsi" w:cs="Arial"/>
          <w:color w:val="auto"/>
          <w:szCs w:val="24"/>
        </w:rPr>
      </w:pPr>
    </w:p>
    <w:p w:rsidR="00D41EAB" w:rsidRPr="00B65A67" w:rsidRDefault="00D41EAB" w:rsidP="00861A9E">
      <w:pPr>
        <w:jc w:val="both"/>
        <w:rPr>
          <w:rFonts w:asciiTheme="majorHAnsi" w:hAnsiTheme="majorHAnsi" w:cs="Arial"/>
          <w:b/>
          <w:bCs/>
        </w:rPr>
      </w:pPr>
      <w:r w:rsidRPr="00B65A67">
        <w:rPr>
          <w:rFonts w:asciiTheme="majorHAnsi" w:hAnsiTheme="majorHAnsi" w:cs="Arial"/>
          <w:b/>
          <w:bCs/>
        </w:rPr>
        <w:t>1 - DA ABERTURA</w:t>
      </w:r>
    </w:p>
    <w:p w:rsidR="00D41EAB" w:rsidRPr="00B65A67" w:rsidRDefault="00D41EAB" w:rsidP="00861A9E">
      <w:pPr>
        <w:jc w:val="both"/>
        <w:rPr>
          <w:rFonts w:asciiTheme="majorHAnsi" w:hAnsiTheme="majorHAnsi" w:cs="Arial"/>
        </w:rPr>
      </w:pPr>
    </w:p>
    <w:p w:rsidR="00D41EAB" w:rsidRPr="00B65A67" w:rsidRDefault="00D41EAB" w:rsidP="00861A9E">
      <w:pPr>
        <w:pStyle w:val="Corpodetexto3"/>
        <w:spacing w:after="0"/>
        <w:jc w:val="both"/>
        <w:rPr>
          <w:rFonts w:asciiTheme="majorHAnsi" w:hAnsiTheme="majorHAnsi" w:cs="Arial"/>
          <w:bCs/>
          <w:sz w:val="24"/>
          <w:szCs w:val="24"/>
        </w:rPr>
      </w:pPr>
      <w:r w:rsidRPr="00B65A67">
        <w:rPr>
          <w:rFonts w:asciiTheme="majorHAnsi" w:hAnsiTheme="majorHAnsi" w:cs="Arial"/>
          <w:bCs/>
          <w:sz w:val="24"/>
          <w:szCs w:val="24"/>
        </w:rPr>
        <w:t xml:space="preserve">1.1. As propostas de credenciamento serão recebidas no Prédio da Prefeitura, a partir de </w:t>
      </w:r>
      <w:r w:rsidR="00915688">
        <w:rPr>
          <w:rFonts w:asciiTheme="majorHAnsi" w:hAnsiTheme="majorHAnsi" w:cs="Arial"/>
          <w:bCs/>
          <w:sz w:val="24"/>
          <w:szCs w:val="24"/>
        </w:rPr>
        <w:t>04</w:t>
      </w:r>
      <w:r w:rsidR="00B65A67">
        <w:rPr>
          <w:rFonts w:asciiTheme="majorHAnsi" w:hAnsiTheme="majorHAnsi" w:cs="Arial"/>
          <w:b/>
          <w:bCs/>
          <w:sz w:val="24"/>
          <w:szCs w:val="24"/>
        </w:rPr>
        <w:t xml:space="preserve"> de </w:t>
      </w:r>
      <w:r w:rsidR="00915688">
        <w:rPr>
          <w:rFonts w:asciiTheme="majorHAnsi" w:hAnsiTheme="majorHAnsi" w:cs="Arial"/>
          <w:b/>
          <w:bCs/>
          <w:sz w:val="24"/>
          <w:szCs w:val="24"/>
        </w:rPr>
        <w:t>março</w:t>
      </w:r>
      <w:r w:rsidR="00B65A67">
        <w:rPr>
          <w:rFonts w:asciiTheme="majorHAnsi" w:hAnsiTheme="majorHAnsi" w:cs="Arial"/>
          <w:b/>
          <w:bCs/>
          <w:sz w:val="24"/>
          <w:szCs w:val="24"/>
        </w:rPr>
        <w:t xml:space="preserve"> de </w:t>
      </w:r>
      <w:r w:rsidR="00DF2DBB">
        <w:rPr>
          <w:rFonts w:asciiTheme="majorHAnsi" w:hAnsiTheme="majorHAnsi" w:cs="Arial"/>
          <w:b/>
          <w:bCs/>
          <w:sz w:val="24"/>
          <w:szCs w:val="24"/>
        </w:rPr>
        <w:t>2022</w:t>
      </w:r>
      <w:r w:rsidR="003128ED" w:rsidRPr="00B65A67">
        <w:rPr>
          <w:rFonts w:asciiTheme="majorHAnsi" w:hAnsiTheme="majorHAnsi" w:cs="Arial"/>
          <w:b/>
          <w:bCs/>
          <w:sz w:val="24"/>
          <w:szCs w:val="24"/>
        </w:rPr>
        <w:t xml:space="preserve"> </w:t>
      </w:r>
      <w:r w:rsidRPr="00B65A67">
        <w:rPr>
          <w:rFonts w:asciiTheme="majorHAnsi" w:hAnsiTheme="majorHAnsi" w:cs="Arial"/>
          <w:b/>
          <w:bCs/>
          <w:sz w:val="24"/>
          <w:szCs w:val="24"/>
        </w:rPr>
        <w:t xml:space="preserve">às </w:t>
      </w:r>
      <w:r w:rsidR="00915688">
        <w:rPr>
          <w:rFonts w:asciiTheme="majorHAnsi" w:hAnsiTheme="majorHAnsi" w:cs="Arial"/>
          <w:b/>
          <w:bCs/>
          <w:sz w:val="24"/>
          <w:szCs w:val="24"/>
        </w:rPr>
        <w:t>13</w:t>
      </w:r>
      <w:r w:rsidR="00B65A67">
        <w:rPr>
          <w:rFonts w:asciiTheme="majorHAnsi" w:hAnsiTheme="majorHAnsi" w:cs="Arial"/>
          <w:b/>
          <w:bCs/>
          <w:sz w:val="24"/>
          <w:szCs w:val="24"/>
        </w:rPr>
        <w:t>:00</w:t>
      </w:r>
      <w:r w:rsidRPr="00B65A67">
        <w:rPr>
          <w:rFonts w:asciiTheme="majorHAnsi" w:hAnsiTheme="majorHAnsi" w:cs="Arial"/>
          <w:b/>
          <w:bCs/>
          <w:sz w:val="24"/>
          <w:szCs w:val="24"/>
        </w:rPr>
        <w:t xml:space="preserve"> h</w:t>
      </w:r>
      <w:r w:rsidR="003128ED" w:rsidRPr="00B65A67">
        <w:rPr>
          <w:rFonts w:asciiTheme="majorHAnsi" w:hAnsiTheme="majorHAnsi" w:cs="Arial"/>
          <w:b/>
          <w:bCs/>
          <w:sz w:val="24"/>
          <w:szCs w:val="24"/>
        </w:rPr>
        <w:t>oras</w:t>
      </w:r>
      <w:r w:rsidRPr="00B65A67">
        <w:rPr>
          <w:rFonts w:asciiTheme="majorHAnsi" w:hAnsiTheme="majorHAnsi" w:cs="Arial"/>
          <w:bCs/>
          <w:sz w:val="24"/>
          <w:szCs w:val="24"/>
        </w:rPr>
        <w:t>, na sede da Prefeitura Municipal de Pequi.</w:t>
      </w:r>
    </w:p>
    <w:p w:rsidR="00D41EAB" w:rsidRPr="00B65A67" w:rsidRDefault="00D41EAB" w:rsidP="00861A9E">
      <w:pPr>
        <w:pStyle w:val="Corpodetexto3"/>
        <w:spacing w:after="0"/>
        <w:jc w:val="both"/>
        <w:rPr>
          <w:rFonts w:asciiTheme="majorHAnsi" w:hAnsiTheme="majorHAnsi" w:cs="Arial"/>
          <w:bCs/>
          <w:sz w:val="24"/>
          <w:szCs w:val="24"/>
        </w:rPr>
      </w:pPr>
    </w:p>
    <w:p w:rsidR="00D41EAB" w:rsidRPr="00B65A67" w:rsidRDefault="00D41EAB" w:rsidP="00861A9E">
      <w:pPr>
        <w:pStyle w:val="Corpodetexto3"/>
        <w:spacing w:after="0"/>
        <w:jc w:val="both"/>
        <w:rPr>
          <w:rFonts w:asciiTheme="majorHAnsi" w:hAnsiTheme="majorHAnsi" w:cs="Arial"/>
          <w:bCs/>
          <w:sz w:val="24"/>
          <w:szCs w:val="24"/>
        </w:rPr>
      </w:pPr>
      <w:r w:rsidRPr="00B65A67">
        <w:rPr>
          <w:rFonts w:asciiTheme="majorHAnsi" w:hAnsiTheme="majorHAnsi" w:cs="Arial"/>
          <w:bCs/>
          <w:sz w:val="24"/>
          <w:szCs w:val="24"/>
        </w:rPr>
        <w:t>1.2. Nada obsta que seja credenciado mais de um prestador dos serviços, durante a vigência desse procedimento.</w:t>
      </w:r>
    </w:p>
    <w:p w:rsidR="00D41EAB" w:rsidRPr="00B65A67" w:rsidRDefault="00D41EAB" w:rsidP="00861A9E">
      <w:pPr>
        <w:pStyle w:val="Corpodetexto3"/>
        <w:spacing w:after="0"/>
        <w:jc w:val="both"/>
        <w:rPr>
          <w:rFonts w:asciiTheme="majorHAnsi" w:hAnsiTheme="majorHAnsi" w:cs="Arial"/>
          <w:bCs/>
          <w:sz w:val="24"/>
          <w:szCs w:val="24"/>
        </w:rPr>
      </w:pPr>
    </w:p>
    <w:p w:rsidR="00D41EAB" w:rsidRPr="00B65A67" w:rsidRDefault="00D41EAB" w:rsidP="00861A9E">
      <w:pPr>
        <w:pStyle w:val="Corpodetexto3"/>
        <w:spacing w:after="0"/>
        <w:jc w:val="both"/>
        <w:rPr>
          <w:rFonts w:asciiTheme="majorHAnsi" w:hAnsiTheme="majorHAnsi" w:cs="Arial"/>
          <w:bCs/>
          <w:sz w:val="24"/>
          <w:szCs w:val="24"/>
        </w:rPr>
      </w:pPr>
      <w:r w:rsidRPr="00B65A67">
        <w:rPr>
          <w:rFonts w:asciiTheme="majorHAnsi" w:hAnsiTheme="majorHAnsi" w:cs="Arial"/>
          <w:bCs/>
          <w:sz w:val="24"/>
          <w:szCs w:val="24"/>
        </w:rPr>
        <w:t>1.3. Os interessados poderão solicitar credenciamento, a qualquer tempo, desde que cumpridos todos os requisitos e que seja vigente o presente edital de credenciamento.</w:t>
      </w:r>
    </w:p>
    <w:p w:rsidR="00D41EAB" w:rsidRPr="00B65A67" w:rsidRDefault="00D41EAB" w:rsidP="00861A9E">
      <w:pPr>
        <w:pStyle w:val="Corpodetexto3"/>
        <w:spacing w:after="0"/>
        <w:jc w:val="both"/>
        <w:rPr>
          <w:rFonts w:asciiTheme="majorHAnsi" w:hAnsiTheme="majorHAnsi" w:cs="Arial"/>
          <w:bCs/>
          <w:sz w:val="24"/>
          <w:szCs w:val="24"/>
        </w:rPr>
      </w:pPr>
    </w:p>
    <w:p w:rsidR="00D41EAB" w:rsidRPr="00B65A67" w:rsidRDefault="00D41EAB" w:rsidP="00861A9E">
      <w:pPr>
        <w:pStyle w:val="Corpodetexto3"/>
        <w:spacing w:after="0"/>
        <w:jc w:val="both"/>
        <w:rPr>
          <w:rFonts w:asciiTheme="majorHAnsi" w:hAnsiTheme="majorHAnsi" w:cs="Arial"/>
          <w:bCs/>
          <w:sz w:val="24"/>
          <w:szCs w:val="24"/>
        </w:rPr>
      </w:pPr>
      <w:r w:rsidRPr="00B65A67">
        <w:rPr>
          <w:rFonts w:asciiTheme="majorHAnsi" w:hAnsiTheme="majorHAnsi" w:cs="Arial"/>
          <w:bCs/>
          <w:sz w:val="24"/>
          <w:szCs w:val="24"/>
        </w:rPr>
        <w:t>1.4.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D41EAB" w:rsidRPr="00B65A67" w:rsidRDefault="00D41EAB" w:rsidP="00861A9E">
      <w:pPr>
        <w:pStyle w:val="Corpodetexto3"/>
        <w:spacing w:after="0"/>
        <w:jc w:val="both"/>
        <w:rPr>
          <w:rFonts w:asciiTheme="majorHAnsi" w:hAnsiTheme="majorHAnsi" w:cs="Arial"/>
          <w:sz w:val="24"/>
          <w:szCs w:val="24"/>
        </w:rPr>
      </w:pPr>
    </w:p>
    <w:p w:rsidR="00D41EAB" w:rsidRPr="00B65A67" w:rsidRDefault="00D41EAB" w:rsidP="00861A9E">
      <w:pPr>
        <w:tabs>
          <w:tab w:val="left" w:pos="1134"/>
          <w:tab w:val="left" w:pos="1418"/>
          <w:tab w:val="left" w:pos="9923"/>
          <w:tab w:val="left" w:pos="10206"/>
        </w:tabs>
        <w:jc w:val="both"/>
        <w:rPr>
          <w:rFonts w:asciiTheme="majorHAnsi" w:hAnsiTheme="majorHAnsi" w:cs="Arial"/>
          <w:b/>
          <w:bCs/>
        </w:rPr>
      </w:pPr>
      <w:r w:rsidRPr="00B65A67">
        <w:rPr>
          <w:rFonts w:asciiTheme="majorHAnsi" w:hAnsiTheme="majorHAnsi" w:cs="Arial"/>
          <w:b/>
          <w:bCs/>
        </w:rPr>
        <w:t>2 – DAS PUBLICAÇÕES E INTIMAÇÕES</w:t>
      </w:r>
    </w:p>
    <w:p w:rsidR="00D41EAB" w:rsidRPr="00B65A67" w:rsidRDefault="00D41EAB" w:rsidP="00861A9E">
      <w:pPr>
        <w:tabs>
          <w:tab w:val="left" w:pos="1134"/>
          <w:tab w:val="left" w:pos="1418"/>
          <w:tab w:val="left" w:pos="9923"/>
          <w:tab w:val="left" w:pos="10206"/>
        </w:tabs>
        <w:jc w:val="both"/>
        <w:rPr>
          <w:rFonts w:asciiTheme="majorHAnsi" w:hAnsiTheme="majorHAnsi" w:cs="Arial"/>
          <w:b/>
          <w:bCs/>
        </w:rPr>
      </w:pPr>
    </w:p>
    <w:p w:rsidR="00D41EAB" w:rsidRPr="00B65A67" w:rsidRDefault="00D41EAB" w:rsidP="00861A9E">
      <w:pPr>
        <w:jc w:val="both"/>
        <w:rPr>
          <w:rFonts w:asciiTheme="majorHAnsi" w:hAnsiTheme="majorHAnsi" w:cs="Arial"/>
        </w:rPr>
      </w:pPr>
      <w:r w:rsidRPr="00B65A67">
        <w:rPr>
          <w:rFonts w:asciiTheme="majorHAnsi" w:hAnsiTheme="majorHAnsi" w:cs="Arial"/>
        </w:rPr>
        <w:t>2.1. Todas as publicações e intimações, inclusive para fins de recurso, serão feitas no órgão de divulgação oficial do Município, que é o quadro de avisos afixado no hall de entrada da Prefeitura.</w:t>
      </w:r>
    </w:p>
    <w:p w:rsidR="00D41EAB" w:rsidRPr="00B65A67" w:rsidRDefault="00D41EAB" w:rsidP="00861A9E">
      <w:pPr>
        <w:jc w:val="both"/>
        <w:rPr>
          <w:rFonts w:asciiTheme="majorHAnsi" w:hAnsiTheme="majorHAnsi" w:cs="Arial"/>
        </w:rPr>
      </w:pPr>
    </w:p>
    <w:p w:rsidR="00D41EAB" w:rsidRPr="00B65A67" w:rsidRDefault="00D41EAB" w:rsidP="00861A9E">
      <w:pPr>
        <w:pStyle w:val="Ttulo1"/>
        <w:jc w:val="both"/>
        <w:rPr>
          <w:rFonts w:asciiTheme="majorHAnsi" w:hAnsiTheme="majorHAnsi" w:cs="Arial"/>
          <w:sz w:val="24"/>
          <w:szCs w:val="24"/>
        </w:rPr>
      </w:pPr>
      <w:bookmarkStart w:id="1" w:name="_Toc532285494"/>
      <w:bookmarkStart w:id="2" w:name="_Toc474141570"/>
      <w:bookmarkStart w:id="3" w:name="_Toc474141571"/>
      <w:r w:rsidRPr="00B65A67">
        <w:rPr>
          <w:rFonts w:asciiTheme="majorHAnsi" w:hAnsiTheme="majorHAnsi" w:cs="Arial"/>
          <w:sz w:val="24"/>
          <w:szCs w:val="24"/>
        </w:rPr>
        <w:t>3 - DO OBJETO</w:t>
      </w:r>
      <w:bookmarkEnd w:id="1"/>
    </w:p>
    <w:p w:rsidR="00F72635" w:rsidRPr="00B65A67" w:rsidRDefault="00F72635" w:rsidP="00F72635">
      <w:pPr>
        <w:rPr>
          <w:rFonts w:asciiTheme="majorHAnsi" w:hAnsiTheme="majorHAnsi"/>
        </w:rPr>
      </w:pPr>
    </w:p>
    <w:bookmarkEnd w:id="2"/>
    <w:p w:rsidR="00D41EAB" w:rsidRPr="00B65A67" w:rsidRDefault="00D41EAB" w:rsidP="00861A9E">
      <w:pPr>
        <w:jc w:val="both"/>
        <w:rPr>
          <w:rFonts w:asciiTheme="majorHAnsi" w:hAnsiTheme="majorHAnsi" w:cs="Arial"/>
        </w:rPr>
      </w:pPr>
      <w:r w:rsidRPr="00B65A67">
        <w:rPr>
          <w:rFonts w:asciiTheme="majorHAnsi" w:hAnsiTheme="majorHAnsi" w:cs="Arial"/>
        </w:rPr>
        <w:t xml:space="preserve">3.1. Constitui objeto desta licitação a </w:t>
      </w:r>
      <w:r w:rsidRPr="00677164">
        <w:rPr>
          <w:rFonts w:asciiTheme="majorHAnsi" w:hAnsiTheme="majorHAnsi" w:cs="Arial"/>
          <w:b/>
          <w:i/>
        </w:rPr>
        <w:t>Credenciamento de pessoa jurídica para a prestação de serviços de coleta, realização e distribuição de exames de Análises Clínicas para o município de Pequi/MG</w:t>
      </w:r>
      <w:r w:rsidRPr="00B65A67">
        <w:rPr>
          <w:rFonts w:asciiTheme="majorHAnsi" w:hAnsiTheme="majorHAnsi" w:cs="Arial"/>
        </w:rPr>
        <w:t>, conforme especificado no Anexo I deste Edital.</w:t>
      </w:r>
    </w:p>
    <w:p w:rsidR="00D41EAB" w:rsidRPr="00B65A67" w:rsidRDefault="00D41EAB" w:rsidP="00861A9E">
      <w:pPr>
        <w:jc w:val="both"/>
        <w:rPr>
          <w:rFonts w:asciiTheme="majorHAnsi" w:hAnsiTheme="majorHAnsi" w:cs="Arial"/>
        </w:rPr>
      </w:pPr>
    </w:p>
    <w:p w:rsidR="00D41EAB" w:rsidRPr="00B65A67" w:rsidRDefault="00D41EAB" w:rsidP="00861A9E">
      <w:pPr>
        <w:pStyle w:val="Ttulo1"/>
        <w:jc w:val="both"/>
        <w:rPr>
          <w:rFonts w:asciiTheme="majorHAnsi" w:hAnsiTheme="majorHAnsi" w:cs="Arial"/>
          <w:b w:val="0"/>
          <w:sz w:val="24"/>
          <w:szCs w:val="24"/>
        </w:rPr>
      </w:pPr>
      <w:bookmarkStart w:id="4" w:name="_Toc532285495"/>
      <w:r w:rsidRPr="00B65A67">
        <w:rPr>
          <w:rFonts w:asciiTheme="majorHAnsi" w:hAnsiTheme="majorHAnsi" w:cs="Arial"/>
          <w:sz w:val="24"/>
          <w:szCs w:val="24"/>
        </w:rPr>
        <w:t xml:space="preserve">4 - </w:t>
      </w:r>
      <w:bookmarkEnd w:id="4"/>
      <w:r w:rsidRPr="00B65A67">
        <w:rPr>
          <w:rFonts w:asciiTheme="majorHAnsi" w:hAnsiTheme="majorHAnsi" w:cs="Arial"/>
          <w:sz w:val="24"/>
          <w:szCs w:val="24"/>
        </w:rPr>
        <w:t>DA DOTAÇÃO ORÇAMENTÁRIA</w:t>
      </w:r>
    </w:p>
    <w:p w:rsidR="00D41EAB" w:rsidRPr="00B65A67" w:rsidRDefault="00D41EAB" w:rsidP="00861A9E">
      <w:pPr>
        <w:jc w:val="both"/>
        <w:rPr>
          <w:rFonts w:asciiTheme="majorHAnsi" w:hAnsiTheme="majorHAnsi" w:cs="Arial"/>
        </w:rPr>
      </w:pPr>
    </w:p>
    <w:p w:rsidR="00D41EAB" w:rsidRDefault="00D41EAB" w:rsidP="00861A9E">
      <w:pPr>
        <w:widowControl w:val="0"/>
        <w:tabs>
          <w:tab w:val="left" w:pos="95"/>
          <w:tab w:val="left" w:pos="2195"/>
          <w:tab w:val="left" w:pos="4235"/>
        </w:tabs>
        <w:autoSpaceDE w:val="0"/>
        <w:autoSpaceDN w:val="0"/>
        <w:adjustRightInd w:val="0"/>
        <w:jc w:val="both"/>
        <w:rPr>
          <w:rFonts w:asciiTheme="majorHAnsi" w:hAnsiTheme="majorHAnsi" w:cs="Arial"/>
        </w:rPr>
      </w:pPr>
      <w:r w:rsidRPr="00B65A67">
        <w:rPr>
          <w:rFonts w:asciiTheme="majorHAnsi" w:hAnsiTheme="majorHAnsi" w:cs="Arial"/>
        </w:rPr>
        <w:t>4.1. As despesas decorrentes deste Credenciamento correrão à conta das dotações orçamentárias nº.</w:t>
      </w:r>
      <w:bookmarkStart w:id="5" w:name="_Toc532285497"/>
      <w:bookmarkEnd w:id="3"/>
    </w:p>
    <w:p w:rsidR="00AD042B" w:rsidRDefault="00AD042B" w:rsidP="00861A9E">
      <w:pPr>
        <w:widowControl w:val="0"/>
        <w:tabs>
          <w:tab w:val="left" w:pos="95"/>
          <w:tab w:val="left" w:pos="2195"/>
          <w:tab w:val="left" w:pos="4235"/>
        </w:tabs>
        <w:autoSpaceDE w:val="0"/>
        <w:autoSpaceDN w:val="0"/>
        <w:adjustRightInd w:val="0"/>
        <w:jc w:val="both"/>
        <w:rPr>
          <w:rFonts w:asciiTheme="majorHAnsi" w:hAnsiTheme="majorHAnsi" w:cs="Arial"/>
        </w:rPr>
      </w:pPr>
    </w:p>
    <w:p w:rsidR="00AD042B" w:rsidRPr="00B6577D" w:rsidRDefault="00AD042B" w:rsidP="00AD042B">
      <w:pPr>
        <w:widowControl w:val="0"/>
        <w:tabs>
          <w:tab w:val="left" w:pos="95"/>
          <w:tab w:val="left" w:pos="2195"/>
          <w:tab w:val="left" w:pos="4235"/>
        </w:tabs>
        <w:autoSpaceDE w:val="0"/>
        <w:autoSpaceDN w:val="0"/>
        <w:adjustRightInd w:val="0"/>
        <w:jc w:val="both"/>
        <w:rPr>
          <w:rFonts w:ascii="Arial" w:hAnsi="Arial" w:cs="Arial"/>
          <w:sz w:val="20"/>
          <w:szCs w:val="20"/>
        </w:rPr>
      </w:pPr>
      <w:r w:rsidRPr="003D3129">
        <w:rPr>
          <w:rFonts w:ascii="Arial" w:hAnsi="Arial" w:cs="Arial"/>
          <w:sz w:val="20"/>
          <w:szCs w:val="20"/>
        </w:rPr>
        <w:t>04.01 2.054.3.3.90.39.00.00.00.00 MANUTENÇÃO DAS ATIVIDADES</w:t>
      </w:r>
      <w:r>
        <w:rPr>
          <w:rFonts w:ascii="Arial" w:hAnsi="Arial" w:cs="Arial"/>
          <w:sz w:val="20"/>
          <w:szCs w:val="20"/>
        </w:rPr>
        <w:t xml:space="preserve"> </w:t>
      </w:r>
      <w:r w:rsidRPr="003D3129">
        <w:rPr>
          <w:rFonts w:ascii="Arial" w:hAnsi="Arial" w:cs="Arial"/>
          <w:sz w:val="20"/>
          <w:szCs w:val="20"/>
        </w:rPr>
        <w:t xml:space="preserve">LABORATORIAIS </w:t>
      </w:r>
      <w:r>
        <w:rPr>
          <w:rFonts w:ascii="Arial" w:hAnsi="Arial" w:cs="Arial"/>
          <w:sz w:val="20"/>
          <w:szCs w:val="20"/>
        </w:rPr>
        <w:t>–</w:t>
      </w:r>
      <w:r w:rsidRPr="003D3129">
        <w:rPr>
          <w:rFonts w:ascii="Arial" w:hAnsi="Arial" w:cs="Arial"/>
          <w:sz w:val="20"/>
          <w:szCs w:val="20"/>
        </w:rPr>
        <w:t xml:space="preserve"> BLMAC</w:t>
      </w:r>
      <w:r>
        <w:rPr>
          <w:rFonts w:ascii="Arial" w:hAnsi="Arial" w:cs="Arial"/>
          <w:sz w:val="20"/>
          <w:szCs w:val="20"/>
        </w:rPr>
        <w:t xml:space="preserve"> </w:t>
      </w:r>
      <w:r w:rsidRPr="003D3129">
        <w:rPr>
          <w:rFonts w:ascii="Arial" w:hAnsi="Arial" w:cs="Arial"/>
          <w:sz w:val="20"/>
          <w:szCs w:val="20"/>
        </w:rPr>
        <w:t>10.302.0040. 3.3.90.39.99.00.00.00</w:t>
      </w:r>
    </w:p>
    <w:p w:rsidR="00861A9E" w:rsidRPr="00B65A67" w:rsidRDefault="00861A9E" w:rsidP="00861A9E">
      <w:pPr>
        <w:widowControl w:val="0"/>
        <w:tabs>
          <w:tab w:val="left" w:pos="95"/>
          <w:tab w:val="left" w:pos="2195"/>
          <w:tab w:val="left" w:pos="4235"/>
        </w:tabs>
        <w:autoSpaceDE w:val="0"/>
        <w:autoSpaceDN w:val="0"/>
        <w:adjustRightInd w:val="0"/>
        <w:jc w:val="both"/>
        <w:rPr>
          <w:rFonts w:asciiTheme="majorHAnsi" w:hAnsiTheme="majorHAnsi" w:cs="Arial"/>
        </w:rPr>
      </w:pPr>
    </w:p>
    <w:p w:rsidR="00D41EAB" w:rsidRPr="00B65A67" w:rsidRDefault="00D41EAB" w:rsidP="00861A9E">
      <w:pPr>
        <w:pStyle w:val="Ttulo1"/>
        <w:jc w:val="both"/>
        <w:rPr>
          <w:rFonts w:asciiTheme="majorHAnsi" w:hAnsiTheme="majorHAnsi" w:cs="Arial"/>
          <w:b w:val="0"/>
          <w:sz w:val="24"/>
          <w:szCs w:val="24"/>
        </w:rPr>
      </w:pPr>
      <w:r w:rsidRPr="00B65A67">
        <w:rPr>
          <w:rFonts w:asciiTheme="majorHAnsi" w:hAnsiTheme="majorHAnsi" w:cs="Arial"/>
          <w:sz w:val="24"/>
          <w:szCs w:val="24"/>
        </w:rPr>
        <w:t xml:space="preserve">5. </w:t>
      </w:r>
      <w:bookmarkEnd w:id="5"/>
      <w:r w:rsidRPr="00B65A67">
        <w:rPr>
          <w:rFonts w:asciiTheme="majorHAnsi" w:hAnsiTheme="majorHAnsi" w:cs="Arial"/>
          <w:sz w:val="24"/>
          <w:szCs w:val="24"/>
        </w:rPr>
        <w:t>DO RECEBIMENTO DA DOCUMENTAÇÃO</w:t>
      </w:r>
    </w:p>
    <w:p w:rsidR="00D41EAB" w:rsidRPr="00B65A67" w:rsidRDefault="00D41EAB" w:rsidP="00861A9E">
      <w:pPr>
        <w:jc w:val="both"/>
        <w:rPr>
          <w:rFonts w:asciiTheme="majorHAnsi" w:hAnsiTheme="majorHAnsi" w:cs="Arial"/>
        </w:rPr>
      </w:pPr>
    </w:p>
    <w:p w:rsidR="00D41EAB" w:rsidRPr="00B65A67" w:rsidRDefault="00D41EAB" w:rsidP="00861A9E">
      <w:pPr>
        <w:pStyle w:val="Corpodetexto3"/>
        <w:spacing w:after="0"/>
        <w:jc w:val="both"/>
        <w:rPr>
          <w:rFonts w:asciiTheme="majorHAnsi" w:hAnsiTheme="majorHAnsi" w:cs="Arial"/>
          <w:sz w:val="24"/>
          <w:szCs w:val="24"/>
        </w:rPr>
      </w:pPr>
      <w:r w:rsidRPr="00B65A67">
        <w:rPr>
          <w:rFonts w:asciiTheme="majorHAnsi" w:hAnsiTheme="majorHAnsi" w:cs="Arial"/>
          <w:sz w:val="24"/>
          <w:szCs w:val="24"/>
        </w:rPr>
        <w:t>5.1. A documentação será recebida em envelope, fechado e com a seguinte descrição:</w:t>
      </w:r>
    </w:p>
    <w:p w:rsidR="00D41EAB" w:rsidRPr="00B65A67" w:rsidRDefault="00D41EAB" w:rsidP="00861A9E">
      <w:pPr>
        <w:jc w:val="both"/>
        <w:rPr>
          <w:rFonts w:asciiTheme="majorHAnsi" w:hAnsiTheme="majorHAnsi" w:cs="Arial"/>
        </w:rPr>
      </w:pPr>
    </w:p>
    <w:tbl>
      <w:tblPr>
        <w:tblW w:w="0" w:type="auto"/>
        <w:tblInd w:w="1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6840"/>
      </w:tblGrid>
      <w:tr w:rsidR="00D41EAB" w:rsidRPr="00B65A67" w:rsidTr="00E15824">
        <w:tc>
          <w:tcPr>
            <w:tcW w:w="6840" w:type="dxa"/>
          </w:tcPr>
          <w:p w:rsidR="00D41EAB" w:rsidRPr="00B65A67" w:rsidRDefault="00D41EAB" w:rsidP="00861A9E">
            <w:pPr>
              <w:jc w:val="both"/>
              <w:rPr>
                <w:rFonts w:asciiTheme="majorHAnsi" w:hAnsiTheme="majorHAnsi" w:cs="Arial"/>
              </w:rPr>
            </w:pPr>
          </w:p>
          <w:p w:rsidR="00D41EAB" w:rsidRPr="00B65A67" w:rsidRDefault="00D41EAB" w:rsidP="00861A9E">
            <w:pPr>
              <w:jc w:val="both"/>
              <w:rPr>
                <w:rFonts w:asciiTheme="majorHAnsi" w:hAnsiTheme="majorHAnsi" w:cs="Arial"/>
              </w:rPr>
            </w:pPr>
            <w:r w:rsidRPr="00B65A67">
              <w:rPr>
                <w:rFonts w:asciiTheme="majorHAnsi" w:hAnsiTheme="majorHAnsi" w:cs="Arial"/>
              </w:rPr>
              <w:t>PREFEITURA MUNICIPAL DE MODELO</w:t>
            </w:r>
          </w:p>
          <w:p w:rsidR="00D41EAB" w:rsidRPr="00B65A67" w:rsidRDefault="00D41EAB" w:rsidP="00861A9E">
            <w:pPr>
              <w:jc w:val="both"/>
              <w:rPr>
                <w:rFonts w:asciiTheme="majorHAnsi" w:hAnsiTheme="majorHAnsi" w:cs="Arial"/>
              </w:rPr>
            </w:pPr>
          </w:p>
          <w:p w:rsidR="00D41EAB" w:rsidRPr="00B65A67" w:rsidRDefault="00D41EAB" w:rsidP="00861A9E">
            <w:pPr>
              <w:jc w:val="both"/>
              <w:rPr>
                <w:rFonts w:asciiTheme="majorHAnsi" w:hAnsiTheme="majorHAnsi" w:cs="Arial"/>
              </w:rPr>
            </w:pPr>
            <w:r w:rsidRPr="00B65A67">
              <w:rPr>
                <w:rFonts w:asciiTheme="majorHAnsi" w:hAnsiTheme="majorHAnsi" w:cs="Arial"/>
              </w:rPr>
              <w:t xml:space="preserve">PROCESSO LICITATÓRIO Nº </w:t>
            </w:r>
            <w:r w:rsidR="00DF2DBB">
              <w:rPr>
                <w:rFonts w:asciiTheme="majorHAnsi" w:hAnsiTheme="majorHAnsi" w:cs="Arial"/>
              </w:rPr>
              <w:t>026</w:t>
            </w:r>
            <w:r w:rsidR="00B65A67">
              <w:rPr>
                <w:rFonts w:asciiTheme="majorHAnsi" w:hAnsiTheme="majorHAnsi" w:cs="Arial"/>
              </w:rPr>
              <w:t>/</w:t>
            </w:r>
            <w:r w:rsidR="00DF2DBB">
              <w:rPr>
                <w:rFonts w:asciiTheme="majorHAnsi" w:hAnsiTheme="majorHAnsi" w:cs="Arial"/>
              </w:rPr>
              <w:t>2022</w:t>
            </w:r>
          </w:p>
          <w:p w:rsidR="00D41EAB" w:rsidRPr="00B65A67" w:rsidRDefault="00D41EAB" w:rsidP="00861A9E">
            <w:pPr>
              <w:jc w:val="both"/>
              <w:rPr>
                <w:rFonts w:asciiTheme="majorHAnsi" w:hAnsiTheme="majorHAnsi" w:cs="Arial"/>
              </w:rPr>
            </w:pPr>
          </w:p>
          <w:p w:rsidR="00D41EAB" w:rsidRPr="00B65A67" w:rsidRDefault="00D41EAB" w:rsidP="00861A9E">
            <w:pPr>
              <w:jc w:val="both"/>
              <w:rPr>
                <w:rFonts w:asciiTheme="majorHAnsi" w:hAnsiTheme="majorHAnsi" w:cs="Arial"/>
              </w:rPr>
            </w:pPr>
            <w:r w:rsidRPr="00B65A67">
              <w:rPr>
                <w:rFonts w:asciiTheme="majorHAnsi" w:hAnsiTheme="majorHAnsi" w:cs="Arial"/>
              </w:rPr>
              <w:t xml:space="preserve">CREDENCIAMENTO </w:t>
            </w:r>
            <w:r w:rsidRPr="00B65A67">
              <w:rPr>
                <w:rFonts w:asciiTheme="majorHAnsi" w:hAnsiTheme="majorHAnsi" w:cs="Arial"/>
                <w:bCs/>
              </w:rPr>
              <w:t xml:space="preserve">Nº. </w:t>
            </w:r>
            <w:r w:rsidR="00DF2DBB">
              <w:rPr>
                <w:rFonts w:asciiTheme="majorHAnsi" w:hAnsiTheme="majorHAnsi" w:cs="Arial"/>
                <w:bCs/>
              </w:rPr>
              <w:t>014</w:t>
            </w:r>
            <w:r w:rsidR="00B65A67">
              <w:rPr>
                <w:rFonts w:asciiTheme="majorHAnsi" w:hAnsiTheme="majorHAnsi" w:cs="Arial"/>
                <w:bCs/>
              </w:rPr>
              <w:t>/</w:t>
            </w:r>
            <w:r w:rsidR="00DF2DBB">
              <w:rPr>
                <w:rFonts w:asciiTheme="majorHAnsi" w:hAnsiTheme="majorHAnsi" w:cs="Arial"/>
                <w:bCs/>
              </w:rPr>
              <w:t>2022</w:t>
            </w:r>
          </w:p>
          <w:p w:rsidR="00D41EAB" w:rsidRPr="00B65A67" w:rsidRDefault="00D41EAB" w:rsidP="00861A9E">
            <w:pPr>
              <w:jc w:val="both"/>
              <w:rPr>
                <w:rFonts w:asciiTheme="majorHAnsi" w:hAnsiTheme="majorHAnsi" w:cs="Arial"/>
                <w:b/>
              </w:rPr>
            </w:pPr>
          </w:p>
          <w:p w:rsidR="00D41EAB" w:rsidRPr="00B65A67" w:rsidRDefault="00D41EAB" w:rsidP="00861A9E">
            <w:pPr>
              <w:jc w:val="both"/>
              <w:rPr>
                <w:rFonts w:asciiTheme="majorHAnsi" w:hAnsiTheme="majorHAnsi" w:cs="Arial"/>
              </w:rPr>
            </w:pPr>
            <w:r w:rsidRPr="00B65A67">
              <w:rPr>
                <w:rFonts w:asciiTheme="majorHAnsi" w:hAnsiTheme="majorHAnsi" w:cs="Arial"/>
              </w:rPr>
              <w:t>ENVELOPE “A” - DOCUMENTAÇÃO</w:t>
            </w:r>
          </w:p>
          <w:p w:rsidR="00D41EAB" w:rsidRPr="00B65A67" w:rsidRDefault="00D41EAB" w:rsidP="00861A9E">
            <w:pPr>
              <w:jc w:val="both"/>
              <w:rPr>
                <w:rFonts w:asciiTheme="majorHAnsi" w:hAnsiTheme="majorHAnsi" w:cs="Arial"/>
              </w:rPr>
            </w:pPr>
          </w:p>
          <w:p w:rsidR="00D41EAB" w:rsidRPr="00B65A67" w:rsidRDefault="00D41EAB" w:rsidP="00861A9E">
            <w:pPr>
              <w:jc w:val="both"/>
              <w:rPr>
                <w:rFonts w:asciiTheme="majorHAnsi" w:hAnsiTheme="majorHAnsi" w:cs="Arial"/>
              </w:rPr>
            </w:pPr>
            <w:r w:rsidRPr="00B65A67">
              <w:rPr>
                <w:rFonts w:asciiTheme="majorHAnsi" w:hAnsiTheme="majorHAnsi" w:cs="Arial"/>
              </w:rPr>
              <w:t>NOME DA LICITANTE</w:t>
            </w:r>
          </w:p>
          <w:p w:rsidR="00D41EAB" w:rsidRPr="00B65A67" w:rsidRDefault="00D41EAB" w:rsidP="00861A9E">
            <w:pPr>
              <w:jc w:val="both"/>
              <w:rPr>
                <w:rFonts w:asciiTheme="majorHAnsi" w:hAnsiTheme="majorHAnsi" w:cs="Arial"/>
              </w:rPr>
            </w:pPr>
          </w:p>
        </w:tc>
      </w:tr>
    </w:tbl>
    <w:p w:rsidR="00D41EAB" w:rsidRPr="00B65A67" w:rsidRDefault="00D41EAB" w:rsidP="00861A9E">
      <w:pPr>
        <w:jc w:val="both"/>
        <w:rPr>
          <w:rFonts w:asciiTheme="majorHAnsi" w:hAnsiTheme="majorHAnsi" w:cs="Arial"/>
        </w:rPr>
      </w:pPr>
    </w:p>
    <w:p w:rsidR="00D41EAB" w:rsidRPr="00B65A67" w:rsidRDefault="00D41EAB" w:rsidP="00861A9E">
      <w:pPr>
        <w:jc w:val="both"/>
        <w:rPr>
          <w:rFonts w:asciiTheme="majorHAnsi" w:hAnsiTheme="majorHAnsi" w:cs="Arial"/>
        </w:rPr>
      </w:pPr>
      <w:r w:rsidRPr="00B65A67">
        <w:rPr>
          <w:rFonts w:asciiTheme="majorHAnsi" w:hAnsiTheme="majorHAnsi" w:cs="Arial"/>
        </w:rPr>
        <w:t>5.2. Os Documentos deverão ser apresentados da seguinte forma:</w:t>
      </w:r>
    </w:p>
    <w:p w:rsidR="00D41EAB" w:rsidRPr="00B65A67" w:rsidRDefault="00D41EAB" w:rsidP="00861A9E">
      <w:pPr>
        <w:jc w:val="both"/>
        <w:rPr>
          <w:rFonts w:asciiTheme="majorHAnsi" w:hAnsiTheme="majorHAnsi" w:cs="Arial"/>
        </w:rPr>
      </w:pPr>
    </w:p>
    <w:p w:rsidR="00D41EAB" w:rsidRPr="00B65A67" w:rsidRDefault="00E92974" w:rsidP="00E92974">
      <w:pPr>
        <w:tabs>
          <w:tab w:val="left" w:pos="284"/>
        </w:tabs>
        <w:jc w:val="both"/>
        <w:rPr>
          <w:rFonts w:asciiTheme="majorHAnsi" w:hAnsiTheme="majorHAnsi" w:cs="Arial"/>
        </w:rPr>
      </w:pPr>
      <w:r>
        <w:rPr>
          <w:rFonts w:asciiTheme="majorHAnsi" w:hAnsiTheme="majorHAnsi" w:cs="Arial"/>
        </w:rPr>
        <w:t xml:space="preserve">a) </w:t>
      </w:r>
      <w:r w:rsidR="00D41EAB" w:rsidRPr="00B65A67">
        <w:rPr>
          <w:rFonts w:asciiTheme="majorHAnsi" w:hAnsiTheme="majorHAnsi" w:cs="Arial"/>
        </w:rPr>
        <w:t>Em originais ou publicação em Órgão Oficial, ou, ainda, por qualquer processo de cópia autenticada em Cartório, ou por servidor da administração municipal;</w:t>
      </w:r>
    </w:p>
    <w:p w:rsidR="00D41EAB" w:rsidRPr="00B65A67" w:rsidRDefault="00D41EAB" w:rsidP="00861A9E">
      <w:pPr>
        <w:pStyle w:val="BodyText21"/>
        <w:rPr>
          <w:rFonts w:asciiTheme="majorHAnsi" w:hAnsiTheme="majorHAnsi"/>
          <w:sz w:val="24"/>
          <w:szCs w:val="24"/>
        </w:rPr>
      </w:pPr>
      <w:r w:rsidRPr="00B65A67">
        <w:rPr>
          <w:rFonts w:asciiTheme="majorHAnsi" w:hAnsiTheme="majorHAnsi"/>
          <w:sz w:val="24"/>
          <w:szCs w:val="24"/>
        </w:rPr>
        <w:t xml:space="preserve"> </w:t>
      </w:r>
    </w:p>
    <w:p w:rsidR="00D41EAB" w:rsidRPr="00B65A67" w:rsidRDefault="00D41EAB" w:rsidP="00861A9E">
      <w:pPr>
        <w:jc w:val="both"/>
        <w:rPr>
          <w:rFonts w:asciiTheme="majorHAnsi" w:hAnsiTheme="majorHAnsi" w:cs="Arial"/>
        </w:rPr>
      </w:pPr>
      <w:r w:rsidRPr="00B65A67">
        <w:rPr>
          <w:rFonts w:asciiTheme="majorHAnsi" w:hAnsiTheme="majorHAnsi" w:cs="Arial"/>
        </w:rPr>
        <w:t xml:space="preserve">b) Dentro do prazo de validade, para aqueles cuja validade possa expirar. Na hipótese do documento não conter expressamente o prazo de validade, deverá ser acompanhado de declaração ou regulamentação do órgão emissor que disponha sobre a validade do mesmo. Na ausência de tal declaração ou regulamentação, o documento será considerado válido pelo prazo de </w:t>
      </w:r>
      <w:r w:rsidR="00E92974">
        <w:rPr>
          <w:rFonts w:asciiTheme="majorHAnsi" w:hAnsiTheme="majorHAnsi" w:cs="Arial"/>
        </w:rPr>
        <w:t>90</w:t>
      </w:r>
      <w:r w:rsidRPr="00B65A67">
        <w:rPr>
          <w:rFonts w:asciiTheme="majorHAnsi" w:hAnsiTheme="majorHAnsi" w:cs="Arial"/>
        </w:rPr>
        <w:t xml:space="preserve"> (</w:t>
      </w:r>
      <w:r w:rsidR="00E92974">
        <w:rPr>
          <w:rFonts w:asciiTheme="majorHAnsi" w:hAnsiTheme="majorHAnsi" w:cs="Arial"/>
        </w:rPr>
        <w:t>noventa</w:t>
      </w:r>
      <w:r w:rsidRPr="00B65A67">
        <w:rPr>
          <w:rFonts w:asciiTheme="majorHAnsi" w:hAnsiTheme="majorHAnsi" w:cs="Arial"/>
        </w:rPr>
        <w:t>) dias, a partir da data de sua emissão;</w:t>
      </w:r>
    </w:p>
    <w:p w:rsidR="00D41EAB" w:rsidRPr="00B65A67" w:rsidRDefault="00D41EAB" w:rsidP="00861A9E">
      <w:pPr>
        <w:jc w:val="both"/>
        <w:rPr>
          <w:rFonts w:asciiTheme="majorHAnsi" w:hAnsiTheme="majorHAnsi" w:cs="Arial"/>
        </w:rPr>
      </w:pPr>
    </w:p>
    <w:p w:rsidR="00D41EAB" w:rsidRPr="00B65A67" w:rsidRDefault="00D41EAB" w:rsidP="00861A9E">
      <w:pPr>
        <w:jc w:val="both"/>
        <w:rPr>
          <w:rFonts w:asciiTheme="majorHAnsi" w:hAnsiTheme="majorHAnsi" w:cs="Arial"/>
          <w:b/>
          <w:bCs/>
        </w:rPr>
      </w:pPr>
      <w:bookmarkStart w:id="6" w:name="_Toc474141573"/>
      <w:r w:rsidRPr="00B65A67">
        <w:rPr>
          <w:rFonts w:asciiTheme="majorHAnsi" w:hAnsiTheme="majorHAnsi" w:cs="Arial"/>
          <w:b/>
          <w:bCs/>
        </w:rPr>
        <w:t>6 - DA DOCUMENTAÇÃO</w:t>
      </w:r>
    </w:p>
    <w:p w:rsidR="00D41EAB" w:rsidRPr="00B65A67" w:rsidRDefault="00D41EAB" w:rsidP="00861A9E">
      <w:pPr>
        <w:jc w:val="both"/>
        <w:rPr>
          <w:rFonts w:asciiTheme="majorHAnsi" w:hAnsiTheme="majorHAnsi" w:cs="Arial"/>
          <w:b/>
          <w:bCs/>
        </w:rPr>
      </w:pPr>
    </w:p>
    <w:p w:rsidR="00D41EAB" w:rsidRPr="00B65A67" w:rsidRDefault="00D41EAB" w:rsidP="00861A9E">
      <w:pPr>
        <w:jc w:val="both"/>
        <w:rPr>
          <w:rFonts w:asciiTheme="majorHAnsi" w:hAnsiTheme="majorHAnsi" w:cs="Arial"/>
          <w:b/>
        </w:rPr>
      </w:pPr>
      <w:r w:rsidRPr="00B65A67">
        <w:rPr>
          <w:rFonts w:asciiTheme="majorHAnsi" w:hAnsiTheme="majorHAnsi" w:cs="Arial"/>
          <w:b/>
        </w:rPr>
        <w:t>6.1. HABILITAÇÃO JURÍDICA</w:t>
      </w:r>
    </w:p>
    <w:p w:rsidR="00D41EAB" w:rsidRPr="00B65A67" w:rsidRDefault="00D41EAB" w:rsidP="00861A9E">
      <w:pPr>
        <w:jc w:val="both"/>
        <w:rPr>
          <w:rFonts w:asciiTheme="majorHAnsi" w:hAnsiTheme="majorHAnsi" w:cs="Arial"/>
        </w:rPr>
      </w:pPr>
    </w:p>
    <w:p w:rsidR="00D41EAB" w:rsidRPr="00B65A67" w:rsidRDefault="00D41EAB" w:rsidP="00861A9E">
      <w:pPr>
        <w:jc w:val="both"/>
        <w:rPr>
          <w:rFonts w:asciiTheme="majorHAnsi" w:hAnsiTheme="majorHAnsi" w:cs="Arial"/>
        </w:rPr>
      </w:pPr>
      <w:r w:rsidRPr="00B65A67">
        <w:rPr>
          <w:rFonts w:asciiTheme="majorHAnsi" w:hAnsiTheme="majorHAnsi" w:cs="Arial"/>
        </w:rPr>
        <w:t>a) registro comercial, no caso de empresa individual;</w:t>
      </w:r>
    </w:p>
    <w:p w:rsidR="00E15824" w:rsidRPr="00B65A67" w:rsidRDefault="00E15824" w:rsidP="00861A9E">
      <w:pPr>
        <w:jc w:val="both"/>
        <w:rPr>
          <w:rFonts w:asciiTheme="majorHAnsi" w:hAnsiTheme="majorHAnsi" w:cs="Arial"/>
        </w:rPr>
      </w:pPr>
    </w:p>
    <w:p w:rsidR="00D41EAB" w:rsidRPr="00B65A67" w:rsidRDefault="00D41EAB" w:rsidP="00861A9E">
      <w:pPr>
        <w:jc w:val="both"/>
        <w:rPr>
          <w:rFonts w:asciiTheme="majorHAnsi" w:hAnsiTheme="majorHAnsi" w:cs="Arial"/>
        </w:rPr>
      </w:pPr>
      <w:r w:rsidRPr="00B65A67">
        <w:rPr>
          <w:rFonts w:asciiTheme="majorHAnsi" w:hAnsiTheme="majorHAnsi" w:cs="Arial"/>
        </w:rPr>
        <w:lastRenderedPageBreak/>
        <w:t>b) ato constitutivo, estatuto ou contrato social em vigor, devidamente registrados, em se tratando de sociedade por ações, acompanhado da documentação de eleição de seus administradores;</w:t>
      </w:r>
    </w:p>
    <w:p w:rsidR="00E15824" w:rsidRPr="00B65A67" w:rsidRDefault="00E15824" w:rsidP="00861A9E">
      <w:pPr>
        <w:jc w:val="both"/>
        <w:rPr>
          <w:rFonts w:asciiTheme="majorHAnsi" w:hAnsiTheme="majorHAnsi" w:cs="Arial"/>
        </w:rPr>
      </w:pPr>
    </w:p>
    <w:p w:rsidR="00D41EAB" w:rsidRPr="00B65A67" w:rsidRDefault="00D41EAB" w:rsidP="00861A9E">
      <w:pPr>
        <w:jc w:val="both"/>
        <w:rPr>
          <w:rFonts w:asciiTheme="majorHAnsi" w:hAnsiTheme="majorHAnsi" w:cs="Arial"/>
        </w:rPr>
      </w:pPr>
      <w:r w:rsidRPr="00B65A67">
        <w:rPr>
          <w:rFonts w:asciiTheme="majorHAnsi" w:hAnsiTheme="majorHAnsi" w:cs="Arial"/>
        </w:rPr>
        <w:t>c) Em se tratando de Micro Empreendedor Individual – MEI, o Contrato Social ou Estatuto poderá ser substituído pelo Certificado da Condição de Micro Empreendedor Individual – CCMEI</w:t>
      </w:r>
    </w:p>
    <w:p w:rsidR="00E15824" w:rsidRPr="00B65A67" w:rsidRDefault="00E15824" w:rsidP="00861A9E">
      <w:pPr>
        <w:jc w:val="both"/>
        <w:rPr>
          <w:rFonts w:asciiTheme="majorHAnsi" w:hAnsiTheme="majorHAnsi" w:cs="Arial"/>
        </w:rPr>
      </w:pPr>
    </w:p>
    <w:p w:rsidR="00D41EAB" w:rsidRPr="00B65A67" w:rsidRDefault="00D41EAB" w:rsidP="00861A9E">
      <w:pPr>
        <w:jc w:val="both"/>
        <w:rPr>
          <w:rFonts w:asciiTheme="majorHAnsi" w:hAnsiTheme="majorHAnsi" w:cs="Arial"/>
        </w:rPr>
      </w:pPr>
      <w:r w:rsidRPr="00B65A67">
        <w:rPr>
          <w:rFonts w:asciiTheme="majorHAnsi" w:hAnsiTheme="majorHAnsi" w:cs="Arial"/>
        </w:rPr>
        <w:t xml:space="preserve">d) decreto de autorização, em se tratando de empresa ou sociedade estrangeira em funcionamento no País e ato de registro ou autorização para funcionamento expedido pelo órgão ou entidade competente. </w:t>
      </w:r>
    </w:p>
    <w:p w:rsidR="00D41EAB" w:rsidRPr="00B65A67" w:rsidRDefault="00D41EAB" w:rsidP="00861A9E">
      <w:pPr>
        <w:jc w:val="both"/>
        <w:rPr>
          <w:rFonts w:asciiTheme="majorHAnsi" w:hAnsiTheme="majorHAnsi" w:cs="Arial"/>
        </w:rPr>
      </w:pPr>
    </w:p>
    <w:p w:rsidR="00D41EAB" w:rsidRPr="00B65A67" w:rsidRDefault="00D41EAB" w:rsidP="00861A9E">
      <w:pPr>
        <w:jc w:val="both"/>
        <w:rPr>
          <w:rFonts w:asciiTheme="majorHAnsi" w:hAnsiTheme="majorHAnsi" w:cs="Arial"/>
          <w:b/>
        </w:rPr>
      </w:pPr>
      <w:r w:rsidRPr="00B65A67">
        <w:rPr>
          <w:rFonts w:asciiTheme="majorHAnsi" w:hAnsiTheme="majorHAnsi" w:cs="Arial"/>
          <w:b/>
        </w:rPr>
        <w:t>6.2. REGULARIDADE FISCAL E TRABALHISTA</w:t>
      </w:r>
    </w:p>
    <w:p w:rsidR="00D41EAB" w:rsidRPr="00B65A67" w:rsidRDefault="00D41EAB" w:rsidP="00861A9E">
      <w:pPr>
        <w:jc w:val="both"/>
        <w:rPr>
          <w:rFonts w:asciiTheme="majorHAnsi" w:hAnsiTheme="majorHAnsi" w:cs="Arial"/>
        </w:rPr>
      </w:pPr>
    </w:p>
    <w:p w:rsidR="00D41EAB" w:rsidRPr="00B65A67" w:rsidRDefault="00D41EAB" w:rsidP="00861A9E">
      <w:pPr>
        <w:jc w:val="both"/>
        <w:rPr>
          <w:rFonts w:asciiTheme="majorHAnsi" w:hAnsiTheme="majorHAnsi" w:cs="Arial"/>
        </w:rPr>
      </w:pPr>
      <w:r w:rsidRPr="00B65A67">
        <w:rPr>
          <w:rFonts w:asciiTheme="majorHAnsi" w:hAnsiTheme="majorHAnsi" w:cs="Arial"/>
        </w:rPr>
        <w:t>a) prova de inscrição no Cadastro Nacional de Pessoas Jurídicas (CNPJ) atualizado, relativo ao domicílio ou sede do licitante, pertinente e compatível com o objeto desta licitação;</w:t>
      </w:r>
    </w:p>
    <w:p w:rsidR="00E15824" w:rsidRPr="00B65A67" w:rsidRDefault="00E15824" w:rsidP="00861A9E">
      <w:pPr>
        <w:jc w:val="both"/>
        <w:rPr>
          <w:rFonts w:asciiTheme="majorHAnsi" w:hAnsiTheme="majorHAnsi" w:cs="Arial"/>
        </w:rPr>
      </w:pPr>
    </w:p>
    <w:p w:rsidR="00D41EAB" w:rsidRPr="00B65A67" w:rsidRDefault="00D41EAB" w:rsidP="00861A9E">
      <w:pPr>
        <w:jc w:val="both"/>
        <w:rPr>
          <w:rFonts w:asciiTheme="majorHAnsi" w:hAnsiTheme="majorHAnsi" w:cs="Arial"/>
        </w:rPr>
      </w:pPr>
      <w:r w:rsidRPr="00B65A67">
        <w:rPr>
          <w:rFonts w:asciiTheme="majorHAnsi" w:hAnsiTheme="majorHAnsi" w:cs="Arial"/>
        </w:rPr>
        <w:t xml:space="preserve">b) prova de regularidade para com a Fazenda Estadual e Municipal do domicílio ou sede do licitante, ou outra equivalente, na forma da lei. </w:t>
      </w:r>
    </w:p>
    <w:p w:rsidR="00E15824" w:rsidRPr="00B65A67" w:rsidRDefault="00E15824" w:rsidP="00861A9E">
      <w:pPr>
        <w:jc w:val="both"/>
        <w:rPr>
          <w:rFonts w:asciiTheme="majorHAnsi" w:hAnsiTheme="majorHAnsi" w:cs="Arial"/>
          <w:kern w:val="2"/>
        </w:rPr>
      </w:pPr>
    </w:p>
    <w:p w:rsidR="00D41EAB" w:rsidRPr="00B65A67" w:rsidRDefault="00D41EAB" w:rsidP="00861A9E">
      <w:pPr>
        <w:jc w:val="both"/>
        <w:rPr>
          <w:rFonts w:asciiTheme="majorHAnsi" w:hAnsiTheme="majorHAnsi" w:cs="Arial"/>
        </w:rPr>
      </w:pPr>
      <w:r w:rsidRPr="00B65A67">
        <w:rPr>
          <w:rFonts w:asciiTheme="majorHAnsi" w:hAnsiTheme="majorHAnsi" w:cs="Arial"/>
          <w:kern w:val="2"/>
        </w:rPr>
        <w:t>c) P</w:t>
      </w:r>
      <w:r w:rsidRPr="00B65A67">
        <w:rPr>
          <w:rFonts w:asciiTheme="majorHAnsi" w:hAnsiTheme="majorHAnsi" w:cs="Arial"/>
        </w:rPr>
        <w:t>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E15824" w:rsidRPr="00B65A67" w:rsidRDefault="00E15824" w:rsidP="00861A9E">
      <w:pPr>
        <w:jc w:val="both"/>
        <w:rPr>
          <w:rFonts w:asciiTheme="majorHAnsi" w:hAnsiTheme="majorHAnsi" w:cs="Arial"/>
        </w:rPr>
      </w:pPr>
    </w:p>
    <w:p w:rsidR="00D41EAB" w:rsidRPr="00B65A67" w:rsidRDefault="00D41EAB" w:rsidP="00861A9E">
      <w:pPr>
        <w:jc w:val="both"/>
        <w:rPr>
          <w:rFonts w:asciiTheme="majorHAnsi" w:hAnsiTheme="majorHAnsi" w:cs="Arial"/>
        </w:rPr>
      </w:pPr>
      <w:r w:rsidRPr="00B65A67">
        <w:rPr>
          <w:rFonts w:asciiTheme="majorHAnsi" w:hAnsiTheme="majorHAnsi" w:cs="Arial"/>
        </w:rPr>
        <w:t>d) prova de regularidade relativa ao Fundo de Garantia por Tempo de Serviço, demonstrando situação regular no cumprimento dos encargos sociais instituídos por lei, mediante a apresentação de:</w:t>
      </w:r>
    </w:p>
    <w:p w:rsidR="00D41EAB" w:rsidRPr="00B65A67" w:rsidRDefault="00D41EAB" w:rsidP="00861A9E">
      <w:pPr>
        <w:jc w:val="both"/>
        <w:rPr>
          <w:rFonts w:asciiTheme="majorHAnsi" w:hAnsiTheme="majorHAnsi" w:cs="Arial"/>
        </w:rPr>
      </w:pPr>
      <w:r w:rsidRPr="00B65A67">
        <w:rPr>
          <w:rFonts w:asciiTheme="majorHAnsi" w:hAnsiTheme="majorHAnsi" w:cs="Arial"/>
        </w:rPr>
        <w:t>- Certificado de Regularidade de Situação perante o Fundo de Garantia do Tempo de Serviço - FGTS ou documento equivalente que comprove a regularidade.</w:t>
      </w:r>
    </w:p>
    <w:p w:rsidR="00E15824" w:rsidRPr="00B65A67" w:rsidRDefault="00E15824" w:rsidP="00861A9E">
      <w:pPr>
        <w:jc w:val="both"/>
        <w:rPr>
          <w:rFonts w:asciiTheme="majorHAnsi" w:hAnsiTheme="majorHAnsi" w:cs="Arial"/>
        </w:rPr>
      </w:pPr>
    </w:p>
    <w:p w:rsidR="00D41EAB" w:rsidRPr="00B65A67" w:rsidRDefault="00D41EAB" w:rsidP="00861A9E">
      <w:pPr>
        <w:jc w:val="both"/>
        <w:rPr>
          <w:rFonts w:asciiTheme="majorHAnsi" w:hAnsiTheme="majorHAnsi" w:cs="Arial"/>
        </w:rPr>
      </w:pPr>
      <w:r w:rsidRPr="00B65A67">
        <w:rPr>
          <w:rFonts w:asciiTheme="majorHAnsi" w:hAnsiTheme="majorHAnsi" w:cs="Arial"/>
        </w:rPr>
        <w:t>e) Certidão Negativa de Débitos Trabalhistas (CNDT), provando a inexistência de débitos inadimplidos perante a Justiça do Trabalho.</w:t>
      </w:r>
    </w:p>
    <w:p w:rsidR="00D41EAB" w:rsidRPr="00B65A67" w:rsidRDefault="00D41EAB" w:rsidP="00861A9E">
      <w:pPr>
        <w:jc w:val="both"/>
        <w:rPr>
          <w:rFonts w:asciiTheme="majorHAnsi" w:hAnsiTheme="majorHAnsi" w:cs="Arial"/>
        </w:rPr>
      </w:pPr>
    </w:p>
    <w:p w:rsidR="00D41EAB" w:rsidRPr="00B65A67" w:rsidRDefault="00D41EAB" w:rsidP="00861A9E">
      <w:pPr>
        <w:jc w:val="both"/>
        <w:rPr>
          <w:rFonts w:asciiTheme="majorHAnsi" w:hAnsiTheme="majorHAnsi" w:cs="Arial"/>
          <w:b/>
        </w:rPr>
      </w:pPr>
      <w:r w:rsidRPr="00B65A67">
        <w:rPr>
          <w:rFonts w:asciiTheme="majorHAnsi" w:hAnsiTheme="majorHAnsi" w:cs="Arial"/>
          <w:b/>
        </w:rPr>
        <w:t>6.2. QUALIFICAÇÃO TÉCNICA</w:t>
      </w:r>
    </w:p>
    <w:p w:rsidR="00D41EAB" w:rsidRPr="00B65A67" w:rsidRDefault="00D41EAB" w:rsidP="00861A9E">
      <w:pPr>
        <w:jc w:val="both"/>
        <w:rPr>
          <w:rFonts w:asciiTheme="majorHAnsi" w:hAnsiTheme="majorHAnsi" w:cs="Arial"/>
        </w:rPr>
      </w:pPr>
    </w:p>
    <w:p w:rsidR="00643BEB" w:rsidRPr="00430086" w:rsidRDefault="00643BEB" w:rsidP="00643BEB">
      <w:pPr>
        <w:jc w:val="both"/>
        <w:rPr>
          <w:rFonts w:ascii="Cambria" w:hAnsi="Cambria"/>
        </w:rPr>
      </w:pPr>
      <w:r w:rsidRPr="00430086">
        <w:rPr>
          <w:rFonts w:ascii="Cambria" w:hAnsi="Cambria"/>
        </w:rPr>
        <w:t>a) Comprovação de aptidão pertinente e compatível em características com o objeto do credenciamento, através de atestado emitido por pessoa jurídica de direito público ou privado.</w:t>
      </w:r>
    </w:p>
    <w:p w:rsidR="00643BEB" w:rsidRPr="00430086" w:rsidRDefault="00643BEB" w:rsidP="00643BEB">
      <w:pPr>
        <w:jc w:val="both"/>
        <w:rPr>
          <w:rFonts w:ascii="Cambria" w:hAnsi="Cambria"/>
        </w:rPr>
      </w:pPr>
      <w:r w:rsidRPr="00430086">
        <w:rPr>
          <w:rFonts w:ascii="Cambria" w:hAnsi="Cambria"/>
        </w:rPr>
        <w:t>b) Registro do Responsável Técnico no Conselho Regional Profissional compatível com o objeto.</w:t>
      </w:r>
    </w:p>
    <w:p w:rsidR="00643BEB" w:rsidRPr="00430086" w:rsidRDefault="00643BEB" w:rsidP="00643BEB">
      <w:pPr>
        <w:jc w:val="both"/>
        <w:rPr>
          <w:rFonts w:ascii="Cambria" w:hAnsi="Cambria"/>
        </w:rPr>
      </w:pPr>
      <w:r>
        <w:rPr>
          <w:rFonts w:ascii="Cambria" w:hAnsi="Cambria"/>
        </w:rPr>
        <w:t>c</w:t>
      </w:r>
      <w:r w:rsidRPr="00430086">
        <w:rPr>
          <w:rFonts w:ascii="Cambria" w:hAnsi="Cambria"/>
        </w:rPr>
        <w:t>) Alvará da vigilância sanitária estadual ou municipal, dentro do prazo de validade.</w:t>
      </w:r>
    </w:p>
    <w:p w:rsidR="00D41EAB" w:rsidRPr="00B65A67" w:rsidRDefault="00D41EAB" w:rsidP="00861A9E">
      <w:pPr>
        <w:jc w:val="both"/>
        <w:rPr>
          <w:rFonts w:asciiTheme="majorHAnsi" w:hAnsiTheme="majorHAnsi" w:cs="Arial"/>
        </w:rPr>
      </w:pPr>
    </w:p>
    <w:p w:rsidR="00D41EAB" w:rsidRPr="00B65A67" w:rsidRDefault="00D41EAB" w:rsidP="00861A9E">
      <w:pPr>
        <w:jc w:val="both"/>
        <w:rPr>
          <w:rFonts w:asciiTheme="majorHAnsi" w:hAnsiTheme="majorHAnsi" w:cs="Arial"/>
          <w:b/>
        </w:rPr>
      </w:pPr>
      <w:r w:rsidRPr="00B65A67">
        <w:rPr>
          <w:rFonts w:asciiTheme="majorHAnsi" w:hAnsiTheme="majorHAnsi" w:cs="Arial"/>
          <w:b/>
        </w:rPr>
        <w:t>6.3. QUALIFICAÇÃO ECONÔMICO-FINANCEIRA</w:t>
      </w:r>
    </w:p>
    <w:p w:rsidR="00D41EAB" w:rsidRPr="00B65A67" w:rsidRDefault="00D41EAB" w:rsidP="00861A9E">
      <w:pPr>
        <w:jc w:val="both"/>
        <w:rPr>
          <w:rFonts w:asciiTheme="majorHAnsi" w:hAnsiTheme="majorHAnsi" w:cs="Arial"/>
        </w:rPr>
      </w:pPr>
    </w:p>
    <w:p w:rsidR="009D0CF9" w:rsidRPr="00430086" w:rsidRDefault="009D0CF9" w:rsidP="009D0CF9">
      <w:pPr>
        <w:jc w:val="both"/>
        <w:rPr>
          <w:rFonts w:ascii="Cambria" w:hAnsi="Cambria"/>
        </w:rPr>
      </w:pPr>
      <w:r w:rsidRPr="00430086">
        <w:rPr>
          <w:rFonts w:ascii="Cambria" w:hAnsi="Cambria"/>
        </w:rPr>
        <w:t>a) Certidão negativa de falência ou concordata expedida pelo distribuidor da sede da empresa, com data não anterior a 90 (noventa) dias antes da data de apresentação dos documentos de habilitação;</w:t>
      </w:r>
    </w:p>
    <w:p w:rsidR="009D0CF9" w:rsidRPr="00430086" w:rsidRDefault="009D0CF9" w:rsidP="009D0CF9">
      <w:pPr>
        <w:jc w:val="both"/>
        <w:rPr>
          <w:rFonts w:ascii="Cambria" w:hAnsi="Cambria"/>
        </w:rPr>
      </w:pPr>
    </w:p>
    <w:p w:rsidR="009D0CF9" w:rsidRPr="00430086" w:rsidRDefault="009D0CF9" w:rsidP="00640106">
      <w:pPr>
        <w:jc w:val="both"/>
        <w:rPr>
          <w:rFonts w:ascii="Cambria" w:hAnsi="Cambria"/>
        </w:rPr>
      </w:pPr>
      <w:r w:rsidRPr="00430086">
        <w:rPr>
          <w:rFonts w:ascii="Cambria" w:hAnsi="Cambria"/>
        </w:rPr>
        <w:t>b) Balanço Patrimonial e Demonstrações contábeis do último exercício social, já exigíveis e apresentados na forma da lei.</w:t>
      </w:r>
    </w:p>
    <w:p w:rsidR="00D41EAB" w:rsidRPr="00B65A67" w:rsidRDefault="00D41EAB" w:rsidP="00640106">
      <w:pPr>
        <w:jc w:val="both"/>
        <w:rPr>
          <w:rFonts w:asciiTheme="majorHAnsi" w:hAnsiTheme="majorHAnsi" w:cs="Arial"/>
        </w:rPr>
      </w:pPr>
    </w:p>
    <w:bookmarkEnd w:id="6"/>
    <w:p w:rsidR="00D41EAB" w:rsidRPr="00B65A67" w:rsidRDefault="00D41EAB" w:rsidP="00640106">
      <w:pPr>
        <w:jc w:val="both"/>
        <w:rPr>
          <w:rFonts w:asciiTheme="majorHAnsi" w:hAnsiTheme="majorHAnsi" w:cs="Arial"/>
          <w:b/>
        </w:rPr>
      </w:pPr>
      <w:r w:rsidRPr="00B65A67">
        <w:rPr>
          <w:rFonts w:asciiTheme="majorHAnsi" w:hAnsiTheme="majorHAnsi" w:cs="Arial"/>
          <w:b/>
        </w:rPr>
        <w:t>6.5. CUMPRIMENTO DO DISPOSTO NO INCISO XXXIII DO ART. 7º DA CONSTITUIÇAO FEDERAL</w:t>
      </w:r>
    </w:p>
    <w:p w:rsidR="00D41EAB" w:rsidRPr="00B65A67" w:rsidRDefault="00D41EAB" w:rsidP="00640106">
      <w:pPr>
        <w:jc w:val="both"/>
        <w:rPr>
          <w:rFonts w:asciiTheme="majorHAnsi" w:hAnsiTheme="majorHAnsi" w:cs="Arial"/>
          <w:b/>
        </w:rPr>
      </w:pPr>
    </w:p>
    <w:p w:rsidR="00D41EAB" w:rsidRPr="00B65A67" w:rsidRDefault="00D41EAB" w:rsidP="00640106">
      <w:pPr>
        <w:jc w:val="both"/>
        <w:rPr>
          <w:rFonts w:asciiTheme="majorHAnsi" w:hAnsiTheme="majorHAnsi" w:cs="Arial"/>
          <w:bCs/>
        </w:rPr>
      </w:pPr>
      <w:r w:rsidRPr="00B65A67">
        <w:rPr>
          <w:rFonts w:asciiTheme="majorHAnsi" w:hAnsiTheme="majorHAnsi" w:cs="Arial"/>
          <w:bCs/>
        </w:rPr>
        <w:t>a) Declaração de cumprimento do disposto no inciso XXXIII do art. 7º da Constituição Federal, na forma do Decreto nº 4.358/2002, de acordo com o Anexo II.</w:t>
      </w:r>
    </w:p>
    <w:p w:rsidR="00D41EAB" w:rsidRPr="00B65A67" w:rsidRDefault="00D41EAB" w:rsidP="00640106">
      <w:pPr>
        <w:jc w:val="both"/>
        <w:rPr>
          <w:rFonts w:asciiTheme="majorHAnsi" w:hAnsiTheme="majorHAnsi" w:cs="Arial"/>
          <w:b/>
        </w:rPr>
      </w:pPr>
    </w:p>
    <w:p w:rsidR="003673FA" w:rsidRPr="00272B08" w:rsidRDefault="003673FA" w:rsidP="00640106">
      <w:pPr>
        <w:jc w:val="both"/>
        <w:rPr>
          <w:rFonts w:ascii="Cambria" w:hAnsi="Cambria"/>
          <w:b/>
          <w:bCs/>
        </w:rPr>
      </w:pPr>
      <w:bookmarkStart w:id="7" w:name="_Toc532285507"/>
      <w:r w:rsidRPr="00272B08">
        <w:rPr>
          <w:rFonts w:ascii="Cambria" w:hAnsi="Cambria"/>
          <w:b/>
          <w:bCs/>
        </w:rPr>
        <w:t>6.6. TERMO DE CREDENCIAMENTO</w:t>
      </w:r>
    </w:p>
    <w:p w:rsidR="003673FA" w:rsidRPr="00430086" w:rsidRDefault="003673FA" w:rsidP="00640106">
      <w:pPr>
        <w:jc w:val="both"/>
        <w:rPr>
          <w:rFonts w:ascii="Cambria" w:hAnsi="Cambria"/>
          <w:b/>
        </w:rPr>
      </w:pPr>
    </w:p>
    <w:p w:rsidR="003673FA" w:rsidRPr="0097281E" w:rsidRDefault="003673FA" w:rsidP="00640106">
      <w:pPr>
        <w:jc w:val="both"/>
        <w:rPr>
          <w:rFonts w:ascii="Cambria" w:hAnsi="Cambria"/>
          <w:bCs/>
        </w:rPr>
      </w:pPr>
      <w:r w:rsidRPr="00430086">
        <w:rPr>
          <w:rFonts w:ascii="Cambria" w:hAnsi="Cambria"/>
          <w:bCs/>
        </w:rPr>
        <w:t xml:space="preserve">a) Termo de Adesão ao Credenciamento devidamente preenchido, conforme modelo </w:t>
      </w:r>
      <w:r w:rsidRPr="0097281E">
        <w:rPr>
          <w:rFonts w:ascii="Cambria" w:hAnsi="Cambria"/>
          <w:bCs/>
        </w:rPr>
        <w:t>(Anexo III).</w:t>
      </w:r>
    </w:p>
    <w:p w:rsidR="003673FA" w:rsidRPr="0097281E" w:rsidRDefault="003673FA" w:rsidP="00640106">
      <w:pPr>
        <w:jc w:val="both"/>
        <w:rPr>
          <w:rFonts w:ascii="Cambria" w:hAnsi="Cambria"/>
          <w:bCs/>
        </w:rPr>
      </w:pPr>
    </w:p>
    <w:p w:rsidR="003673FA" w:rsidRPr="00430086" w:rsidRDefault="003673FA" w:rsidP="00640106">
      <w:pPr>
        <w:jc w:val="both"/>
        <w:rPr>
          <w:rFonts w:ascii="Cambria" w:hAnsi="Cambria"/>
        </w:rPr>
      </w:pPr>
      <w:r w:rsidRPr="0097281E">
        <w:rPr>
          <w:rFonts w:ascii="Cambria" w:hAnsi="Cambria"/>
        </w:rPr>
        <w:t>6.7. Sob pena de inabilitação, todos os documentos apresentados para habilitação</w:t>
      </w:r>
      <w:r w:rsidRPr="00430086">
        <w:rPr>
          <w:rFonts w:ascii="Cambria" w:hAnsi="Cambria"/>
        </w:rPr>
        <w:t xml:space="preserve"> deverão estar em nome do licitante e, preferencialmente, com número do CNPJ e endereço respectivo, observando-se que:</w:t>
      </w:r>
    </w:p>
    <w:p w:rsidR="003673FA" w:rsidRPr="00430086" w:rsidRDefault="003673FA" w:rsidP="00640106">
      <w:pPr>
        <w:jc w:val="both"/>
        <w:rPr>
          <w:rFonts w:ascii="Cambria" w:hAnsi="Cambria"/>
        </w:rPr>
      </w:pPr>
      <w:r w:rsidRPr="00430086">
        <w:rPr>
          <w:rFonts w:ascii="Cambria" w:hAnsi="Cambria"/>
        </w:rPr>
        <w:t>a) se o licitante for matriz, todos os documentos deverão estar em nome da matriz; ou</w:t>
      </w:r>
    </w:p>
    <w:p w:rsidR="003673FA" w:rsidRPr="00430086" w:rsidRDefault="003673FA" w:rsidP="00640106">
      <w:pPr>
        <w:jc w:val="both"/>
        <w:rPr>
          <w:rFonts w:ascii="Cambria" w:hAnsi="Cambria"/>
        </w:rPr>
      </w:pPr>
      <w:r w:rsidRPr="00430086">
        <w:rPr>
          <w:rFonts w:ascii="Cambria" w:hAnsi="Cambria"/>
        </w:rPr>
        <w:t>b) se o licitante for filial, todos os documentos deverão estar em nome da filial;</w:t>
      </w:r>
    </w:p>
    <w:p w:rsidR="003673FA" w:rsidRPr="00430086" w:rsidRDefault="003673FA" w:rsidP="00640106">
      <w:pPr>
        <w:jc w:val="both"/>
        <w:rPr>
          <w:rFonts w:ascii="Cambria" w:hAnsi="Cambria"/>
        </w:rPr>
      </w:pPr>
      <w:r w:rsidRPr="00430086">
        <w:rPr>
          <w:rFonts w:ascii="Cambria" w:hAnsi="Cambria"/>
        </w:rPr>
        <w:t>c) se o licitante for matriz, e o executor do contrato for filial, a documentação deverá ser apresentada com CNPJ da matriz e da filial, simultaneamente;</w:t>
      </w:r>
    </w:p>
    <w:p w:rsidR="003673FA" w:rsidRPr="00430086" w:rsidRDefault="003673FA" w:rsidP="00640106">
      <w:pPr>
        <w:jc w:val="both"/>
        <w:rPr>
          <w:rFonts w:ascii="Cambria" w:hAnsi="Cambria"/>
        </w:rPr>
      </w:pPr>
      <w:r w:rsidRPr="00430086">
        <w:rPr>
          <w:rFonts w:ascii="Cambria" w:hAnsi="Cambria"/>
        </w:rPr>
        <w:t>d) serão dispensados da filial aqueles documentos que, pela própria natureza, comprovadamente, forem emitidos somente em nome da matriz.</w:t>
      </w:r>
    </w:p>
    <w:p w:rsidR="003673FA" w:rsidRPr="00430086" w:rsidRDefault="003673FA" w:rsidP="00640106">
      <w:pPr>
        <w:jc w:val="both"/>
        <w:rPr>
          <w:rFonts w:ascii="Cambria" w:hAnsi="Cambria"/>
          <w:kern w:val="2"/>
        </w:rPr>
      </w:pPr>
    </w:p>
    <w:p w:rsidR="003673FA" w:rsidRPr="00430086" w:rsidRDefault="003673FA" w:rsidP="00640106">
      <w:pPr>
        <w:jc w:val="both"/>
        <w:rPr>
          <w:rFonts w:ascii="Cambria" w:hAnsi="Cambria"/>
          <w:b/>
        </w:rPr>
      </w:pPr>
      <w:r w:rsidRPr="00430086">
        <w:rPr>
          <w:rFonts w:ascii="Cambria" w:hAnsi="Cambria"/>
          <w:b/>
        </w:rPr>
        <w:t>7 – DO PROCEDIMENTO</w:t>
      </w:r>
    </w:p>
    <w:p w:rsidR="003673FA" w:rsidRPr="00430086" w:rsidRDefault="003673FA" w:rsidP="00640106">
      <w:pPr>
        <w:jc w:val="both"/>
        <w:rPr>
          <w:rFonts w:ascii="Cambria" w:hAnsi="Cambria"/>
        </w:rPr>
      </w:pPr>
      <w:bookmarkStart w:id="8" w:name="_Toc474141575"/>
    </w:p>
    <w:p w:rsidR="003673FA" w:rsidRPr="00430086" w:rsidRDefault="003673FA" w:rsidP="00640106">
      <w:pPr>
        <w:jc w:val="both"/>
        <w:rPr>
          <w:rFonts w:ascii="Cambria" w:hAnsi="Cambria"/>
        </w:rPr>
      </w:pPr>
      <w:r w:rsidRPr="00430086">
        <w:rPr>
          <w:rFonts w:ascii="Cambria" w:hAnsi="Cambria"/>
        </w:rPr>
        <w:t>7.1. A Comissão poderá, durante a análise da documentação, convocar os interessados para quaisquer esclarecimentos, porventura necessários.</w:t>
      </w:r>
    </w:p>
    <w:p w:rsidR="003673FA" w:rsidRPr="00430086" w:rsidRDefault="003673FA" w:rsidP="00640106">
      <w:pPr>
        <w:jc w:val="both"/>
        <w:rPr>
          <w:rFonts w:ascii="Cambria" w:hAnsi="Cambria"/>
        </w:rPr>
      </w:pPr>
    </w:p>
    <w:p w:rsidR="003673FA" w:rsidRPr="00430086" w:rsidRDefault="003673FA" w:rsidP="00640106">
      <w:pPr>
        <w:jc w:val="both"/>
        <w:rPr>
          <w:rFonts w:ascii="Cambria" w:hAnsi="Cambria"/>
        </w:rPr>
      </w:pPr>
      <w:r w:rsidRPr="00430086">
        <w:rPr>
          <w:rFonts w:ascii="Cambria" w:hAnsi="Cambria"/>
        </w:rPr>
        <w:t>7.2. A recusa será sempre baseada no não cumprimento de quesitos estabelecidos pelo Edital de Credenciamento.</w:t>
      </w:r>
    </w:p>
    <w:p w:rsidR="003673FA" w:rsidRPr="00430086" w:rsidRDefault="003673FA" w:rsidP="00640106">
      <w:pPr>
        <w:jc w:val="both"/>
        <w:rPr>
          <w:rFonts w:ascii="Cambria" w:hAnsi="Cambria"/>
        </w:rPr>
      </w:pPr>
    </w:p>
    <w:p w:rsidR="003673FA" w:rsidRPr="00430086" w:rsidRDefault="003673FA" w:rsidP="00640106">
      <w:pPr>
        <w:jc w:val="both"/>
        <w:rPr>
          <w:rFonts w:ascii="Cambria" w:hAnsi="Cambria"/>
        </w:rPr>
      </w:pPr>
      <w:r w:rsidRPr="00430086">
        <w:rPr>
          <w:rFonts w:ascii="Cambria" w:hAnsi="Cambria"/>
        </w:rPr>
        <w:t>7.3. Serão credenciadas todas as licitantes que satisfizerem as exigências contidas neste edital.</w:t>
      </w:r>
    </w:p>
    <w:p w:rsidR="003673FA" w:rsidRPr="00430086" w:rsidRDefault="003673FA" w:rsidP="00640106">
      <w:pPr>
        <w:jc w:val="both"/>
        <w:rPr>
          <w:rFonts w:ascii="Cambria" w:hAnsi="Cambria"/>
        </w:rPr>
      </w:pPr>
    </w:p>
    <w:p w:rsidR="003673FA" w:rsidRPr="00430086" w:rsidRDefault="003673FA" w:rsidP="00640106">
      <w:pPr>
        <w:jc w:val="both"/>
        <w:rPr>
          <w:rFonts w:ascii="Cambria" w:hAnsi="Cambria"/>
        </w:rPr>
      </w:pPr>
      <w:r w:rsidRPr="00430086">
        <w:rPr>
          <w:rFonts w:ascii="Cambria" w:hAnsi="Cambria"/>
        </w:rPr>
        <w:t>7.4. A opção pelo credenciado será feita pelo usuário/servidor.</w:t>
      </w:r>
    </w:p>
    <w:p w:rsidR="003673FA" w:rsidRPr="00430086" w:rsidRDefault="003673FA" w:rsidP="00640106">
      <w:pPr>
        <w:jc w:val="both"/>
        <w:rPr>
          <w:rFonts w:ascii="Cambria" w:hAnsi="Cambria"/>
        </w:rPr>
      </w:pPr>
    </w:p>
    <w:p w:rsidR="003673FA" w:rsidRPr="00430086" w:rsidRDefault="003673FA" w:rsidP="00640106">
      <w:pPr>
        <w:jc w:val="both"/>
        <w:rPr>
          <w:rFonts w:ascii="Cambria" w:hAnsi="Cambria"/>
          <w:b/>
          <w:bCs/>
        </w:rPr>
      </w:pPr>
      <w:r w:rsidRPr="00430086">
        <w:rPr>
          <w:rFonts w:ascii="Cambria" w:hAnsi="Cambria"/>
          <w:b/>
          <w:bCs/>
        </w:rPr>
        <w:lastRenderedPageBreak/>
        <w:t>8 – DAS OBRIGAÇÕES DO CREDENCIADO</w:t>
      </w:r>
    </w:p>
    <w:p w:rsidR="003673FA" w:rsidRPr="00430086" w:rsidRDefault="003673FA" w:rsidP="00640106">
      <w:pPr>
        <w:jc w:val="both"/>
        <w:rPr>
          <w:rFonts w:ascii="Cambria" w:hAnsi="Cambria"/>
        </w:rPr>
      </w:pPr>
    </w:p>
    <w:p w:rsidR="003673FA" w:rsidRPr="00430086" w:rsidRDefault="003673FA" w:rsidP="00640106">
      <w:pPr>
        <w:jc w:val="both"/>
        <w:rPr>
          <w:rFonts w:ascii="Cambria" w:hAnsi="Cambria"/>
        </w:rPr>
      </w:pPr>
      <w:r w:rsidRPr="00430086">
        <w:rPr>
          <w:rFonts w:ascii="Cambria" w:hAnsi="Cambria"/>
        </w:rPr>
        <w:t>8.1. Caberá ao credenciado prestar o atendimento conforme especificado no Anexo I deste Edital.</w:t>
      </w:r>
    </w:p>
    <w:p w:rsidR="003673FA" w:rsidRPr="00430086" w:rsidRDefault="003673FA" w:rsidP="00640106">
      <w:pPr>
        <w:jc w:val="both"/>
        <w:rPr>
          <w:rFonts w:ascii="Cambria" w:hAnsi="Cambria"/>
        </w:rPr>
      </w:pPr>
    </w:p>
    <w:p w:rsidR="003673FA" w:rsidRPr="00430086" w:rsidRDefault="003673FA" w:rsidP="00640106">
      <w:pPr>
        <w:jc w:val="both"/>
        <w:rPr>
          <w:rFonts w:ascii="Cambria" w:hAnsi="Cambria"/>
        </w:rPr>
      </w:pPr>
      <w:r w:rsidRPr="00430086">
        <w:rPr>
          <w:rFonts w:ascii="Cambria" w:hAnsi="Cambria"/>
        </w:rPr>
        <w:t>8.3. Realizar todos os exames constantes da Tabela de Procedimentos SIA\SUS- Grupo 11- Patologia Clínica, por valores iguais ao da tabela vigente, disponível no site www.saude.gov.br/sas do Ministério da Saúde.</w:t>
      </w:r>
    </w:p>
    <w:p w:rsidR="003673FA" w:rsidRPr="00430086" w:rsidRDefault="003673FA" w:rsidP="00640106">
      <w:pPr>
        <w:jc w:val="both"/>
        <w:rPr>
          <w:rFonts w:ascii="Cambria" w:hAnsi="Cambria"/>
        </w:rPr>
      </w:pPr>
    </w:p>
    <w:p w:rsidR="003673FA" w:rsidRPr="00430086" w:rsidRDefault="003673FA" w:rsidP="00640106">
      <w:pPr>
        <w:jc w:val="both"/>
        <w:rPr>
          <w:rFonts w:ascii="Cambria" w:hAnsi="Cambria"/>
        </w:rPr>
      </w:pPr>
      <w:r w:rsidRPr="00430086">
        <w:rPr>
          <w:rFonts w:ascii="Cambria" w:hAnsi="Cambria"/>
        </w:rPr>
        <w:t>8.4. Realizar os procedimentos sem cobrança de qualquer valor adicional ao usuário do SUS.</w:t>
      </w:r>
    </w:p>
    <w:p w:rsidR="003673FA" w:rsidRPr="00430086" w:rsidRDefault="003673FA" w:rsidP="00640106">
      <w:pPr>
        <w:jc w:val="both"/>
        <w:rPr>
          <w:rFonts w:ascii="Cambria" w:hAnsi="Cambria"/>
        </w:rPr>
      </w:pPr>
    </w:p>
    <w:p w:rsidR="003673FA" w:rsidRPr="00430086" w:rsidRDefault="003673FA" w:rsidP="00640106">
      <w:pPr>
        <w:jc w:val="both"/>
        <w:rPr>
          <w:rFonts w:ascii="Cambria" w:hAnsi="Cambria"/>
        </w:rPr>
      </w:pPr>
      <w:r w:rsidRPr="00430086">
        <w:rPr>
          <w:rFonts w:ascii="Cambria" w:hAnsi="Cambria"/>
        </w:rPr>
        <w:t xml:space="preserve">8.5. Os serviços, objetos deste credenciamento, serão realizados no estabelecimento da Credenciado, no município de </w:t>
      </w:r>
      <w:r w:rsidR="00FF7D02">
        <w:rPr>
          <w:rFonts w:ascii="Cambria" w:hAnsi="Cambria"/>
        </w:rPr>
        <w:t>Pequi/M</w:t>
      </w:r>
      <w:r w:rsidRPr="00430086">
        <w:rPr>
          <w:rFonts w:ascii="Cambria" w:hAnsi="Cambria"/>
        </w:rPr>
        <w:t>G.</w:t>
      </w:r>
    </w:p>
    <w:p w:rsidR="003673FA" w:rsidRPr="00430086" w:rsidRDefault="003673FA" w:rsidP="00640106">
      <w:pPr>
        <w:jc w:val="both"/>
        <w:rPr>
          <w:rFonts w:ascii="Cambria" w:hAnsi="Cambria"/>
        </w:rPr>
      </w:pPr>
    </w:p>
    <w:p w:rsidR="003673FA" w:rsidRPr="00430086" w:rsidRDefault="003673FA" w:rsidP="00640106">
      <w:pPr>
        <w:jc w:val="both"/>
        <w:rPr>
          <w:rFonts w:ascii="Cambria" w:hAnsi="Cambria"/>
        </w:rPr>
      </w:pPr>
      <w:r w:rsidRPr="00430086">
        <w:rPr>
          <w:rFonts w:ascii="Cambria" w:hAnsi="Cambria"/>
        </w:rPr>
        <w:t>8.6. As despesas com todo material para a realização dos exames ocorrerão por conta do credenciado.</w:t>
      </w:r>
    </w:p>
    <w:p w:rsidR="003673FA" w:rsidRPr="00430086" w:rsidRDefault="003673FA" w:rsidP="00640106">
      <w:pPr>
        <w:jc w:val="both"/>
        <w:rPr>
          <w:rFonts w:ascii="Cambria" w:hAnsi="Cambria"/>
        </w:rPr>
      </w:pPr>
    </w:p>
    <w:p w:rsidR="003673FA" w:rsidRPr="00430086" w:rsidRDefault="003673FA" w:rsidP="00640106">
      <w:pPr>
        <w:jc w:val="both"/>
        <w:rPr>
          <w:rFonts w:ascii="Cambria" w:hAnsi="Cambria"/>
        </w:rPr>
      </w:pPr>
      <w:r w:rsidRPr="00430086">
        <w:rPr>
          <w:rFonts w:ascii="Cambria" w:hAnsi="Cambria"/>
        </w:rPr>
        <w:t>8.7. Os equipamentos necessários para o desempenho do serviço deverão ser disponibilizados pelo Credenciado, sem nenhum ônus para o credenciador.</w:t>
      </w:r>
    </w:p>
    <w:p w:rsidR="003673FA" w:rsidRPr="00430086" w:rsidRDefault="003673FA" w:rsidP="00640106">
      <w:pPr>
        <w:jc w:val="both"/>
        <w:rPr>
          <w:rFonts w:ascii="Cambria" w:hAnsi="Cambria"/>
        </w:rPr>
      </w:pPr>
    </w:p>
    <w:p w:rsidR="003673FA" w:rsidRPr="00430086" w:rsidRDefault="003673FA" w:rsidP="00640106">
      <w:pPr>
        <w:jc w:val="both"/>
        <w:rPr>
          <w:rFonts w:ascii="Cambria" w:hAnsi="Cambria"/>
        </w:rPr>
      </w:pPr>
      <w:r w:rsidRPr="00430086">
        <w:rPr>
          <w:rFonts w:ascii="Cambria" w:hAnsi="Cambria"/>
        </w:rPr>
        <w:t>8.8. As despesas decorrentes da contratação de profissionais, tais como salários, encargos sociais, fiscais, impostos, taxas e outros ocorrerão por conta do credenciado.</w:t>
      </w:r>
    </w:p>
    <w:p w:rsidR="003673FA" w:rsidRPr="00430086" w:rsidRDefault="003673FA" w:rsidP="00640106">
      <w:pPr>
        <w:jc w:val="both"/>
        <w:rPr>
          <w:rFonts w:ascii="Cambria" w:hAnsi="Cambria"/>
        </w:rPr>
      </w:pPr>
    </w:p>
    <w:p w:rsidR="003673FA" w:rsidRPr="00430086" w:rsidRDefault="003673FA" w:rsidP="00640106">
      <w:pPr>
        <w:jc w:val="both"/>
        <w:rPr>
          <w:rFonts w:ascii="Cambria" w:hAnsi="Cambria"/>
        </w:rPr>
      </w:pPr>
      <w:r w:rsidRPr="00430086">
        <w:rPr>
          <w:rFonts w:ascii="Cambria" w:hAnsi="Cambria"/>
        </w:rPr>
        <w:t>8.9. Os recursos humanos mínimos necessários para a realização dos exames contratados deverão ser disponibilizados pelo credenciado.</w:t>
      </w:r>
    </w:p>
    <w:p w:rsidR="003673FA" w:rsidRPr="00430086" w:rsidRDefault="003673FA" w:rsidP="00640106">
      <w:pPr>
        <w:jc w:val="both"/>
        <w:rPr>
          <w:rFonts w:ascii="Cambria" w:hAnsi="Cambria"/>
        </w:rPr>
      </w:pPr>
    </w:p>
    <w:p w:rsidR="003673FA" w:rsidRPr="00430086" w:rsidRDefault="003673FA" w:rsidP="00640106">
      <w:pPr>
        <w:jc w:val="both"/>
        <w:rPr>
          <w:rFonts w:ascii="Cambria" w:hAnsi="Cambria"/>
        </w:rPr>
      </w:pPr>
      <w:r w:rsidRPr="00430086">
        <w:rPr>
          <w:rFonts w:ascii="Cambria" w:hAnsi="Cambria"/>
        </w:rPr>
        <w:t>8.10. A credenciada deverá prestar o serviço de acordo com as normas, rotinas e legislação vigentes, por meio de profissionais registrados em seus devidos Conselhos de classe, responsabilizando-se por quaisquer danos causados pelos mesmos, decorrentes de omissão, negligência, imperícia ou imprudência.</w:t>
      </w:r>
    </w:p>
    <w:p w:rsidR="003673FA" w:rsidRPr="00430086" w:rsidRDefault="003673FA" w:rsidP="00640106">
      <w:pPr>
        <w:jc w:val="both"/>
        <w:rPr>
          <w:rFonts w:ascii="Cambria" w:hAnsi="Cambria"/>
        </w:rPr>
      </w:pPr>
    </w:p>
    <w:p w:rsidR="003673FA" w:rsidRPr="00430086" w:rsidRDefault="003673FA" w:rsidP="00640106">
      <w:pPr>
        <w:jc w:val="both"/>
        <w:rPr>
          <w:rFonts w:ascii="Cambria" w:hAnsi="Cambria"/>
        </w:rPr>
      </w:pPr>
      <w:r w:rsidRPr="00430086">
        <w:rPr>
          <w:rFonts w:ascii="Cambria" w:hAnsi="Cambria"/>
        </w:rPr>
        <w:t>8.11. Os exames solicitados serão encaminhados aos credenciados de maneira equânime, de acordo com o número de usuários solicitantes.</w:t>
      </w:r>
    </w:p>
    <w:p w:rsidR="003673FA" w:rsidRPr="00430086" w:rsidRDefault="003673FA" w:rsidP="00640106">
      <w:pPr>
        <w:jc w:val="both"/>
        <w:rPr>
          <w:rFonts w:ascii="Cambria" w:hAnsi="Cambria"/>
        </w:rPr>
      </w:pPr>
    </w:p>
    <w:p w:rsidR="003673FA" w:rsidRPr="00430086" w:rsidRDefault="003673FA" w:rsidP="00640106">
      <w:pPr>
        <w:jc w:val="both"/>
        <w:rPr>
          <w:rFonts w:ascii="Cambria" w:hAnsi="Cambria"/>
        </w:rPr>
      </w:pPr>
      <w:r w:rsidRPr="00430086">
        <w:rPr>
          <w:rFonts w:ascii="Cambria" w:hAnsi="Cambria"/>
        </w:rPr>
        <w:t>8.12. Manter-se durante toda a execução do serviço, em compatibilidade com todas as condições de habilitação e qualificação exigidas no credenciamento.</w:t>
      </w:r>
    </w:p>
    <w:p w:rsidR="003673FA" w:rsidRPr="00430086" w:rsidRDefault="003673FA" w:rsidP="00640106">
      <w:pPr>
        <w:jc w:val="both"/>
        <w:rPr>
          <w:rFonts w:ascii="Cambria" w:hAnsi="Cambria"/>
        </w:rPr>
      </w:pPr>
    </w:p>
    <w:p w:rsidR="003673FA" w:rsidRPr="00430086" w:rsidRDefault="003673FA" w:rsidP="00640106">
      <w:pPr>
        <w:jc w:val="both"/>
        <w:rPr>
          <w:rFonts w:ascii="Cambria" w:hAnsi="Cambria"/>
        </w:rPr>
      </w:pPr>
      <w:r w:rsidRPr="00430086">
        <w:rPr>
          <w:rFonts w:ascii="Cambria" w:hAnsi="Cambria"/>
        </w:rPr>
        <w:t>8.13. O Município se reserva o direito de, a qualquer momento, solicitar a atualização dos documentos relativos à habilitação/qualificação para o credenciamento.</w:t>
      </w:r>
    </w:p>
    <w:p w:rsidR="003673FA" w:rsidRPr="00430086" w:rsidRDefault="003673FA" w:rsidP="00640106">
      <w:pPr>
        <w:jc w:val="both"/>
        <w:rPr>
          <w:rFonts w:ascii="Cambria" w:hAnsi="Cambria"/>
        </w:rPr>
      </w:pPr>
    </w:p>
    <w:p w:rsidR="003673FA" w:rsidRPr="00430086" w:rsidRDefault="003673FA" w:rsidP="00640106">
      <w:pPr>
        <w:jc w:val="both"/>
        <w:rPr>
          <w:rFonts w:ascii="Cambria" w:hAnsi="Cambria"/>
          <w:b/>
          <w:bCs/>
        </w:rPr>
      </w:pPr>
      <w:r w:rsidRPr="00430086">
        <w:rPr>
          <w:rFonts w:ascii="Cambria" w:hAnsi="Cambria"/>
          <w:b/>
          <w:bCs/>
        </w:rPr>
        <w:t>9 – DO VALOR E FORMA DE PAGAMENTO</w:t>
      </w:r>
    </w:p>
    <w:p w:rsidR="003673FA" w:rsidRPr="00430086" w:rsidRDefault="003673FA" w:rsidP="00640106">
      <w:pPr>
        <w:jc w:val="both"/>
        <w:rPr>
          <w:rFonts w:ascii="Cambria" w:hAnsi="Cambria"/>
          <w:b/>
          <w:bCs/>
        </w:rPr>
      </w:pPr>
    </w:p>
    <w:p w:rsidR="003673FA" w:rsidRPr="00430086" w:rsidRDefault="003673FA" w:rsidP="00640106">
      <w:pPr>
        <w:jc w:val="both"/>
        <w:rPr>
          <w:rFonts w:ascii="Cambria" w:hAnsi="Cambria"/>
        </w:rPr>
      </w:pPr>
      <w:r w:rsidRPr="00430086">
        <w:rPr>
          <w:rFonts w:ascii="Cambria" w:hAnsi="Cambria"/>
        </w:rPr>
        <w:lastRenderedPageBreak/>
        <w:t>9.1. A remuneração pelos serviços realizados obedecerá aos valores constantes do Anexo I.</w:t>
      </w:r>
    </w:p>
    <w:p w:rsidR="003673FA" w:rsidRPr="00430086" w:rsidRDefault="003673FA" w:rsidP="00640106">
      <w:pPr>
        <w:jc w:val="both"/>
        <w:rPr>
          <w:rFonts w:ascii="Cambria" w:hAnsi="Cambria"/>
        </w:rPr>
      </w:pPr>
    </w:p>
    <w:bookmarkEnd w:id="8"/>
    <w:p w:rsidR="003673FA" w:rsidRPr="00430086" w:rsidRDefault="003673FA" w:rsidP="00640106">
      <w:pPr>
        <w:pStyle w:val="Corpodetexto"/>
        <w:spacing w:after="0" w:line="240" w:lineRule="auto"/>
        <w:jc w:val="both"/>
        <w:rPr>
          <w:rFonts w:ascii="Cambria" w:hAnsi="Cambria"/>
        </w:rPr>
      </w:pPr>
      <w:r w:rsidRPr="00430086">
        <w:rPr>
          <w:rFonts w:ascii="Cambria" w:hAnsi="Cambria"/>
        </w:rPr>
        <w:t xml:space="preserve">9.2. A Secretaria Municipal de Fazenda efetuará o pagamento decorrente da concretização do objeto licitado, por processo legal, após a comprovação da prestação dos serviços, sendo necessária a apresentação dos documentos fiscais devidos, em até 30 dias. </w:t>
      </w:r>
    </w:p>
    <w:p w:rsidR="003673FA" w:rsidRPr="00430086" w:rsidRDefault="003673FA" w:rsidP="00640106">
      <w:pPr>
        <w:pStyle w:val="Corpodetexto"/>
        <w:spacing w:after="0" w:line="240" w:lineRule="auto"/>
        <w:jc w:val="both"/>
        <w:rPr>
          <w:rFonts w:ascii="Cambria" w:hAnsi="Cambria"/>
        </w:rPr>
      </w:pPr>
    </w:p>
    <w:p w:rsidR="003673FA" w:rsidRPr="00430086" w:rsidRDefault="003673FA" w:rsidP="00640106">
      <w:pPr>
        <w:jc w:val="both"/>
        <w:rPr>
          <w:rFonts w:ascii="Cambria" w:hAnsi="Cambria"/>
        </w:rPr>
      </w:pPr>
      <w:r w:rsidRPr="00430086">
        <w:rPr>
          <w:rFonts w:ascii="Cambria" w:hAnsi="Cambria"/>
        </w:rPr>
        <w:t>9.3. Em caso de irregularidade na emissão dos documentos fiscais, o prazo de pagamento será contado a partir da regularização dos mesmos e sua reapresentação.</w:t>
      </w:r>
    </w:p>
    <w:p w:rsidR="003673FA" w:rsidRPr="00430086" w:rsidRDefault="003673FA" w:rsidP="00640106">
      <w:pPr>
        <w:jc w:val="both"/>
        <w:rPr>
          <w:rFonts w:ascii="Cambria" w:hAnsi="Cambria"/>
        </w:rPr>
      </w:pPr>
    </w:p>
    <w:p w:rsidR="003673FA" w:rsidRPr="00430086" w:rsidRDefault="003673FA" w:rsidP="00640106">
      <w:pPr>
        <w:pStyle w:val="Corpodetexto3"/>
        <w:spacing w:after="0"/>
        <w:jc w:val="both"/>
        <w:rPr>
          <w:rFonts w:ascii="Cambria" w:hAnsi="Cambria"/>
          <w:sz w:val="24"/>
          <w:szCs w:val="24"/>
        </w:rPr>
      </w:pPr>
      <w:r w:rsidRPr="00430086">
        <w:rPr>
          <w:rFonts w:ascii="Cambria" w:hAnsi="Cambria"/>
          <w:sz w:val="24"/>
          <w:szCs w:val="24"/>
        </w:rPr>
        <w:t>9.4. O Município poderá sustar o pagamento a que a prestadora de serviço tenha direito, enquanto não sanados os defeitos, vícios ou incorreções resultantes da prestação do serviço e/ou não recolhimento de multa aplicada.</w:t>
      </w:r>
    </w:p>
    <w:p w:rsidR="003673FA" w:rsidRPr="00430086" w:rsidRDefault="003673FA" w:rsidP="00640106">
      <w:pPr>
        <w:jc w:val="both"/>
        <w:rPr>
          <w:rFonts w:ascii="Cambria" w:hAnsi="Cambria"/>
        </w:rPr>
      </w:pPr>
    </w:p>
    <w:p w:rsidR="003673FA" w:rsidRPr="00430086" w:rsidRDefault="003673FA" w:rsidP="00640106">
      <w:pPr>
        <w:pStyle w:val="Corpodetexto2"/>
        <w:spacing w:after="0" w:line="240" w:lineRule="auto"/>
        <w:jc w:val="both"/>
        <w:rPr>
          <w:rFonts w:ascii="Cambria" w:hAnsi="Cambria"/>
        </w:rPr>
      </w:pPr>
      <w:r w:rsidRPr="00430086">
        <w:rPr>
          <w:rFonts w:ascii="Cambria" w:hAnsi="Cambria"/>
        </w:rPr>
        <w:t>9.5. Os pagamentos efetuados à prestadora dos serviços não a isentarão de suas obrigações e responsabilidades vinculadas à execução do serviço, especialmente aquelas relacionadas com a qualidade.</w:t>
      </w:r>
    </w:p>
    <w:p w:rsidR="003673FA" w:rsidRPr="00430086" w:rsidRDefault="003673FA" w:rsidP="00640106">
      <w:pPr>
        <w:pStyle w:val="Corpodetexto2"/>
        <w:spacing w:after="0" w:line="240" w:lineRule="auto"/>
        <w:jc w:val="both"/>
        <w:rPr>
          <w:rFonts w:ascii="Cambria" w:hAnsi="Cambria"/>
        </w:rPr>
      </w:pPr>
    </w:p>
    <w:p w:rsidR="003673FA" w:rsidRPr="00430086" w:rsidRDefault="003673FA" w:rsidP="00640106">
      <w:pPr>
        <w:pStyle w:val="Padro"/>
        <w:tabs>
          <w:tab w:val="left" w:pos="1440"/>
        </w:tabs>
        <w:jc w:val="both"/>
        <w:rPr>
          <w:rFonts w:ascii="Cambria" w:hAnsi="Cambria"/>
          <w:szCs w:val="24"/>
        </w:rPr>
      </w:pPr>
      <w:r w:rsidRPr="00430086">
        <w:rPr>
          <w:rFonts w:ascii="Cambria" w:hAnsi="Cambria"/>
          <w:szCs w:val="24"/>
        </w:rPr>
        <w:t xml:space="preserve">9.6. </w:t>
      </w:r>
      <w:r w:rsidRPr="00430086">
        <w:rPr>
          <w:rFonts w:ascii="Cambria" w:hAnsi="Cambria" w:cs="Arial"/>
          <w:szCs w:val="24"/>
        </w:rPr>
        <w:t>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mediante aplicação da seguinte fórmula:</w:t>
      </w:r>
    </w:p>
    <w:p w:rsidR="003673FA" w:rsidRPr="00430086" w:rsidRDefault="003673FA" w:rsidP="00640106">
      <w:pPr>
        <w:jc w:val="both"/>
        <w:rPr>
          <w:rFonts w:ascii="Cambria" w:hAnsi="Cambria"/>
        </w:rPr>
      </w:pPr>
      <w:r w:rsidRPr="00430086">
        <w:rPr>
          <w:rFonts w:ascii="Cambria" w:hAnsi="Cambria" w:cs="Arial"/>
          <w:b/>
          <w:bCs/>
        </w:rPr>
        <w:t>EM = N x VP x I</w:t>
      </w:r>
    </w:p>
    <w:p w:rsidR="003673FA" w:rsidRPr="00430086" w:rsidRDefault="003673FA" w:rsidP="00640106">
      <w:pPr>
        <w:jc w:val="both"/>
        <w:rPr>
          <w:rFonts w:ascii="Cambria" w:hAnsi="Cambria"/>
        </w:rPr>
      </w:pPr>
      <w:r w:rsidRPr="00430086">
        <w:rPr>
          <w:rFonts w:ascii="Cambria" w:hAnsi="Cambria" w:cs="Arial"/>
          <w:b/>
          <w:bCs/>
        </w:rPr>
        <w:t>onde:</w:t>
      </w:r>
    </w:p>
    <w:p w:rsidR="003673FA" w:rsidRPr="00430086" w:rsidRDefault="003673FA" w:rsidP="00640106">
      <w:pPr>
        <w:jc w:val="both"/>
        <w:rPr>
          <w:rFonts w:ascii="Cambria" w:hAnsi="Cambria"/>
        </w:rPr>
      </w:pPr>
      <w:r w:rsidRPr="00430086">
        <w:rPr>
          <w:rFonts w:ascii="Cambria" w:hAnsi="Cambria" w:cs="Arial"/>
          <w:b/>
          <w:bCs/>
        </w:rPr>
        <w:t>EM =</w:t>
      </w:r>
      <w:r w:rsidRPr="00430086">
        <w:rPr>
          <w:rFonts w:ascii="Cambria" w:hAnsi="Cambria" w:cs="Arial"/>
        </w:rPr>
        <w:t xml:space="preserve"> Encargos moratórios;</w:t>
      </w:r>
    </w:p>
    <w:p w:rsidR="003673FA" w:rsidRPr="00430086" w:rsidRDefault="003673FA" w:rsidP="00640106">
      <w:pPr>
        <w:jc w:val="both"/>
        <w:rPr>
          <w:rFonts w:ascii="Cambria" w:hAnsi="Cambria"/>
        </w:rPr>
      </w:pPr>
      <w:r w:rsidRPr="00430086">
        <w:rPr>
          <w:rFonts w:ascii="Cambria" w:hAnsi="Cambria" w:cs="Arial"/>
          <w:b/>
          <w:bCs/>
        </w:rPr>
        <w:t>VP =</w:t>
      </w:r>
      <w:r w:rsidRPr="00430086">
        <w:rPr>
          <w:rFonts w:ascii="Cambria" w:hAnsi="Cambria" w:cs="Arial"/>
        </w:rPr>
        <w:t xml:space="preserve"> Valor da parcela em atraso;</w:t>
      </w:r>
    </w:p>
    <w:p w:rsidR="003673FA" w:rsidRPr="00430086" w:rsidRDefault="003673FA" w:rsidP="00640106">
      <w:pPr>
        <w:jc w:val="both"/>
        <w:rPr>
          <w:rFonts w:ascii="Cambria" w:hAnsi="Cambria"/>
        </w:rPr>
      </w:pPr>
      <w:r w:rsidRPr="00430086">
        <w:rPr>
          <w:rFonts w:ascii="Cambria" w:hAnsi="Cambria" w:cs="Arial"/>
          <w:b/>
          <w:bCs/>
        </w:rPr>
        <w:t>N =</w:t>
      </w:r>
      <w:r w:rsidRPr="00430086">
        <w:rPr>
          <w:rFonts w:ascii="Cambria" w:hAnsi="Cambria" w:cs="Arial"/>
        </w:rPr>
        <w:t xml:space="preserve"> Número de dias entre a data prevista para o pagamento (vencimento) e a do efetivo pagamento;</w:t>
      </w:r>
    </w:p>
    <w:p w:rsidR="003673FA" w:rsidRPr="00430086" w:rsidRDefault="003673FA" w:rsidP="00640106">
      <w:pPr>
        <w:jc w:val="both"/>
        <w:rPr>
          <w:rFonts w:ascii="Cambria" w:hAnsi="Cambria"/>
        </w:rPr>
      </w:pPr>
      <w:r w:rsidRPr="00430086">
        <w:rPr>
          <w:rFonts w:ascii="Cambria" w:hAnsi="Cambria" w:cs="Arial"/>
          <w:b/>
          <w:bCs/>
        </w:rPr>
        <w:t>I =</w:t>
      </w:r>
      <w:r w:rsidRPr="00430086">
        <w:rPr>
          <w:rFonts w:ascii="Cambria" w:hAnsi="Cambria" w:cs="Arial"/>
        </w:rPr>
        <w:t xml:space="preserve"> Índice de compensação financeira, assim apurado:</w:t>
      </w:r>
    </w:p>
    <w:p w:rsidR="003673FA" w:rsidRPr="00430086" w:rsidRDefault="003673FA" w:rsidP="00640106">
      <w:pPr>
        <w:jc w:val="both"/>
        <w:rPr>
          <w:rFonts w:ascii="Cambria" w:hAnsi="Cambria" w:cs="Arial"/>
        </w:rPr>
      </w:pPr>
    </w:p>
    <w:p w:rsidR="003673FA" w:rsidRPr="00430086" w:rsidRDefault="003673FA" w:rsidP="00640106">
      <w:pPr>
        <w:jc w:val="center"/>
        <w:rPr>
          <w:rFonts w:ascii="Cambria" w:hAnsi="Cambria"/>
        </w:rPr>
      </w:pPr>
      <w:r w:rsidRPr="00430086">
        <w:rPr>
          <w:rFonts w:ascii="Cambria" w:hAnsi="Cambria" w:cs="Arial"/>
          <w:b/>
          <w:bCs/>
        </w:rPr>
        <w:t>I = (</w:t>
      </w:r>
      <w:r w:rsidRPr="00430086">
        <w:rPr>
          <w:rFonts w:ascii="Cambria" w:hAnsi="Cambria" w:cs="Arial"/>
          <w:b/>
          <w:bCs/>
          <w:u w:val="single"/>
        </w:rPr>
        <w:t>TX / 100</w:t>
      </w:r>
      <w:r w:rsidRPr="00430086">
        <w:rPr>
          <w:rFonts w:ascii="Cambria" w:hAnsi="Cambria" w:cs="Arial"/>
          <w:b/>
          <w:bCs/>
        </w:rPr>
        <w:t>)</w:t>
      </w:r>
    </w:p>
    <w:p w:rsidR="003673FA" w:rsidRPr="00430086" w:rsidRDefault="003673FA" w:rsidP="00640106">
      <w:pPr>
        <w:jc w:val="center"/>
        <w:rPr>
          <w:rFonts w:ascii="Cambria" w:hAnsi="Cambria"/>
        </w:rPr>
      </w:pPr>
      <w:r w:rsidRPr="00430086">
        <w:rPr>
          <w:rFonts w:ascii="Cambria" w:hAnsi="Cambria" w:cs="Arial"/>
          <w:b/>
          <w:bCs/>
        </w:rPr>
        <w:t>30</w:t>
      </w:r>
    </w:p>
    <w:p w:rsidR="003673FA" w:rsidRPr="00430086" w:rsidRDefault="003673FA" w:rsidP="00640106">
      <w:pPr>
        <w:pStyle w:val="Padro"/>
        <w:tabs>
          <w:tab w:val="left" w:pos="1440"/>
        </w:tabs>
        <w:jc w:val="both"/>
        <w:rPr>
          <w:rFonts w:ascii="Cambria" w:hAnsi="Cambria"/>
          <w:szCs w:val="24"/>
        </w:rPr>
      </w:pPr>
      <w:r w:rsidRPr="00430086">
        <w:rPr>
          <w:rFonts w:ascii="Cambria" w:hAnsi="Cambria" w:cs="Arial"/>
          <w:b/>
          <w:bCs/>
          <w:szCs w:val="24"/>
        </w:rPr>
        <w:t xml:space="preserve">TX = </w:t>
      </w:r>
      <w:r w:rsidRPr="00430086">
        <w:rPr>
          <w:rFonts w:ascii="Cambria" w:hAnsi="Cambria" w:cs="Arial"/>
          <w:szCs w:val="24"/>
        </w:rPr>
        <w:t>Percentual da taxa de juros de mora mensal definida no edital/contrato.</w:t>
      </w:r>
    </w:p>
    <w:p w:rsidR="003673FA" w:rsidRDefault="003673FA" w:rsidP="00640106">
      <w:pPr>
        <w:pStyle w:val="Ttulo1"/>
        <w:jc w:val="both"/>
        <w:rPr>
          <w:rFonts w:asciiTheme="majorHAnsi" w:hAnsiTheme="majorHAnsi" w:cs="Arial"/>
          <w:sz w:val="24"/>
          <w:szCs w:val="24"/>
        </w:rPr>
      </w:pPr>
    </w:p>
    <w:p w:rsidR="00640106" w:rsidRPr="00430086" w:rsidRDefault="005C5B26" w:rsidP="00640106">
      <w:pPr>
        <w:pStyle w:val="Corpodetexto2"/>
        <w:spacing w:after="0" w:line="240" w:lineRule="auto"/>
        <w:jc w:val="both"/>
        <w:rPr>
          <w:rFonts w:ascii="Cambria" w:hAnsi="Cambria"/>
          <w:b/>
          <w:bCs/>
        </w:rPr>
      </w:pPr>
      <w:r>
        <w:rPr>
          <w:rFonts w:ascii="Cambria" w:hAnsi="Cambria"/>
          <w:b/>
          <w:bCs/>
        </w:rPr>
        <w:t>10</w:t>
      </w:r>
      <w:r w:rsidR="00640106" w:rsidRPr="00430086">
        <w:rPr>
          <w:rFonts w:ascii="Cambria" w:hAnsi="Cambria"/>
          <w:b/>
          <w:bCs/>
        </w:rPr>
        <w:t xml:space="preserve"> – SANÇÕES PARA O CASO DE INADIMPLEMENTO</w:t>
      </w:r>
    </w:p>
    <w:p w:rsidR="00640106" w:rsidRPr="00430086" w:rsidRDefault="00640106" w:rsidP="00640106">
      <w:pPr>
        <w:pStyle w:val="Corpodetexto2"/>
        <w:spacing w:after="0" w:line="240" w:lineRule="auto"/>
        <w:jc w:val="both"/>
        <w:rPr>
          <w:rFonts w:ascii="Cambria" w:hAnsi="Cambria"/>
          <w:b/>
          <w:bCs/>
        </w:rPr>
      </w:pPr>
    </w:p>
    <w:p w:rsidR="00640106" w:rsidRPr="00430086" w:rsidRDefault="005C5B26" w:rsidP="00640106">
      <w:pPr>
        <w:tabs>
          <w:tab w:val="left" w:pos="1245"/>
        </w:tabs>
        <w:jc w:val="both"/>
        <w:rPr>
          <w:rFonts w:ascii="Cambria" w:hAnsi="Cambria"/>
        </w:rPr>
      </w:pPr>
      <w:r>
        <w:rPr>
          <w:rFonts w:ascii="Cambria" w:hAnsi="Cambria"/>
        </w:rPr>
        <w:t>10</w:t>
      </w:r>
      <w:r w:rsidR="00640106" w:rsidRPr="00430086">
        <w:rPr>
          <w:rFonts w:ascii="Cambria" w:hAnsi="Cambria"/>
        </w:rPr>
        <w:t xml:space="preserve">.1. Recusando-se a </w:t>
      </w:r>
      <w:r w:rsidR="004A0BED">
        <w:rPr>
          <w:rFonts w:ascii="Cambria" w:hAnsi="Cambria"/>
        </w:rPr>
        <w:t>credenciada</w:t>
      </w:r>
      <w:r w:rsidR="00640106" w:rsidRPr="00430086">
        <w:rPr>
          <w:rFonts w:ascii="Cambria" w:hAnsi="Cambria"/>
        </w:rPr>
        <w:t xml:space="preserve"> a contratação sem motivo justificado, caracterizará o descumprimento total da obrigação assumida, sujeitando-se á multa equivalente a 10% do valor de sua proposta, sem prejuízo da aplicação da sanção administrativa de suspensão temporária do direito de licitar pelo prazo de até dois anos.</w:t>
      </w:r>
    </w:p>
    <w:p w:rsidR="00640106" w:rsidRPr="00430086" w:rsidRDefault="00640106" w:rsidP="00640106">
      <w:pPr>
        <w:pStyle w:val="Corpodetexto2"/>
        <w:spacing w:after="0" w:line="240" w:lineRule="auto"/>
        <w:jc w:val="both"/>
        <w:rPr>
          <w:rFonts w:ascii="Cambria" w:hAnsi="Cambria"/>
          <w:b/>
          <w:bCs/>
        </w:rPr>
      </w:pPr>
    </w:p>
    <w:p w:rsidR="00640106" w:rsidRPr="00430086" w:rsidRDefault="00292F5F" w:rsidP="00640106">
      <w:pPr>
        <w:jc w:val="both"/>
        <w:rPr>
          <w:rFonts w:ascii="Cambria" w:hAnsi="Cambria"/>
        </w:rPr>
      </w:pPr>
      <w:r>
        <w:rPr>
          <w:rFonts w:ascii="Cambria" w:hAnsi="Cambria"/>
        </w:rPr>
        <w:lastRenderedPageBreak/>
        <w:t>10</w:t>
      </w:r>
      <w:r w:rsidR="00640106" w:rsidRPr="00430086">
        <w:rPr>
          <w:rFonts w:ascii="Cambria" w:hAnsi="Cambria"/>
        </w:rPr>
        <w:t>.2. Em caso de inexecução parcial ou total das condições fixadas no edital, erros ou atrasos no cumprimento do a prestação dos serviços e quaisquer outras irregularidades, a Administração poderá, garantida a prévia defesa, aplicar ao prestador de serviços as seguintes sanções:</w:t>
      </w:r>
    </w:p>
    <w:p w:rsidR="00640106" w:rsidRPr="00430086" w:rsidRDefault="00292F5F" w:rsidP="00640106">
      <w:pPr>
        <w:jc w:val="both"/>
        <w:rPr>
          <w:rFonts w:ascii="Cambria" w:hAnsi="Cambria"/>
        </w:rPr>
      </w:pPr>
      <w:r>
        <w:rPr>
          <w:rFonts w:ascii="Cambria" w:hAnsi="Cambria"/>
        </w:rPr>
        <w:t>10</w:t>
      </w:r>
      <w:r w:rsidR="00640106" w:rsidRPr="00430086">
        <w:rPr>
          <w:rFonts w:ascii="Cambria" w:hAnsi="Cambria"/>
        </w:rPr>
        <w:t>.2.1. Advertência;</w:t>
      </w:r>
    </w:p>
    <w:p w:rsidR="00640106" w:rsidRPr="00430086" w:rsidRDefault="00292F5F" w:rsidP="00640106">
      <w:pPr>
        <w:pStyle w:val="Recuodecorpodetexto3"/>
        <w:numPr>
          <w:ilvl w:val="12"/>
          <w:numId w:val="0"/>
        </w:numPr>
        <w:spacing w:after="0"/>
        <w:jc w:val="both"/>
        <w:rPr>
          <w:rFonts w:ascii="Cambria" w:hAnsi="Cambria"/>
          <w:sz w:val="24"/>
          <w:szCs w:val="24"/>
        </w:rPr>
      </w:pPr>
      <w:r>
        <w:rPr>
          <w:rFonts w:ascii="Cambria" w:hAnsi="Cambria"/>
          <w:sz w:val="24"/>
          <w:szCs w:val="24"/>
        </w:rPr>
        <w:t>10</w:t>
      </w:r>
      <w:r w:rsidR="00640106" w:rsidRPr="00430086">
        <w:rPr>
          <w:rFonts w:ascii="Cambria" w:hAnsi="Cambria"/>
          <w:sz w:val="24"/>
          <w:szCs w:val="24"/>
        </w:rPr>
        <w:t>.2.2. 0,3% (três décimos por cento) por dia, até o 10</w:t>
      </w:r>
      <w:r w:rsidR="00640106" w:rsidRPr="00430086">
        <w:rPr>
          <w:rFonts w:ascii="Cambria" w:hAnsi="Cambria"/>
          <w:sz w:val="24"/>
          <w:szCs w:val="24"/>
          <w:u w:val="single"/>
          <w:vertAlign w:val="superscript"/>
        </w:rPr>
        <w:t>o</w:t>
      </w:r>
      <w:r w:rsidR="00640106" w:rsidRPr="00430086">
        <w:rPr>
          <w:rFonts w:ascii="Cambria" w:hAnsi="Cambria"/>
          <w:sz w:val="24"/>
          <w:szCs w:val="24"/>
        </w:rPr>
        <w:t xml:space="preserve"> (décimo) dia de atraso, prestação do serviço, sobre o valor da parcela, por ocorrência;</w:t>
      </w:r>
    </w:p>
    <w:p w:rsidR="00640106" w:rsidRPr="00430086" w:rsidRDefault="00292F5F" w:rsidP="00640106">
      <w:pPr>
        <w:pStyle w:val="Recuodecorpodetexto3"/>
        <w:numPr>
          <w:ilvl w:val="12"/>
          <w:numId w:val="0"/>
        </w:numPr>
        <w:spacing w:after="0"/>
        <w:jc w:val="both"/>
        <w:rPr>
          <w:rFonts w:ascii="Cambria" w:hAnsi="Cambria"/>
          <w:sz w:val="24"/>
          <w:szCs w:val="24"/>
        </w:rPr>
      </w:pPr>
      <w:r>
        <w:rPr>
          <w:rFonts w:ascii="Cambria" w:hAnsi="Cambria"/>
          <w:sz w:val="24"/>
          <w:szCs w:val="24"/>
        </w:rPr>
        <w:t>10</w:t>
      </w:r>
      <w:r w:rsidR="00640106" w:rsidRPr="00430086">
        <w:rPr>
          <w:rFonts w:ascii="Cambria" w:hAnsi="Cambria"/>
          <w:sz w:val="24"/>
          <w:szCs w:val="24"/>
        </w:rPr>
        <w:t>.2.3. 20% (vinte por cento) sobre o valor do saldo do valor do serviço, no caso de atraso superior a 10 (dez) dias, com a consequente rescisão termo de Adesão ao credenciamento, quando for o caso;</w:t>
      </w:r>
    </w:p>
    <w:p w:rsidR="00640106" w:rsidRPr="00430086" w:rsidRDefault="00292F5F" w:rsidP="00640106">
      <w:pPr>
        <w:pStyle w:val="Corpodetexto"/>
        <w:numPr>
          <w:ilvl w:val="12"/>
          <w:numId w:val="0"/>
        </w:numPr>
        <w:spacing w:after="0" w:line="240" w:lineRule="auto"/>
        <w:jc w:val="both"/>
        <w:rPr>
          <w:rFonts w:ascii="Cambria" w:hAnsi="Cambria"/>
        </w:rPr>
      </w:pPr>
      <w:r>
        <w:rPr>
          <w:rFonts w:ascii="Cambria" w:hAnsi="Cambria"/>
        </w:rPr>
        <w:t>10</w:t>
      </w:r>
      <w:r w:rsidR="00640106" w:rsidRPr="00430086">
        <w:rPr>
          <w:rFonts w:ascii="Cambria" w:hAnsi="Cambria"/>
        </w:rPr>
        <w:t>.2.4. 20% (vinte por cento) sobre o valor do serviço casos:</w:t>
      </w:r>
    </w:p>
    <w:p w:rsidR="00640106" w:rsidRPr="00430086" w:rsidRDefault="00640106" w:rsidP="00640106">
      <w:pPr>
        <w:pStyle w:val="Corpodetexto"/>
        <w:numPr>
          <w:ilvl w:val="12"/>
          <w:numId w:val="0"/>
        </w:numPr>
        <w:spacing w:after="0" w:line="240" w:lineRule="auto"/>
        <w:jc w:val="both"/>
        <w:rPr>
          <w:rFonts w:ascii="Cambria" w:hAnsi="Cambria"/>
        </w:rPr>
      </w:pPr>
      <w:r w:rsidRPr="00430086">
        <w:rPr>
          <w:rFonts w:ascii="Cambria" w:hAnsi="Cambria"/>
        </w:rPr>
        <w:t>a) inobservância do nível de qualidade dos serviços;</w:t>
      </w:r>
    </w:p>
    <w:p w:rsidR="00640106" w:rsidRPr="00430086" w:rsidRDefault="00640106" w:rsidP="00640106">
      <w:pPr>
        <w:pStyle w:val="Corpodetexto"/>
        <w:numPr>
          <w:ilvl w:val="12"/>
          <w:numId w:val="0"/>
        </w:numPr>
        <w:spacing w:after="0" w:line="240" w:lineRule="auto"/>
        <w:jc w:val="both"/>
        <w:rPr>
          <w:rFonts w:ascii="Cambria" w:hAnsi="Cambria"/>
        </w:rPr>
      </w:pPr>
      <w:r w:rsidRPr="00430086">
        <w:rPr>
          <w:rFonts w:ascii="Cambria" w:hAnsi="Cambria"/>
        </w:rPr>
        <w:t>b) subcontratação no todo ou em parte do objeto sem prévia autorização formal da Prefeitura;</w:t>
      </w:r>
    </w:p>
    <w:p w:rsidR="00640106" w:rsidRPr="00430086" w:rsidRDefault="00640106" w:rsidP="00640106">
      <w:pPr>
        <w:pStyle w:val="Corpodetexto"/>
        <w:numPr>
          <w:ilvl w:val="12"/>
          <w:numId w:val="0"/>
        </w:numPr>
        <w:spacing w:after="0" w:line="240" w:lineRule="auto"/>
        <w:jc w:val="both"/>
        <w:rPr>
          <w:rFonts w:ascii="Cambria" w:hAnsi="Cambria"/>
        </w:rPr>
      </w:pPr>
      <w:r w:rsidRPr="00430086">
        <w:rPr>
          <w:rFonts w:ascii="Cambria" w:hAnsi="Cambria"/>
        </w:rPr>
        <w:t>c) descumprimento de cláusula editalícia.</w:t>
      </w:r>
    </w:p>
    <w:p w:rsidR="00640106" w:rsidRPr="00430086" w:rsidRDefault="00640106" w:rsidP="00640106">
      <w:pPr>
        <w:pStyle w:val="Corpodetexto"/>
        <w:numPr>
          <w:ilvl w:val="12"/>
          <w:numId w:val="0"/>
        </w:numPr>
        <w:spacing w:after="0" w:line="240" w:lineRule="auto"/>
        <w:jc w:val="both"/>
        <w:rPr>
          <w:rFonts w:ascii="Cambria" w:hAnsi="Cambria"/>
        </w:rPr>
      </w:pPr>
    </w:p>
    <w:p w:rsidR="00640106" w:rsidRPr="00430086" w:rsidRDefault="00292F5F" w:rsidP="00640106">
      <w:pPr>
        <w:pStyle w:val="Corpodetexto"/>
        <w:numPr>
          <w:ilvl w:val="12"/>
          <w:numId w:val="0"/>
        </w:numPr>
        <w:spacing w:after="0" w:line="240" w:lineRule="auto"/>
        <w:jc w:val="both"/>
        <w:rPr>
          <w:rFonts w:ascii="Cambria" w:hAnsi="Cambria"/>
        </w:rPr>
      </w:pPr>
      <w:r>
        <w:rPr>
          <w:rFonts w:ascii="Cambria" w:hAnsi="Cambria"/>
        </w:rPr>
        <w:t>10</w:t>
      </w:r>
      <w:r w:rsidR="00640106" w:rsidRPr="00430086">
        <w:rPr>
          <w:rFonts w:ascii="Cambria" w:hAnsi="Cambria"/>
        </w:rPr>
        <w:t>.3. Suspensão temporária do direito de participar de licitação e impedimento de contratar com a Administração, pelo prazo de até 2 (dois) anos.</w:t>
      </w:r>
    </w:p>
    <w:p w:rsidR="00640106" w:rsidRPr="00430086" w:rsidRDefault="00640106" w:rsidP="00640106">
      <w:pPr>
        <w:jc w:val="both"/>
        <w:rPr>
          <w:rFonts w:ascii="Cambria" w:hAnsi="Cambria"/>
        </w:rPr>
      </w:pPr>
    </w:p>
    <w:p w:rsidR="00640106" w:rsidRPr="00430086" w:rsidRDefault="00292F5F" w:rsidP="00640106">
      <w:pPr>
        <w:jc w:val="both"/>
        <w:rPr>
          <w:rFonts w:ascii="Cambria" w:hAnsi="Cambria"/>
        </w:rPr>
      </w:pPr>
      <w:r>
        <w:rPr>
          <w:rFonts w:ascii="Cambria" w:hAnsi="Cambria"/>
        </w:rPr>
        <w:t>10</w:t>
      </w:r>
      <w:r w:rsidR="00640106" w:rsidRPr="00430086">
        <w:rPr>
          <w:rFonts w:ascii="Cambria" w:hAnsi="Cambria"/>
        </w:rPr>
        <w:t>.4. Declaração de inidoneidade para licitar ou contratar com a Administração Pública, enquanto perdurarem os motivos determinantes da punição ou até que a Prefeitura promova sua reabilitação.</w:t>
      </w:r>
    </w:p>
    <w:p w:rsidR="00640106" w:rsidRPr="00430086" w:rsidRDefault="00640106" w:rsidP="00640106">
      <w:pPr>
        <w:pStyle w:val="Corpodetexto"/>
        <w:numPr>
          <w:ilvl w:val="12"/>
          <w:numId w:val="0"/>
        </w:numPr>
        <w:spacing w:after="0" w:line="240" w:lineRule="auto"/>
        <w:jc w:val="both"/>
        <w:rPr>
          <w:rFonts w:ascii="Cambria" w:hAnsi="Cambria"/>
        </w:rPr>
      </w:pPr>
    </w:p>
    <w:p w:rsidR="00640106" w:rsidRPr="00430086" w:rsidRDefault="00292F5F" w:rsidP="00640106">
      <w:pPr>
        <w:pStyle w:val="Corpodetexto"/>
        <w:numPr>
          <w:ilvl w:val="12"/>
          <w:numId w:val="0"/>
        </w:numPr>
        <w:spacing w:after="0" w:line="240" w:lineRule="auto"/>
        <w:jc w:val="both"/>
        <w:rPr>
          <w:rFonts w:ascii="Cambria" w:hAnsi="Cambria"/>
        </w:rPr>
      </w:pPr>
      <w:r>
        <w:rPr>
          <w:rFonts w:ascii="Cambria" w:hAnsi="Cambria"/>
        </w:rPr>
        <w:t>10</w:t>
      </w:r>
      <w:r w:rsidR="00640106" w:rsidRPr="00430086">
        <w:rPr>
          <w:rFonts w:ascii="Cambria" w:hAnsi="Cambria"/>
        </w:rPr>
        <w:t>.5. O valor das multas aplicadas deverá ser pago por meio de guia própria ao Município de Papagaios/MG, no prazo máximo de 3 (três) dias úteis a contar da data da sua aplicação ou poderá ser descontado dos pagamentos das faturas devidas pelo Município, quando for o caso.</w:t>
      </w:r>
    </w:p>
    <w:p w:rsidR="00640106" w:rsidRPr="00430086" w:rsidRDefault="00640106" w:rsidP="00640106">
      <w:pPr>
        <w:pStyle w:val="Corpodetexto2"/>
        <w:spacing w:after="0" w:line="240" w:lineRule="auto"/>
        <w:jc w:val="both"/>
        <w:rPr>
          <w:rFonts w:ascii="Cambria" w:hAnsi="Cambria"/>
          <w:b/>
          <w:bCs/>
        </w:rPr>
      </w:pPr>
    </w:p>
    <w:p w:rsidR="00640106" w:rsidRPr="00430086" w:rsidRDefault="00292F5F" w:rsidP="00640106">
      <w:pPr>
        <w:pStyle w:val="Corpodetexto2"/>
        <w:spacing w:after="0" w:line="240" w:lineRule="auto"/>
        <w:jc w:val="both"/>
        <w:rPr>
          <w:rFonts w:ascii="Cambria" w:hAnsi="Cambria"/>
          <w:b/>
          <w:bCs/>
        </w:rPr>
      </w:pPr>
      <w:r>
        <w:rPr>
          <w:rFonts w:ascii="Cambria" w:hAnsi="Cambria"/>
          <w:b/>
          <w:bCs/>
        </w:rPr>
        <w:t>11</w:t>
      </w:r>
      <w:r w:rsidR="00640106" w:rsidRPr="00430086">
        <w:rPr>
          <w:rFonts w:ascii="Cambria" w:hAnsi="Cambria"/>
          <w:b/>
          <w:bCs/>
        </w:rPr>
        <w:t xml:space="preserve"> – INSTRUÇÕES PARA IMPUGNAÇÕES E RECURSOS</w:t>
      </w:r>
    </w:p>
    <w:p w:rsidR="00640106" w:rsidRPr="00430086" w:rsidRDefault="00640106" w:rsidP="00640106">
      <w:pPr>
        <w:pStyle w:val="Corpodetexto2"/>
        <w:spacing w:after="0" w:line="240" w:lineRule="auto"/>
        <w:jc w:val="both"/>
        <w:rPr>
          <w:rFonts w:ascii="Cambria" w:hAnsi="Cambria"/>
          <w:b/>
          <w:bCs/>
        </w:rPr>
      </w:pPr>
    </w:p>
    <w:p w:rsidR="00640106" w:rsidRPr="00430086" w:rsidRDefault="00292F5F" w:rsidP="00640106">
      <w:pPr>
        <w:pStyle w:val="Corpodetexto2"/>
        <w:spacing w:after="0" w:line="240" w:lineRule="auto"/>
        <w:jc w:val="both"/>
        <w:rPr>
          <w:rFonts w:ascii="Cambria" w:hAnsi="Cambria"/>
        </w:rPr>
      </w:pPr>
      <w:r>
        <w:rPr>
          <w:rFonts w:ascii="Cambria" w:hAnsi="Cambria"/>
        </w:rPr>
        <w:t>11</w:t>
      </w:r>
      <w:r w:rsidR="00640106" w:rsidRPr="00430086">
        <w:rPr>
          <w:rFonts w:ascii="Cambria" w:hAnsi="Cambria"/>
        </w:rPr>
        <w:t>.1. Impugnações, pela licitante, ao presente ato convocatório, deverão ser dirigidas a CPL (Comissão Permanente de Licitação), até 02 (dois) dias úteis antes da data fixada para a data do credenciamento, no horário das 08:00 às 17:00 horas.</w:t>
      </w:r>
    </w:p>
    <w:p w:rsidR="00640106" w:rsidRPr="00430086" w:rsidRDefault="00640106" w:rsidP="00640106">
      <w:pPr>
        <w:pStyle w:val="Corpodetexto2"/>
        <w:spacing w:after="0" w:line="240" w:lineRule="auto"/>
        <w:jc w:val="both"/>
        <w:rPr>
          <w:rFonts w:ascii="Cambria" w:hAnsi="Cambria"/>
        </w:rPr>
      </w:pPr>
    </w:p>
    <w:p w:rsidR="00640106" w:rsidRPr="00430086" w:rsidRDefault="00292F5F" w:rsidP="00640106">
      <w:pPr>
        <w:pStyle w:val="Corpodetexto2"/>
        <w:spacing w:after="0" w:line="240" w:lineRule="auto"/>
        <w:jc w:val="both"/>
        <w:rPr>
          <w:rFonts w:ascii="Cambria" w:hAnsi="Cambria"/>
        </w:rPr>
      </w:pPr>
      <w:r>
        <w:rPr>
          <w:rFonts w:ascii="Cambria" w:hAnsi="Cambria"/>
        </w:rPr>
        <w:t>11</w:t>
      </w:r>
      <w:r w:rsidR="00640106" w:rsidRPr="00430086">
        <w:rPr>
          <w:rFonts w:ascii="Cambria" w:hAnsi="Cambria"/>
        </w:rPr>
        <w:t>.2. Os recursos referentes às decisões relativas ao processo de credenciamento, poderão ser interpostos no prazo de 05 (cinco) dias úteis contados do dia subsequente à intimação dos atos. A petição devidamente fundamentada deverá ser dirigida a CPL, no horário das 09:00 às 17:00 horas</w:t>
      </w:r>
    </w:p>
    <w:p w:rsidR="00640106" w:rsidRPr="00430086" w:rsidRDefault="00640106" w:rsidP="00640106">
      <w:pPr>
        <w:pStyle w:val="Corpodetexto2"/>
        <w:spacing w:after="0" w:line="240" w:lineRule="auto"/>
        <w:jc w:val="both"/>
        <w:rPr>
          <w:rFonts w:ascii="Cambria" w:hAnsi="Cambria"/>
        </w:rPr>
      </w:pPr>
    </w:p>
    <w:p w:rsidR="00640106" w:rsidRPr="00430086" w:rsidRDefault="00292F5F" w:rsidP="00640106">
      <w:pPr>
        <w:pStyle w:val="Corpodetexto2"/>
        <w:spacing w:after="0" w:line="240" w:lineRule="auto"/>
        <w:jc w:val="both"/>
        <w:rPr>
          <w:rFonts w:ascii="Cambria" w:hAnsi="Cambria"/>
          <w:b/>
          <w:bCs/>
        </w:rPr>
      </w:pPr>
      <w:r>
        <w:rPr>
          <w:rFonts w:ascii="Cambria" w:hAnsi="Cambria"/>
          <w:b/>
          <w:bCs/>
        </w:rPr>
        <w:t>12</w:t>
      </w:r>
      <w:r w:rsidR="00640106" w:rsidRPr="00430086">
        <w:rPr>
          <w:rFonts w:ascii="Cambria" w:hAnsi="Cambria"/>
          <w:b/>
          <w:bCs/>
        </w:rPr>
        <w:t xml:space="preserve"> – DOS ENCAMINHAMENTOS DOS SERVIÇOS</w:t>
      </w:r>
    </w:p>
    <w:p w:rsidR="00640106" w:rsidRPr="00430086" w:rsidRDefault="00640106" w:rsidP="00640106">
      <w:pPr>
        <w:pStyle w:val="Corpodetexto2"/>
        <w:spacing w:after="0" w:line="240" w:lineRule="auto"/>
        <w:jc w:val="both"/>
        <w:rPr>
          <w:rFonts w:ascii="Cambria" w:hAnsi="Cambria"/>
          <w:b/>
          <w:bCs/>
        </w:rPr>
      </w:pPr>
    </w:p>
    <w:p w:rsidR="00640106" w:rsidRPr="00430086" w:rsidRDefault="00292F5F" w:rsidP="00640106">
      <w:pPr>
        <w:pStyle w:val="Corpodetexto2"/>
        <w:spacing w:after="0" w:line="240" w:lineRule="auto"/>
        <w:jc w:val="both"/>
        <w:rPr>
          <w:rFonts w:ascii="Cambria" w:hAnsi="Cambria"/>
          <w:bCs/>
        </w:rPr>
      </w:pPr>
      <w:r>
        <w:rPr>
          <w:rFonts w:ascii="Cambria" w:hAnsi="Cambria"/>
          <w:bCs/>
        </w:rPr>
        <w:t>12</w:t>
      </w:r>
      <w:r w:rsidR="00640106" w:rsidRPr="00430086">
        <w:rPr>
          <w:rFonts w:ascii="Cambria" w:hAnsi="Cambria"/>
          <w:bCs/>
        </w:rPr>
        <w:t>.1. Todos os encaminhamentos para os serviços de saúde credenciados, deverão ser feitos através de requisição ou formulário próprio, devidamente autorizados e assinados pela Secretaria Municipal de Saúde.</w:t>
      </w:r>
    </w:p>
    <w:p w:rsidR="00640106" w:rsidRPr="00430086" w:rsidRDefault="00640106" w:rsidP="00640106">
      <w:pPr>
        <w:pStyle w:val="Corpodetexto2"/>
        <w:spacing w:after="0" w:line="240" w:lineRule="auto"/>
        <w:jc w:val="both"/>
        <w:rPr>
          <w:rFonts w:ascii="Cambria" w:hAnsi="Cambria"/>
          <w:bCs/>
        </w:rPr>
      </w:pPr>
    </w:p>
    <w:p w:rsidR="00640106" w:rsidRPr="00430086" w:rsidRDefault="00292F5F" w:rsidP="00640106">
      <w:pPr>
        <w:pStyle w:val="Corpodetexto2"/>
        <w:spacing w:after="0" w:line="240" w:lineRule="auto"/>
        <w:jc w:val="both"/>
        <w:rPr>
          <w:rFonts w:ascii="Cambria" w:hAnsi="Cambria"/>
          <w:bCs/>
        </w:rPr>
      </w:pPr>
      <w:r>
        <w:rPr>
          <w:rFonts w:ascii="Cambria" w:hAnsi="Cambria"/>
          <w:bCs/>
        </w:rPr>
        <w:t>12</w:t>
      </w:r>
      <w:r w:rsidR="00640106" w:rsidRPr="00430086">
        <w:rPr>
          <w:rFonts w:ascii="Cambria" w:hAnsi="Cambria"/>
          <w:bCs/>
        </w:rPr>
        <w:t xml:space="preserve">.2. No caso de haver mais de um prestador credenciado para o mesmo serviço de saúde, o Município não poderá indicar nominalmente às clinicas ou profissionais, devendo dispor de relação constando o nome, endereço e telefone de todos os serviços credenciados, </w:t>
      </w:r>
      <w:r w:rsidR="00640106" w:rsidRPr="00430086">
        <w:rPr>
          <w:rFonts w:ascii="Cambria" w:hAnsi="Cambria"/>
          <w:b/>
          <w:bCs/>
          <w:u w:val="single"/>
        </w:rPr>
        <w:t>sendo a escolha do prestador dos serviços EXCLUSIVA do Usuário da rede municipal da saúde</w:t>
      </w:r>
      <w:r w:rsidR="00640106" w:rsidRPr="00430086">
        <w:rPr>
          <w:rFonts w:ascii="Cambria" w:hAnsi="Cambria"/>
          <w:bCs/>
        </w:rPr>
        <w:t>.</w:t>
      </w:r>
    </w:p>
    <w:p w:rsidR="00640106" w:rsidRPr="00430086" w:rsidRDefault="00640106" w:rsidP="00640106">
      <w:pPr>
        <w:pStyle w:val="Corpodetexto2"/>
        <w:spacing w:after="0" w:line="240" w:lineRule="auto"/>
        <w:jc w:val="both"/>
        <w:rPr>
          <w:rFonts w:ascii="Cambria" w:hAnsi="Cambria"/>
          <w:bCs/>
        </w:rPr>
      </w:pPr>
    </w:p>
    <w:p w:rsidR="00640106" w:rsidRPr="00430086" w:rsidRDefault="00292F5F" w:rsidP="00640106">
      <w:pPr>
        <w:pStyle w:val="Corpodetexto2"/>
        <w:spacing w:after="0" w:line="240" w:lineRule="auto"/>
        <w:jc w:val="both"/>
        <w:rPr>
          <w:rFonts w:ascii="Cambria" w:hAnsi="Cambria"/>
          <w:b/>
        </w:rPr>
      </w:pPr>
      <w:r>
        <w:rPr>
          <w:rFonts w:ascii="Cambria" w:hAnsi="Cambria"/>
          <w:b/>
        </w:rPr>
        <w:t>13</w:t>
      </w:r>
      <w:r w:rsidR="00640106" w:rsidRPr="00430086">
        <w:rPr>
          <w:rFonts w:ascii="Cambria" w:hAnsi="Cambria"/>
          <w:b/>
        </w:rPr>
        <w:t xml:space="preserve"> – DO DESCREDENCIAMENTO</w:t>
      </w:r>
    </w:p>
    <w:p w:rsidR="00640106" w:rsidRPr="00430086" w:rsidRDefault="00640106" w:rsidP="00640106">
      <w:pPr>
        <w:pStyle w:val="Corpodetexto2"/>
        <w:spacing w:after="0" w:line="240" w:lineRule="auto"/>
        <w:jc w:val="both"/>
        <w:rPr>
          <w:rFonts w:ascii="Cambria" w:hAnsi="Cambria"/>
        </w:rPr>
      </w:pPr>
    </w:p>
    <w:p w:rsidR="00640106" w:rsidRPr="00430086" w:rsidRDefault="00292F5F" w:rsidP="00640106">
      <w:pPr>
        <w:jc w:val="both"/>
        <w:rPr>
          <w:rFonts w:ascii="Cambria" w:hAnsi="Cambria"/>
        </w:rPr>
      </w:pPr>
      <w:r>
        <w:rPr>
          <w:rFonts w:ascii="Cambria" w:eastAsia="Calibri" w:hAnsi="Cambria"/>
        </w:rPr>
        <w:t>13</w:t>
      </w:r>
      <w:r w:rsidR="00640106" w:rsidRPr="00430086">
        <w:rPr>
          <w:rFonts w:ascii="Cambria" w:eastAsia="Calibri" w:hAnsi="Cambria"/>
        </w:rPr>
        <w:t xml:space="preserve">.1. </w:t>
      </w:r>
      <w:r w:rsidR="00640106" w:rsidRPr="00430086">
        <w:rPr>
          <w:rFonts w:ascii="Cambria" w:hAnsi="Cambria"/>
        </w:rPr>
        <w:t>O presente credenciamento tem caráter precário. A qualquer momento, o CREDENCIADO pode solicitar descredenciamento, caso não tenha mais interesse.  O CREDENCIADO ou a Administração podem denunciar o credenciamento, caso seja constatada qualquer irregularidade na observância e cumprimento das normas fixadas neste Edital ou na legislação pertinente.</w:t>
      </w:r>
    </w:p>
    <w:p w:rsidR="00640106" w:rsidRPr="00430086" w:rsidRDefault="00640106" w:rsidP="00640106">
      <w:pPr>
        <w:jc w:val="both"/>
        <w:rPr>
          <w:rFonts w:ascii="Cambria" w:eastAsia="Calibri" w:hAnsi="Cambria"/>
        </w:rPr>
      </w:pPr>
    </w:p>
    <w:p w:rsidR="00640106" w:rsidRPr="00430086" w:rsidRDefault="00292F5F" w:rsidP="00640106">
      <w:pPr>
        <w:jc w:val="both"/>
        <w:rPr>
          <w:rFonts w:ascii="Cambria" w:hAnsi="Cambria"/>
        </w:rPr>
      </w:pPr>
      <w:r>
        <w:rPr>
          <w:rFonts w:ascii="Cambria" w:eastAsia="Calibri" w:hAnsi="Cambria"/>
        </w:rPr>
        <w:t>13</w:t>
      </w:r>
      <w:r w:rsidR="00640106" w:rsidRPr="00430086">
        <w:rPr>
          <w:rFonts w:ascii="Cambria" w:eastAsia="Calibri" w:hAnsi="Cambria"/>
        </w:rPr>
        <w:t xml:space="preserve">.2. </w:t>
      </w:r>
      <w:r w:rsidR="00640106" w:rsidRPr="00430086">
        <w:rPr>
          <w:rFonts w:ascii="Cambria" w:hAnsi="Cambria"/>
        </w:rPr>
        <w:t>O CREDENCIADO que desejar iniciar o procedimento de descredenciamento deverá solicitá-lo mediante aviso escrito, com antecedência mínima de 30 (trinta) dias.</w:t>
      </w:r>
    </w:p>
    <w:p w:rsidR="00640106" w:rsidRPr="00430086" w:rsidRDefault="00640106" w:rsidP="00640106">
      <w:pPr>
        <w:jc w:val="both"/>
        <w:rPr>
          <w:rFonts w:ascii="Cambria" w:eastAsia="Calibri" w:hAnsi="Cambria"/>
        </w:rPr>
      </w:pPr>
    </w:p>
    <w:p w:rsidR="00640106" w:rsidRPr="00430086" w:rsidRDefault="00292F5F" w:rsidP="00640106">
      <w:pPr>
        <w:jc w:val="both"/>
        <w:rPr>
          <w:rFonts w:ascii="Cambria" w:hAnsi="Cambria"/>
        </w:rPr>
      </w:pPr>
      <w:r>
        <w:rPr>
          <w:rFonts w:ascii="Cambria" w:eastAsia="Calibri" w:hAnsi="Cambria"/>
        </w:rPr>
        <w:t>13</w:t>
      </w:r>
      <w:r w:rsidR="00640106" w:rsidRPr="00430086">
        <w:rPr>
          <w:rFonts w:ascii="Cambria" w:eastAsia="Calibri" w:hAnsi="Cambria"/>
        </w:rPr>
        <w:t xml:space="preserve">.3. </w:t>
      </w:r>
      <w:r w:rsidR="00640106" w:rsidRPr="00430086">
        <w:rPr>
          <w:rFonts w:ascii="Cambria" w:hAnsi="Cambria"/>
        </w:rPr>
        <w:t>A Administração pode, a qualquer momento, solicitar um descredenciamento se:</w:t>
      </w:r>
    </w:p>
    <w:p w:rsidR="00640106" w:rsidRPr="00430086" w:rsidRDefault="00640106" w:rsidP="00640106">
      <w:pPr>
        <w:jc w:val="both"/>
        <w:rPr>
          <w:rFonts w:ascii="Cambria" w:hAnsi="Cambria"/>
        </w:rPr>
      </w:pPr>
      <w:r w:rsidRPr="00430086">
        <w:rPr>
          <w:rFonts w:ascii="Cambria" w:hAnsi="Cambria"/>
        </w:rPr>
        <w:t>a) o CREDENCIADO não atender, por 02 (duas) vezes, as solicitações da Secretaria Municipal de Saúde, conforme Anexo I;</w:t>
      </w:r>
    </w:p>
    <w:p w:rsidR="00640106" w:rsidRPr="00430086" w:rsidRDefault="00640106" w:rsidP="00640106">
      <w:pPr>
        <w:jc w:val="both"/>
        <w:rPr>
          <w:rFonts w:ascii="Cambria" w:hAnsi="Cambria"/>
        </w:rPr>
      </w:pPr>
      <w:r w:rsidRPr="00430086">
        <w:rPr>
          <w:rFonts w:ascii="Cambria" w:hAnsi="Cambria"/>
        </w:rPr>
        <w:t xml:space="preserve">b) após haver confirmado recebimento de ofício da Secretaria Municipal de Saúde solicitando a execução de um trabalho, o CREDENCIADO deixar de executá-lo; </w:t>
      </w:r>
    </w:p>
    <w:p w:rsidR="00640106" w:rsidRPr="00430086" w:rsidRDefault="00640106" w:rsidP="00640106">
      <w:pPr>
        <w:jc w:val="both"/>
        <w:rPr>
          <w:rFonts w:ascii="Cambria" w:eastAsia="Calibri" w:hAnsi="Cambria"/>
        </w:rPr>
      </w:pPr>
    </w:p>
    <w:p w:rsidR="00640106" w:rsidRPr="00430086" w:rsidRDefault="00292F5F" w:rsidP="00640106">
      <w:pPr>
        <w:jc w:val="both"/>
        <w:rPr>
          <w:rFonts w:ascii="Cambria" w:hAnsi="Cambria"/>
        </w:rPr>
      </w:pPr>
      <w:r>
        <w:rPr>
          <w:rFonts w:ascii="Cambria" w:eastAsia="Calibri" w:hAnsi="Cambria"/>
        </w:rPr>
        <w:t>13</w:t>
      </w:r>
      <w:r w:rsidR="00640106" w:rsidRPr="00430086">
        <w:rPr>
          <w:rFonts w:ascii="Cambria" w:eastAsia="Calibri" w:hAnsi="Cambria"/>
        </w:rPr>
        <w:t xml:space="preserve">.4. </w:t>
      </w:r>
      <w:r w:rsidR="00640106" w:rsidRPr="00430086">
        <w:rPr>
          <w:rFonts w:ascii="Cambria" w:hAnsi="Cambria"/>
        </w:rPr>
        <w:t>Fica facultada a defesa prévia do CREDENCIADO, a ser apresentada no prazo de 5 (cinco) dias úteis, contados da notificação de descredenciamento.</w:t>
      </w:r>
    </w:p>
    <w:p w:rsidR="00D41EAB" w:rsidRPr="00B65A67" w:rsidRDefault="00D41EAB" w:rsidP="00640106">
      <w:pPr>
        <w:pStyle w:val="Corpodetexto2"/>
        <w:spacing w:after="0" w:line="240" w:lineRule="auto"/>
        <w:jc w:val="both"/>
        <w:rPr>
          <w:rFonts w:asciiTheme="majorHAnsi" w:hAnsiTheme="majorHAnsi" w:cs="Arial"/>
        </w:rPr>
      </w:pPr>
    </w:p>
    <w:p w:rsidR="00D41EAB" w:rsidRPr="00B65A67" w:rsidRDefault="00292F5F" w:rsidP="00640106">
      <w:pPr>
        <w:pStyle w:val="Corpodetexto2"/>
        <w:spacing w:after="0" w:line="240" w:lineRule="auto"/>
        <w:jc w:val="both"/>
        <w:rPr>
          <w:rFonts w:asciiTheme="majorHAnsi" w:hAnsiTheme="majorHAnsi" w:cs="Arial"/>
          <w:b/>
          <w:bCs/>
        </w:rPr>
      </w:pPr>
      <w:r>
        <w:rPr>
          <w:rFonts w:asciiTheme="majorHAnsi" w:hAnsiTheme="majorHAnsi" w:cs="Arial"/>
          <w:b/>
          <w:bCs/>
        </w:rPr>
        <w:t>14</w:t>
      </w:r>
      <w:r w:rsidR="00D41EAB" w:rsidRPr="00B65A67">
        <w:rPr>
          <w:rFonts w:asciiTheme="majorHAnsi" w:hAnsiTheme="majorHAnsi" w:cs="Arial"/>
          <w:b/>
          <w:bCs/>
        </w:rPr>
        <w:t xml:space="preserve"> – DAS DISPOSIÇÕES GERAIS</w:t>
      </w:r>
    </w:p>
    <w:p w:rsidR="00D41EAB" w:rsidRPr="00B65A67" w:rsidRDefault="00D41EAB" w:rsidP="00640106">
      <w:pPr>
        <w:jc w:val="both"/>
        <w:rPr>
          <w:rFonts w:asciiTheme="majorHAnsi" w:hAnsiTheme="majorHAnsi" w:cs="Arial"/>
        </w:rPr>
      </w:pPr>
      <w:bookmarkStart w:id="9" w:name="_Toc532285512"/>
      <w:bookmarkEnd w:id="7"/>
    </w:p>
    <w:p w:rsidR="00D41EAB" w:rsidRPr="00B65A67" w:rsidRDefault="00292F5F" w:rsidP="00640106">
      <w:pPr>
        <w:tabs>
          <w:tab w:val="left" w:pos="5954"/>
        </w:tabs>
        <w:jc w:val="both"/>
        <w:rPr>
          <w:rFonts w:asciiTheme="majorHAnsi" w:hAnsiTheme="majorHAnsi" w:cs="Arial"/>
        </w:rPr>
      </w:pPr>
      <w:r>
        <w:rPr>
          <w:rFonts w:asciiTheme="majorHAnsi" w:hAnsiTheme="majorHAnsi" w:cs="Arial"/>
        </w:rPr>
        <w:t>14</w:t>
      </w:r>
      <w:r w:rsidR="00D41EAB" w:rsidRPr="00B65A67">
        <w:rPr>
          <w:rFonts w:asciiTheme="majorHAnsi" w:hAnsiTheme="majorHAnsi" w:cs="Arial"/>
        </w:rPr>
        <w:t>.1. Faz parte integrante deste edital os Anexos, I, II e III.</w:t>
      </w:r>
    </w:p>
    <w:p w:rsidR="00D41EAB" w:rsidRPr="00B65A67" w:rsidRDefault="00D41EAB" w:rsidP="00640106">
      <w:pPr>
        <w:pStyle w:val="Recuodecorpodetexto2"/>
        <w:spacing w:after="0" w:line="240" w:lineRule="auto"/>
        <w:ind w:left="0"/>
        <w:jc w:val="both"/>
        <w:rPr>
          <w:rFonts w:asciiTheme="majorHAnsi" w:hAnsiTheme="majorHAnsi" w:cs="Arial"/>
          <w:color w:val="auto"/>
        </w:rPr>
      </w:pPr>
    </w:p>
    <w:p w:rsidR="00D41EAB" w:rsidRPr="00B65A67" w:rsidRDefault="00292F5F" w:rsidP="00640106">
      <w:pPr>
        <w:pStyle w:val="Recuodecorpodetexto2"/>
        <w:spacing w:after="0" w:line="240" w:lineRule="auto"/>
        <w:ind w:left="0"/>
        <w:jc w:val="both"/>
        <w:rPr>
          <w:rFonts w:asciiTheme="majorHAnsi" w:hAnsiTheme="majorHAnsi" w:cs="Arial"/>
        </w:rPr>
      </w:pPr>
      <w:r>
        <w:rPr>
          <w:rFonts w:asciiTheme="majorHAnsi" w:hAnsiTheme="majorHAnsi" w:cs="Arial"/>
          <w:color w:val="auto"/>
        </w:rPr>
        <w:t>14</w:t>
      </w:r>
      <w:r w:rsidR="00D41EAB" w:rsidRPr="00B65A67">
        <w:rPr>
          <w:rFonts w:asciiTheme="majorHAnsi" w:hAnsiTheme="majorHAnsi" w:cs="Arial"/>
          <w:color w:val="auto"/>
        </w:rPr>
        <w:t>.2. Fica eleito o foro da Comarca de Pára de Minas</w:t>
      </w:r>
      <w:r w:rsidR="002C1CE3" w:rsidRPr="00B65A67">
        <w:rPr>
          <w:rFonts w:asciiTheme="majorHAnsi" w:hAnsiTheme="majorHAnsi" w:cs="Arial"/>
          <w:color w:val="auto"/>
        </w:rPr>
        <w:t>/MG</w:t>
      </w:r>
      <w:r w:rsidR="00D41EAB" w:rsidRPr="00B65A67">
        <w:rPr>
          <w:rFonts w:asciiTheme="majorHAnsi" w:hAnsiTheme="majorHAnsi" w:cs="Arial"/>
        </w:rPr>
        <w:t>, para solucionar quaisquer questões oriundas deste credenciamento.</w:t>
      </w:r>
    </w:p>
    <w:p w:rsidR="00D41EAB" w:rsidRPr="00B65A67" w:rsidRDefault="00D41EAB" w:rsidP="00640106">
      <w:pPr>
        <w:pStyle w:val="Recuodecorpodetexto2"/>
        <w:spacing w:after="0" w:line="240" w:lineRule="auto"/>
        <w:ind w:left="0"/>
        <w:jc w:val="both"/>
        <w:rPr>
          <w:rFonts w:asciiTheme="majorHAnsi" w:hAnsiTheme="majorHAnsi" w:cs="Arial"/>
        </w:rPr>
      </w:pPr>
    </w:p>
    <w:p w:rsidR="00D41EAB" w:rsidRPr="00B65A67" w:rsidRDefault="00292F5F" w:rsidP="00640106">
      <w:pPr>
        <w:jc w:val="both"/>
        <w:rPr>
          <w:rFonts w:asciiTheme="majorHAnsi" w:hAnsiTheme="majorHAnsi" w:cs="Arial"/>
        </w:rPr>
      </w:pPr>
      <w:r>
        <w:rPr>
          <w:rFonts w:asciiTheme="majorHAnsi" w:hAnsiTheme="majorHAnsi" w:cs="Arial"/>
        </w:rPr>
        <w:t>14</w:t>
      </w:r>
      <w:r w:rsidR="00D41EAB" w:rsidRPr="00B65A67">
        <w:rPr>
          <w:rFonts w:asciiTheme="majorHAnsi" w:hAnsiTheme="majorHAnsi" w:cs="Arial"/>
        </w:rPr>
        <w:t>.3. Quaisquer elementos, informações ou esclarecimentos relativos a este credenciamento, serão prestados pelo Setor de Licitações, pelo telefone (37) 3278-1247.</w:t>
      </w:r>
    </w:p>
    <w:p w:rsidR="00D41EAB" w:rsidRPr="00B65A67" w:rsidRDefault="00D41EAB" w:rsidP="00640106">
      <w:pPr>
        <w:jc w:val="both"/>
        <w:rPr>
          <w:rFonts w:asciiTheme="majorHAnsi" w:hAnsiTheme="majorHAnsi" w:cs="Arial"/>
        </w:rPr>
      </w:pPr>
    </w:p>
    <w:p w:rsidR="00D41EAB" w:rsidRPr="00B65A67" w:rsidRDefault="00D41EAB" w:rsidP="00640106">
      <w:pPr>
        <w:jc w:val="center"/>
        <w:rPr>
          <w:rFonts w:asciiTheme="majorHAnsi" w:hAnsiTheme="majorHAnsi" w:cs="Arial"/>
          <w:color w:val="000000"/>
        </w:rPr>
      </w:pPr>
      <w:r w:rsidRPr="00B65A67">
        <w:rPr>
          <w:rFonts w:asciiTheme="majorHAnsi" w:hAnsiTheme="majorHAnsi" w:cs="Arial"/>
          <w:color w:val="000000"/>
        </w:rPr>
        <w:t xml:space="preserve">Pequi, </w:t>
      </w:r>
      <w:r w:rsidR="002A4D40">
        <w:rPr>
          <w:rFonts w:asciiTheme="majorHAnsi" w:hAnsiTheme="majorHAnsi" w:cs="Arial"/>
          <w:color w:val="000000"/>
        </w:rPr>
        <w:t>17</w:t>
      </w:r>
      <w:r w:rsidR="00ED4874">
        <w:rPr>
          <w:rFonts w:asciiTheme="majorHAnsi" w:hAnsiTheme="majorHAnsi" w:cs="Arial"/>
          <w:color w:val="000000"/>
        </w:rPr>
        <w:t xml:space="preserve"> de </w:t>
      </w:r>
      <w:r w:rsidR="002A4D40">
        <w:rPr>
          <w:rFonts w:asciiTheme="majorHAnsi" w:hAnsiTheme="majorHAnsi" w:cs="Arial"/>
          <w:color w:val="000000"/>
        </w:rPr>
        <w:t>fevereiro</w:t>
      </w:r>
      <w:r w:rsidR="00ED4874">
        <w:rPr>
          <w:rFonts w:asciiTheme="majorHAnsi" w:hAnsiTheme="majorHAnsi" w:cs="Arial"/>
          <w:color w:val="000000"/>
        </w:rPr>
        <w:t xml:space="preserve"> de </w:t>
      </w:r>
      <w:r w:rsidR="00DF2DBB">
        <w:rPr>
          <w:rFonts w:asciiTheme="majorHAnsi" w:hAnsiTheme="majorHAnsi" w:cs="Arial"/>
          <w:color w:val="000000"/>
        </w:rPr>
        <w:t>2022</w:t>
      </w:r>
      <w:r w:rsidRPr="00B65A67">
        <w:rPr>
          <w:rFonts w:asciiTheme="majorHAnsi" w:hAnsiTheme="majorHAnsi" w:cs="Arial"/>
          <w:color w:val="000000"/>
        </w:rPr>
        <w:t>.</w:t>
      </w:r>
    </w:p>
    <w:p w:rsidR="00D41EAB" w:rsidRPr="00B65A67" w:rsidRDefault="00D41EAB" w:rsidP="00640106">
      <w:pPr>
        <w:jc w:val="center"/>
        <w:rPr>
          <w:rFonts w:asciiTheme="majorHAnsi" w:hAnsiTheme="majorHAnsi" w:cs="Arial"/>
          <w:color w:val="000000"/>
        </w:rPr>
      </w:pPr>
    </w:p>
    <w:p w:rsidR="00D41EAB" w:rsidRPr="00B65A67" w:rsidRDefault="00D41EAB" w:rsidP="00640106">
      <w:pPr>
        <w:jc w:val="center"/>
        <w:rPr>
          <w:rFonts w:asciiTheme="majorHAnsi" w:hAnsiTheme="majorHAnsi" w:cs="Arial"/>
          <w:color w:val="000000"/>
        </w:rPr>
      </w:pPr>
    </w:p>
    <w:p w:rsidR="00D41EAB" w:rsidRPr="00B65A67" w:rsidRDefault="00F11760" w:rsidP="00640106">
      <w:pPr>
        <w:jc w:val="center"/>
        <w:rPr>
          <w:rFonts w:asciiTheme="majorHAnsi" w:hAnsiTheme="majorHAnsi" w:cs="Arial"/>
          <w:color w:val="000000"/>
        </w:rPr>
      </w:pPr>
      <w:r w:rsidRPr="00F11760">
        <w:rPr>
          <w:rFonts w:asciiTheme="majorHAnsi" w:hAnsiTheme="majorHAnsi" w:cs="Arial"/>
          <w:color w:val="000000"/>
        </w:rPr>
        <w:t>Deborah Luiza Martins Reis</w:t>
      </w:r>
    </w:p>
    <w:p w:rsidR="00D41EAB" w:rsidRPr="00B65A67" w:rsidRDefault="002C1CE3" w:rsidP="00640106">
      <w:pPr>
        <w:jc w:val="center"/>
        <w:rPr>
          <w:rFonts w:asciiTheme="majorHAnsi" w:hAnsiTheme="majorHAnsi" w:cs="Arial"/>
        </w:rPr>
      </w:pPr>
      <w:r w:rsidRPr="00B65A67">
        <w:rPr>
          <w:rFonts w:asciiTheme="majorHAnsi" w:hAnsiTheme="majorHAnsi" w:cs="Arial"/>
        </w:rPr>
        <w:t>Presidente da CPL</w:t>
      </w:r>
    </w:p>
    <w:p w:rsidR="00D41EAB" w:rsidRPr="00B65A67" w:rsidRDefault="00D41EAB" w:rsidP="00861A9E">
      <w:pPr>
        <w:pStyle w:val="Corpodetexto22"/>
        <w:spacing w:line="240" w:lineRule="auto"/>
        <w:rPr>
          <w:rFonts w:asciiTheme="majorHAnsi" w:hAnsiTheme="majorHAnsi" w:cs="Arial"/>
          <w:szCs w:val="24"/>
        </w:rPr>
      </w:pPr>
      <w:r w:rsidRPr="00B65A67">
        <w:rPr>
          <w:rFonts w:asciiTheme="majorHAnsi" w:hAnsiTheme="majorHAnsi" w:cs="Arial"/>
          <w:szCs w:val="24"/>
        </w:rPr>
        <w:br w:type="page"/>
      </w:r>
    </w:p>
    <w:bookmarkEnd w:id="9"/>
    <w:p w:rsidR="000A4E0E" w:rsidRPr="00B65A67" w:rsidRDefault="000A4E0E" w:rsidP="000A4E0E">
      <w:pPr>
        <w:jc w:val="both"/>
        <w:rPr>
          <w:rFonts w:asciiTheme="majorHAnsi" w:hAnsiTheme="majorHAnsi" w:cs="Arial"/>
          <w:b/>
          <w:bCs/>
        </w:rPr>
      </w:pPr>
      <w:r w:rsidRPr="00B65A67">
        <w:rPr>
          <w:rFonts w:asciiTheme="majorHAnsi" w:hAnsiTheme="majorHAnsi" w:cs="Arial"/>
          <w:b/>
          <w:bCs/>
        </w:rPr>
        <w:lastRenderedPageBreak/>
        <w:t xml:space="preserve">PROCESSO LICITATÓRIO Nº </w:t>
      </w:r>
      <w:r w:rsidR="00DF2DBB">
        <w:rPr>
          <w:rFonts w:asciiTheme="majorHAnsi" w:hAnsiTheme="majorHAnsi" w:cs="Arial"/>
          <w:b/>
          <w:bCs/>
        </w:rPr>
        <w:t>026</w:t>
      </w:r>
      <w:r w:rsidR="00B65A67">
        <w:rPr>
          <w:rFonts w:asciiTheme="majorHAnsi" w:hAnsiTheme="majorHAnsi" w:cs="Arial"/>
          <w:b/>
          <w:bCs/>
        </w:rPr>
        <w:t>/</w:t>
      </w:r>
      <w:r w:rsidR="00DF2DBB">
        <w:rPr>
          <w:rFonts w:asciiTheme="majorHAnsi" w:hAnsiTheme="majorHAnsi" w:cs="Arial"/>
          <w:b/>
          <w:bCs/>
        </w:rPr>
        <w:t>2022</w:t>
      </w:r>
    </w:p>
    <w:p w:rsidR="000A4E0E" w:rsidRPr="00B65A67" w:rsidRDefault="000A4E0E" w:rsidP="000A4E0E">
      <w:pPr>
        <w:pStyle w:val="Ttulo1"/>
        <w:jc w:val="both"/>
        <w:rPr>
          <w:rFonts w:asciiTheme="majorHAnsi" w:hAnsiTheme="majorHAnsi" w:cs="Arial"/>
          <w:sz w:val="24"/>
          <w:szCs w:val="24"/>
        </w:rPr>
      </w:pPr>
      <w:r w:rsidRPr="00B65A67">
        <w:rPr>
          <w:rFonts w:asciiTheme="majorHAnsi" w:hAnsiTheme="majorHAnsi" w:cs="Arial"/>
          <w:sz w:val="24"/>
          <w:szCs w:val="24"/>
        </w:rPr>
        <w:t xml:space="preserve">INEXIGIBILIDADE CREDENCIAMENTO Nº </w:t>
      </w:r>
      <w:r w:rsidR="00DF2DBB">
        <w:rPr>
          <w:rFonts w:asciiTheme="majorHAnsi" w:hAnsiTheme="majorHAnsi" w:cs="Arial"/>
          <w:sz w:val="24"/>
          <w:szCs w:val="24"/>
        </w:rPr>
        <w:t>014</w:t>
      </w:r>
      <w:r w:rsidR="00B65A67">
        <w:rPr>
          <w:rFonts w:asciiTheme="majorHAnsi" w:hAnsiTheme="majorHAnsi" w:cs="Arial"/>
          <w:sz w:val="24"/>
          <w:szCs w:val="24"/>
        </w:rPr>
        <w:t>/</w:t>
      </w:r>
      <w:r w:rsidR="00DF2DBB">
        <w:rPr>
          <w:rFonts w:asciiTheme="majorHAnsi" w:hAnsiTheme="majorHAnsi" w:cs="Arial"/>
          <w:sz w:val="24"/>
          <w:szCs w:val="24"/>
        </w:rPr>
        <w:t>2022</w:t>
      </w:r>
    </w:p>
    <w:p w:rsidR="000A4E0E" w:rsidRPr="00B65A67" w:rsidRDefault="000A4E0E" w:rsidP="00861A9E">
      <w:pPr>
        <w:pStyle w:val="p5"/>
        <w:spacing w:line="240" w:lineRule="auto"/>
        <w:ind w:left="0" w:firstLine="0"/>
        <w:rPr>
          <w:rFonts w:asciiTheme="majorHAnsi" w:hAnsiTheme="majorHAnsi" w:cs="Arial"/>
          <w:b/>
          <w:szCs w:val="24"/>
        </w:rPr>
      </w:pPr>
    </w:p>
    <w:p w:rsidR="00D41EAB" w:rsidRPr="00B65A67" w:rsidRDefault="00D41EAB" w:rsidP="000A4E0E">
      <w:pPr>
        <w:pStyle w:val="p5"/>
        <w:spacing w:line="240" w:lineRule="auto"/>
        <w:ind w:left="0" w:firstLine="0"/>
        <w:jc w:val="center"/>
        <w:rPr>
          <w:rFonts w:asciiTheme="majorHAnsi" w:hAnsiTheme="majorHAnsi" w:cs="Arial"/>
          <w:b/>
          <w:szCs w:val="24"/>
        </w:rPr>
      </w:pPr>
      <w:r w:rsidRPr="00B65A67">
        <w:rPr>
          <w:rFonts w:asciiTheme="majorHAnsi" w:hAnsiTheme="majorHAnsi" w:cs="Arial"/>
          <w:b/>
          <w:szCs w:val="24"/>
        </w:rPr>
        <w:t>ANEXO I</w:t>
      </w:r>
    </w:p>
    <w:p w:rsidR="00D41EAB" w:rsidRPr="00B65A67" w:rsidRDefault="00D41EAB" w:rsidP="00861A9E">
      <w:pPr>
        <w:pStyle w:val="p5"/>
        <w:spacing w:line="240" w:lineRule="auto"/>
        <w:ind w:left="0" w:firstLine="0"/>
        <w:rPr>
          <w:rFonts w:asciiTheme="majorHAnsi" w:hAnsiTheme="majorHAnsi" w:cs="Arial"/>
          <w:szCs w:val="24"/>
        </w:rPr>
      </w:pPr>
    </w:p>
    <w:p w:rsidR="00D41EAB" w:rsidRDefault="00D41EAB" w:rsidP="00F11760">
      <w:pPr>
        <w:pStyle w:val="p5"/>
        <w:numPr>
          <w:ilvl w:val="0"/>
          <w:numId w:val="9"/>
        </w:numPr>
        <w:spacing w:line="240" w:lineRule="auto"/>
        <w:rPr>
          <w:rFonts w:asciiTheme="majorHAnsi" w:hAnsiTheme="majorHAnsi" w:cs="Arial"/>
          <w:b/>
          <w:szCs w:val="24"/>
        </w:rPr>
      </w:pPr>
      <w:r w:rsidRPr="00B65A67">
        <w:rPr>
          <w:rFonts w:asciiTheme="majorHAnsi" w:hAnsiTheme="majorHAnsi" w:cs="Arial"/>
          <w:b/>
          <w:szCs w:val="24"/>
        </w:rPr>
        <w:t>RELAÇÃO DOS SERVIÇOS</w:t>
      </w:r>
    </w:p>
    <w:p w:rsidR="00F11760" w:rsidRDefault="00F11760" w:rsidP="00F11760">
      <w:pPr>
        <w:pStyle w:val="p5"/>
        <w:spacing w:line="240" w:lineRule="auto"/>
        <w:ind w:left="360" w:firstLine="0"/>
        <w:rPr>
          <w:rFonts w:asciiTheme="majorHAnsi" w:hAnsiTheme="majorHAnsi" w:cs="Arial"/>
          <w:b/>
          <w:szCs w:val="24"/>
        </w:rPr>
      </w:pPr>
    </w:p>
    <w:tbl>
      <w:tblPr>
        <w:tblStyle w:val="Tabelacomgrade"/>
        <w:tblW w:w="9180" w:type="dxa"/>
        <w:tblInd w:w="108" w:type="dxa"/>
        <w:tblLayout w:type="fixed"/>
        <w:tblLook w:val="04A0"/>
      </w:tblPr>
      <w:tblGrid>
        <w:gridCol w:w="709"/>
        <w:gridCol w:w="1081"/>
        <w:gridCol w:w="992"/>
        <w:gridCol w:w="3580"/>
        <w:gridCol w:w="1253"/>
        <w:gridCol w:w="1565"/>
      </w:tblGrid>
      <w:tr w:rsidR="005F18DE" w:rsidTr="005F18DE">
        <w:tc>
          <w:tcPr>
            <w:tcW w:w="709" w:type="dxa"/>
            <w:shd w:val="clear" w:color="auto" w:fill="BFBFBF" w:themeFill="background1" w:themeFillShade="BF"/>
          </w:tcPr>
          <w:p w:rsidR="005F18DE" w:rsidRDefault="005F18DE" w:rsidP="0072110F">
            <w:r>
              <w:t>ITEM</w:t>
            </w:r>
          </w:p>
        </w:tc>
        <w:tc>
          <w:tcPr>
            <w:tcW w:w="1081" w:type="dxa"/>
            <w:shd w:val="clear" w:color="auto" w:fill="BFBFBF" w:themeFill="background1" w:themeFillShade="BF"/>
          </w:tcPr>
          <w:p w:rsidR="005F18DE" w:rsidRDefault="005F18DE" w:rsidP="0072110F">
            <w:r>
              <w:t>UNIDADE</w:t>
            </w:r>
          </w:p>
        </w:tc>
        <w:tc>
          <w:tcPr>
            <w:tcW w:w="992" w:type="dxa"/>
            <w:shd w:val="clear" w:color="auto" w:fill="BFBFBF" w:themeFill="background1" w:themeFillShade="BF"/>
          </w:tcPr>
          <w:p w:rsidR="005F18DE" w:rsidRDefault="005F18DE" w:rsidP="0072110F">
            <w:r>
              <w:t>QUANT</w:t>
            </w:r>
          </w:p>
        </w:tc>
        <w:tc>
          <w:tcPr>
            <w:tcW w:w="3580" w:type="dxa"/>
            <w:shd w:val="clear" w:color="auto" w:fill="BFBFBF" w:themeFill="background1" w:themeFillShade="BF"/>
          </w:tcPr>
          <w:p w:rsidR="005F18DE" w:rsidRDefault="005F18DE" w:rsidP="0072110F">
            <w:r>
              <w:t>DESCRIÇÃO MINUNCIOSA DO PRODUTO</w:t>
            </w:r>
          </w:p>
        </w:tc>
        <w:tc>
          <w:tcPr>
            <w:tcW w:w="1253" w:type="dxa"/>
            <w:shd w:val="clear" w:color="auto" w:fill="BFBFBF" w:themeFill="background1" w:themeFillShade="BF"/>
          </w:tcPr>
          <w:p w:rsidR="005F18DE" w:rsidRDefault="005F18DE" w:rsidP="0072110F">
            <w:r>
              <w:t>VALOR UNITARIO</w:t>
            </w:r>
          </w:p>
        </w:tc>
        <w:tc>
          <w:tcPr>
            <w:tcW w:w="1565" w:type="dxa"/>
            <w:shd w:val="clear" w:color="auto" w:fill="BFBFBF" w:themeFill="background1" w:themeFillShade="BF"/>
          </w:tcPr>
          <w:p w:rsidR="005F18DE" w:rsidRDefault="005F18DE" w:rsidP="0072110F">
            <w:r>
              <w:t>VALOR TOTAL</w:t>
            </w:r>
          </w:p>
        </w:tc>
      </w:tr>
      <w:tr w:rsidR="005F18DE" w:rsidTr="005F18DE">
        <w:tc>
          <w:tcPr>
            <w:tcW w:w="709" w:type="dxa"/>
          </w:tcPr>
          <w:p w:rsidR="005F18DE" w:rsidRDefault="005F18DE" w:rsidP="0072110F">
            <w:r>
              <w:t>01</w:t>
            </w:r>
          </w:p>
        </w:tc>
        <w:tc>
          <w:tcPr>
            <w:tcW w:w="1081"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5</w:t>
            </w:r>
            <w:r w:rsidRPr="007C1F94">
              <w:rPr>
                <w:rFonts w:ascii="Arial" w:eastAsia="Arial" w:hAnsi="Arial" w:cs="Arial"/>
                <w:color w:val="000000"/>
                <w:sz w:val="18"/>
                <w:szCs w:val="18"/>
              </w:rPr>
              <w:t>.500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DOSAGEM DE ÁCIDO ÚRICO</w:t>
            </w:r>
          </w:p>
        </w:tc>
        <w:tc>
          <w:tcPr>
            <w:tcW w:w="1253" w:type="dxa"/>
          </w:tcPr>
          <w:p w:rsidR="005F18DE" w:rsidRDefault="005F18DE" w:rsidP="0072110F">
            <w:r>
              <w:t>2,22</w:t>
            </w:r>
          </w:p>
        </w:tc>
        <w:tc>
          <w:tcPr>
            <w:tcW w:w="1565" w:type="dxa"/>
          </w:tcPr>
          <w:p w:rsidR="005F18DE" w:rsidRDefault="005F18DE" w:rsidP="0072110F">
            <w:r>
              <w:t>12.210,00</w:t>
            </w:r>
          </w:p>
        </w:tc>
      </w:tr>
      <w:tr w:rsidR="005F18DE" w:rsidTr="005F18DE">
        <w:tc>
          <w:tcPr>
            <w:tcW w:w="709" w:type="dxa"/>
          </w:tcPr>
          <w:p w:rsidR="005F18DE" w:rsidRDefault="005F18DE" w:rsidP="0072110F">
            <w:r>
              <w:t>02</w:t>
            </w:r>
          </w:p>
        </w:tc>
        <w:tc>
          <w:tcPr>
            <w:tcW w:w="1081"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6</w:t>
            </w:r>
            <w:r w:rsidRPr="007C1F94">
              <w:rPr>
                <w:rFonts w:ascii="Arial" w:eastAsia="Arial" w:hAnsi="Arial" w:cs="Arial"/>
                <w:color w:val="000000"/>
                <w:sz w:val="18"/>
                <w:szCs w:val="18"/>
              </w:rPr>
              <w:t>.500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DOSAGEM DE COLESTEROL HDL</w:t>
            </w:r>
          </w:p>
        </w:tc>
        <w:tc>
          <w:tcPr>
            <w:tcW w:w="1253" w:type="dxa"/>
          </w:tcPr>
          <w:p w:rsidR="005F18DE" w:rsidRDefault="005F18DE" w:rsidP="0072110F">
            <w:r>
              <w:t>4,21</w:t>
            </w:r>
          </w:p>
        </w:tc>
        <w:tc>
          <w:tcPr>
            <w:tcW w:w="1565" w:type="dxa"/>
          </w:tcPr>
          <w:p w:rsidR="005F18DE" w:rsidRDefault="005F18DE" w:rsidP="0072110F">
            <w:r>
              <w:t>27.365,00</w:t>
            </w:r>
          </w:p>
        </w:tc>
      </w:tr>
      <w:tr w:rsidR="005F18DE" w:rsidTr="005F18DE">
        <w:tc>
          <w:tcPr>
            <w:tcW w:w="709" w:type="dxa"/>
          </w:tcPr>
          <w:p w:rsidR="005F18DE" w:rsidRDefault="005F18DE" w:rsidP="0072110F">
            <w:r>
              <w:t>03</w:t>
            </w:r>
          </w:p>
        </w:tc>
        <w:tc>
          <w:tcPr>
            <w:tcW w:w="1081"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6</w:t>
            </w:r>
            <w:r w:rsidRPr="007C1F94">
              <w:rPr>
                <w:rFonts w:ascii="Arial" w:eastAsia="Arial" w:hAnsi="Arial" w:cs="Arial"/>
                <w:color w:val="000000"/>
                <w:sz w:val="18"/>
                <w:szCs w:val="18"/>
              </w:rPr>
              <w:t>.000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DOSAGEM DE COLESTEROL TOTAL</w:t>
            </w:r>
          </w:p>
        </w:tc>
        <w:tc>
          <w:tcPr>
            <w:tcW w:w="1253" w:type="dxa"/>
          </w:tcPr>
          <w:p w:rsidR="005F18DE" w:rsidRDefault="005F18DE" w:rsidP="0072110F">
            <w:r>
              <w:t>2,22</w:t>
            </w:r>
          </w:p>
        </w:tc>
        <w:tc>
          <w:tcPr>
            <w:tcW w:w="1565" w:type="dxa"/>
          </w:tcPr>
          <w:p w:rsidR="005F18DE" w:rsidRDefault="005F18DE" w:rsidP="0072110F">
            <w:r>
              <w:t>13.320,00</w:t>
            </w:r>
          </w:p>
        </w:tc>
      </w:tr>
      <w:tr w:rsidR="005F18DE" w:rsidTr="005F18DE">
        <w:tc>
          <w:tcPr>
            <w:tcW w:w="709" w:type="dxa"/>
          </w:tcPr>
          <w:p w:rsidR="005F18DE" w:rsidRDefault="005F18DE" w:rsidP="0072110F">
            <w:r>
              <w:t>04</w:t>
            </w:r>
          </w:p>
        </w:tc>
        <w:tc>
          <w:tcPr>
            <w:tcW w:w="1081"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sidRPr="00276146">
              <w:rPr>
                <w:rFonts w:ascii="Arial" w:eastAsia="Arial" w:hAnsi="Arial" w:cs="Arial"/>
                <w:color w:val="000000"/>
                <w:sz w:val="18"/>
                <w:szCs w:val="18"/>
              </w:rPr>
              <w:t>1</w:t>
            </w:r>
            <w:r>
              <w:rPr>
                <w:rFonts w:ascii="Arial" w:eastAsia="Arial" w:hAnsi="Arial" w:cs="Arial"/>
                <w:color w:val="000000"/>
                <w:sz w:val="18"/>
                <w:szCs w:val="18"/>
              </w:rPr>
              <w:t>2</w:t>
            </w:r>
            <w:r w:rsidRPr="00276146">
              <w:rPr>
                <w:rFonts w:ascii="Arial" w:eastAsia="Arial" w:hAnsi="Arial" w:cs="Arial"/>
                <w:color w:val="000000"/>
                <w:sz w:val="18"/>
                <w:szCs w:val="18"/>
              </w:rPr>
              <w:t>.000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 xml:space="preserve">DOSAGEM COLESTEROL TOTAL E FRAÇÕES </w:t>
            </w:r>
          </w:p>
        </w:tc>
        <w:tc>
          <w:tcPr>
            <w:tcW w:w="1253" w:type="dxa"/>
          </w:tcPr>
          <w:p w:rsidR="005F18DE" w:rsidRDefault="005F18DE" w:rsidP="0072110F">
            <w:r>
              <w:t>26,15</w:t>
            </w:r>
          </w:p>
        </w:tc>
        <w:tc>
          <w:tcPr>
            <w:tcW w:w="1565" w:type="dxa"/>
          </w:tcPr>
          <w:p w:rsidR="005F18DE" w:rsidRDefault="005F18DE" w:rsidP="0072110F">
            <w:r>
              <w:t>313.800,00</w:t>
            </w:r>
          </w:p>
        </w:tc>
      </w:tr>
      <w:tr w:rsidR="005F18DE" w:rsidTr="005F18DE">
        <w:tc>
          <w:tcPr>
            <w:tcW w:w="709" w:type="dxa"/>
          </w:tcPr>
          <w:p w:rsidR="005F18DE" w:rsidRDefault="005F18DE" w:rsidP="0072110F">
            <w:r>
              <w:t>05</w:t>
            </w:r>
          </w:p>
        </w:tc>
        <w:tc>
          <w:tcPr>
            <w:tcW w:w="1081"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6</w:t>
            </w:r>
            <w:r w:rsidRPr="007C1F94">
              <w:rPr>
                <w:rFonts w:ascii="Arial" w:eastAsia="Arial" w:hAnsi="Arial" w:cs="Arial"/>
                <w:color w:val="000000"/>
                <w:sz w:val="18"/>
                <w:szCs w:val="18"/>
              </w:rPr>
              <w:t>.000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 xml:space="preserve">DOSAGEM DE CREATININA </w:t>
            </w:r>
          </w:p>
        </w:tc>
        <w:tc>
          <w:tcPr>
            <w:tcW w:w="1253" w:type="dxa"/>
          </w:tcPr>
          <w:p w:rsidR="005F18DE" w:rsidRDefault="005F18DE" w:rsidP="0072110F">
            <w:r>
              <w:t>2,22</w:t>
            </w:r>
          </w:p>
        </w:tc>
        <w:tc>
          <w:tcPr>
            <w:tcW w:w="1565" w:type="dxa"/>
          </w:tcPr>
          <w:p w:rsidR="005F18DE" w:rsidRDefault="005F18DE" w:rsidP="0072110F">
            <w:r>
              <w:t>13.320,00</w:t>
            </w:r>
          </w:p>
        </w:tc>
      </w:tr>
      <w:tr w:rsidR="005F18DE" w:rsidTr="005F18DE">
        <w:tc>
          <w:tcPr>
            <w:tcW w:w="709" w:type="dxa"/>
          </w:tcPr>
          <w:p w:rsidR="005F18DE" w:rsidRDefault="005F18DE" w:rsidP="0072110F">
            <w:r>
              <w:t>06</w:t>
            </w:r>
          </w:p>
        </w:tc>
        <w:tc>
          <w:tcPr>
            <w:tcW w:w="1081"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12</w:t>
            </w:r>
            <w:r w:rsidRPr="00296CD0">
              <w:rPr>
                <w:rFonts w:ascii="Arial" w:eastAsia="Arial" w:hAnsi="Arial" w:cs="Arial"/>
                <w:color w:val="000000"/>
                <w:sz w:val="18"/>
                <w:szCs w:val="18"/>
              </w:rPr>
              <w:t>.000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DOSAGEM GLICOSE JEJUM</w:t>
            </w:r>
          </w:p>
        </w:tc>
        <w:tc>
          <w:tcPr>
            <w:tcW w:w="1253" w:type="dxa"/>
          </w:tcPr>
          <w:p w:rsidR="005F18DE" w:rsidRDefault="005F18DE" w:rsidP="0072110F">
            <w:r>
              <w:t>2,22</w:t>
            </w:r>
          </w:p>
        </w:tc>
        <w:tc>
          <w:tcPr>
            <w:tcW w:w="1565" w:type="dxa"/>
          </w:tcPr>
          <w:p w:rsidR="005F18DE" w:rsidRDefault="005F18DE" w:rsidP="0072110F">
            <w:r>
              <w:t>26.640,00</w:t>
            </w:r>
          </w:p>
        </w:tc>
      </w:tr>
      <w:tr w:rsidR="005F18DE" w:rsidTr="005F18DE">
        <w:tc>
          <w:tcPr>
            <w:tcW w:w="709" w:type="dxa"/>
          </w:tcPr>
          <w:p w:rsidR="005F18DE" w:rsidRDefault="005F18DE" w:rsidP="0072110F">
            <w:r>
              <w:t>07</w:t>
            </w:r>
          </w:p>
        </w:tc>
        <w:tc>
          <w:tcPr>
            <w:tcW w:w="1081"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6.5</w:t>
            </w:r>
            <w:r w:rsidRPr="007C1F94">
              <w:rPr>
                <w:rFonts w:ascii="Arial" w:eastAsia="Arial" w:hAnsi="Arial" w:cs="Arial"/>
                <w:color w:val="000000"/>
                <w:sz w:val="18"/>
                <w:szCs w:val="18"/>
              </w:rPr>
              <w:t>00</w:t>
            </w:r>
          </w:p>
        </w:tc>
        <w:tc>
          <w:tcPr>
            <w:tcW w:w="3580" w:type="dxa"/>
          </w:tcPr>
          <w:p w:rsidR="005F18DE" w:rsidRPr="007C1F94" w:rsidRDefault="005F18DE" w:rsidP="0072110F">
            <w:pPr>
              <w:rPr>
                <w:rFonts w:ascii="Arial" w:eastAsia="Arial" w:hAnsi="Arial" w:cs="Arial"/>
                <w:color w:val="000000"/>
                <w:sz w:val="18"/>
                <w:szCs w:val="18"/>
              </w:rPr>
            </w:pPr>
            <w:r w:rsidRPr="007C1F94">
              <w:rPr>
                <w:rFonts w:ascii="Arial" w:eastAsia="Arial" w:hAnsi="Arial" w:cs="Arial"/>
                <w:color w:val="000000"/>
                <w:sz w:val="18"/>
                <w:szCs w:val="18"/>
              </w:rPr>
              <w:t>DOSAGEM GLICOSE 1 HORA PÓS DEXTROSOL</w:t>
            </w:r>
          </w:p>
        </w:tc>
        <w:tc>
          <w:tcPr>
            <w:tcW w:w="1253" w:type="dxa"/>
          </w:tcPr>
          <w:p w:rsidR="005F18DE" w:rsidRDefault="005F18DE" w:rsidP="0072110F">
            <w:r>
              <w:t>10,55</w:t>
            </w:r>
          </w:p>
        </w:tc>
        <w:tc>
          <w:tcPr>
            <w:tcW w:w="1565" w:type="dxa"/>
          </w:tcPr>
          <w:p w:rsidR="005F18DE" w:rsidRDefault="005F18DE" w:rsidP="0072110F">
            <w:r>
              <w:t>68,575,00</w:t>
            </w:r>
          </w:p>
        </w:tc>
      </w:tr>
      <w:tr w:rsidR="005F18DE" w:rsidTr="005F18DE">
        <w:tc>
          <w:tcPr>
            <w:tcW w:w="709" w:type="dxa"/>
          </w:tcPr>
          <w:p w:rsidR="005F18DE" w:rsidRDefault="005F18DE" w:rsidP="0072110F">
            <w:r>
              <w:t>08</w:t>
            </w:r>
          </w:p>
        </w:tc>
        <w:tc>
          <w:tcPr>
            <w:tcW w:w="1081"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6.5</w:t>
            </w:r>
            <w:r w:rsidRPr="007C1F94">
              <w:rPr>
                <w:rFonts w:ascii="Arial" w:eastAsia="Arial" w:hAnsi="Arial" w:cs="Arial"/>
                <w:color w:val="000000"/>
                <w:sz w:val="18"/>
                <w:szCs w:val="18"/>
              </w:rPr>
              <w:t>00</w:t>
            </w:r>
          </w:p>
        </w:tc>
        <w:tc>
          <w:tcPr>
            <w:tcW w:w="3580" w:type="dxa"/>
          </w:tcPr>
          <w:p w:rsidR="005F18DE" w:rsidRPr="007C1F94" w:rsidRDefault="005F18DE" w:rsidP="0072110F">
            <w:pPr>
              <w:rPr>
                <w:rFonts w:ascii="Arial" w:eastAsia="Arial" w:hAnsi="Arial" w:cs="Arial"/>
                <w:color w:val="000000"/>
                <w:sz w:val="18"/>
                <w:szCs w:val="18"/>
              </w:rPr>
            </w:pPr>
            <w:r w:rsidRPr="007C1F94">
              <w:rPr>
                <w:rFonts w:ascii="Arial" w:eastAsia="Arial" w:hAnsi="Arial" w:cs="Arial"/>
                <w:color w:val="000000"/>
                <w:sz w:val="18"/>
                <w:szCs w:val="18"/>
              </w:rPr>
              <w:t>DOSAGEM GLICOSE 2 HORAS PÓS DEXTROSOL</w:t>
            </w:r>
          </w:p>
        </w:tc>
        <w:tc>
          <w:tcPr>
            <w:tcW w:w="1253" w:type="dxa"/>
          </w:tcPr>
          <w:p w:rsidR="005F18DE" w:rsidRDefault="005F18DE" w:rsidP="0072110F">
            <w:r>
              <w:t>4,36</w:t>
            </w:r>
          </w:p>
        </w:tc>
        <w:tc>
          <w:tcPr>
            <w:tcW w:w="1565" w:type="dxa"/>
          </w:tcPr>
          <w:p w:rsidR="005F18DE" w:rsidRDefault="005F18DE" w:rsidP="0072110F">
            <w:r>
              <w:t>28.340,00</w:t>
            </w:r>
          </w:p>
        </w:tc>
      </w:tr>
      <w:tr w:rsidR="005F18DE" w:rsidTr="005F18DE">
        <w:tc>
          <w:tcPr>
            <w:tcW w:w="709" w:type="dxa"/>
          </w:tcPr>
          <w:p w:rsidR="005F18DE" w:rsidRDefault="005F18DE" w:rsidP="0072110F">
            <w:r>
              <w:t>09</w:t>
            </w:r>
          </w:p>
        </w:tc>
        <w:tc>
          <w:tcPr>
            <w:tcW w:w="1081" w:type="dxa"/>
          </w:tcPr>
          <w:p w:rsidR="005F18DE" w:rsidRPr="007C1F94" w:rsidRDefault="005F18DE" w:rsidP="0072110F">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6.5</w:t>
            </w:r>
            <w:r w:rsidRPr="007C1F94">
              <w:rPr>
                <w:rFonts w:ascii="Arial" w:eastAsia="Arial" w:hAnsi="Arial" w:cs="Arial"/>
                <w:color w:val="000000"/>
                <w:sz w:val="18"/>
                <w:szCs w:val="18"/>
              </w:rPr>
              <w:t>00</w:t>
            </w:r>
          </w:p>
        </w:tc>
        <w:tc>
          <w:tcPr>
            <w:tcW w:w="3580" w:type="dxa"/>
          </w:tcPr>
          <w:p w:rsidR="005F18DE" w:rsidRPr="007C1F94" w:rsidRDefault="005F18DE" w:rsidP="0072110F">
            <w:pPr>
              <w:rPr>
                <w:rFonts w:ascii="Arial" w:eastAsia="Arial" w:hAnsi="Arial" w:cs="Arial"/>
                <w:color w:val="000000"/>
                <w:sz w:val="18"/>
                <w:szCs w:val="18"/>
              </w:rPr>
            </w:pPr>
            <w:r w:rsidRPr="007C1F94">
              <w:rPr>
                <w:rFonts w:ascii="Arial" w:eastAsia="Arial" w:hAnsi="Arial" w:cs="Arial"/>
                <w:color w:val="000000"/>
                <w:sz w:val="18"/>
                <w:szCs w:val="18"/>
              </w:rPr>
              <w:t xml:space="preserve">DOSAGEM GLICOSE PÓS- PRANDIAL </w:t>
            </w:r>
          </w:p>
        </w:tc>
        <w:tc>
          <w:tcPr>
            <w:tcW w:w="1253" w:type="dxa"/>
          </w:tcPr>
          <w:p w:rsidR="005F18DE" w:rsidRDefault="005F18DE" w:rsidP="0072110F">
            <w:r>
              <w:t>2,22</w:t>
            </w:r>
          </w:p>
        </w:tc>
        <w:tc>
          <w:tcPr>
            <w:tcW w:w="1565" w:type="dxa"/>
          </w:tcPr>
          <w:p w:rsidR="005F18DE" w:rsidRDefault="005F18DE" w:rsidP="0072110F">
            <w:r>
              <w:t>14.430,00</w:t>
            </w:r>
          </w:p>
        </w:tc>
      </w:tr>
      <w:tr w:rsidR="005F18DE" w:rsidTr="005F18DE">
        <w:tc>
          <w:tcPr>
            <w:tcW w:w="709" w:type="dxa"/>
          </w:tcPr>
          <w:p w:rsidR="005F18DE" w:rsidRDefault="005F18DE" w:rsidP="0072110F">
            <w:r>
              <w:t>10</w:t>
            </w:r>
          </w:p>
        </w:tc>
        <w:tc>
          <w:tcPr>
            <w:tcW w:w="1081" w:type="dxa"/>
          </w:tcPr>
          <w:p w:rsidR="005F18DE" w:rsidRPr="007C1F94" w:rsidRDefault="005F18DE" w:rsidP="0072110F">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12.5</w:t>
            </w:r>
            <w:r w:rsidRPr="007C1F94">
              <w:rPr>
                <w:rFonts w:ascii="Arial" w:eastAsia="Arial" w:hAnsi="Arial" w:cs="Arial"/>
                <w:color w:val="000000"/>
                <w:sz w:val="18"/>
                <w:szCs w:val="18"/>
              </w:rPr>
              <w:t>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DOSAGEM DE TRIGLICERÍDEOS</w:t>
            </w:r>
          </w:p>
        </w:tc>
        <w:tc>
          <w:tcPr>
            <w:tcW w:w="1253" w:type="dxa"/>
          </w:tcPr>
          <w:p w:rsidR="005F18DE" w:rsidRDefault="005F18DE" w:rsidP="0072110F">
            <w:r>
              <w:t>4,21</w:t>
            </w:r>
          </w:p>
        </w:tc>
        <w:tc>
          <w:tcPr>
            <w:tcW w:w="1565" w:type="dxa"/>
          </w:tcPr>
          <w:p w:rsidR="005F18DE" w:rsidRDefault="005F18DE" w:rsidP="0072110F">
            <w:r>
              <w:t>52.625,00</w:t>
            </w:r>
          </w:p>
        </w:tc>
      </w:tr>
      <w:tr w:rsidR="005F18DE" w:rsidTr="005F18DE">
        <w:tc>
          <w:tcPr>
            <w:tcW w:w="709" w:type="dxa"/>
          </w:tcPr>
          <w:p w:rsidR="005F18DE" w:rsidRDefault="005F18DE" w:rsidP="0072110F">
            <w:r>
              <w:t>11</w:t>
            </w:r>
          </w:p>
        </w:tc>
        <w:tc>
          <w:tcPr>
            <w:tcW w:w="1081" w:type="dxa"/>
          </w:tcPr>
          <w:p w:rsidR="005F18DE" w:rsidRPr="007C1F94" w:rsidRDefault="005F18DE" w:rsidP="0072110F">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Pr="007C1F94" w:rsidRDefault="005F18DE" w:rsidP="005F18DE">
            <w:pPr>
              <w:pBdr>
                <w:top w:val="nil"/>
                <w:left w:val="nil"/>
                <w:bottom w:val="nil"/>
                <w:right w:val="nil"/>
                <w:between w:val="nil"/>
              </w:pBdr>
              <w:tabs>
                <w:tab w:val="left" w:pos="735"/>
              </w:tabs>
              <w:jc w:val="center"/>
              <w:rPr>
                <w:rFonts w:ascii="Arial" w:eastAsia="Arial" w:hAnsi="Arial" w:cs="Arial"/>
                <w:color w:val="000000"/>
                <w:sz w:val="18"/>
                <w:szCs w:val="18"/>
              </w:rPr>
            </w:pPr>
            <w:r>
              <w:rPr>
                <w:rFonts w:ascii="Arial" w:eastAsia="Arial" w:hAnsi="Arial" w:cs="Arial"/>
                <w:color w:val="000000"/>
                <w:sz w:val="18"/>
                <w:szCs w:val="18"/>
              </w:rPr>
              <w:t>6</w:t>
            </w:r>
            <w:r w:rsidRPr="007C1F94">
              <w:rPr>
                <w:rFonts w:ascii="Arial" w:eastAsia="Arial" w:hAnsi="Arial" w:cs="Arial"/>
                <w:color w:val="000000"/>
                <w:sz w:val="18"/>
                <w:szCs w:val="18"/>
              </w:rPr>
              <w:t>.000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DOSAGEM URÉIA</w:t>
            </w:r>
          </w:p>
        </w:tc>
        <w:tc>
          <w:tcPr>
            <w:tcW w:w="1253" w:type="dxa"/>
          </w:tcPr>
          <w:p w:rsidR="005F18DE" w:rsidRDefault="005F18DE" w:rsidP="0072110F">
            <w:r>
              <w:t>2,22</w:t>
            </w:r>
          </w:p>
        </w:tc>
        <w:tc>
          <w:tcPr>
            <w:tcW w:w="1565" w:type="dxa"/>
          </w:tcPr>
          <w:p w:rsidR="005F18DE" w:rsidRDefault="005F18DE" w:rsidP="0072110F">
            <w:r>
              <w:t>13.320,00</w:t>
            </w:r>
          </w:p>
        </w:tc>
      </w:tr>
      <w:tr w:rsidR="005F18DE" w:rsidTr="005F18DE">
        <w:tc>
          <w:tcPr>
            <w:tcW w:w="709" w:type="dxa"/>
          </w:tcPr>
          <w:p w:rsidR="005F18DE" w:rsidRDefault="005F18DE" w:rsidP="0072110F">
            <w:r>
              <w:t>12</w:t>
            </w:r>
          </w:p>
        </w:tc>
        <w:tc>
          <w:tcPr>
            <w:tcW w:w="1081" w:type="dxa"/>
          </w:tcPr>
          <w:p w:rsidR="005F18DE" w:rsidRPr="007C1F94" w:rsidRDefault="005F18DE" w:rsidP="0072110F">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Pr="007C1F94" w:rsidRDefault="005F18DE" w:rsidP="005F18DE">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10</w:t>
            </w:r>
            <w:r w:rsidRPr="007C1F94">
              <w:rPr>
                <w:rFonts w:ascii="Arial" w:eastAsia="Arial" w:hAnsi="Arial" w:cs="Arial"/>
                <w:color w:val="000000"/>
                <w:sz w:val="18"/>
                <w:szCs w:val="18"/>
              </w:rPr>
              <w:t>.000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 xml:space="preserve">DETERMINAÇÃO DE HEMOSSEDIMENTAÇÃO - VHS </w:t>
            </w:r>
          </w:p>
        </w:tc>
        <w:tc>
          <w:tcPr>
            <w:tcW w:w="1253" w:type="dxa"/>
          </w:tcPr>
          <w:p w:rsidR="005F18DE" w:rsidRDefault="005F18DE" w:rsidP="0072110F">
            <w:r>
              <w:t>3,28</w:t>
            </w:r>
          </w:p>
        </w:tc>
        <w:tc>
          <w:tcPr>
            <w:tcW w:w="1565" w:type="dxa"/>
          </w:tcPr>
          <w:p w:rsidR="005F18DE" w:rsidRDefault="005F18DE" w:rsidP="0072110F">
            <w:r>
              <w:t>32.800,00</w:t>
            </w:r>
          </w:p>
        </w:tc>
      </w:tr>
      <w:tr w:rsidR="005F18DE" w:rsidTr="005F18DE">
        <w:tc>
          <w:tcPr>
            <w:tcW w:w="709" w:type="dxa"/>
          </w:tcPr>
          <w:p w:rsidR="005F18DE" w:rsidRDefault="005F18DE" w:rsidP="0072110F">
            <w:r>
              <w:t>13</w:t>
            </w:r>
          </w:p>
        </w:tc>
        <w:tc>
          <w:tcPr>
            <w:tcW w:w="1081" w:type="dxa"/>
          </w:tcPr>
          <w:p w:rsidR="005F18DE" w:rsidRPr="007C1F94" w:rsidRDefault="005F18DE" w:rsidP="0072110F">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6.5</w:t>
            </w:r>
            <w:r w:rsidRPr="007C1F94">
              <w:rPr>
                <w:rFonts w:ascii="Arial" w:eastAsia="Arial" w:hAnsi="Arial" w:cs="Arial"/>
                <w:color w:val="000000"/>
                <w:sz w:val="18"/>
                <w:szCs w:val="18"/>
              </w:rPr>
              <w:t>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PARASITOLÓGICO DE FEZES - MIF</w:t>
            </w:r>
          </w:p>
        </w:tc>
        <w:tc>
          <w:tcPr>
            <w:tcW w:w="1253" w:type="dxa"/>
          </w:tcPr>
          <w:p w:rsidR="005F18DE" w:rsidRDefault="005F18DE" w:rsidP="0072110F">
            <w:r>
              <w:t>1,98</w:t>
            </w:r>
          </w:p>
        </w:tc>
        <w:tc>
          <w:tcPr>
            <w:tcW w:w="1565" w:type="dxa"/>
          </w:tcPr>
          <w:p w:rsidR="005F18DE" w:rsidRDefault="005F18DE" w:rsidP="0072110F">
            <w:r>
              <w:t>12.870,00</w:t>
            </w:r>
          </w:p>
        </w:tc>
      </w:tr>
      <w:tr w:rsidR="005F18DE" w:rsidTr="005F18DE">
        <w:tc>
          <w:tcPr>
            <w:tcW w:w="709" w:type="dxa"/>
          </w:tcPr>
          <w:p w:rsidR="005F18DE" w:rsidRDefault="005F18DE" w:rsidP="0072110F">
            <w:r>
              <w:t>14</w:t>
            </w:r>
          </w:p>
        </w:tc>
        <w:tc>
          <w:tcPr>
            <w:tcW w:w="1081" w:type="dxa"/>
          </w:tcPr>
          <w:p w:rsidR="005F18DE" w:rsidRPr="007C1F94" w:rsidRDefault="005F18DE" w:rsidP="0072110F">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Pr="007C1F94" w:rsidRDefault="005F18DE" w:rsidP="005F18DE">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12.5</w:t>
            </w:r>
            <w:r w:rsidRPr="007C1F94">
              <w:rPr>
                <w:rFonts w:ascii="Arial" w:eastAsia="Arial" w:hAnsi="Arial" w:cs="Arial"/>
                <w:color w:val="000000"/>
                <w:sz w:val="18"/>
                <w:szCs w:val="18"/>
              </w:rPr>
              <w:t>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URINA ROTINA - EAS + GRAM</w:t>
            </w:r>
          </w:p>
        </w:tc>
        <w:tc>
          <w:tcPr>
            <w:tcW w:w="1253" w:type="dxa"/>
          </w:tcPr>
          <w:p w:rsidR="005F18DE" w:rsidRDefault="005F18DE" w:rsidP="0072110F">
            <w:r>
              <w:t>4,44</w:t>
            </w:r>
          </w:p>
        </w:tc>
        <w:tc>
          <w:tcPr>
            <w:tcW w:w="1565" w:type="dxa"/>
          </w:tcPr>
          <w:p w:rsidR="005F18DE" w:rsidRDefault="005F18DE" w:rsidP="0072110F">
            <w:r>
              <w:t>55.500,00</w:t>
            </w:r>
          </w:p>
        </w:tc>
      </w:tr>
      <w:tr w:rsidR="005F18DE" w:rsidTr="005F18DE">
        <w:tc>
          <w:tcPr>
            <w:tcW w:w="709" w:type="dxa"/>
          </w:tcPr>
          <w:p w:rsidR="005F18DE" w:rsidRDefault="005F18DE" w:rsidP="0072110F">
            <w:r>
              <w:t>15</w:t>
            </w:r>
          </w:p>
        </w:tc>
        <w:tc>
          <w:tcPr>
            <w:tcW w:w="1081" w:type="dxa"/>
          </w:tcPr>
          <w:p w:rsidR="005F18DE" w:rsidRPr="007C1F94" w:rsidRDefault="005F18DE" w:rsidP="0072110F">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6</w:t>
            </w:r>
            <w:r w:rsidRPr="007C1F94">
              <w:rPr>
                <w:rFonts w:ascii="Arial" w:eastAsia="Arial" w:hAnsi="Arial" w:cs="Arial"/>
                <w:color w:val="000000"/>
                <w:sz w:val="18"/>
                <w:szCs w:val="18"/>
              </w:rPr>
              <w:t>.000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 xml:space="preserve">UROCULTURA </w:t>
            </w:r>
          </w:p>
        </w:tc>
        <w:tc>
          <w:tcPr>
            <w:tcW w:w="1253" w:type="dxa"/>
          </w:tcPr>
          <w:p w:rsidR="005F18DE" w:rsidRDefault="005F18DE" w:rsidP="0072110F">
            <w:r>
              <w:t>5,98</w:t>
            </w:r>
          </w:p>
        </w:tc>
        <w:tc>
          <w:tcPr>
            <w:tcW w:w="1565" w:type="dxa"/>
          </w:tcPr>
          <w:p w:rsidR="005F18DE" w:rsidRDefault="005F18DE" w:rsidP="0072110F">
            <w:r>
              <w:t>35.880,00</w:t>
            </w:r>
          </w:p>
        </w:tc>
      </w:tr>
      <w:tr w:rsidR="005F18DE" w:rsidTr="005F18DE">
        <w:tc>
          <w:tcPr>
            <w:tcW w:w="709" w:type="dxa"/>
          </w:tcPr>
          <w:p w:rsidR="005F18DE" w:rsidRDefault="005F18DE" w:rsidP="0072110F">
            <w:r>
              <w:t>16</w:t>
            </w:r>
          </w:p>
        </w:tc>
        <w:tc>
          <w:tcPr>
            <w:tcW w:w="1081" w:type="dxa"/>
          </w:tcPr>
          <w:p w:rsidR="005F18DE" w:rsidRPr="007C1F94" w:rsidRDefault="005F18DE" w:rsidP="0072110F">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6</w:t>
            </w:r>
            <w:r w:rsidRPr="007C1F94">
              <w:rPr>
                <w:rFonts w:ascii="Arial" w:eastAsia="Arial" w:hAnsi="Arial" w:cs="Arial"/>
                <w:color w:val="000000"/>
                <w:sz w:val="18"/>
                <w:szCs w:val="18"/>
              </w:rPr>
              <w:t>.000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GRUPO SANGUÍNEO ABO + FATOR RH</w:t>
            </w:r>
          </w:p>
        </w:tc>
        <w:tc>
          <w:tcPr>
            <w:tcW w:w="1253" w:type="dxa"/>
          </w:tcPr>
          <w:p w:rsidR="005F18DE" w:rsidRDefault="005F18DE" w:rsidP="0072110F">
            <w:r>
              <w:t>1,64</w:t>
            </w:r>
          </w:p>
        </w:tc>
        <w:tc>
          <w:tcPr>
            <w:tcW w:w="1565" w:type="dxa"/>
          </w:tcPr>
          <w:p w:rsidR="005F18DE" w:rsidRDefault="005F18DE" w:rsidP="0072110F">
            <w:r>
              <w:t>9.840,00</w:t>
            </w:r>
          </w:p>
        </w:tc>
      </w:tr>
      <w:tr w:rsidR="005F18DE" w:rsidTr="005F18DE">
        <w:tc>
          <w:tcPr>
            <w:tcW w:w="709" w:type="dxa"/>
          </w:tcPr>
          <w:p w:rsidR="005F18DE" w:rsidRDefault="005F18DE" w:rsidP="0072110F">
            <w:r>
              <w:t>17</w:t>
            </w:r>
          </w:p>
        </w:tc>
        <w:tc>
          <w:tcPr>
            <w:tcW w:w="1081" w:type="dxa"/>
          </w:tcPr>
          <w:p w:rsidR="005F18DE" w:rsidRPr="007C1F94" w:rsidRDefault="005F18DE" w:rsidP="0072110F">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1</w:t>
            </w:r>
            <w:r w:rsidRPr="00276146">
              <w:rPr>
                <w:rFonts w:ascii="Arial" w:eastAsia="Arial" w:hAnsi="Arial" w:cs="Arial"/>
                <w:color w:val="000000"/>
                <w:sz w:val="18"/>
                <w:szCs w:val="18"/>
              </w:rPr>
              <w:t>.000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COOMBS DIRETO</w:t>
            </w:r>
          </w:p>
        </w:tc>
        <w:tc>
          <w:tcPr>
            <w:tcW w:w="1253" w:type="dxa"/>
          </w:tcPr>
          <w:p w:rsidR="005F18DE" w:rsidRDefault="005F18DE" w:rsidP="0072110F">
            <w:r>
              <w:t>18,40</w:t>
            </w:r>
          </w:p>
        </w:tc>
        <w:tc>
          <w:tcPr>
            <w:tcW w:w="1565" w:type="dxa"/>
          </w:tcPr>
          <w:p w:rsidR="005F18DE" w:rsidRDefault="005F18DE" w:rsidP="0072110F">
            <w:r>
              <w:t>18.400,00</w:t>
            </w:r>
          </w:p>
        </w:tc>
      </w:tr>
      <w:tr w:rsidR="005F18DE" w:rsidTr="005F18DE">
        <w:tc>
          <w:tcPr>
            <w:tcW w:w="709" w:type="dxa"/>
          </w:tcPr>
          <w:p w:rsidR="005F18DE" w:rsidRDefault="005F18DE" w:rsidP="0072110F">
            <w:r>
              <w:t>18</w:t>
            </w:r>
          </w:p>
        </w:tc>
        <w:tc>
          <w:tcPr>
            <w:tcW w:w="1081" w:type="dxa"/>
          </w:tcPr>
          <w:p w:rsidR="005F18DE" w:rsidRPr="007C1F94" w:rsidRDefault="005F18DE" w:rsidP="0072110F">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1</w:t>
            </w:r>
            <w:r w:rsidRPr="00276146">
              <w:rPr>
                <w:rFonts w:ascii="Arial" w:eastAsia="Arial" w:hAnsi="Arial" w:cs="Arial"/>
                <w:color w:val="000000"/>
                <w:sz w:val="18"/>
                <w:szCs w:val="18"/>
              </w:rPr>
              <w:t>.000</w:t>
            </w:r>
          </w:p>
        </w:tc>
        <w:tc>
          <w:tcPr>
            <w:tcW w:w="3580" w:type="dxa"/>
          </w:tcPr>
          <w:p w:rsidR="005F18DE" w:rsidRPr="00A4210A" w:rsidRDefault="005F18DE" w:rsidP="0072110F">
            <w:pPr>
              <w:pBdr>
                <w:top w:val="nil"/>
                <w:left w:val="nil"/>
                <w:bottom w:val="nil"/>
                <w:right w:val="nil"/>
                <w:between w:val="nil"/>
              </w:pBdr>
              <w:rPr>
                <w:rFonts w:ascii="Arial" w:eastAsia="Arial" w:hAnsi="Arial" w:cs="Arial"/>
                <w:b/>
                <w:color w:val="000000"/>
                <w:sz w:val="18"/>
                <w:szCs w:val="18"/>
              </w:rPr>
            </w:pPr>
            <w:r w:rsidRPr="007C1F94">
              <w:rPr>
                <w:rFonts w:ascii="Arial" w:eastAsia="Arial" w:hAnsi="Arial" w:cs="Arial"/>
                <w:color w:val="000000"/>
                <w:sz w:val="18"/>
                <w:szCs w:val="18"/>
              </w:rPr>
              <w:t xml:space="preserve">COOMBS INDIRETO </w:t>
            </w:r>
          </w:p>
        </w:tc>
        <w:tc>
          <w:tcPr>
            <w:tcW w:w="1253" w:type="dxa"/>
          </w:tcPr>
          <w:p w:rsidR="005F18DE" w:rsidRDefault="005F18DE" w:rsidP="0072110F">
            <w:r>
              <w:t>18,40</w:t>
            </w:r>
          </w:p>
        </w:tc>
        <w:tc>
          <w:tcPr>
            <w:tcW w:w="1565" w:type="dxa"/>
          </w:tcPr>
          <w:p w:rsidR="005F18DE" w:rsidRDefault="005F18DE" w:rsidP="0072110F">
            <w:r>
              <w:t>18.400,00</w:t>
            </w:r>
          </w:p>
        </w:tc>
      </w:tr>
      <w:tr w:rsidR="005F18DE" w:rsidTr="005F18DE">
        <w:tc>
          <w:tcPr>
            <w:tcW w:w="709" w:type="dxa"/>
          </w:tcPr>
          <w:p w:rsidR="005F18DE" w:rsidRDefault="005F18DE" w:rsidP="0072110F">
            <w:r>
              <w:t>19</w:t>
            </w:r>
          </w:p>
        </w:tc>
        <w:tc>
          <w:tcPr>
            <w:tcW w:w="1081" w:type="dxa"/>
          </w:tcPr>
          <w:p w:rsidR="005F18DE" w:rsidRPr="007C1F94" w:rsidRDefault="005F18DE" w:rsidP="0072110F">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12.5</w:t>
            </w:r>
            <w:r w:rsidRPr="007C1F94">
              <w:rPr>
                <w:rFonts w:ascii="Arial" w:eastAsia="Arial" w:hAnsi="Arial" w:cs="Arial"/>
                <w:color w:val="000000"/>
                <w:sz w:val="18"/>
                <w:szCs w:val="18"/>
              </w:rPr>
              <w:t>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DOSAGEM DE HEMOGLOBINA GLICADA (A1C)</w:t>
            </w:r>
          </w:p>
        </w:tc>
        <w:tc>
          <w:tcPr>
            <w:tcW w:w="1253" w:type="dxa"/>
          </w:tcPr>
          <w:p w:rsidR="005F18DE" w:rsidRDefault="005F18DE" w:rsidP="0072110F">
            <w:r>
              <w:t>28,20</w:t>
            </w:r>
          </w:p>
        </w:tc>
        <w:tc>
          <w:tcPr>
            <w:tcW w:w="1565" w:type="dxa"/>
          </w:tcPr>
          <w:p w:rsidR="005F18DE" w:rsidRDefault="005F18DE" w:rsidP="0072110F">
            <w:r>
              <w:t>352.500,00</w:t>
            </w:r>
          </w:p>
        </w:tc>
      </w:tr>
      <w:tr w:rsidR="005F18DE" w:rsidTr="005F18DE">
        <w:tc>
          <w:tcPr>
            <w:tcW w:w="709" w:type="dxa"/>
          </w:tcPr>
          <w:p w:rsidR="005F18DE" w:rsidRDefault="005F18DE" w:rsidP="0072110F">
            <w:r>
              <w:t>20</w:t>
            </w:r>
          </w:p>
        </w:tc>
        <w:tc>
          <w:tcPr>
            <w:tcW w:w="1081" w:type="dxa"/>
          </w:tcPr>
          <w:p w:rsidR="005F18DE" w:rsidRPr="007C1F94" w:rsidRDefault="005F18DE" w:rsidP="0072110F">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18</w:t>
            </w:r>
            <w:r w:rsidRPr="007C1F94">
              <w:rPr>
                <w:rFonts w:ascii="Arial" w:eastAsia="Arial" w:hAnsi="Arial" w:cs="Arial"/>
                <w:color w:val="000000"/>
                <w:sz w:val="18"/>
                <w:szCs w:val="18"/>
              </w:rPr>
              <w:t>.000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 xml:space="preserve">HEMOGRAMA COMPLETO COM PLAQUETAS </w:t>
            </w:r>
          </w:p>
        </w:tc>
        <w:tc>
          <w:tcPr>
            <w:tcW w:w="1253" w:type="dxa"/>
          </w:tcPr>
          <w:p w:rsidR="005F18DE" w:rsidRDefault="005F18DE" w:rsidP="0072110F">
            <w:r>
              <w:t>4,93</w:t>
            </w:r>
          </w:p>
        </w:tc>
        <w:tc>
          <w:tcPr>
            <w:tcW w:w="1565" w:type="dxa"/>
          </w:tcPr>
          <w:p w:rsidR="005F18DE" w:rsidRDefault="005F18DE" w:rsidP="0072110F">
            <w:r>
              <w:t>88.740,00</w:t>
            </w:r>
          </w:p>
        </w:tc>
      </w:tr>
      <w:tr w:rsidR="005F18DE" w:rsidTr="005F18DE">
        <w:tc>
          <w:tcPr>
            <w:tcW w:w="709" w:type="dxa"/>
          </w:tcPr>
          <w:p w:rsidR="005F18DE" w:rsidRDefault="005F18DE" w:rsidP="0072110F">
            <w:r>
              <w:t>21</w:t>
            </w:r>
          </w:p>
        </w:tc>
        <w:tc>
          <w:tcPr>
            <w:tcW w:w="1081" w:type="dxa"/>
          </w:tcPr>
          <w:p w:rsidR="005F18DE" w:rsidRPr="007C1F94" w:rsidRDefault="005F18DE" w:rsidP="0072110F">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5.5</w:t>
            </w:r>
            <w:r w:rsidRPr="007C1F94">
              <w:rPr>
                <w:rFonts w:ascii="Arial" w:eastAsia="Arial" w:hAnsi="Arial" w:cs="Arial"/>
                <w:color w:val="000000"/>
                <w:sz w:val="18"/>
                <w:szCs w:val="18"/>
              </w:rPr>
              <w:t>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PSOF (PESQUISA DE SANGUE OCULTO NAS FEZES)</w:t>
            </w:r>
          </w:p>
        </w:tc>
        <w:tc>
          <w:tcPr>
            <w:tcW w:w="1253" w:type="dxa"/>
          </w:tcPr>
          <w:p w:rsidR="005F18DE" w:rsidRDefault="005F18DE" w:rsidP="0072110F">
            <w:r>
              <w:t>55,20</w:t>
            </w:r>
          </w:p>
        </w:tc>
        <w:tc>
          <w:tcPr>
            <w:tcW w:w="1565" w:type="dxa"/>
          </w:tcPr>
          <w:p w:rsidR="005F18DE" w:rsidRDefault="005F18DE" w:rsidP="0072110F">
            <w:r>
              <w:t>303.600,00</w:t>
            </w:r>
          </w:p>
        </w:tc>
      </w:tr>
      <w:tr w:rsidR="005F18DE" w:rsidTr="005F18DE">
        <w:tc>
          <w:tcPr>
            <w:tcW w:w="709" w:type="dxa"/>
          </w:tcPr>
          <w:p w:rsidR="005F18DE" w:rsidRDefault="005F18DE" w:rsidP="0072110F">
            <w:r>
              <w:t>22</w:t>
            </w:r>
          </w:p>
        </w:tc>
        <w:tc>
          <w:tcPr>
            <w:tcW w:w="1081" w:type="dxa"/>
          </w:tcPr>
          <w:p w:rsidR="005F18DE" w:rsidRPr="007C1F94" w:rsidRDefault="005F18DE" w:rsidP="0072110F">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7.500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T3 TOTAL (tiroxina T3 total)</w:t>
            </w:r>
          </w:p>
        </w:tc>
        <w:tc>
          <w:tcPr>
            <w:tcW w:w="1253" w:type="dxa"/>
          </w:tcPr>
          <w:p w:rsidR="005F18DE" w:rsidRDefault="005F18DE" w:rsidP="0072110F">
            <w:r>
              <w:t>10,45</w:t>
            </w:r>
          </w:p>
        </w:tc>
        <w:tc>
          <w:tcPr>
            <w:tcW w:w="1565" w:type="dxa"/>
          </w:tcPr>
          <w:p w:rsidR="005F18DE" w:rsidRDefault="005F18DE" w:rsidP="0072110F">
            <w:r>
              <w:t>78.375,00</w:t>
            </w:r>
          </w:p>
        </w:tc>
      </w:tr>
      <w:tr w:rsidR="005F18DE" w:rsidTr="005F18DE">
        <w:tc>
          <w:tcPr>
            <w:tcW w:w="709" w:type="dxa"/>
          </w:tcPr>
          <w:p w:rsidR="005F18DE" w:rsidRDefault="005F18DE" w:rsidP="0072110F">
            <w:r>
              <w:t>23</w:t>
            </w:r>
          </w:p>
        </w:tc>
        <w:tc>
          <w:tcPr>
            <w:tcW w:w="1081" w:type="dxa"/>
          </w:tcPr>
          <w:p w:rsidR="005F18DE" w:rsidRPr="007C1F94" w:rsidRDefault="005F18DE" w:rsidP="0072110F">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sidRPr="00060B72">
              <w:rPr>
                <w:rFonts w:ascii="Arial" w:eastAsia="Arial" w:hAnsi="Arial" w:cs="Arial"/>
                <w:color w:val="000000"/>
                <w:sz w:val="18"/>
                <w:szCs w:val="18"/>
              </w:rPr>
              <w:t>7.500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T3 LIVRE (tiroxina T3 livre)</w:t>
            </w:r>
          </w:p>
        </w:tc>
        <w:tc>
          <w:tcPr>
            <w:tcW w:w="1253" w:type="dxa"/>
          </w:tcPr>
          <w:p w:rsidR="005F18DE" w:rsidRDefault="005F18DE" w:rsidP="0072110F">
            <w:r>
              <w:t>13,15</w:t>
            </w:r>
          </w:p>
        </w:tc>
        <w:tc>
          <w:tcPr>
            <w:tcW w:w="1565" w:type="dxa"/>
          </w:tcPr>
          <w:p w:rsidR="005F18DE" w:rsidRDefault="005F18DE" w:rsidP="0072110F">
            <w:r>
              <w:t>98.625,00</w:t>
            </w:r>
          </w:p>
        </w:tc>
      </w:tr>
      <w:tr w:rsidR="005F18DE" w:rsidTr="005F18DE">
        <w:tc>
          <w:tcPr>
            <w:tcW w:w="709" w:type="dxa"/>
          </w:tcPr>
          <w:p w:rsidR="005F18DE" w:rsidRDefault="005F18DE" w:rsidP="0072110F">
            <w:r>
              <w:lastRenderedPageBreak/>
              <w:t>24</w:t>
            </w:r>
          </w:p>
        </w:tc>
        <w:tc>
          <w:tcPr>
            <w:tcW w:w="1081" w:type="dxa"/>
          </w:tcPr>
          <w:p w:rsidR="005F18DE" w:rsidRPr="007C1F94" w:rsidRDefault="005F18DE" w:rsidP="0072110F">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sidRPr="00060B72">
              <w:rPr>
                <w:rFonts w:ascii="Arial" w:eastAsia="Arial" w:hAnsi="Arial" w:cs="Arial"/>
                <w:color w:val="000000"/>
                <w:sz w:val="18"/>
                <w:szCs w:val="18"/>
              </w:rPr>
              <w:t>7.500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T4 TOTAL (tiroxina T4 total)</w:t>
            </w:r>
          </w:p>
        </w:tc>
        <w:tc>
          <w:tcPr>
            <w:tcW w:w="1253" w:type="dxa"/>
          </w:tcPr>
          <w:p w:rsidR="005F18DE" w:rsidRDefault="005F18DE" w:rsidP="0072110F">
            <w:r>
              <w:t>10,51</w:t>
            </w:r>
          </w:p>
        </w:tc>
        <w:tc>
          <w:tcPr>
            <w:tcW w:w="1565" w:type="dxa"/>
          </w:tcPr>
          <w:p w:rsidR="005F18DE" w:rsidRDefault="005F18DE" w:rsidP="0072110F">
            <w:r>
              <w:t>78.825,00</w:t>
            </w:r>
          </w:p>
        </w:tc>
      </w:tr>
      <w:tr w:rsidR="005F18DE" w:rsidTr="005F18DE">
        <w:tc>
          <w:tcPr>
            <w:tcW w:w="709" w:type="dxa"/>
          </w:tcPr>
          <w:p w:rsidR="005F18DE" w:rsidRDefault="005F18DE" w:rsidP="0072110F">
            <w:r>
              <w:t>25</w:t>
            </w:r>
          </w:p>
        </w:tc>
        <w:tc>
          <w:tcPr>
            <w:tcW w:w="1081" w:type="dxa"/>
          </w:tcPr>
          <w:p w:rsidR="005F18DE" w:rsidRPr="007C1F94" w:rsidRDefault="005F18DE" w:rsidP="0072110F">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sidRPr="00060B72">
              <w:rPr>
                <w:rFonts w:ascii="Arial" w:eastAsia="Arial" w:hAnsi="Arial" w:cs="Arial"/>
                <w:color w:val="000000"/>
                <w:sz w:val="18"/>
                <w:szCs w:val="18"/>
              </w:rPr>
              <w:t>7.500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T4 LIVRE (tiroxina T4 livre)</w:t>
            </w:r>
          </w:p>
        </w:tc>
        <w:tc>
          <w:tcPr>
            <w:tcW w:w="1253" w:type="dxa"/>
          </w:tcPr>
          <w:p w:rsidR="005F18DE" w:rsidRDefault="005F18DE" w:rsidP="0072110F">
            <w:r>
              <w:t>13,92</w:t>
            </w:r>
          </w:p>
        </w:tc>
        <w:tc>
          <w:tcPr>
            <w:tcW w:w="1565" w:type="dxa"/>
          </w:tcPr>
          <w:p w:rsidR="005F18DE" w:rsidRDefault="005F18DE" w:rsidP="0072110F">
            <w:r>
              <w:t>104.400,00</w:t>
            </w:r>
          </w:p>
        </w:tc>
      </w:tr>
      <w:tr w:rsidR="005F18DE" w:rsidTr="005F18DE">
        <w:tc>
          <w:tcPr>
            <w:tcW w:w="709" w:type="dxa"/>
          </w:tcPr>
          <w:p w:rsidR="005F18DE" w:rsidRDefault="005F18DE" w:rsidP="0072110F">
            <w:r>
              <w:t>26</w:t>
            </w:r>
          </w:p>
        </w:tc>
        <w:tc>
          <w:tcPr>
            <w:tcW w:w="1081"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10.500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TSH(dosagem hormônio estimulador da tireóide)</w:t>
            </w:r>
          </w:p>
        </w:tc>
        <w:tc>
          <w:tcPr>
            <w:tcW w:w="1253" w:type="dxa"/>
          </w:tcPr>
          <w:p w:rsidR="005F18DE" w:rsidRDefault="005F18DE" w:rsidP="0072110F">
            <w:r>
              <w:t>10,75</w:t>
            </w:r>
          </w:p>
        </w:tc>
        <w:tc>
          <w:tcPr>
            <w:tcW w:w="1565" w:type="dxa"/>
          </w:tcPr>
          <w:p w:rsidR="005F18DE" w:rsidRDefault="005F18DE" w:rsidP="0072110F">
            <w:r>
              <w:t>112.875,00</w:t>
            </w:r>
          </w:p>
        </w:tc>
      </w:tr>
      <w:tr w:rsidR="005F18DE" w:rsidTr="005F18DE">
        <w:tc>
          <w:tcPr>
            <w:tcW w:w="709" w:type="dxa"/>
          </w:tcPr>
          <w:p w:rsidR="005F18DE" w:rsidRDefault="005F18DE" w:rsidP="0072110F">
            <w:r>
              <w:t>27</w:t>
            </w:r>
          </w:p>
        </w:tc>
        <w:tc>
          <w:tcPr>
            <w:tcW w:w="1081"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7.500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UROCULTURA COM ANTIBIOGRAMA</w:t>
            </w:r>
          </w:p>
        </w:tc>
        <w:tc>
          <w:tcPr>
            <w:tcW w:w="1253" w:type="dxa"/>
          </w:tcPr>
          <w:p w:rsidR="005F18DE" w:rsidRDefault="005F18DE" w:rsidP="0072110F">
            <w:r>
              <w:t>37,58</w:t>
            </w:r>
          </w:p>
        </w:tc>
        <w:tc>
          <w:tcPr>
            <w:tcW w:w="1565" w:type="dxa"/>
          </w:tcPr>
          <w:p w:rsidR="005F18DE" w:rsidRDefault="005F18DE" w:rsidP="0072110F">
            <w:r>
              <w:t>281.850,00</w:t>
            </w:r>
          </w:p>
        </w:tc>
      </w:tr>
      <w:tr w:rsidR="005F18DE" w:rsidTr="005F18DE">
        <w:tc>
          <w:tcPr>
            <w:tcW w:w="709" w:type="dxa"/>
          </w:tcPr>
          <w:p w:rsidR="005F18DE" w:rsidRDefault="005F18DE" w:rsidP="0072110F">
            <w:r>
              <w:t>28</w:t>
            </w:r>
          </w:p>
        </w:tc>
        <w:tc>
          <w:tcPr>
            <w:tcW w:w="1081"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2.800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DOSAGEM DE ÁCIDO FÓLICO</w:t>
            </w:r>
          </w:p>
        </w:tc>
        <w:tc>
          <w:tcPr>
            <w:tcW w:w="1253" w:type="dxa"/>
          </w:tcPr>
          <w:p w:rsidR="005F18DE" w:rsidRDefault="005F18DE" w:rsidP="0072110F">
            <w:r>
              <w:t>18,78</w:t>
            </w:r>
          </w:p>
        </w:tc>
        <w:tc>
          <w:tcPr>
            <w:tcW w:w="1565" w:type="dxa"/>
          </w:tcPr>
          <w:p w:rsidR="005F18DE" w:rsidRDefault="005F18DE" w:rsidP="0072110F">
            <w:r>
              <w:t>52.584,00</w:t>
            </w:r>
          </w:p>
        </w:tc>
      </w:tr>
      <w:tr w:rsidR="005F18DE" w:rsidTr="005F18DE">
        <w:tc>
          <w:tcPr>
            <w:tcW w:w="709" w:type="dxa"/>
          </w:tcPr>
          <w:p w:rsidR="005F18DE" w:rsidRDefault="005F18DE" w:rsidP="0072110F">
            <w:r>
              <w:t>29</w:t>
            </w:r>
          </w:p>
        </w:tc>
        <w:tc>
          <w:tcPr>
            <w:tcW w:w="1081"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7.500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lang w:val="en-US"/>
              </w:rPr>
              <w:t>Anti-HBcIgG (hepatite B)</w:t>
            </w:r>
          </w:p>
        </w:tc>
        <w:tc>
          <w:tcPr>
            <w:tcW w:w="1253" w:type="dxa"/>
          </w:tcPr>
          <w:p w:rsidR="005F18DE" w:rsidRDefault="005F18DE" w:rsidP="0072110F">
            <w:r>
              <w:t>26,22</w:t>
            </w:r>
          </w:p>
        </w:tc>
        <w:tc>
          <w:tcPr>
            <w:tcW w:w="1565" w:type="dxa"/>
          </w:tcPr>
          <w:p w:rsidR="005F18DE" w:rsidRDefault="005F18DE" w:rsidP="0072110F">
            <w:r>
              <w:t>196.650,00</w:t>
            </w:r>
          </w:p>
        </w:tc>
      </w:tr>
      <w:tr w:rsidR="005F18DE" w:rsidTr="005F18DE">
        <w:tc>
          <w:tcPr>
            <w:tcW w:w="709" w:type="dxa"/>
          </w:tcPr>
          <w:p w:rsidR="005F18DE" w:rsidRDefault="005F18DE" w:rsidP="0072110F">
            <w:r>
              <w:t>30</w:t>
            </w:r>
          </w:p>
        </w:tc>
        <w:tc>
          <w:tcPr>
            <w:tcW w:w="1081"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7.500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lang w:val="en-US"/>
              </w:rPr>
              <w:t>Anti-HBcIgM (hepatite B)</w:t>
            </w:r>
          </w:p>
        </w:tc>
        <w:tc>
          <w:tcPr>
            <w:tcW w:w="1253" w:type="dxa"/>
          </w:tcPr>
          <w:p w:rsidR="005F18DE" w:rsidRDefault="005F18DE" w:rsidP="0072110F">
            <w:r>
              <w:t>28,42</w:t>
            </w:r>
          </w:p>
        </w:tc>
        <w:tc>
          <w:tcPr>
            <w:tcW w:w="1565" w:type="dxa"/>
          </w:tcPr>
          <w:p w:rsidR="005F18DE" w:rsidRDefault="005F18DE" w:rsidP="0072110F">
            <w:r>
              <w:t>213.150,00</w:t>
            </w:r>
          </w:p>
        </w:tc>
      </w:tr>
      <w:tr w:rsidR="005F18DE" w:rsidTr="005F18DE">
        <w:tc>
          <w:tcPr>
            <w:tcW w:w="709" w:type="dxa"/>
          </w:tcPr>
          <w:p w:rsidR="005F18DE" w:rsidRDefault="005F18DE" w:rsidP="0072110F">
            <w:r>
              <w:t>31</w:t>
            </w:r>
          </w:p>
        </w:tc>
        <w:tc>
          <w:tcPr>
            <w:tcW w:w="1081"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8.500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highlight w:val="white"/>
              </w:rPr>
              <w:t>Anti -HBsAg (hepatite B - teste rápido)</w:t>
            </w:r>
          </w:p>
        </w:tc>
        <w:tc>
          <w:tcPr>
            <w:tcW w:w="1253" w:type="dxa"/>
          </w:tcPr>
          <w:p w:rsidR="005F18DE" w:rsidRDefault="005F18DE" w:rsidP="0072110F">
            <w:r>
              <w:t>22,26</w:t>
            </w:r>
          </w:p>
        </w:tc>
        <w:tc>
          <w:tcPr>
            <w:tcW w:w="1565" w:type="dxa"/>
          </w:tcPr>
          <w:p w:rsidR="005F18DE" w:rsidRDefault="005F18DE" w:rsidP="0072110F">
            <w:r>
              <w:t>189.210,00</w:t>
            </w:r>
          </w:p>
        </w:tc>
      </w:tr>
      <w:tr w:rsidR="005F18DE" w:rsidTr="005F18DE">
        <w:tc>
          <w:tcPr>
            <w:tcW w:w="709" w:type="dxa"/>
          </w:tcPr>
          <w:p w:rsidR="005F18DE" w:rsidRDefault="005F18DE" w:rsidP="0072110F">
            <w:r>
              <w:t>32</w:t>
            </w:r>
          </w:p>
        </w:tc>
        <w:tc>
          <w:tcPr>
            <w:tcW w:w="1081"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8.500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ANTI-TIREOGLOBULINA (Anti-TG)</w:t>
            </w:r>
          </w:p>
        </w:tc>
        <w:tc>
          <w:tcPr>
            <w:tcW w:w="1253" w:type="dxa"/>
          </w:tcPr>
          <w:p w:rsidR="005F18DE" w:rsidRDefault="005F18DE" w:rsidP="0072110F">
            <w:r>
              <w:t>20,59</w:t>
            </w:r>
          </w:p>
        </w:tc>
        <w:tc>
          <w:tcPr>
            <w:tcW w:w="1565" w:type="dxa"/>
          </w:tcPr>
          <w:p w:rsidR="005F18DE" w:rsidRDefault="005F18DE" w:rsidP="0072110F">
            <w:r>
              <w:t>175.015,00</w:t>
            </w:r>
          </w:p>
          <w:p w:rsidR="005F18DE" w:rsidRDefault="005F18DE" w:rsidP="0072110F"/>
        </w:tc>
      </w:tr>
      <w:tr w:rsidR="005F18DE" w:rsidTr="005F18DE">
        <w:tc>
          <w:tcPr>
            <w:tcW w:w="709" w:type="dxa"/>
          </w:tcPr>
          <w:p w:rsidR="005F18DE" w:rsidRDefault="005F18DE" w:rsidP="0072110F">
            <w:r>
              <w:t>33</w:t>
            </w:r>
          </w:p>
        </w:tc>
        <w:tc>
          <w:tcPr>
            <w:tcW w:w="1081"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4.500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A15D4C">
              <w:rPr>
                <w:rFonts w:ascii="Arial" w:eastAsia="Arial" w:hAnsi="Arial" w:cs="Arial"/>
                <w:color w:val="000000"/>
                <w:sz w:val="18"/>
                <w:szCs w:val="18"/>
              </w:rPr>
              <w:t>Anti-TPO (Anticorpos anti-tireoperoxidase)(ANTI-MICROSSOMAL)</w:t>
            </w:r>
          </w:p>
        </w:tc>
        <w:tc>
          <w:tcPr>
            <w:tcW w:w="1253" w:type="dxa"/>
          </w:tcPr>
          <w:p w:rsidR="005F18DE" w:rsidRDefault="005F18DE" w:rsidP="0072110F">
            <w:r>
              <w:t>22,60</w:t>
            </w:r>
          </w:p>
        </w:tc>
        <w:tc>
          <w:tcPr>
            <w:tcW w:w="1565" w:type="dxa"/>
          </w:tcPr>
          <w:p w:rsidR="005F18DE" w:rsidRDefault="005F18DE" w:rsidP="0072110F">
            <w:r>
              <w:t>101.700,00</w:t>
            </w:r>
          </w:p>
        </w:tc>
      </w:tr>
      <w:tr w:rsidR="005F18DE" w:rsidTr="005F18DE">
        <w:tc>
          <w:tcPr>
            <w:tcW w:w="709" w:type="dxa"/>
          </w:tcPr>
          <w:p w:rsidR="005F18DE" w:rsidRDefault="005F18DE" w:rsidP="0072110F">
            <w:r>
              <w:t>34</w:t>
            </w:r>
          </w:p>
        </w:tc>
        <w:tc>
          <w:tcPr>
            <w:tcW w:w="1081"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60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B.A.A.R (PESQUISA DIRETA BACILOSCOPIA) Bacilo Álcool Ácido Resistente - Tuberculose</w:t>
            </w:r>
          </w:p>
        </w:tc>
        <w:tc>
          <w:tcPr>
            <w:tcW w:w="1253" w:type="dxa"/>
          </w:tcPr>
          <w:p w:rsidR="005F18DE" w:rsidRDefault="005F18DE" w:rsidP="0072110F">
            <w:r>
              <w:t>5,04</w:t>
            </w:r>
          </w:p>
        </w:tc>
        <w:tc>
          <w:tcPr>
            <w:tcW w:w="1565" w:type="dxa"/>
          </w:tcPr>
          <w:p w:rsidR="005F18DE" w:rsidRDefault="005F18DE" w:rsidP="0072110F">
            <w:r>
              <w:t>302,40</w:t>
            </w:r>
          </w:p>
        </w:tc>
      </w:tr>
      <w:tr w:rsidR="005F18DE" w:rsidTr="005F18DE">
        <w:tc>
          <w:tcPr>
            <w:tcW w:w="709" w:type="dxa"/>
          </w:tcPr>
          <w:p w:rsidR="005F18DE" w:rsidRDefault="005F18DE" w:rsidP="0072110F">
            <w:r>
              <w:t>35</w:t>
            </w:r>
          </w:p>
        </w:tc>
        <w:tc>
          <w:tcPr>
            <w:tcW w:w="1081"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60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B.A.A.R HANSENIASE(bacilos álcool ácido resistentes)</w:t>
            </w:r>
          </w:p>
        </w:tc>
        <w:tc>
          <w:tcPr>
            <w:tcW w:w="1253" w:type="dxa"/>
          </w:tcPr>
          <w:p w:rsidR="005F18DE" w:rsidRDefault="005F18DE" w:rsidP="0072110F">
            <w:r>
              <w:t>5,04</w:t>
            </w:r>
          </w:p>
        </w:tc>
        <w:tc>
          <w:tcPr>
            <w:tcW w:w="1565" w:type="dxa"/>
          </w:tcPr>
          <w:p w:rsidR="005F18DE" w:rsidRDefault="005F18DE" w:rsidP="0072110F">
            <w:r>
              <w:t>302,40</w:t>
            </w:r>
          </w:p>
        </w:tc>
      </w:tr>
      <w:tr w:rsidR="005F18DE" w:rsidTr="005F18DE">
        <w:tc>
          <w:tcPr>
            <w:tcW w:w="709" w:type="dxa"/>
          </w:tcPr>
          <w:p w:rsidR="005F18DE" w:rsidRDefault="005F18DE" w:rsidP="0072110F">
            <w:r>
              <w:t>36</w:t>
            </w:r>
          </w:p>
        </w:tc>
        <w:tc>
          <w:tcPr>
            <w:tcW w:w="1081"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5.500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CÁLCIO (dosagem de cálcio total)</w:t>
            </w:r>
          </w:p>
        </w:tc>
        <w:tc>
          <w:tcPr>
            <w:tcW w:w="1253" w:type="dxa"/>
          </w:tcPr>
          <w:p w:rsidR="005F18DE" w:rsidRDefault="005F18DE" w:rsidP="0072110F">
            <w:r>
              <w:t>2,22</w:t>
            </w:r>
          </w:p>
        </w:tc>
        <w:tc>
          <w:tcPr>
            <w:tcW w:w="1565" w:type="dxa"/>
          </w:tcPr>
          <w:p w:rsidR="005F18DE" w:rsidRDefault="005F18DE" w:rsidP="0072110F">
            <w:r>
              <w:t>12.210,00</w:t>
            </w:r>
          </w:p>
        </w:tc>
      </w:tr>
      <w:tr w:rsidR="005F18DE" w:rsidTr="005F18DE">
        <w:tc>
          <w:tcPr>
            <w:tcW w:w="709" w:type="dxa"/>
          </w:tcPr>
          <w:p w:rsidR="005F18DE" w:rsidRDefault="005F18DE" w:rsidP="0072110F">
            <w:r>
              <w:t>37</w:t>
            </w:r>
          </w:p>
        </w:tc>
        <w:tc>
          <w:tcPr>
            <w:tcW w:w="1081"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5.500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CÁLCIO IÔNICO (dosagem de cálcio livre)</w:t>
            </w:r>
          </w:p>
        </w:tc>
        <w:tc>
          <w:tcPr>
            <w:tcW w:w="1253" w:type="dxa"/>
          </w:tcPr>
          <w:p w:rsidR="005F18DE" w:rsidRDefault="005F18DE" w:rsidP="0072110F">
            <w:r>
              <w:t>4,21</w:t>
            </w:r>
          </w:p>
        </w:tc>
        <w:tc>
          <w:tcPr>
            <w:tcW w:w="1565" w:type="dxa"/>
          </w:tcPr>
          <w:p w:rsidR="005F18DE" w:rsidRDefault="005F18DE" w:rsidP="0072110F">
            <w:r>
              <w:t>23.155,00</w:t>
            </w:r>
          </w:p>
        </w:tc>
      </w:tr>
      <w:tr w:rsidR="005F18DE" w:rsidTr="005F18DE">
        <w:tc>
          <w:tcPr>
            <w:tcW w:w="709" w:type="dxa"/>
          </w:tcPr>
          <w:p w:rsidR="005F18DE" w:rsidRDefault="005F18DE" w:rsidP="0072110F">
            <w:r>
              <w:t>38</w:t>
            </w:r>
          </w:p>
        </w:tc>
        <w:tc>
          <w:tcPr>
            <w:tcW w:w="1081"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6.500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CAPACIDADE TOTAL DE LIGAÇÃO DO FERRO (transferrina)</w:t>
            </w:r>
          </w:p>
        </w:tc>
        <w:tc>
          <w:tcPr>
            <w:tcW w:w="1253" w:type="dxa"/>
          </w:tcPr>
          <w:p w:rsidR="005F18DE" w:rsidRDefault="005F18DE" w:rsidP="0072110F">
            <w:r>
              <w:t>2,41</w:t>
            </w:r>
          </w:p>
        </w:tc>
        <w:tc>
          <w:tcPr>
            <w:tcW w:w="1565" w:type="dxa"/>
          </w:tcPr>
          <w:p w:rsidR="005F18DE" w:rsidRDefault="005F18DE" w:rsidP="0072110F">
            <w:r>
              <w:t>15.665,00</w:t>
            </w:r>
          </w:p>
        </w:tc>
      </w:tr>
      <w:tr w:rsidR="005F18DE" w:rsidTr="005F18DE">
        <w:tc>
          <w:tcPr>
            <w:tcW w:w="709" w:type="dxa"/>
          </w:tcPr>
          <w:p w:rsidR="005F18DE" w:rsidRDefault="005F18DE" w:rsidP="0072110F">
            <w:r>
              <w:t>39</w:t>
            </w:r>
          </w:p>
        </w:tc>
        <w:tc>
          <w:tcPr>
            <w:tcW w:w="1081"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8.500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DOSAGEM DE “CEA” (antígeno carcinoembrionário)</w:t>
            </w:r>
          </w:p>
        </w:tc>
        <w:tc>
          <w:tcPr>
            <w:tcW w:w="1253" w:type="dxa"/>
          </w:tcPr>
          <w:p w:rsidR="005F18DE" w:rsidRDefault="005F18DE" w:rsidP="0072110F">
            <w:r>
              <w:t>16,02</w:t>
            </w:r>
          </w:p>
        </w:tc>
        <w:tc>
          <w:tcPr>
            <w:tcW w:w="1565" w:type="dxa"/>
          </w:tcPr>
          <w:p w:rsidR="005F18DE" w:rsidRDefault="005F18DE" w:rsidP="0072110F">
            <w:r>
              <w:t>136.170,00</w:t>
            </w:r>
          </w:p>
        </w:tc>
      </w:tr>
      <w:tr w:rsidR="005F18DE" w:rsidTr="005F18DE">
        <w:tc>
          <w:tcPr>
            <w:tcW w:w="709" w:type="dxa"/>
          </w:tcPr>
          <w:p w:rsidR="005F18DE" w:rsidRDefault="005F18DE" w:rsidP="0072110F">
            <w:r>
              <w:t>40</w:t>
            </w:r>
          </w:p>
        </w:tc>
        <w:tc>
          <w:tcPr>
            <w:tcW w:w="1081"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Default="005F18DE" w:rsidP="0072110F">
            <w:pPr>
              <w:pBdr>
                <w:top w:val="nil"/>
                <w:left w:val="nil"/>
                <w:bottom w:val="nil"/>
                <w:right w:val="nil"/>
                <w:between w:val="nil"/>
              </w:pBdr>
              <w:jc w:val="center"/>
              <w:rPr>
                <w:rFonts w:ascii="Arial" w:eastAsia="Arial" w:hAnsi="Arial" w:cs="Arial"/>
                <w:color w:val="000000"/>
                <w:sz w:val="18"/>
                <w:szCs w:val="18"/>
              </w:rPr>
            </w:pPr>
            <w:r w:rsidRPr="00524481">
              <w:rPr>
                <w:rFonts w:ascii="Arial" w:eastAsia="Arial" w:hAnsi="Arial" w:cs="Arial"/>
                <w:color w:val="000000"/>
                <w:sz w:val="18"/>
                <w:szCs w:val="18"/>
              </w:rPr>
              <w:t>8.500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ANTI-CMV IgG (CITOMEGALOVIRUS)</w:t>
            </w:r>
          </w:p>
        </w:tc>
        <w:tc>
          <w:tcPr>
            <w:tcW w:w="1253" w:type="dxa"/>
          </w:tcPr>
          <w:p w:rsidR="005F18DE" w:rsidRDefault="005F18DE" w:rsidP="0072110F">
            <w:r>
              <w:t>21,04</w:t>
            </w:r>
          </w:p>
        </w:tc>
        <w:tc>
          <w:tcPr>
            <w:tcW w:w="1565" w:type="dxa"/>
          </w:tcPr>
          <w:p w:rsidR="005F18DE" w:rsidRDefault="005F18DE" w:rsidP="0072110F">
            <w:r>
              <w:t>178.840,00</w:t>
            </w:r>
          </w:p>
        </w:tc>
      </w:tr>
      <w:tr w:rsidR="005F18DE" w:rsidTr="005F18DE">
        <w:tc>
          <w:tcPr>
            <w:tcW w:w="709" w:type="dxa"/>
          </w:tcPr>
          <w:p w:rsidR="005F18DE" w:rsidRDefault="005F18DE" w:rsidP="0072110F">
            <w:r>
              <w:t>41</w:t>
            </w:r>
          </w:p>
        </w:tc>
        <w:tc>
          <w:tcPr>
            <w:tcW w:w="1081"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Default="005F18DE" w:rsidP="0072110F">
            <w:pPr>
              <w:pBdr>
                <w:top w:val="nil"/>
                <w:left w:val="nil"/>
                <w:bottom w:val="nil"/>
                <w:right w:val="nil"/>
                <w:between w:val="nil"/>
              </w:pBdr>
              <w:jc w:val="center"/>
              <w:rPr>
                <w:rFonts w:ascii="Arial" w:eastAsia="Arial" w:hAnsi="Arial" w:cs="Arial"/>
                <w:color w:val="000000"/>
                <w:sz w:val="18"/>
                <w:szCs w:val="18"/>
              </w:rPr>
            </w:pPr>
            <w:r w:rsidRPr="00524481">
              <w:rPr>
                <w:rFonts w:ascii="Arial" w:eastAsia="Arial" w:hAnsi="Arial" w:cs="Arial"/>
                <w:color w:val="000000"/>
                <w:sz w:val="18"/>
                <w:szCs w:val="18"/>
              </w:rPr>
              <w:t>8.500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ANTI-CMV IgM (CITOMEGALOVIRUS)</w:t>
            </w:r>
          </w:p>
        </w:tc>
        <w:tc>
          <w:tcPr>
            <w:tcW w:w="1253" w:type="dxa"/>
          </w:tcPr>
          <w:p w:rsidR="005F18DE" w:rsidRDefault="005F18DE" w:rsidP="0072110F">
            <w:r>
              <w:t>21,04</w:t>
            </w:r>
          </w:p>
        </w:tc>
        <w:tc>
          <w:tcPr>
            <w:tcW w:w="1565" w:type="dxa"/>
          </w:tcPr>
          <w:p w:rsidR="005F18DE" w:rsidRDefault="005F18DE" w:rsidP="0072110F">
            <w:r>
              <w:t>178.840,00</w:t>
            </w:r>
          </w:p>
        </w:tc>
      </w:tr>
      <w:tr w:rsidR="005F18DE" w:rsidTr="005F18DE">
        <w:tc>
          <w:tcPr>
            <w:tcW w:w="709" w:type="dxa"/>
          </w:tcPr>
          <w:p w:rsidR="005F18DE" w:rsidRDefault="005F18DE" w:rsidP="0072110F">
            <w:r>
              <w:t>42</w:t>
            </w:r>
          </w:p>
        </w:tc>
        <w:tc>
          <w:tcPr>
            <w:tcW w:w="1081"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5.500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CLORETOS (dosagem no sangue)</w:t>
            </w:r>
          </w:p>
        </w:tc>
        <w:tc>
          <w:tcPr>
            <w:tcW w:w="1253" w:type="dxa"/>
          </w:tcPr>
          <w:p w:rsidR="005F18DE" w:rsidRDefault="005F18DE" w:rsidP="0072110F">
            <w:r>
              <w:t>2,22</w:t>
            </w:r>
          </w:p>
        </w:tc>
        <w:tc>
          <w:tcPr>
            <w:tcW w:w="1565" w:type="dxa"/>
          </w:tcPr>
          <w:p w:rsidR="005F18DE" w:rsidRDefault="005F18DE" w:rsidP="0072110F">
            <w:r>
              <w:t>12.210,00</w:t>
            </w:r>
          </w:p>
        </w:tc>
      </w:tr>
      <w:tr w:rsidR="005F18DE" w:rsidTr="005F18DE">
        <w:tc>
          <w:tcPr>
            <w:tcW w:w="709" w:type="dxa"/>
          </w:tcPr>
          <w:p w:rsidR="005F18DE" w:rsidRDefault="005F18DE" w:rsidP="0072110F">
            <w:r>
              <w:t>43</w:t>
            </w:r>
          </w:p>
        </w:tc>
        <w:tc>
          <w:tcPr>
            <w:tcW w:w="1081"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7.500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DOSAGEM CK-TOTAL OU CPK (CREATINA-QUINASE)</w:t>
            </w:r>
          </w:p>
        </w:tc>
        <w:tc>
          <w:tcPr>
            <w:tcW w:w="1253" w:type="dxa"/>
          </w:tcPr>
          <w:p w:rsidR="005F18DE" w:rsidRDefault="005F18DE" w:rsidP="0072110F">
            <w:r>
              <w:t>4,42</w:t>
            </w:r>
          </w:p>
        </w:tc>
        <w:tc>
          <w:tcPr>
            <w:tcW w:w="1565" w:type="dxa"/>
          </w:tcPr>
          <w:p w:rsidR="005F18DE" w:rsidRDefault="005F18DE" w:rsidP="0072110F">
            <w:r>
              <w:t>33.150,00</w:t>
            </w:r>
          </w:p>
        </w:tc>
      </w:tr>
      <w:tr w:rsidR="005F18DE" w:rsidTr="005F18DE">
        <w:tc>
          <w:tcPr>
            <w:tcW w:w="709" w:type="dxa"/>
          </w:tcPr>
          <w:p w:rsidR="005F18DE" w:rsidRDefault="005F18DE" w:rsidP="0072110F">
            <w:r>
              <w:t>44</w:t>
            </w:r>
          </w:p>
        </w:tc>
        <w:tc>
          <w:tcPr>
            <w:tcW w:w="1081"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8.500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 xml:space="preserve">DOSAGEM CK-MB </w:t>
            </w:r>
          </w:p>
        </w:tc>
        <w:tc>
          <w:tcPr>
            <w:tcW w:w="1253" w:type="dxa"/>
          </w:tcPr>
          <w:p w:rsidR="005F18DE" w:rsidRDefault="005F18DE" w:rsidP="0072110F">
            <w:r>
              <w:t>4,94</w:t>
            </w:r>
          </w:p>
        </w:tc>
        <w:tc>
          <w:tcPr>
            <w:tcW w:w="1565" w:type="dxa"/>
          </w:tcPr>
          <w:p w:rsidR="005F18DE" w:rsidRDefault="005F18DE" w:rsidP="0072110F">
            <w:r>
              <w:t>41.990,00</w:t>
            </w:r>
          </w:p>
        </w:tc>
      </w:tr>
      <w:tr w:rsidR="005F18DE" w:rsidTr="005F18DE">
        <w:tc>
          <w:tcPr>
            <w:tcW w:w="709" w:type="dxa"/>
          </w:tcPr>
          <w:p w:rsidR="005F18DE" w:rsidRDefault="005F18DE" w:rsidP="0072110F">
            <w:r>
              <w:t>45</w:t>
            </w:r>
          </w:p>
        </w:tc>
        <w:tc>
          <w:tcPr>
            <w:tcW w:w="1081"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7.500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ELETROFORESE DE PROTEÍNAS (SANGUE)</w:t>
            </w:r>
          </w:p>
        </w:tc>
        <w:tc>
          <w:tcPr>
            <w:tcW w:w="1253" w:type="dxa"/>
          </w:tcPr>
          <w:p w:rsidR="005F18DE" w:rsidRDefault="005F18DE" w:rsidP="0072110F">
            <w:r>
              <w:t>5,30</w:t>
            </w:r>
          </w:p>
        </w:tc>
        <w:tc>
          <w:tcPr>
            <w:tcW w:w="1565" w:type="dxa"/>
          </w:tcPr>
          <w:p w:rsidR="005F18DE" w:rsidRDefault="005F18DE" w:rsidP="0072110F">
            <w:r>
              <w:t>39.750,00</w:t>
            </w:r>
          </w:p>
        </w:tc>
      </w:tr>
      <w:tr w:rsidR="005F18DE" w:rsidTr="005F18DE">
        <w:tc>
          <w:tcPr>
            <w:tcW w:w="709" w:type="dxa"/>
          </w:tcPr>
          <w:p w:rsidR="005F18DE" w:rsidRDefault="005F18DE" w:rsidP="0072110F">
            <w:r>
              <w:t>46</w:t>
            </w:r>
          </w:p>
        </w:tc>
        <w:tc>
          <w:tcPr>
            <w:tcW w:w="1081"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7.000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DOSAGEM DE ESTRADIOL</w:t>
            </w:r>
          </w:p>
        </w:tc>
        <w:tc>
          <w:tcPr>
            <w:tcW w:w="1253" w:type="dxa"/>
          </w:tcPr>
          <w:p w:rsidR="005F18DE" w:rsidRDefault="005F18DE" w:rsidP="0072110F">
            <w:r>
              <w:t>25,68</w:t>
            </w:r>
          </w:p>
        </w:tc>
        <w:tc>
          <w:tcPr>
            <w:tcW w:w="1565" w:type="dxa"/>
          </w:tcPr>
          <w:p w:rsidR="005F18DE" w:rsidRDefault="005F18DE" w:rsidP="0072110F">
            <w:r>
              <w:t>179.760,00</w:t>
            </w:r>
          </w:p>
        </w:tc>
      </w:tr>
      <w:tr w:rsidR="005F18DE" w:rsidTr="005F18DE">
        <w:tc>
          <w:tcPr>
            <w:tcW w:w="709" w:type="dxa"/>
          </w:tcPr>
          <w:p w:rsidR="005F18DE" w:rsidRDefault="005F18DE" w:rsidP="0072110F">
            <w:r>
              <w:t>47</w:t>
            </w:r>
          </w:p>
        </w:tc>
        <w:tc>
          <w:tcPr>
            <w:tcW w:w="1081"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7.500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FAN (FATOR ANTI-NUCLEAR)</w:t>
            </w:r>
          </w:p>
        </w:tc>
        <w:tc>
          <w:tcPr>
            <w:tcW w:w="1253" w:type="dxa"/>
          </w:tcPr>
          <w:p w:rsidR="005F18DE" w:rsidRDefault="005F18DE" w:rsidP="0072110F">
            <w:r>
              <w:t>15,19</w:t>
            </w:r>
          </w:p>
        </w:tc>
        <w:tc>
          <w:tcPr>
            <w:tcW w:w="1565" w:type="dxa"/>
          </w:tcPr>
          <w:p w:rsidR="005F18DE" w:rsidRDefault="005F18DE" w:rsidP="0072110F">
            <w:r>
              <w:t>113.925,00</w:t>
            </w:r>
          </w:p>
        </w:tc>
      </w:tr>
      <w:tr w:rsidR="005F18DE" w:rsidTr="005F18DE">
        <w:tc>
          <w:tcPr>
            <w:tcW w:w="709" w:type="dxa"/>
          </w:tcPr>
          <w:p w:rsidR="005F18DE" w:rsidRDefault="005F18DE" w:rsidP="0072110F">
            <w:r>
              <w:t>48</w:t>
            </w:r>
          </w:p>
        </w:tc>
        <w:tc>
          <w:tcPr>
            <w:tcW w:w="1081"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8.500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FERRITINA (dosagem de ferritina total no sangue)</w:t>
            </w:r>
          </w:p>
        </w:tc>
        <w:tc>
          <w:tcPr>
            <w:tcW w:w="1253" w:type="dxa"/>
          </w:tcPr>
          <w:p w:rsidR="005F18DE" w:rsidRDefault="005F18DE" w:rsidP="0072110F">
            <w:r>
              <w:t>18,71</w:t>
            </w:r>
          </w:p>
        </w:tc>
        <w:tc>
          <w:tcPr>
            <w:tcW w:w="1565" w:type="dxa"/>
          </w:tcPr>
          <w:p w:rsidR="005F18DE" w:rsidRDefault="005F18DE" w:rsidP="0072110F">
            <w:r>
              <w:t>159.035,00</w:t>
            </w:r>
          </w:p>
        </w:tc>
      </w:tr>
      <w:tr w:rsidR="005F18DE" w:rsidTr="005F18DE">
        <w:tc>
          <w:tcPr>
            <w:tcW w:w="709" w:type="dxa"/>
          </w:tcPr>
          <w:p w:rsidR="005F18DE" w:rsidRDefault="005F18DE" w:rsidP="0072110F">
            <w:r>
              <w:t>49</w:t>
            </w:r>
          </w:p>
        </w:tc>
        <w:tc>
          <w:tcPr>
            <w:tcW w:w="1081"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7.000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FERRO SÉRICO (dosagem de ferro livre no sangue)</w:t>
            </w:r>
          </w:p>
        </w:tc>
        <w:tc>
          <w:tcPr>
            <w:tcW w:w="1253" w:type="dxa"/>
          </w:tcPr>
          <w:p w:rsidR="005F18DE" w:rsidRDefault="005F18DE" w:rsidP="0072110F">
            <w:r>
              <w:t>4,21</w:t>
            </w:r>
          </w:p>
        </w:tc>
        <w:tc>
          <w:tcPr>
            <w:tcW w:w="1565" w:type="dxa"/>
          </w:tcPr>
          <w:p w:rsidR="005F18DE" w:rsidRDefault="005F18DE" w:rsidP="0072110F">
            <w:r>
              <w:t>29.470,00</w:t>
            </w:r>
          </w:p>
        </w:tc>
      </w:tr>
      <w:tr w:rsidR="005F18DE" w:rsidTr="005F18DE">
        <w:tc>
          <w:tcPr>
            <w:tcW w:w="709" w:type="dxa"/>
          </w:tcPr>
          <w:p w:rsidR="005F18DE" w:rsidRDefault="005F18DE" w:rsidP="0072110F">
            <w:r>
              <w:t>50</w:t>
            </w:r>
          </w:p>
        </w:tc>
        <w:tc>
          <w:tcPr>
            <w:tcW w:w="1081"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7.500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FÓSFORO (dosagem no sangue)</w:t>
            </w:r>
          </w:p>
        </w:tc>
        <w:tc>
          <w:tcPr>
            <w:tcW w:w="1253" w:type="dxa"/>
          </w:tcPr>
          <w:p w:rsidR="005F18DE" w:rsidRDefault="005F18DE" w:rsidP="0072110F">
            <w:r>
              <w:t>2,22</w:t>
            </w:r>
          </w:p>
        </w:tc>
        <w:tc>
          <w:tcPr>
            <w:tcW w:w="1565" w:type="dxa"/>
          </w:tcPr>
          <w:p w:rsidR="005F18DE" w:rsidRDefault="005F18DE" w:rsidP="0072110F">
            <w:r>
              <w:t>16.650,00</w:t>
            </w:r>
          </w:p>
        </w:tc>
      </w:tr>
      <w:tr w:rsidR="005F18DE" w:rsidTr="005F18DE">
        <w:tc>
          <w:tcPr>
            <w:tcW w:w="709" w:type="dxa"/>
          </w:tcPr>
          <w:p w:rsidR="005F18DE" w:rsidRDefault="005F18DE" w:rsidP="0072110F">
            <w:r>
              <w:t>51</w:t>
            </w:r>
          </w:p>
        </w:tc>
        <w:tc>
          <w:tcPr>
            <w:tcW w:w="1081"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9.500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FSH (hormônio folículo estimulante)</w:t>
            </w:r>
          </w:p>
        </w:tc>
        <w:tc>
          <w:tcPr>
            <w:tcW w:w="1253" w:type="dxa"/>
          </w:tcPr>
          <w:p w:rsidR="005F18DE" w:rsidRDefault="005F18DE" w:rsidP="0072110F">
            <w:r>
              <w:t>9,47</w:t>
            </w:r>
          </w:p>
        </w:tc>
        <w:tc>
          <w:tcPr>
            <w:tcW w:w="1565" w:type="dxa"/>
          </w:tcPr>
          <w:p w:rsidR="005F18DE" w:rsidRDefault="005F18DE" w:rsidP="0072110F">
            <w:r>
              <w:t>89.965,00</w:t>
            </w:r>
          </w:p>
        </w:tc>
      </w:tr>
      <w:tr w:rsidR="005F18DE" w:rsidTr="005F18DE">
        <w:tc>
          <w:tcPr>
            <w:tcW w:w="709" w:type="dxa"/>
          </w:tcPr>
          <w:p w:rsidR="005F18DE" w:rsidRDefault="005F18DE" w:rsidP="0072110F">
            <w:r>
              <w:lastRenderedPageBreak/>
              <w:t>52</w:t>
            </w:r>
          </w:p>
        </w:tc>
        <w:tc>
          <w:tcPr>
            <w:tcW w:w="1081"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8.500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Anti-HAV total (HEPATITE A )</w:t>
            </w:r>
          </w:p>
        </w:tc>
        <w:tc>
          <w:tcPr>
            <w:tcW w:w="1253" w:type="dxa"/>
          </w:tcPr>
          <w:p w:rsidR="005F18DE" w:rsidRDefault="005F18DE" w:rsidP="0072110F">
            <w:r>
              <w:t>22,26</w:t>
            </w:r>
          </w:p>
        </w:tc>
        <w:tc>
          <w:tcPr>
            <w:tcW w:w="1565" w:type="dxa"/>
          </w:tcPr>
          <w:p w:rsidR="005F18DE" w:rsidRDefault="005F18DE" w:rsidP="0072110F">
            <w:r>
              <w:t>189.210,00</w:t>
            </w:r>
          </w:p>
        </w:tc>
      </w:tr>
      <w:tr w:rsidR="005F18DE" w:rsidTr="005F18DE">
        <w:tc>
          <w:tcPr>
            <w:tcW w:w="709" w:type="dxa"/>
          </w:tcPr>
          <w:p w:rsidR="005F18DE" w:rsidRDefault="005F18DE" w:rsidP="0072110F">
            <w:r>
              <w:t>53</w:t>
            </w:r>
          </w:p>
        </w:tc>
        <w:tc>
          <w:tcPr>
            <w:tcW w:w="1081"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9.500</w:t>
            </w:r>
          </w:p>
        </w:tc>
        <w:tc>
          <w:tcPr>
            <w:tcW w:w="3580" w:type="dxa"/>
          </w:tcPr>
          <w:p w:rsidR="005F18DE" w:rsidRPr="007C1F94" w:rsidRDefault="005F18DE" w:rsidP="0072110F">
            <w:pPr>
              <w:rPr>
                <w:rFonts w:ascii="Arial" w:eastAsia="Arial" w:hAnsi="Arial" w:cs="Arial"/>
                <w:color w:val="000000"/>
                <w:sz w:val="18"/>
                <w:szCs w:val="18"/>
              </w:rPr>
            </w:pPr>
            <w:r w:rsidRPr="007C1F94">
              <w:rPr>
                <w:rFonts w:ascii="Arial" w:eastAsia="Arial" w:hAnsi="Arial" w:cs="Arial"/>
                <w:color w:val="000000"/>
                <w:sz w:val="18"/>
                <w:szCs w:val="18"/>
              </w:rPr>
              <w:t>Anti-HAVIgM (HEPATITE A)</w:t>
            </w:r>
          </w:p>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Anti-HAVIgG (HEPATITE A)</w:t>
            </w:r>
          </w:p>
        </w:tc>
        <w:tc>
          <w:tcPr>
            <w:tcW w:w="1253" w:type="dxa"/>
          </w:tcPr>
          <w:p w:rsidR="005F18DE" w:rsidRDefault="005F18DE" w:rsidP="0072110F">
            <w:r>
              <w:t>24,42</w:t>
            </w:r>
          </w:p>
        </w:tc>
        <w:tc>
          <w:tcPr>
            <w:tcW w:w="1565" w:type="dxa"/>
          </w:tcPr>
          <w:p w:rsidR="005F18DE" w:rsidRDefault="005F18DE" w:rsidP="0072110F">
            <w:r>
              <w:t>269.990,00</w:t>
            </w:r>
          </w:p>
        </w:tc>
      </w:tr>
      <w:tr w:rsidR="005F18DE" w:rsidTr="005F18DE">
        <w:tc>
          <w:tcPr>
            <w:tcW w:w="709" w:type="dxa"/>
          </w:tcPr>
          <w:p w:rsidR="005F18DE" w:rsidRDefault="005F18DE" w:rsidP="0072110F">
            <w:r>
              <w:t>54</w:t>
            </w:r>
          </w:p>
        </w:tc>
        <w:tc>
          <w:tcPr>
            <w:tcW w:w="1081"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5.500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HIV, ANTICORPOS ANTI - PESQUISA (WESTERN-BLOT)-("HIV</w:t>
            </w:r>
            <w:r>
              <w:rPr>
                <w:rFonts w:ascii="Arial" w:eastAsia="Arial" w:hAnsi="Arial" w:cs="Arial"/>
                <w:color w:val="000000"/>
                <w:sz w:val="18"/>
                <w:szCs w:val="18"/>
              </w:rPr>
              <w:t>”</w:t>
            </w:r>
            <w:r w:rsidRPr="007C1F94">
              <w:rPr>
                <w:rFonts w:ascii="Arial" w:eastAsia="Arial" w:hAnsi="Arial" w:cs="Arial"/>
                <w:color w:val="000000"/>
                <w:sz w:val="18"/>
                <w:szCs w:val="18"/>
              </w:rPr>
              <w:t xml:space="preserve"> confirmatório)</w:t>
            </w:r>
          </w:p>
        </w:tc>
        <w:tc>
          <w:tcPr>
            <w:tcW w:w="1253" w:type="dxa"/>
          </w:tcPr>
          <w:p w:rsidR="005F18DE" w:rsidRDefault="005F18DE" w:rsidP="0072110F">
            <w:r>
              <w:t>344,80</w:t>
            </w:r>
          </w:p>
        </w:tc>
        <w:tc>
          <w:tcPr>
            <w:tcW w:w="1565" w:type="dxa"/>
          </w:tcPr>
          <w:p w:rsidR="005F18DE" w:rsidRDefault="005F18DE" w:rsidP="0072110F">
            <w:r>
              <w:t>1.896.400,00</w:t>
            </w:r>
          </w:p>
        </w:tc>
      </w:tr>
      <w:tr w:rsidR="005F18DE" w:rsidTr="005F18DE">
        <w:tc>
          <w:tcPr>
            <w:tcW w:w="709" w:type="dxa"/>
          </w:tcPr>
          <w:p w:rsidR="005F18DE" w:rsidRDefault="005F18DE" w:rsidP="0072110F">
            <w:r>
              <w:t>55</w:t>
            </w:r>
          </w:p>
        </w:tc>
        <w:tc>
          <w:tcPr>
            <w:tcW w:w="1081"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3.800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 xml:space="preserve">TESTE RÁPIDO HIV - PESQUISA DE ANTÍGENOS E ANTICORPOS ANTI-HIV 1 E 2 </w:t>
            </w:r>
          </w:p>
        </w:tc>
        <w:tc>
          <w:tcPr>
            <w:tcW w:w="1253" w:type="dxa"/>
          </w:tcPr>
          <w:p w:rsidR="005F18DE" w:rsidRDefault="005F18DE" w:rsidP="0072110F">
            <w:r>
              <w:t>30,60</w:t>
            </w:r>
          </w:p>
        </w:tc>
        <w:tc>
          <w:tcPr>
            <w:tcW w:w="1565" w:type="dxa"/>
          </w:tcPr>
          <w:p w:rsidR="005F18DE" w:rsidRDefault="005F18DE" w:rsidP="0072110F">
            <w:r>
              <w:t>116.280,00</w:t>
            </w:r>
          </w:p>
        </w:tc>
      </w:tr>
      <w:tr w:rsidR="005F18DE" w:rsidTr="005F18DE">
        <w:tc>
          <w:tcPr>
            <w:tcW w:w="709" w:type="dxa"/>
          </w:tcPr>
          <w:p w:rsidR="005F18DE" w:rsidRDefault="005F18DE" w:rsidP="0072110F">
            <w:r>
              <w:t>56</w:t>
            </w:r>
          </w:p>
        </w:tc>
        <w:tc>
          <w:tcPr>
            <w:tcW w:w="1081"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sidRPr="007040B5">
              <w:rPr>
                <w:rFonts w:ascii="Arial" w:eastAsia="Arial" w:hAnsi="Arial" w:cs="Arial"/>
                <w:color w:val="000000"/>
                <w:sz w:val="18"/>
                <w:szCs w:val="18"/>
              </w:rPr>
              <w:t>UNIDADE/ TESTES</w:t>
            </w:r>
          </w:p>
        </w:tc>
        <w:tc>
          <w:tcPr>
            <w:tcW w:w="992"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1.500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 xml:space="preserve">HTLV I E II (vírus T-linfotrópicohumano ) - “DST” </w:t>
            </w:r>
          </w:p>
        </w:tc>
        <w:tc>
          <w:tcPr>
            <w:tcW w:w="1253" w:type="dxa"/>
          </w:tcPr>
          <w:p w:rsidR="005F18DE" w:rsidRDefault="005F18DE" w:rsidP="0072110F">
            <w:r>
              <w:t>129,60</w:t>
            </w:r>
          </w:p>
        </w:tc>
        <w:tc>
          <w:tcPr>
            <w:tcW w:w="1565" w:type="dxa"/>
          </w:tcPr>
          <w:p w:rsidR="005F18DE" w:rsidRDefault="005F18DE" w:rsidP="0072110F">
            <w:r>
              <w:t>194.400,00</w:t>
            </w:r>
          </w:p>
        </w:tc>
      </w:tr>
      <w:tr w:rsidR="005F18DE" w:rsidTr="005F18DE">
        <w:tc>
          <w:tcPr>
            <w:tcW w:w="709" w:type="dxa"/>
          </w:tcPr>
          <w:p w:rsidR="005F18DE" w:rsidRDefault="005F18DE" w:rsidP="0072110F">
            <w:r>
              <w:t>57</w:t>
            </w:r>
          </w:p>
        </w:tc>
        <w:tc>
          <w:tcPr>
            <w:tcW w:w="1081"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sidRPr="007040B5">
              <w:rPr>
                <w:rFonts w:ascii="Arial" w:eastAsia="Arial" w:hAnsi="Arial" w:cs="Arial"/>
                <w:color w:val="000000"/>
                <w:sz w:val="18"/>
                <w:szCs w:val="18"/>
              </w:rPr>
              <w:t>UNIDADE/ TESTES</w:t>
            </w:r>
          </w:p>
        </w:tc>
        <w:tc>
          <w:tcPr>
            <w:tcW w:w="992"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6.500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Pr>
                <w:rFonts w:ascii="Arial" w:eastAsia="Arial" w:hAnsi="Arial" w:cs="Arial"/>
                <w:color w:val="000000"/>
                <w:sz w:val="18"/>
                <w:szCs w:val="18"/>
              </w:rPr>
              <w:t>DOSAGEM DE IMUNOGLOBULINA E - Ig</w:t>
            </w:r>
            <w:r w:rsidRPr="007C1F94">
              <w:rPr>
                <w:rFonts w:ascii="Arial" w:eastAsia="Arial" w:hAnsi="Arial" w:cs="Arial"/>
                <w:color w:val="000000"/>
                <w:sz w:val="18"/>
                <w:szCs w:val="18"/>
              </w:rPr>
              <w:t>E TOTAL</w:t>
            </w:r>
          </w:p>
        </w:tc>
        <w:tc>
          <w:tcPr>
            <w:tcW w:w="1253" w:type="dxa"/>
          </w:tcPr>
          <w:p w:rsidR="005F18DE" w:rsidRDefault="005F18DE" w:rsidP="0072110F">
            <w:r>
              <w:t>11,10</w:t>
            </w:r>
          </w:p>
        </w:tc>
        <w:tc>
          <w:tcPr>
            <w:tcW w:w="1565" w:type="dxa"/>
          </w:tcPr>
          <w:p w:rsidR="005F18DE" w:rsidRDefault="005F18DE" w:rsidP="0072110F">
            <w:r>
              <w:t>72.150,00</w:t>
            </w:r>
          </w:p>
        </w:tc>
      </w:tr>
      <w:tr w:rsidR="005F18DE" w:rsidTr="005F18DE">
        <w:tc>
          <w:tcPr>
            <w:tcW w:w="709" w:type="dxa"/>
          </w:tcPr>
          <w:p w:rsidR="005F18DE" w:rsidRDefault="005F18DE" w:rsidP="0072110F">
            <w:r>
              <w:t>58</w:t>
            </w:r>
          </w:p>
        </w:tc>
        <w:tc>
          <w:tcPr>
            <w:tcW w:w="1081"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sidRPr="007040B5">
              <w:rPr>
                <w:rFonts w:ascii="Arial" w:eastAsia="Arial" w:hAnsi="Arial" w:cs="Arial"/>
                <w:color w:val="000000"/>
                <w:sz w:val="18"/>
                <w:szCs w:val="18"/>
              </w:rPr>
              <w:t>UNIDADE/ TESTES</w:t>
            </w:r>
          </w:p>
        </w:tc>
        <w:tc>
          <w:tcPr>
            <w:tcW w:w="992"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6.800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DOSAGEM DE LDH (desidrogenase lática OU lactato desidrogenase )</w:t>
            </w:r>
          </w:p>
        </w:tc>
        <w:tc>
          <w:tcPr>
            <w:tcW w:w="1253" w:type="dxa"/>
          </w:tcPr>
          <w:p w:rsidR="005F18DE" w:rsidRDefault="005F18DE" w:rsidP="0072110F">
            <w:r>
              <w:t>12,92</w:t>
            </w:r>
          </w:p>
        </w:tc>
        <w:tc>
          <w:tcPr>
            <w:tcW w:w="1565" w:type="dxa"/>
          </w:tcPr>
          <w:p w:rsidR="005F18DE" w:rsidRDefault="005F18DE" w:rsidP="0072110F">
            <w:r>
              <w:t>87.856,00</w:t>
            </w:r>
          </w:p>
        </w:tc>
      </w:tr>
      <w:tr w:rsidR="005F18DE" w:rsidTr="005F18DE">
        <w:tc>
          <w:tcPr>
            <w:tcW w:w="709" w:type="dxa"/>
          </w:tcPr>
          <w:p w:rsidR="005F18DE" w:rsidRDefault="005F18DE" w:rsidP="0072110F">
            <w:r>
              <w:t>59</w:t>
            </w:r>
          </w:p>
        </w:tc>
        <w:tc>
          <w:tcPr>
            <w:tcW w:w="1081" w:type="dxa"/>
          </w:tcPr>
          <w:p w:rsidR="005F18DE" w:rsidRPr="007040B5" w:rsidRDefault="005F18DE" w:rsidP="0072110F">
            <w:pPr>
              <w:pBdr>
                <w:top w:val="nil"/>
                <w:left w:val="nil"/>
                <w:bottom w:val="nil"/>
                <w:right w:val="nil"/>
                <w:between w:val="nil"/>
              </w:pBdr>
              <w:jc w:val="center"/>
              <w:rPr>
                <w:rFonts w:ascii="Arial" w:eastAsia="Arial" w:hAnsi="Arial" w:cs="Arial"/>
                <w:color w:val="000000"/>
                <w:sz w:val="18"/>
                <w:szCs w:val="18"/>
              </w:rPr>
            </w:pPr>
            <w:r w:rsidRPr="00F64264">
              <w:rPr>
                <w:rFonts w:ascii="Arial" w:eastAsia="Arial" w:hAnsi="Arial" w:cs="Arial"/>
                <w:color w:val="000000"/>
                <w:sz w:val="18"/>
                <w:szCs w:val="18"/>
              </w:rPr>
              <w:t>UNIDADE/ TESTES</w:t>
            </w:r>
          </w:p>
        </w:tc>
        <w:tc>
          <w:tcPr>
            <w:tcW w:w="992" w:type="dxa"/>
          </w:tcPr>
          <w:p w:rsidR="005F18DE"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8.500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LH - dosagem (hormônio luteinizante)</w:t>
            </w:r>
          </w:p>
        </w:tc>
        <w:tc>
          <w:tcPr>
            <w:tcW w:w="1253" w:type="dxa"/>
          </w:tcPr>
          <w:p w:rsidR="005F18DE" w:rsidRDefault="005F18DE" w:rsidP="0072110F">
            <w:r>
              <w:t>10,76</w:t>
            </w:r>
          </w:p>
        </w:tc>
        <w:tc>
          <w:tcPr>
            <w:tcW w:w="1565" w:type="dxa"/>
          </w:tcPr>
          <w:p w:rsidR="005F18DE" w:rsidRDefault="005F18DE" w:rsidP="0072110F">
            <w:r>
              <w:t>91.460,00</w:t>
            </w:r>
          </w:p>
        </w:tc>
      </w:tr>
      <w:tr w:rsidR="005F18DE" w:rsidTr="005F18DE">
        <w:tc>
          <w:tcPr>
            <w:tcW w:w="709" w:type="dxa"/>
          </w:tcPr>
          <w:p w:rsidR="005F18DE" w:rsidRDefault="005F18DE" w:rsidP="0072110F">
            <w:r>
              <w:t>60</w:t>
            </w:r>
          </w:p>
        </w:tc>
        <w:tc>
          <w:tcPr>
            <w:tcW w:w="1081" w:type="dxa"/>
          </w:tcPr>
          <w:p w:rsidR="005F18DE" w:rsidRPr="007040B5" w:rsidRDefault="005F18DE" w:rsidP="0072110F">
            <w:pPr>
              <w:pBdr>
                <w:top w:val="nil"/>
                <w:left w:val="nil"/>
                <w:bottom w:val="nil"/>
                <w:right w:val="nil"/>
                <w:between w:val="nil"/>
              </w:pBdr>
              <w:jc w:val="center"/>
              <w:rPr>
                <w:rFonts w:ascii="Arial" w:eastAsia="Arial" w:hAnsi="Arial" w:cs="Arial"/>
                <w:color w:val="000000"/>
                <w:sz w:val="18"/>
                <w:szCs w:val="18"/>
              </w:rPr>
            </w:pPr>
            <w:r w:rsidRPr="00F64264">
              <w:rPr>
                <w:rFonts w:ascii="Arial" w:eastAsia="Arial" w:hAnsi="Arial" w:cs="Arial"/>
                <w:color w:val="000000"/>
                <w:sz w:val="18"/>
                <w:szCs w:val="18"/>
              </w:rPr>
              <w:t>UNIDADE/ TESTES</w:t>
            </w:r>
          </w:p>
        </w:tc>
        <w:tc>
          <w:tcPr>
            <w:tcW w:w="992" w:type="dxa"/>
          </w:tcPr>
          <w:p w:rsidR="005F18DE"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5.500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LIPASE (dosagem no sangue)</w:t>
            </w:r>
          </w:p>
        </w:tc>
        <w:tc>
          <w:tcPr>
            <w:tcW w:w="1253" w:type="dxa"/>
          </w:tcPr>
          <w:p w:rsidR="005F18DE" w:rsidRDefault="005F18DE" w:rsidP="0072110F">
            <w:r>
              <w:t>2,70</w:t>
            </w:r>
          </w:p>
        </w:tc>
        <w:tc>
          <w:tcPr>
            <w:tcW w:w="1565" w:type="dxa"/>
          </w:tcPr>
          <w:p w:rsidR="005F18DE" w:rsidRDefault="005F18DE" w:rsidP="0072110F">
            <w:r>
              <w:t>14.850,00</w:t>
            </w:r>
          </w:p>
        </w:tc>
      </w:tr>
      <w:tr w:rsidR="005F18DE" w:rsidTr="005F18DE">
        <w:tc>
          <w:tcPr>
            <w:tcW w:w="709" w:type="dxa"/>
          </w:tcPr>
          <w:p w:rsidR="005F18DE" w:rsidRDefault="005F18DE" w:rsidP="0072110F">
            <w:r>
              <w:t>61</w:t>
            </w:r>
          </w:p>
        </w:tc>
        <w:tc>
          <w:tcPr>
            <w:tcW w:w="1081" w:type="dxa"/>
          </w:tcPr>
          <w:p w:rsidR="005F18DE" w:rsidRPr="007040B5" w:rsidRDefault="005F18DE" w:rsidP="0072110F">
            <w:pPr>
              <w:pBdr>
                <w:top w:val="nil"/>
                <w:left w:val="nil"/>
                <w:bottom w:val="nil"/>
                <w:right w:val="nil"/>
                <w:between w:val="nil"/>
              </w:pBdr>
              <w:jc w:val="center"/>
              <w:rPr>
                <w:rFonts w:ascii="Arial" w:eastAsia="Arial" w:hAnsi="Arial" w:cs="Arial"/>
                <w:color w:val="000000"/>
                <w:sz w:val="18"/>
                <w:szCs w:val="18"/>
              </w:rPr>
            </w:pPr>
            <w:r w:rsidRPr="00F64264">
              <w:rPr>
                <w:rFonts w:ascii="Arial" w:eastAsia="Arial" w:hAnsi="Arial" w:cs="Arial"/>
                <w:color w:val="000000"/>
                <w:sz w:val="18"/>
                <w:szCs w:val="18"/>
              </w:rPr>
              <w:t>UNIDADE/ TESTES</w:t>
            </w:r>
          </w:p>
        </w:tc>
        <w:tc>
          <w:tcPr>
            <w:tcW w:w="992" w:type="dxa"/>
          </w:tcPr>
          <w:p w:rsidR="005F18DE"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7.800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MAGNÉSIO (dosagem sanguínea)</w:t>
            </w:r>
          </w:p>
        </w:tc>
        <w:tc>
          <w:tcPr>
            <w:tcW w:w="1253" w:type="dxa"/>
          </w:tcPr>
          <w:p w:rsidR="005F18DE" w:rsidRDefault="005F18DE" w:rsidP="0072110F">
            <w:r>
              <w:t>2,41</w:t>
            </w:r>
          </w:p>
        </w:tc>
        <w:tc>
          <w:tcPr>
            <w:tcW w:w="1565" w:type="dxa"/>
          </w:tcPr>
          <w:p w:rsidR="005F18DE" w:rsidRDefault="005F18DE" w:rsidP="0072110F">
            <w:r>
              <w:t>18.798,00</w:t>
            </w:r>
          </w:p>
        </w:tc>
      </w:tr>
      <w:tr w:rsidR="005F18DE" w:rsidTr="005F18DE">
        <w:tc>
          <w:tcPr>
            <w:tcW w:w="709" w:type="dxa"/>
          </w:tcPr>
          <w:p w:rsidR="005F18DE" w:rsidRDefault="005F18DE" w:rsidP="0072110F">
            <w:r>
              <w:t>62</w:t>
            </w:r>
          </w:p>
        </w:tc>
        <w:tc>
          <w:tcPr>
            <w:tcW w:w="1081" w:type="dxa"/>
          </w:tcPr>
          <w:p w:rsidR="005F18DE" w:rsidRPr="007040B5" w:rsidRDefault="005F18DE" w:rsidP="0072110F">
            <w:pPr>
              <w:pBdr>
                <w:top w:val="nil"/>
                <w:left w:val="nil"/>
                <w:bottom w:val="nil"/>
                <w:right w:val="nil"/>
                <w:between w:val="nil"/>
              </w:pBdr>
              <w:jc w:val="center"/>
              <w:rPr>
                <w:rFonts w:ascii="Arial" w:eastAsia="Arial" w:hAnsi="Arial" w:cs="Arial"/>
                <w:color w:val="000000"/>
                <w:sz w:val="18"/>
                <w:szCs w:val="18"/>
              </w:rPr>
            </w:pPr>
            <w:r w:rsidRPr="00F64264">
              <w:rPr>
                <w:rFonts w:ascii="Arial" w:eastAsia="Arial" w:hAnsi="Arial" w:cs="Arial"/>
                <w:color w:val="000000"/>
                <w:sz w:val="18"/>
                <w:szCs w:val="18"/>
              </w:rPr>
              <w:t>UNIDADE/ TESTES</w:t>
            </w:r>
          </w:p>
        </w:tc>
        <w:tc>
          <w:tcPr>
            <w:tcW w:w="992" w:type="dxa"/>
          </w:tcPr>
          <w:p w:rsidR="005F18DE"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7.800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POTÁSSIO (dosagem sanguínea)</w:t>
            </w:r>
          </w:p>
        </w:tc>
        <w:tc>
          <w:tcPr>
            <w:tcW w:w="1253" w:type="dxa"/>
          </w:tcPr>
          <w:p w:rsidR="005F18DE" w:rsidRDefault="005F18DE" w:rsidP="0072110F">
            <w:r>
              <w:t>2,22</w:t>
            </w:r>
          </w:p>
        </w:tc>
        <w:tc>
          <w:tcPr>
            <w:tcW w:w="1565" w:type="dxa"/>
          </w:tcPr>
          <w:p w:rsidR="005F18DE" w:rsidRDefault="005F18DE" w:rsidP="0072110F">
            <w:r>
              <w:t>17.316,00</w:t>
            </w:r>
          </w:p>
        </w:tc>
      </w:tr>
      <w:tr w:rsidR="005F18DE" w:rsidTr="005F18DE">
        <w:tc>
          <w:tcPr>
            <w:tcW w:w="709" w:type="dxa"/>
          </w:tcPr>
          <w:p w:rsidR="005F18DE" w:rsidRDefault="005F18DE" w:rsidP="0072110F">
            <w:r>
              <w:t>63</w:t>
            </w:r>
          </w:p>
        </w:tc>
        <w:tc>
          <w:tcPr>
            <w:tcW w:w="1081" w:type="dxa"/>
          </w:tcPr>
          <w:p w:rsidR="005F18DE" w:rsidRPr="007040B5" w:rsidRDefault="005F18DE" w:rsidP="0072110F">
            <w:pPr>
              <w:pBdr>
                <w:top w:val="nil"/>
                <w:left w:val="nil"/>
                <w:bottom w:val="nil"/>
                <w:right w:val="nil"/>
                <w:between w:val="nil"/>
              </w:pBdr>
              <w:jc w:val="center"/>
              <w:rPr>
                <w:rFonts w:ascii="Arial" w:eastAsia="Arial" w:hAnsi="Arial" w:cs="Arial"/>
                <w:color w:val="000000"/>
                <w:sz w:val="18"/>
                <w:szCs w:val="18"/>
              </w:rPr>
            </w:pPr>
            <w:r w:rsidRPr="00F64264">
              <w:rPr>
                <w:rFonts w:ascii="Arial" w:eastAsia="Arial" w:hAnsi="Arial" w:cs="Arial"/>
                <w:color w:val="000000"/>
                <w:sz w:val="18"/>
                <w:szCs w:val="18"/>
              </w:rPr>
              <w:t>UNIDADE/ TESTES</w:t>
            </w:r>
          </w:p>
        </w:tc>
        <w:tc>
          <w:tcPr>
            <w:tcW w:w="992" w:type="dxa"/>
          </w:tcPr>
          <w:p w:rsidR="005F18DE"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6.500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PROGESTERONA (dosagem hormônio feminino)</w:t>
            </w:r>
          </w:p>
        </w:tc>
        <w:tc>
          <w:tcPr>
            <w:tcW w:w="1253" w:type="dxa"/>
          </w:tcPr>
          <w:p w:rsidR="005F18DE" w:rsidRDefault="005F18DE" w:rsidP="0072110F">
            <w:r>
              <w:t>12,26</w:t>
            </w:r>
          </w:p>
        </w:tc>
        <w:tc>
          <w:tcPr>
            <w:tcW w:w="1565" w:type="dxa"/>
          </w:tcPr>
          <w:p w:rsidR="005F18DE" w:rsidRDefault="005F18DE" w:rsidP="0072110F">
            <w:r>
              <w:t>79.690,00</w:t>
            </w:r>
          </w:p>
        </w:tc>
      </w:tr>
      <w:tr w:rsidR="005F18DE" w:rsidTr="005F18DE">
        <w:tc>
          <w:tcPr>
            <w:tcW w:w="709" w:type="dxa"/>
          </w:tcPr>
          <w:p w:rsidR="005F18DE" w:rsidRDefault="005F18DE" w:rsidP="0072110F">
            <w:r>
              <w:t>64</w:t>
            </w:r>
          </w:p>
        </w:tc>
        <w:tc>
          <w:tcPr>
            <w:tcW w:w="1081" w:type="dxa"/>
          </w:tcPr>
          <w:p w:rsidR="005F18DE" w:rsidRPr="007040B5" w:rsidRDefault="005F18DE" w:rsidP="0072110F">
            <w:pPr>
              <w:pBdr>
                <w:top w:val="nil"/>
                <w:left w:val="nil"/>
                <w:bottom w:val="nil"/>
                <w:right w:val="nil"/>
                <w:between w:val="nil"/>
              </w:pBdr>
              <w:jc w:val="center"/>
              <w:rPr>
                <w:rFonts w:ascii="Arial" w:eastAsia="Arial" w:hAnsi="Arial" w:cs="Arial"/>
                <w:color w:val="000000"/>
                <w:sz w:val="18"/>
                <w:szCs w:val="18"/>
              </w:rPr>
            </w:pPr>
            <w:r w:rsidRPr="00F64264">
              <w:rPr>
                <w:rFonts w:ascii="Arial" w:eastAsia="Arial" w:hAnsi="Arial" w:cs="Arial"/>
                <w:color w:val="000000"/>
                <w:sz w:val="18"/>
                <w:szCs w:val="18"/>
              </w:rPr>
              <w:t>UNIDADE/ TESTES</w:t>
            </w:r>
          </w:p>
        </w:tc>
        <w:tc>
          <w:tcPr>
            <w:tcW w:w="992" w:type="dxa"/>
          </w:tcPr>
          <w:p w:rsidR="005F18DE"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7.500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PROLACTINA (dosagem hormonal)</w:t>
            </w:r>
          </w:p>
        </w:tc>
        <w:tc>
          <w:tcPr>
            <w:tcW w:w="1253" w:type="dxa"/>
          </w:tcPr>
          <w:p w:rsidR="005F18DE" w:rsidRDefault="005F18DE" w:rsidP="0072110F">
            <w:r>
              <w:t>12,18</w:t>
            </w:r>
          </w:p>
        </w:tc>
        <w:tc>
          <w:tcPr>
            <w:tcW w:w="1565" w:type="dxa"/>
          </w:tcPr>
          <w:p w:rsidR="005F18DE" w:rsidRDefault="005F18DE" w:rsidP="0072110F">
            <w:r>
              <w:t>91.350,00</w:t>
            </w:r>
          </w:p>
        </w:tc>
      </w:tr>
      <w:tr w:rsidR="005F18DE" w:rsidTr="005F18DE">
        <w:tc>
          <w:tcPr>
            <w:tcW w:w="709" w:type="dxa"/>
          </w:tcPr>
          <w:p w:rsidR="005F18DE" w:rsidRDefault="005F18DE" w:rsidP="0072110F">
            <w:r>
              <w:t>65</w:t>
            </w:r>
          </w:p>
        </w:tc>
        <w:tc>
          <w:tcPr>
            <w:tcW w:w="1081" w:type="dxa"/>
          </w:tcPr>
          <w:p w:rsidR="005F18DE" w:rsidRPr="007040B5" w:rsidRDefault="005F18DE" w:rsidP="0072110F">
            <w:pPr>
              <w:pBdr>
                <w:top w:val="nil"/>
                <w:left w:val="nil"/>
                <w:bottom w:val="nil"/>
                <w:right w:val="nil"/>
                <w:between w:val="nil"/>
              </w:pBdr>
              <w:jc w:val="center"/>
              <w:rPr>
                <w:rFonts w:ascii="Arial" w:eastAsia="Arial" w:hAnsi="Arial" w:cs="Arial"/>
                <w:color w:val="000000"/>
                <w:sz w:val="18"/>
                <w:szCs w:val="18"/>
              </w:rPr>
            </w:pPr>
            <w:r w:rsidRPr="00F64264">
              <w:rPr>
                <w:rFonts w:ascii="Arial" w:eastAsia="Arial" w:hAnsi="Arial" w:cs="Arial"/>
                <w:color w:val="000000"/>
                <w:sz w:val="18"/>
                <w:szCs w:val="18"/>
              </w:rPr>
              <w:t>UNIDADE/ TESTES</w:t>
            </w:r>
          </w:p>
        </w:tc>
        <w:tc>
          <w:tcPr>
            <w:tcW w:w="992" w:type="dxa"/>
          </w:tcPr>
          <w:p w:rsidR="005F18DE"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12.500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PSA TOTAL (ANTÍGENO PROSTÁTICO ESPECÍFICO )</w:t>
            </w:r>
          </w:p>
        </w:tc>
        <w:tc>
          <w:tcPr>
            <w:tcW w:w="1253" w:type="dxa"/>
          </w:tcPr>
          <w:p w:rsidR="005F18DE" w:rsidRDefault="005F18DE" w:rsidP="0072110F">
            <w:r>
              <w:t>19,70</w:t>
            </w:r>
          </w:p>
        </w:tc>
        <w:tc>
          <w:tcPr>
            <w:tcW w:w="1565" w:type="dxa"/>
          </w:tcPr>
          <w:p w:rsidR="005F18DE" w:rsidRDefault="005F18DE" w:rsidP="0072110F">
            <w:r>
              <w:t>246.250,00</w:t>
            </w:r>
          </w:p>
        </w:tc>
      </w:tr>
      <w:tr w:rsidR="005F18DE" w:rsidTr="005F18DE">
        <w:tc>
          <w:tcPr>
            <w:tcW w:w="709" w:type="dxa"/>
          </w:tcPr>
          <w:p w:rsidR="005F18DE" w:rsidRDefault="005F18DE" w:rsidP="0072110F">
            <w:r>
              <w:t>66</w:t>
            </w:r>
          </w:p>
        </w:tc>
        <w:tc>
          <w:tcPr>
            <w:tcW w:w="1081" w:type="dxa"/>
          </w:tcPr>
          <w:p w:rsidR="005F18DE" w:rsidRPr="007040B5" w:rsidRDefault="005F18DE" w:rsidP="0072110F">
            <w:pPr>
              <w:pBdr>
                <w:top w:val="nil"/>
                <w:left w:val="nil"/>
                <w:bottom w:val="nil"/>
                <w:right w:val="nil"/>
                <w:between w:val="nil"/>
              </w:pBdr>
              <w:jc w:val="center"/>
              <w:rPr>
                <w:rFonts w:ascii="Arial" w:eastAsia="Arial" w:hAnsi="Arial" w:cs="Arial"/>
                <w:color w:val="000000"/>
                <w:sz w:val="18"/>
                <w:szCs w:val="18"/>
              </w:rPr>
            </w:pPr>
            <w:r w:rsidRPr="00F64264">
              <w:rPr>
                <w:rFonts w:ascii="Arial" w:eastAsia="Arial" w:hAnsi="Arial" w:cs="Arial"/>
                <w:color w:val="000000"/>
                <w:sz w:val="18"/>
                <w:szCs w:val="18"/>
              </w:rPr>
              <w:t>UNIDADE/ TESTES</w:t>
            </w:r>
          </w:p>
        </w:tc>
        <w:tc>
          <w:tcPr>
            <w:tcW w:w="992" w:type="dxa"/>
          </w:tcPr>
          <w:p w:rsidR="005F18DE"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12.500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PSA LIVRE (ANTÍGENO PROSTÁTICO ESPECÍFICO )</w:t>
            </w:r>
          </w:p>
        </w:tc>
        <w:tc>
          <w:tcPr>
            <w:tcW w:w="1253" w:type="dxa"/>
          </w:tcPr>
          <w:p w:rsidR="005F18DE" w:rsidRDefault="005F18DE" w:rsidP="0072110F">
            <w:r>
              <w:t>22,68</w:t>
            </w:r>
          </w:p>
        </w:tc>
        <w:tc>
          <w:tcPr>
            <w:tcW w:w="1565" w:type="dxa"/>
          </w:tcPr>
          <w:p w:rsidR="005F18DE" w:rsidRDefault="005F18DE" w:rsidP="0072110F">
            <w:r>
              <w:t>283.500,00</w:t>
            </w:r>
          </w:p>
        </w:tc>
      </w:tr>
      <w:tr w:rsidR="005F18DE" w:rsidTr="005F18DE">
        <w:tc>
          <w:tcPr>
            <w:tcW w:w="709" w:type="dxa"/>
          </w:tcPr>
          <w:p w:rsidR="005F18DE" w:rsidRDefault="005F18DE" w:rsidP="0072110F">
            <w:r>
              <w:t>67</w:t>
            </w:r>
          </w:p>
        </w:tc>
        <w:tc>
          <w:tcPr>
            <w:tcW w:w="1081" w:type="dxa"/>
          </w:tcPr>
          <w:p w:rsidR="005F18DE" w:rsidRPr="007040B5" w:rsidRDefault="005F18DE" w:rsidP="0072110F">
            <w:pPr>
              <w:pBdr>
                <w:top w:val="nil"/>
                <w:left w:val="nil"/>
                <w:bottom w:val="nil"/>
                <w:right w:val="nil"/>
                <w:between w:val="nil"/>
              </w:pBdr>
              <w:jc w:val="center"/>
              <w:rPr>
                <w:rFonts w:ascii="Arial" w:eastAsia="Arial" w:hAnsi="Arial" w:cs="Arial"/>
                <w:color w:val="000000"/>
                <w:sz w:val="18"/>
                <w:szCs w:val="18"/>
              </w:rPr>
            </w:pPr>
            <w:r w:rsidRPr="00F64264">
              <w:rPr>
                <w:rFonts w:ascii="Arial" w:eastAsia="Arial" w:hAnsi="Arial" w:cs="Arial"/>
                <w:color w:val="000000"/>
                <w:sz w:val="18"/>
                <w:szCs w:val="18"/>
              </w:rPr>
              <w:t>UNIDADE/ TESTES</w:t>
            </w:r>
          </w:p>
        </w:tc>
        <w:tc>
          <w:tcPr>
            <w:tcW w:w="992" w:type="dxa"/>
          </w:tcPr>
          <w:p w:rsidR="005F18DE"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8.500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PTH (DOSAGEM PARATORMÔNIO)</w:t>
            </w:r>
          </w:p>
        </w:tc>
        <w:tc>
          <w:tcPr>
            <w:tcW w:w="1253" w:type="dxa"/>
          </w:tcPr>
          <w:p w:rsidR="005F18DE" w:rsidRDefault="005F18DE" w:rsidP="0072110F">
            <w:r>
              <w:t>29,68</w:t>
            </w:r>
          </w:p>
        </w:tc>
        <w:tc>
          <w:tcPr>
            <w:tcW w:w="1565" w:type="dxa"/>
          </w:tcPr>
          <w:p w:rsidR="005F18DE" w:rsidRDefault="005F18DE" w:rsidP="0072110F">
            <w:r>
              <w:t>252.280,00</w:t>
            </w:r>
          </w:p>
        </w:tc>
      </w:tr>
      <w:tr w:rsidR="005F18DE" w:rsidTr="005F18DE">
        <w:tc>
          <w:tcPr>
            <w:tcW w:w="709" w:type="dxa"/>
          </w:tcPr>
          <w:p w:rsidR="005F18DE" w:rsidRDefault="005F18DE" w:rsidP="0072110F">
            <w:r>
              <w:t>68</w:t>
            </w:r>
          </w:p>
        </w:tc>
        <w:tc>
          <w:tcPr>
            <w:tcW w:w="1081" w:type="dxa"/>
          </w:tcPr>
          <w:p w:rsidR="005F18DE" w:rsidRPr="007040B5" w:rsidRDefault="005F18DE" w:rsidP="0072110F">
            <w:pPr>
              <w:pBdr>
                <w:top w:val="nil"/>
                <w:left w:val="nil"/>
                <w:bottom w:val="nil"/>
                <w:right w:val="nil"/>
                <w:between w:val="nil"/>
              </w:pBdr>
              <w:jc w:val="center"/>
              <w:rPr>
                <w:rFonts w:ascii="Arial" w:eastAsia="Arial" w:hAnsi="Arial" w:cs="Arial"/>
                <w:color w:val="000000"/>
                <w:sz w:val="18"/>
                <w:szCs w:val="18"/>
              </w:rPr>
            </w:pPr>
            <w:r w:rsidRPr="00F64264">
              <w:rPr>
                <w:rFonts w:ascii="Arial" w:eastAsia="Arial" w:hAnsi="Arial" w:cs="Arial"/>
                <w:color w:val="000000"/>
                <w:sz w:val="18"/>
                <w:szCs w:val="18"/>
              </w:rPr>
              <w:t>UNIDADE/ TESTES</w:t>
            </w:r>
          </w:p>
        </w:tc>
        <w:tc>
          <w:tcPr>
            <w:tcW w:w="992" w:type="dxa"/>
          </w:tcPr>
          <w:p w:rsidR="005F18DE"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6.500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RUBÉOLA ANTICORPOS IGG</w:t>
            </w:r>
          </w:p>
        </w:tc>
        <w:tc>
          <w:tcPr>
            <w:tcW w:w="1253" w:type="dxa"/>
          </w:tcPr>
          <w:p w:rsidR="005F18DE" w:rsidRDefault="005F18DE" w:rsidP="0072110F">
            <w:r>
              <w:t>22,12</w:t>
            </w:r>
          </w:p>
        </w:tc>
        <w:tc>
          <w:tcPr>
            <w:tcW w:w="1565" w:type="dxa"/>
          </w:tcPr>
          <w:p w:rsidR="005F18DE" w:rsidRDefault="005F18DE" w:rsidP="0072110F">
            <w:r>
              <w:t>143.780,00</w:t>
            </w:r>
          </w:p>
        </w:tc>
      </w:tr>
      <w:tr w:rsidR="005F18DE" w:rsidTr="005F18DE">
        <w:tc>
          <w:tcPr>
            <w:tcW w:w="709" w:type="dxa"/>
          </w:tcPr>
          <w:p w:rsidR="005F18DE" w:rsidRDefault="005F18DE" w:rsidP="0072110F">
            <w:r>
              <w:t>69</w:t>
            </w:r>
          </w:p>
        </w:tc>
        <w:tc>
          <w:tcPr>
            <w:tcW w:w="1081" w:type="dxa"/>
          </w:tcPr>
          <w:p w:rsidR="005F18DE" w:rsidRPr="007040B5" w:rsidRDefault="005F18DE" w:rsidP="0072110F">
            <w:pPr>
              <w:pBdr>
                <w:top w:val="nil"/>
                <w:left w:val="nil"/>
                <w:bottom w:val="nil"/>
                <w:right w:val="nil"/>
                <w:between w:val="nil"/>
              </w:pBdr>
              <w:jc w:val="center"/>
              <w:rPr>
                <w:rFonts w:ascii="Arial" w:eastAsia="Arial" w:hAnsi="Arial" w:cs="Arial"/>
                <w:color w:val="000000"/>
                <w:sz w:val="18"/>
                <w:szCs w:val="18"/>
              </w:rPr>
            </w:pPr>
            <w:r w:rsidRPr="00F64264">
              <w:rPr>
                <w:rFonts w:ascii="Arial" w:eastAsia="Arial" w:hAnsi="Arial" w:cs="Arial"/>
                <w:color w:val="000000"/>
                <w:sz w:val="18"/>
                <w:szCs w:val="18"/>
              </w:rPr>
              <w:t>UNIDADE/ TESTES</w:t>
            </w:r>
          </w:p>
        </w:tc>
        <w:tc>
          <w:tcPr>
            <w:tcW w:w="992" w:type="dxa"/>
          </w:tcPr>
          <w:p w:rsidR="005F18DE"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6.500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RUBÉOLA ANTICORPOS IGM</w:t>
            </w:r>
          </w:p>
        </w:tc>
        <w:tc>
          <w:tcPr>
            <w:tcW w:w="1253" w:type="dxa"/>
          </w:tcPr>
          <w:p w:rsidR="005F18DE" w:rsidRDefault="005F18DE" w:rsidP="0072110F">
            <w:r>
              <w:t>22,51</w:t>
            </w:r>
          </w:p>
        </w:tc>
        <w:tc>
          <w:tcPr>
            <w:tcW w:w="1565" w:type="dxa"/>
          </w:tcPr>
          <w:p w:rsidR="005F18DE" w:rsidRDefault="005F18DE" w:rsidP="0072110F">
            <w:r>
              <w:t>146.315,00</w:t>
            </w:r>
          </w:p>
        </w:tc>
      </w:tr>
      <w:tr w:rsidR="005F18DE" w:rsidTr="005F18DE">
        <w:tc>
          <w:tcPr>
            <w:tcW w:w="709" w:type="dxa"/>
          </w:tcPr>
          <w:p w:rsidR="005F18DE" w:rsidRDefault="005F18DE" w:rsidP="0072110F">
            <w:r>
              <w:t>70</w:t>
            </w:r>
          </w:p>
        </w:tc>
        <w:tc>
          <w:tcPr>
            <w:tcW w:w="1081" w:type="dxa"/>
          </w:tcPr>
          <w:p w:rsidR="005F18DE" w:rsidRPr="007040B5" w:rsidRDefault="005F18DE" w:rsidP="0072110F">
            <w:pPr>
              <w:pBdr>
                <w:top w:val="nil"/>
                <w:left w:val="nil"/>
                <w:bottom w:val="nil"/>
                <w:right w:val="nil"/>
                <w:between w:val="nil"/>
              </w:pBdr>
              <w:jc w:val="center"/>
              <w:rPr>
                <w:rFonts w:ascii="Arial" w:eastAsia="Arial" w:hAnsi="Arial" w:cs="Arial"/>
                <w:color w:val="000000"/>
                <w:sz w:val="18"/>
                <w:szCs w:val="18"/>
              </w:rPr>
            </w:pPr>
            <w:r w:rsidRPr="00F64264">
              <w:rPr>
                <w:rFonts w:ascii="Arial" w:eastAsia="Arial" w:hAnsi="Arial" w:cs="Arial"/>
                <w:color w:val="000000"/>
                <w:sz w:val="18"/>
                <w:szCs w:val="18"/>
              </w:rPr>
              <w:t>UNIDADE/ TESTES</w:t>
            </w:r>
          </w:p>
        </w:tc>
        <w:tc>
          <w:tcPr>
            <w:tcW w:w="992" w:type="dxa"/>
          </w:tcPr>
          <w:p w:rsidR="005F18DE"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5.500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sz w:val="18"/>
                <w:szCs w:val="18"/>
              </w:rPr>
              <w:t>Rubéola, anticorpos IgM, IgG e IgG AVIDEZ</w:t>
            </w:r>
          </w:p>
        </w:tc>
        <w:tc>
          <w:tcPr>
            <w:tcW w:w="1253" w:type="dxa"/>
          </w:tcPr>
          <w:p w:rsidR="005F18DE" w:rsidRDefault="005F18DE" w:rsidP="0072110F">
            <w:r>
              <w:t>84,00</w:t>
            </w:r>
          </w:p>
        </w:tc>
        <w:tc>
          <w:tcPr>
            <w:tcW w:w="1565" w:type="dxa"/>
          </w:tcPr>
          <w:p w:rsidR="005F18DE" w:rsidRDefault="005F18DE" w:rsidP="0072110F">
            <w:r>
              <w:t>462.000,00</w:t>
            </w:r>
          </w:p>
        </w:tc>
      </w:tr>
      <w:tr w:rsidR="005F18DE" w:rsidTr="005F18DE">
        <w:tc>
          <w:tcPr>
            <w:tcW w:w="709" w:type="dxa"/>
          </w:tcPr>
          <w:p w:rsidR="005F18DE" w:rsidRDefault="005F18DE" w:rsidP="0072110F">
            <w:r>
              <w:t>71</w:t>
            </w:r>
          </w:p>
        </w:tc>
        <w:tc>
          <w:tcPr>
            <w:tcW w:w="1081" w:type="dxa"/>
          </w:tcPr>
          <w:p w:rsidR="005F18DE" w:rsidRPr="007040B5" w:rsidRDefault="005F18DE" w:rsidP="0072110F">
            <w:pPr>
              <w:pBdr>
                <w:top w:val="nil"/>
                <w:left w:val="nil"/>
                <w:bottom w:val="nil"/>
                <w:right w:val="nil"/>
                <w:between w:val="nil"/>
              </w:pBdr>
              <w:jc w:val="center"/>
              <w:rPr>
                <w:rFonts w:ascii="Arial" w:eastAsia="Arial" w:hAnsi="Arial" w:cs="Arial"/>
                <w:color w:val="000000"/>
                <w:sz w:val="18"/>
                <w:szCs w:val="18"/>
              </w:rPr>
            </w:pPr>
            <w:r w:rsidRPr="00F64264">
              <w:rPr>
                <w:rFonts w:ascii="Arial" w:eastAsia="Arial" w:hAnsi="Arial" w:cs="Arial"/>
                <w:color w:val="000000"/>
                <w:sz w:val="18"/>
                <w:szCs w:val="18"/>
              </w:rPr>
              <w:t>UNIDADE/ TESTES</w:t>
            </w:r>
          </w:p>
        </w:tc>
        <w:tc>
          <w:tcPr>
            <w:tcW w:w="992" w:type="dxa"/>
          </w:tcPr>
          <w:p w:rsidR="005F18DE"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6.500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SDHEA (DOSAGEM SULFATO DE DEHIDROEPIANDROSTERONA)</w:t>
            </w:r>
          </w:p>
        </w:tc>
        <w:tc>
          <w:tcPr>
            <w:tcW w:w="1253" w:type="dxa"/>
          </w:tcPr>
          <w:p w:rsidR="005F18DE" w:rsidRDefault="005F18DE" w:rsidP="0072110F">
            <w:r>
              <w:t>15,73</w:t>
            </w:r>
          </w:p>
        </w:tc>
        <w:tc>
          <w:tcPr>
            <w:tcW w:w="1565" w:type="dxa"/>
          </w:tcPr>
          <w:p w:rsidR="005F18DE" w:rsidRDefault="005F18DE" w:rsidP="0072110F">
            <w:r>
              <w:t>102.245,00</w:t>
            </w:r>
          </w:p>
        </w:tc>
      </w:tr>
      <w:tr w:rsidR="005F18DE" w:rsidTr="005F18DE">
        <w:tc>
          <w:tcPr>
            <w:tcW w:w="709" w:type="dxa"/>
          </w:tcPr>
          <w:p w:rsidR="005F18DE" w:rsidRDefault="005F18DE" w:rsidP="0072110F">
            <w:r>
              <w:t>72</w:t>
            </w:r>
          </w:p>
        </w:tc>
        <w:tc>
          <w:tcPr>
            <w:tcW w:w="1081" w:type="dxa"/>
          </w:tcPr>
          <w:p w:rsidR="005F18DE" w:rsidRPr="00F64264" w:rsidRDefault="005F18DE" w:rsidP="0072110F">
            <w:pPr>
              <w:pBdr>
                <w:top w:val="nil"/>
                <w:left w:val="nil"/>
                <w:bottom w:val="nil"/>
                <w:right w:val="nil"/>
                <w:between w:val="nil"/>
              </w:pBdr>
              <w:jc w:val="center"/>
              <w:rPr>
                <w:rFonts w:ascii="Arial" w:eastAsia="Arial" w:hAnsi="Arial" w:cs="Arial"/>
                <w:color w:val="000000"/>
                <w:sz w:val="18"/>
                <w:szCs w:val="18"/>
              </w:rPr>
            </w:pPr>
            <w:r w:rsidRPr="0043212C">
              <w:rPr>
                <w:rFonts w:ascii="Arial" w:eastAsia="Arial" w:hAnsi="Arial" w:cs="Arial"/>
                <w:color w:val="000000"/>
                <w:sz w:val="18"/>
                <w:szCs w:val="18"/>
              </w:rPr>
              <w:t>UNIDADE/ TESTES</w:t>
            </w:r>
          </w:p>
        </w:tc>
        <w:tc>
          <w:tcPr>
            <w:tcW w:w="992" w:type="dxa"/>
          </w:tcPr>
          <w:p w:rsidR="005F18DE"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6.500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SÓDIO (dosagem no sangue)</w:t>
            </w:r>
          </w:p>
        </w:tc>
        <w:tc>
          <w:tcPr>
            <w:tcW w:w="1253" w:type="dxa"/>
          </w:tcPr>
          <w:p w:rsidR="005F18DE" w:rsidRDefault="005F18DE" w:rsidP="0072110F">
            <w:r>
              <w:t>2,22</w:t>
            </w:r>
          </w:p>
        </w:tc>
        <w:tc>
          <w:tcPr>
            <w:tcW w:w="1565" w:type="dxa"/>
          </w:tcPr>
          <w:p w:rsidR="005F18DE" w:rsidRDefault="005F18DE" w:rsidP="0072110F">
            <w:r>
              <w:t>14.430,00</w:t>
            </w:r>
          </w:p>
        </w:tc>
      </w:tr>
      <w:tr w:rsidR="005F18DE" w:rsidTr="005F18DE">
        <w:tc>
          <w:tcPr>
            <w:tcW w:w="709" w:type="dxa"/>
          </w:tcPr>
          <w:p w:rsidR="005F18DE" w:rsidRDefault="005F18DE" w:rsidP="0072110F">
            <w:r>
              <w:t>73</w:t>
            </w:r>
          </w:p>
        </w:tc>
        <w:tc>
          <w:tcPr>
            <w:tcW w:w="1081" w:type="dxa"/>
          </w:tcPr>
          <w:p w:rsidR="005F18DE" w:rsidRPr="00F64264" w:rsidRDefault="005F18DE" w:rsidP="0072110F">
            <w:pPr>
              <w:pBdr>
                <w:top w:val="nil"/>
                <w:left w:val="nil"/>
                <w:bottom w:val="nil"/>
                <w:right w:val="nil"/>
                <w:between w:val="nil"/>
              </w:pBdr>
              <w:jc w:val="center"/>
              <w:rPr>
                <w:rFonts w:ascii="Arial" w:eastAsia="Arial" w:hAnsi="Arial" w:cs="Arial"/>
                <w:color w:val="000000"/>
                <w:sz w:val="18"/>
                <w:szCs w:val="18"/>
              </w:rPr>
            </w:pPr>
            <w:r w:rsidRPr="0043212C">
              <w:rPr>
                <w:rFonts w:ascii="Arial" w:eastAsia="Arial" w:hAnsi="Arial" w:cs="Arial"/>
                <w:color w:val="000000"/>
                <w:sz w:val="18"/>
                <w:szCs w:val="18"/>
              </w:rPr>
              <w:t>UNIDADE/ TESTES</w:t>
            </w:r>
          </w:p>
        </w:tc>
        <w:tc>
          <w:tcPr>
            <w:tcW w:w="992" w:type="dxa"/>
          </w:tcPr>
          <w:p w:rsidR="005F18DE"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1.800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TESTOSTERONA LIVRE CALCULADA (dosagem)</w:t>
            </w:r>
          </w:p>
        </w:tc>
        <w:tc>
          <w:tcPr>
            <w:tcW w:w="1253" w:type="dxa"/>
          </w:tcPr>
          <w:p w:rsidR="005F18DE" w:rsidRDefault="005F18DE" w:rsidP="0072110F">
            <w:r>
              <w:t>15,73</w:t>
            </w:r>
          </w:p>
        </w:tc>
        <w:tc>
          <w:tcPr>
            <w:tcW w:w="1565" w:type="dxa"/>
          </w:tcPr>
          <w:p w:rsidR="005F18DE" w:rsidRDefault="005F18DE" w:rsidP="0072110F">
            <w:r>
              <w:t>28.314,00</w:t>
            </w:r>
          </w:p>
        </w:tc>
      </w:tr>
      <w:tr w:rsidR="005F18DE" w:rsidTr="005F18DE">
        <w:tc>
          <w:tcPr>
            <w:tcW w:w="709" w:type="dxa"/>
          </w:tcPr>
          <w:p w:rsidR="005F18DE" w:rsidRDefault="005F18DE" w:rsidP="0072110F">
            <w:r>
              <w:t>74</w:t>
            </w:r>
          </w:p>
        </w:tc>
        <w:tc>
          <w:tcPr>
            <w:tcW w:w="1081" w:type="dxa"/>
          </w:tcPr>
          <w:p w:rsidR="005F18DE" w:rsidRPr="00F64264" w:rsidRDefault="005F18DE" w:rsidP="0072110F">
            <w:pPr>
              <w:pBdr>
                <w:top w:val="nil"/>
                <w:left w:val="nil"/>
                <w:bottom w:val="nil"/>
                <w:right w:val="nil"/>
                <w:between w:val="nil"/>
              </w:pBdr>
              <w:jc w:val="center"/>
              <w:rPr>
                <w:rFonts w:ascii="Arial" w:eastAsia="Arial" w:hAnsi="Arial" w:cs="Arial"/>
                <w:color w:val="000000"/>
                <w:sz w:val="18"/>
                <w:szCs w:val="18"/>
              </w:rPr>
            </w:pPr>
            <w:r w:rsidRPr="0043212C">
              <w:rPr>
                <w:rFonts w:ascii="Arial" w:eastAsia="Arial" w:hAnsi="Arial" w:cs="Arial"/>
                <w:color w:val="000000"/>
                <w:sz w:val="18"/>
                <w:szCs w:val="18"/>
              </w:rPr>
              <w:t>UNIDADE/ TESTES</w:t>
            </w:r>
          </w:p>
        </w:tc>
        <w:tc>
          <w:tcPr>
            <w:tcW w:w="992" w:type="dxa"/>
          </w:tcPr>
          <w:p w:rsidR="005F18DE"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1.500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TESTOSTERONA (dosagem)</w:t>
            </w:r>
          </w:p>
        </w:tc>
        <w:tc>
          <w:tcPr>
            <w:tcW w:w="1253" w:type="dxa"/>
          </w:tcPr>
          <w:p w:rsidR="005F18DE" w:rsidRDefault="005F18DE" w:rsidP="0072110F">
            <w:r>
              <w:t>12,52</w:t>
            </w:r>
          </w:p>
        </w:tc>
        <w:tc>
          <w:tcPr>
            <w:tcW w:w="1565" w:type="dxa"/>
          </w:tcPr>
          <w:p w:rsidR="005F18DE" w:rsidRDefault="005F18DE" w:rsidP="0072110F">
            <w:r>
              <w:t>18.780,00</w:t>
            </w:r>
          </w:p>
        </w:tc>
      </w:tr>
      <w:tr w:rsidR="005F18DE" w:rsidTr="005F18DE">
        <w:tc>
          <w:tcPr>
            <w:tcW w:w="709" w:type="dxa"/>
          </w:tcPr>
          <w:p w:rsidR="005F18DE" w:rsidRDefault="005F18DE" w:rsidP="0072110F">
            <w:r>
              <w:t>75</w:t>
            </w:r>
          </w:p>
        </w:tc>
        <w:tc>
          <w:tcPr>
            <w:tcW w:w="1081" w:type="dxa"/>
          </w:tcPr>
          <w:p w:rsidR="005F18DE" w:rsidRPr="00F64264" w:rsidRDefault="005F18DE" w:rsidP="0072110F">
            <w:pPr>
              <w:pBdr>
                <w:top w:val="nil"/>
                <w:left w:val="nil"/>
                <w:bottom w:val="nil"/>
                <w:right w:val="nil"/>
                <w:between w:val="nil"/>
              </w:pBdr>
              <w:jc w:val="center"/>
              <w:rPr>
                <w:rFonts w:ascii="Arial" w:eastAsia="Arial" w:hAnsi="Arial" w:cs="Arial"/>
                <w:color w:val="000000"/>
                <w:sz w:val="18"/>
                <w:szCs w:val="18"/>
              </w:rPr>
            </w:pPr>
            <w:r w:rsidRPr="0043212C">
              <w:rPr>
                <w:rFonts w:ascii="Arial" w:eastAsia="Arial" w:hAnsi="Arial" w:cs="Arial"/>
                <w:color w:val="000000"/>
                <w:sz w:val="18"/>
                <w:szCs w:val="18"/>
              </w:rPr>
              <w:t>UNIDADE/ TESTES</w:t>
            </w:r>
          </w:p>
        </w:tc>
        <w:tc>
          <w:tcPr>
            <w:tcW w:w="992" w:type="dxa"/>
          </w:tcPr>
          <w:p w:rsidR="005F18DE"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8.800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480FE2">
              <w:rPr>
                <w:rFonts w:ascii="Arial" w:eastAsia="Arial" w:hAnsi="Arial" w:cs="Arial"/>
                <w:color w:val="000000"/>
                <w:sz w:val="18"/>
                <w:szCs w:val="18"/>
              </w:rPr>
              <w:t>Teste Rápido TOXOPLASMOSE IgG e IgM (TOXO) IGG/IGM</w:t>
            </w:r>
          </w:p>
        </w:tc>
        <w:tc>
          <w:tcPr>
            <w:tcW w:w="1253" w:type="dxa"/>
          </w:tcPr>
          <w:p w:rsidR="005F18DE" w:rsidRDefault="005F18DE" w:rsidP="0072110F">
            <w:r>
              <w:t>22,20</w:t>
            </w:r>
          </w:p>
        </w:tc>
        <w:tc>
          <w:tcPr>
            <w:tcW w:w="1565" w:type="dxa"/>
          </w:tcPr>
          <w:p w:rsidR="005F18DE" w:rsidRDefault="005F18DE" w:rsidP="0072110F">
            <w:r>
              <w:t>195.360,00</w:t>
            </w:r>
          </w:p>
        </w:tc>
      </w:tr>
      <w:tr w:rsidR="005F18DE" w:rsidTr="005F18DE">
        <w:tc>
          <w:tcPr>
            <w:tcW w:w="709" w:type="dxa"/>
          </w:tcPr>
          <w:p w:rsidR="005F18DE" w:rsidRDefault="005F18DE" w:rsidP="0072110F">
            <w:r>
              <w:t>76</w:t>
            </w:r>
          </w:p>
        </w:tc>
        <w:tc>
          <w:tcPr>
            <w:tcW w:w="1081" w:type="dxa"/>
          </w:tcPr>
          <w:p w:rsidR="005F18DE" w:rsidRPr="00F64264" w:rsidRDefault="005F18DE" w:rsidP="0072110F">
            <w:pPr>
              <w:pBdr>
                <w:top w:val="nil"/>
                <w:left w:val="nil"/>
                <w:bottom w:val="nil"/>
                <w:right w:val="nil"/>
                <w:between w:val="nil"/>
              </w:pBdr>
              <w:jc w:val="center"/>
              <w:rPr>
                <w:rFonts w:ascii="Arial" w:eastAsia="Arial" w:hAnsi="Arial" w:cs="Arial"/>
                <w:color w:val="000000"/>
                <w:sz w:val="18"/>
                <w:szCs w:val="18"/>
              </w:rPr>
            </w:pPr>
            <w:r w:rsidRPr="0043212C">
              <w:rPr>
                <w:rFonts w:ascii="Arial" w:eastAsia="Arial" w:hAnsi="Arial" w:cs="Arial"/>
                <w:color w:val="000000"/>
                <w:sz w:val="18"/>
                <w:szCs w:val="18"/>
              </w:rPr>
              <w:t>UNIDADE/ TESTES</w:t>
            </w:r>
          </w:p>
        </w:tc>
        <w:tc>
          <w:tcPr>
            <w:tcW w:w="992" w:type="dxa"/>
          </w:tcPr>
          <w:p w:rsidR="005F18DE"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5.800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TOXOPLASMOSE - TESTE DE AVIDEZ IgG</w:t>
            </w:r>
          </w:p>
        </w:tc>
        <w:tc>
          <w:tcPr>
            <w:tcW w:w="1253" w:type="dxa"/>
          </w:tcPr>
          <w:p w:rsidR="005F18DE" w:rsidRDefault="005F18DE" w:rsidP="0072110F">
            <w:r>
              <w:t>72,60</w:t>
            </w:r>
          </w:p>
        </w:tc>
        <w:tc>
          <w:tcPr>
            <w:tcW w:w="1565" w:type="dxa"/>
          </w:tcPr>
          <w:p w:rsidR="005F18DE" w:rsidRDefault="005F18DE" w:rsidP="0072110F">
            <w:r>
              <w:t>421.080,00</w:t>
            </w:r>
          </w:p>
        </w:tc>
      </w:tr>
      <w:tr w:rsidR="005F18DE" w:rsidTr="005F18DE">
        <w:tc>
          <w:tcPr>
            <w:tcW w:w="709" w:type="dxa"/>
          </w:tcPr>
          <w:p w:rsidR="005F18DE" w:rsidRDefault="005F18DE" w:rsidP="0072110F">
            <w:r>
              <w:t>77</w:t>
            </w:r>
          </w:p>
        </w:tc>
        <w:tc>
          <w:tcPr>
            <w:tcW w:w="1081" w:type="dxa"/>
          </w:tcPr>
          <w:p w:rsidR="005F18DE" w:rsidRPr="00F64264" w:rsidRDefault="005F18DE" w:rsidP="0072110F">
            <w:pPr>
              <w:pBdr>
                <w:top w:val="nil"/>
                <w:left w:val="nil"/>
                <w:bottom w:val="nil"/>
                <w:right w:val="nil"/>
                <w:between w:val="nil"/>
              </w:pBdr>
              <w:jc w:val="center"/>
              <w:rPr>
                <w:rFonts w:ascii="Arial" w:eastAsia="Arial" w:hAnsi="Arial" w:cs="Arial"/>
                <w:color w:val="000000"/>
                <w:sz w:val="18"/>
                <w:szCs w:val="18"/>
              </w:rPr>
            </w:pPr>
            <w:r w:rsidRPr="0043212C">
              <w:rPr>
                <w:rFonts w:ascii="Arial" w:eastAsia="Arial" w:hAnsi="Arial" w:cs="Arial"/>
                <w:color w:val="000000"/>
                <w:sz w:val="18"/>
                <w:szCs w:val="18"/>
              </w:rPr>
              <w:t>UNIDADE/ TESTES</w:t>
            </w:r>
          </w:p>
        </w:tc>
        <w:tc>
          <w:tcPr>
            <w:tcW w:w="992" w:type="dxa"/>
          </w:tcPr>
          <w:p w:rsidR="005F18DE"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5.800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480FE2">
              <w:rPr>
                <w:rFonts w:ascii="Arial" w:eastAsia="Arial" w:hAnsi="Arial" w:cs="Arial"/>
                <w:color w:val="000000"/>
                <w:sz w:val="18"/>
                <w:szCs w:val="18"/>
              </w:rPr>
              <w:t>TESTE DE AVIDEZ IgG E IgM TOXOPLASMOSE</w:t>
            </w:r>
          </w:p>
        </w:tc>
        <w:tc>
          <w:tcPr>
            <w:tcW w:w="1253" w:type="dxa"/>
          </w:tcPr>
          <w:p w:rsidR="005F18DE" w:rsidRDefault="005F18DE" w:rsidP="0072110F">
            <w:r>
              <w:t>72,60</w:t>
            </w:r>
          </w:p>
        </w:tc>
        <w:tc>
          <w:tcPr>
            <w:tcW w:w="1565" w:type="dxa"/>
          </w:tcPr>
          <w:p w:rsidR="005F18DE" w:rsidRDefault="005F18DE" w:rsidP="0072110F">
            <w:r>
              <w:t>421.080,00</w:t>
            </w:r>
          </w:p>
        </w:tc>
      </w:tr>
      <w:tr w:rsidR="005F18DE" w:rsidTr="005F18DE">
        <w:tc>
          <w:tcPr>
            <w:tcW w:w="709" w:type="dxa"/>
          </w:tcPr>
          <w:p w:rsidR="005F18DE" w:rsidRDefault="005F18DE" w:rsidP="0072110F">
            <w:r>
              <w:t>78</w:t>
            </w:r>
          </w:p>
        </w:tc>
        <w:tc>
          <w:tcPr>
            <w:tcW w:w="1081" w:type="dxa"/>
          </w:tcPr>
          <w:p w:rsidR="005F18DE" w:rsidRPr="00F64264" w:rsidRDefault="005F18DE" w:rsidP="0072110F">
            <w:pPr>
              <w:pBdr>
                <w:top w:val="nil"/>
                <w:left w:val="nil"/>
                <w:bottom w:val="nil"/>
                <w:right w:val="nil"/>
                <w:between w:val="nil"/>
              </w:pBdr>
              <w:jc w:val="center"/>
              <w:rPr>
                <w:rFonts w:ascii="Arial" w:eastAsia="Arial" w:hAnsi="Arial" w:cs="Arial"/>
                <w:color w:val="000000"/>
                <w:sz w:val="18"/>
                <w:szCs w:val="18"/>
              </w:rPr>
            </w:pPr>
            <w:r w:rsidRPr="0043212C">
              <w:rPr>
                <w:rFonts w:ascii="Arial" w:eastAsia="Arial" w:hAnsi="Arial" w:cs="Arial"/>
                <w:color w:val="000000"/>
                <w:sz w:val="18"/>
                <w:szCs w:val="18"/>
              </w:rPr>
              <w:t>UNIDADE/ TESTES</w:t>
            </w:r>
          </w:p>
        </w:tc>
        <w:tc>
          <w:tcPr>
            <w:tcW w:w="992" w:type="dxa"/>
          </w:tcPr>
          <w:p w:rsidR="005F18DE"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9.500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IST (ÍNDICE DE SATURAÇÃO DA TRANSFERRINA) - DOSAGEM SÉRICA DE  TRANSFERRINA</w:t>
            </w:r>
          </w:p>
        </w:tc>
        <w:tc>
          <w:tcPr>
            <w:tcW w:w="1253" w:type="dxa"/>
          </w:tcPr>
          <w:p w:rsidR="005F18DE" w:rsidRDefault="005F18DE" w:rsidP="0072110F">
            <w:r>
              <w:t>20,80</w:t>
            </w:r>
          </w:p>
        </w:tc>
        <w:tc>
          <w:tcPr>
            <w:tcW w:w="1565" w:type="dxa"/>
          </w:tcPr>
          <w:p w:rsidR="005F18DE" w:rsidRDefault="005F18DE" w:rsidP="0072110F">
            <w:r>
              <w:t>197.600,00</w:t>
            </w:r>
          </w:p>
        </w:tc>
      </w:tr>
      <w:tr w:rsidR="005F18DE" w:rsidTr="005F18DE">
        <w:tc>
          <w:tcPr>
            <w:tcW w:w="709" w:type="dxa"/>
          </w:tcPr>
          <w:p w:rsidR="005F18DE" w:rsidRDefault="005F18DE" w:rsidP="0072110F">
            <w:r>
              <w:t>79</w:t>
            </w:r>
          </w:p>
        </w:tc>
        <w:tc>
          <w:tcPr>
            <w:tcW w:w="1081" w:type="dxa"/>
          </w:tcPr>
          <w:p w:rsidR="005F18DE" w:rsidRPr="00F64264" w:rsidRDefault="005F18DE" w:rsidP="0072110F">
            <w:pPr>
              <w:pBdr>
                <w:top w:val="nil"/>
                <w:left w:val="nil"/>
                <w:bottom w:val="nil"/>
                <w:right w:val="nil"/>
                <w:between w:val="nil"/>
              </w:pBdr>
              <w:jc w:val="center"/>
              <w:rPr>
                <w:rFonts w:ascii="Arial" w:eastAsia="Arial" w:hAnsi="Arial" w:cs="Arial"/>
                <w:color w:val="000000"/>
                <w:sz w:val="18"/>
                <w:szCs w:val="18"/>
              </w:rPr>
            </w:pPr>
            <w:r w:rsidRPr="0043212C">
              <w:rPr>
                <w:rFonts w:ascii="Arial" w:eastAsia="Arial" w:hAnsi="Arial" w:cs="Arial"/>
                <w:color w:val="000000"/>
                <w:sz w:val="18"/>
                <w:szCs w:val="18"/>
              </w:rPr>
              <w:t>UNIDADE/ TESTES</w:t>
            </w:r>
          </w:p>
        </w:tc>
        <w:tc>
          <w:tcPr>
            <w:tcW w:w="992" w:type="dxa"/>
          </w:tcPr>
          <w:p w:rsidR="005F18DE"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9.500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 xml:space="preserve">TESTE RÁPIDO para detecção de anticorpos específicos para SÍFILIS </w:t>
            </w:r>
            <w:r w:rsidRPr="007C1F94">
              <w:rPr>
                <w:rFonts w:ascii="Arial" w:eastAsia="Arial" w:hAnsi="Arial" w:cs="Arial"/>
                <w:color w:val="000000"/>
                <w:sz w:val="18"/>
                <w:szCs w:val="18"/>
              </w:rPr>
              <w:lastRenderedPageBreak/>
              <w:t>(Treponema pallidum)</w:t>
            </w:r>
          </w:p>
        </w:tc>
        <w:tc>
          <w:tcPr>
            <w:tcW w:w="1253" w:type="dxa"/>
          </w:tcPr>
          <w:p w:rsidR="005F18DE" w:rsidRDefault="005F18DE" w:rsidP="0072110F">
            <w:r>
              <w:lastRenderedPageBreak/>
              <w:t>3,40</w:t>
            </w:r>
          </w:p>
        </w:tc>
        <w:tc>
          <w:tcPr>
            <w:tcW w:w="1565" w:type="dxa"/>
          </w:tcPr>
          <w:p w:rsidR="005F18DE" w:rsidRDefault="005F18DE" w:rsidP="0072110F">
            <w:r>
              <w:t>32.300,00</w:t>
            </w:r>
          </w:p>
        </w:tc>
      </w:tr>
      <w:tr w:rsidR="005F18DE" w:rsidRPr="00060B72" w:rsidTr="005F18DE">
        <w:tc>
          <w:tcPr>
            <w:tcW w:w="709" w:type="dxa"/>
          </w:tcPr>
          <w:p w:rsidR="005F18DE" w:rsidRDefault="005F18DE" w:rsidP="0072110F">
            <w:r>
              <w:lastRenderedPageBreak/>
              <w:t>80</w:t>
            </w:r>
          </w:p>
        </w:tc>
        <w:tc>
          <w:tcPr>
            <w:tcW w:w="1081" w:type="dxa"/>
          </w:tcPr>
          <w:p w:rsidR="005F18DE" w:rsidRPr="00F64264" w:rsidRDefault="005F18DE" w:rsidP="0072110F">
            <w:pPr>
              <w:pBdr>
                <w:top w:val="nil"/>
                <w:left w:val="nil"/>
                <w:bottom w:val="nil"/>
                <w:right w:val="nil"/>
                <w:between w:val="nil"/>
              </w:pBdr>
              <w:jc w:val="center"/>
              <w:rPr>
                <w:rFonts w:ascii="Arial" w:eastAsia="Arial" w:hAnsi="Arial" w:cs="Arial"/>
                <w:color w:val="000000"/>
                <w:sz w:val="18"/>
                <w:szCs w:val="18"/>
              </w:rPr>
            </w:pPr>
            <w:r w:rsidRPr="0043212C">
              <w:rPr>
                <w:rFonts w:ascii="Arial" w:eastAsia="Arial" w:hAnsi="Arial" w:cs="Arial"/>
                <w:color w:val="000000"/>
                <w:sz w:val="18"/>
                <w:szCs w:val="18"/>
              </w:rPr>
              <w:t>UNIDADE/ TESTES</w:t>
            </w:r>
          </w:p>
        </w:tc>
        <w:tc>
          <w:tcPr>
            <w:tcW w:w="992" w:type="dxa"/>
          </w:tcPr>
          <w:p w:rsidR="005F18DE"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10.500</w:t>
            </w:r>
          </w:p>
        </w:tc>
        <w:tc>
          <w:tcPr>
            <w:tcW w:w="3580" w:type="dxa"/>
          </w:tcPr>
          <w:p w:rsidR="005F18DE" w:rsidRPr="00060B72" w:rsidRDefault="005F18DE" w:rsidP="0072110F">
            <w:pPr>
              <w:pBdr>
                <w:top w:val="nil"/>
                <w:left w:val="nil"/>
                <w:bottom w:val="nil"/>
                <w:right w:val="nil"/>
                <w:between w:val="nil"/>
              </w:pBdr>
              <w:rPr>
                <w:rFonts w:ascii="Arial" w:eastAsia="Arial" w:hAnsi="Arial" w:cs="Arial"/>
                <w:color w:val="000000"/>
                <w:sz w:val="18"/>
                <w:szCs w:val="18"/>
                <w:lang w:val="en-US"/>
              </w:rPr>
            </w:pPr>
            <w:r w:rsidRPr="007C1F94">
              <w:rPr>
                <w:rFonts w:ascii="Arial" w:eastAsia="Arial" w:hAnsi="Arial" w:cs="Arial"/>
                <w:color w:val="000000"/>
                <w:sz w:val="18"/>
                <w:szCs w:val="18"/>
                <w:lang w:val="en-US"/>
              </w:rPr>
              <w:t>VDRL (Venereal Disease Research Laboratory) - TESTE QUALITATIVO</w:t>
            </w:r>
          </w:p>
        </w:tc>
        <w:tc>
          <w:tcPr>
            <w:tcW w:w="1253" w:type="dxa"/>
          </w:tcPr>
          <w:p w:rsidR="005F18DE" w:rsidRPr="00060B72" w:rsidRDefault="005F18DE" w:rsidP="0072110F">
            <w:pPr>
              <w:rPr>
                <w:lang w:val="en-US"/>
              </w:rPr>
            </w:pPr>
            <w:r>
              <w:rPr>
                <w:lang w:val="en-US"/>
              </w:rPr>
              <w:t>12</w:t>
            </w:r>
          </w:p>
        </w:tc>
        <w:tc>
          <w:tcPr>
            <w:tcW w:w="1565" w:type="dxa"/>
          </w:tcPr>
          <w:p w:rsidR="005F18DE" w:rsidRPr="00060B72" w:rsidRDefault="005F18DE" w:rsidP="0072110F">
            <w:pPr>
              <w:rPr>
                <w:lang w:val="en-US"/>
              </w:rPr>
            </w:pPr>
            <w:r>
              <w:rPr>
                <w:lang w:val="en-US"/>
              </w:rPr>
              <w:t>126.000,00</w:t>
            </w:r>
          </w:p>
        </w:tc>
      </w:tr>
      <w:tr w:rsidR="005F18DE" w:rsidTr="005F18DE">
        <w:tc>
          <w:tcPr>
            <w:tcW w:w="709" w:type="dxa"/>
          </w:tcPr>
          <w:p w:rsidR="005F18DE" w:rsidRDefault="005F18DE" w:rsidP="0072110F">
            <w:r>
              <w:t>81</w:t>
            </w:r>
          </w:p>
        </w:tc>
        <w:tc>
          <w:tcPr>
            <w:tcW w:w="1081" w:type="dxa"/>
          </w:tcPr>
          <w:p w:rsidR="005F18DE" w:rsidRPr="00F64264" w:rsidRDefault="005F18DE" w:rsidP="0072110F">
            <w:pPr>
              <w:pBdr>
                <w:top w:val="nil"/>
                <w:left w:val="nil"/>
                <w:bottom w:val="nil"/>
                <w:right w:val="nil"/>
                <w:between w:val="nil"/>
              </w:pBdr>
              <w:jc w:val="center"/>
              <w:rPr>
                <w:rFonts w:ascii="Arial" w:eastAsia="Arial" w:hAnsi="Arial" w:cs="Arial"/>
                <w:color w:val="000000"/>
                <w:sz w:val="18"/>
                <w:szCs w:val="18"/>
              </w:rPr>
            </w:pPr>
            <w:r w:rsidRPr="009F213C">
              <w:rPr>
                <w:rFonts w:ascii="Arial" w:eastAsia="Arial" w:hAnsi="Arial" w:cs="Arial"/>
                <w:color w:val="000000"/>
                <w:sz w:val="18"/>
                <w:szCs w:val="18"/>
              </w:rPr>
              <w:t>UNIDADE/ TESTES</w:t>
            </w:r>
          </w:p>
        </w:tc>
        <w:tc>
          <w:tcPr>
            <w:tcW w:w="992" w:type="dxa"/>
          </w:tcPr>
          <w:p w:rsidR="005F18DE"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3.800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DD203E">
              <w:rPr>
                <w:rFonts w:ascii="Arial" w:eastAsia="Arial" w:hAnsi="Arial" w:cs="Arial"/>
                <w:color w:val="000000"/>
                <w:sz w:val="18"/>
                <w:szCs w:val="18"/>
              </w:rPr>
              <w:t>FTA-ABS - Teste treponêmico Sífilis IgG</w:t>
            </w:r>
          </w:p>
        </w:tc>
        <w:tc>
          <w:tcPr>
            <w:tcW w:w="1253" w:type="dxa"/>
          </w:tcPr>
          <w:p w:rsidR="005F18DE" w:rsidRDefault="005F18DE" w:rsidP="0072110F">
            <w:r>
              <w:t>12</w:t>
            </w:r>
          </w:p>
        </w:tc>
        <w:tc>
          <w:tcPr>
            <w:tcW w:w="1565" w:type="dxa"/>
          </w:tcPr>
          <w:p w:rsidR="005F18DE" w:rsidRDefault="005F18DE" w:rsidP="0072110F">
            <w:r>
              <w:t>45.600,00</w:t>
            </w:r>
          </w:p>
        </w:tc>
      </w:tr>
      <w:tr w:rsidR="005F18DE" w:rsidTr="005F18DE">
        <w:tc>
          <w:tcPr>
            <w:tcW w:w="709" w:type="dxa"/>
          </w:tcPr>
          <w:p w:rsidR="005F18DE" w:rsidRDefault="005F18DE" w:rsidP="0072110F">
            <w:r>
              <w:t>82</w:t>
            </w:r>
          </w:p>
        </w:tc>
        <w:tc>
          <w:tcPr>
            <w:tcW w:w="1081" w:type="dxa"/>
          </w:tcPr>
          <w:p w:rsidR="005F18DE" w:rsidRPr="00F64264" w:rsidRDefault="005F18DE" w:rsidP="0072110F">
            <w:pPr>
              <w:pBdr>
                <w:top w:val="nil"/>
                <w:left w:val="nil"/>
                <w:bottom w:val="nil"/>
                <w:right w:val="nil"/>
                <w:between w:val="nil"/>
              </w:pBdr>
              <w:jc w:val="center"/>
              <w:rPr>
                <w:rFonts w:ascii="Arial" w:eastAsia="Arial" w:hAnsi="Arial" w:cs="Arial"/>
                <w:color w:val="000000"/>
                <w:sz w:val="18"/>
                <w:szCs w:val="18"/>
              </w:rPr>
            </w:pPr>
            <w:r w:rsidRPr="009F213C">
              <w:rPr>
                <w:rFonts w:ascii="Arial" w:eastAsia="Arial" w:hAnsi="Arial" w:cs="Arial"/>
                <w:color w:val="000000"/>
                <w:sz w:val="18"/>
                <w:szCs w:val="18"/>
              </w:rPr>
              <w:t>UNIDADE/ TESTES</w:t>
            </w:r>
          </w:p>
        </w:tc>
        <w:tc>
          <w:tcPr>
            <w:tcW w:w="992" w:type="dxa"/>
          </w:tcPr>
          <w:p w:rsidR="005F18DE"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3.800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DD203E">
              <w:rPr>
                <w:rFonts w:ascii="Arial" w:eastAsia="Arial" w:hAnsi="Arial" w:cs="Arial"/>
                <w:color w:val="000000"/>
                <w:sz w:val="18"/>
                <w:szCs w:val="18"/>
              </w:rPr>
              <w:t>FTA-ABS - Teste treponêmico Sífilis IgM</w:t>
            </w:r>
          </w:p>
        </w:tc>
        <w:tc>
          <w:tcPr>
            <w:tcW w:w="1253" w:type="dxa"/>
          </w:tcPr>
          <w:p w:rsidR="005F18DE" w:rsidRDefault="005F18DE" w:rsidP="0072110F">
            <w:r>
              <w:t>12</w:t>
            </w:r>
          </w:p>
        </w:tc>
        <w:tc>
          <w:tcPr>
            <w:tcW w:w="1565" w:type="dxa"/>
          </w:tcPr>
          <w:p w:rsidR="005F18DE" w:rsidRDefault="005F18DE" w:rsidP="0072110F">
            <w:r>
              <w:t>45.600,00</w:t>
            </w:r>
          </w:p>
        </w:tc>
      </w:tr>
      <w:tr w:rsidR="005F18DE" w:rsidTr="005F18DE">
        <w:tc>
          <w:tcPr>
            <w:tcW w:w="709" w:type="dxa"/>
          </w:tcPr>
          <w:p w:rsidR="005F18DE" w:rsidRDefault="005F18DE" w:rsidP="0072110F">
            <w:r>
              <w:t>83</w:t>
            </w:r>
          </w:p>
        </w:tc>
        <w:tc>
          <w:tcPr>
            <w:tcW w:w="1081" w:type="dxa"/>
          </w:tcPr>
          <w:p w:rsidR="005F18DE" w:rsidRPr="00F64264" w:rsidRDefault="005F18DE" w:rsidP="0072110F">
            <w:pPr>
              <w:pBdr>
                <w:top w:val="nil"/>
                <w:left w:val="nil"/>
                <w:bottom w:val="nil"/>
                <w:right w:val="nil"/>
                <w:between w:val="nil"/>
              </w:pBdr>
              <w:jc w:val="center"/>
              <w:rPr>
                <w:rFonts w:ascii="Arial" w:eastAsia="Arial" w:hAnsi="Arial" w:cs="Arial"/>
                <w:color w:val="000000"/>
                <w:sz w:val="18"/>
                <w:szCs w:val="18"/>
              </w:rPr>
            </w:pPr>
            <w:r w:rsidRPr="009F213C">
              <w:rPr>
                <w:rFonts w:ascii="Arial" w:eastAsia="Arial" w:hAnsi="Arial" w:cs="Arial"/>
                <w:color w:val="000000"/>
                <w:sz w:val="18"/>
                <w:szCs w:val="18"/>
              </w:rPr>
              <w:t>UNIDADE/ TESTES</w:t>
            </w:r>
          </w:p>
        </w:tc>
        <w:tc>
          <w:tcPr>
            <w:tcW w:w="992" w:type="dxa"/>
          </w:tcPr>
          <w:p w:rsidR="005F18DE"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8.500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VITAMINA B12 (DOSAGEM)</w:t>
            </w:r>
          </w:p>
        </w:tc>
        <w:tc>
          <w:tcPr>
            <w:tcW w:w="1253" w:type="dxa"/>
          </w:tcPr>
          <w:p w:rsidR="005F18DE" w:rsidRDefault="005F18DE" w:rsidP="0072110F">
            <w:r>
              <w:t>18,29</w:t>
            </w:r>
          </w:p>
        </w:tc>
        <w:tc>
          <w:tcPr>
            <w:tcW w:w="1565" w:type="dxa"/>
          </w:tcPr>
          <w:p w:rsidR="005F18DE" w:rsidRDefault="005F18DE" w:rsidP="0072110F">
            <w:r>
              <w:t>155.465,00</w:t>
            </w:r>
          </w:p>
        </w:tc>
      </w:tr>
      <w:tr w:rsidR="005F18DE" w:rsidTr="005F18DE">
        <w:tc>
          <w:tcPr>
            <w:tcW w:w="709" w:type="dxa"/>
          </w:tcPr>
          <w:p w:rsidR="005F18DE" w:rsidRDefault="005F18DE" w:rsidP="0072110F">
            <w:r>
              <w:t>84</w:t>
            </w:r>
          </w:p>
        </w:tc>
        <w:tc>
          <w:tcPr>
            <w:tcW w:w="1081" w:type="dxa"/>
          </w:tcPr>
          <w:p w:rsidR="005F18DE" w:rsidRPr="00F64264" w:rsidRDefault="005F18DE" w:rsidP="0072110F">
            <w:pPr>
              <w:pBdr>
                <w:top w:val="nil"/>
                <w:left w:val="nil"/>
                <w:bottom w:val="nil"/>
                <w:right w:val="nil"/>
                <w:between w:val="nil"/>
              </w:pBdr>
              <w:jc w:val="center"/>
              <w:rPr>
                <w:rFonts w:ascii="Arial" w:eastAsia="Arial" w:hAnsi="Arial" w:cs="Arial"/>
                <w:color w:val="000000"/>
                <w:sz w:val="18"/>
                <w:szCs w:val="18"/>
              </w:rPr>
            </w:pPr>
            <w:r w:rsidRPr="009F213C">
              <w:rPr>
                <w:rFonts w:ascii="Arial" w:eastAsia="Arial" w:hAnsi="Arial" w:cs="Arial"/>
                <w:color w:val="000000"/>
                <w:sz w:val="18"/>
                <w:szCs w:val="18"/>
              </w:rPr>
              <w:t>UNIDADE/ TESTES</w:t>
            </w:r>
          </w:p>
        </w:tc>
        <w:tc>
          <w:tcPr>
            <w:tcW w:w="992" w:type="dxa"/>
          </w:tcPr>
          <w:p w:rsidR="005F18DE"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6.500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ZINCO (DOSAGEM)</w:t>
            </w:r>
          </w:p>
        </w:tc>
        <w:tc>
          <w:tcPr>
            <w:tcW w:w="1253" w:type="dxa"/>
          </w:tcPr>
          <w:p w:rsidR="005F18DE" w:rsidRDefault="005F18DE" w:rsidP="0072110F">
            <w:r>
              <w:t>18,78</w:t>
            </w:r>
          </w:p>
        </w:tc>
        <w:tc>
          <w:tcPr>
            <w:tcW w:w="1565" w:type="dxa"/>
          </w:tcPr>
          <w:p w:rsidR="005F18DE" w:rsidRDefault="005F18DE" w:rsidP="0072110F">
            <w:r>
              <w:t>122.070,00</w:t>
            </w:r>
          </w:p>
        </w:tc>
      </w:tr>
      <w:tr w:rsidR="005F18DE" w:rsidTr="005F18DE">
        <w:tc>
          <w:tcPr>
            <w:tcW w:w="709" w:type="dxa"/>
          </w:tcPr>
          <w:p w:rsidR="005F18DE" w:rsidRDefault="005F18DE" w:rsidP="0072110F">
            <w:r>
              <w:t>85</w:t>
            </w:r>
          </w:p>
        </w:tc>
        <w:tc>
          <w:tcPr>
            <w:tcW w:w="1081" w:type="dxa"/>
          </w:tcPr>
          <w:p w:rsidR="005F18DE" w:rsidRPr="00F64264" w:rsidRDefault="005F18DE" w:rsidP="0072110F">
            <w:pPr>
              <w:pBdr>
                <w:top w:val="nil"/>
                <w:left w:val="nil"/>
                <w:bottom w:val="nil"/>
                <w:right w:val="nil"/>
                <w:between w:val="nil"/>
              </w:pBdr>
              <w:jc w:val="center"/>
              <w:rPr>
                <w:rFonts w:ascii="Arial" w:eastAsia="Arial" w:hAnsi="Arial" w:cs="Arial"/>
                <w:color w:val="000000"/>
                <w:sz w:val="18"/>
                <w:szCs w:val="18"/>
              </w:rPr>
            </w:pPr>
            <w:r w:rsidRPr="009F213C">
              <w:rPr>
                <w:rFonts w:ascii="Arial" w:eastAsia="Arial" w:hAnsi="Arial" w:cs="Arial"/>
                <w:color w:val="000000"/>
                <w:sz w:val="18"/>
                <w:szCs w:val="18"/>
              </w:rPr>
              <w:t>UNIDADE/ TESTES</w:t>
            </w:r>
          </w:p>
        </w:tc>
        <w:tc>
          <w:tcPr>
            <w:tcW w:w="992" w:type="dxa"/>
          </w:tcPr>
          <w:p w:rsidR="005F18DE"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5.500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PROTEÍNAS (DOSAGEM TOTAL)</w:t>
            </w:r>
          </w:p>
        </w:tc>
        <w:tc>
          <w:tcPr>
            <w:tcW w:w="1253" w:type="dxa"/>
          </w:tcPr>
          <w:p w:rsidR="005F18DE" w:rsidRDefault="005F18DE" w:rsidP="0072110F">
            <w:r>
              <w:t>2,22</w:t>
            </w:r>
          </w:p>
        </w:tc>
        <w:tc>
          <w:tcPr>
            <w:tcW w:w="1565" w:type="dxa"/>
          </w:tcPr>
          <w:p w:rsidR="005F18DE" w:rsidRDefault="005F18DE" w:rsidP="0072110F">
            <w:r>
              <w:t>12.210,00</w:t>
            </w:r>
          </w:p>
        </w:tc>
      </w:tr>
      <w:tr w:rsidR="005F18DE" w:rsidTr="005F18DE">
        <w:tc>
          <w:tcPr>
            <w:tcW w:w="709" w:type="dxa"/>
          </w:tcPr>
          <w:p w:rsidR="005F18DE" w:rsidRDefault="005F18DE" w:rsidP="0072110F">
            <w:r>
              <w:t>86</w:t>
            </w:r>
          </w:p>
        </w:tc>
        <w:tc>
          <w:tcPr>
            <w:tcW w:w="1081" w:type="dxa"/>
          </w:tcPr>
          <w:p w:rsidR="005F18DE" w:rsidRPr="009F213C" w:rsidRDefault="005F18DE" w:rsidP="0072110F">
            <w:pPr>
              <w:pBdr>
                <w:top w:val="nil"/>
                <w:left w:val="nil"/>
                <w:bottom w:val="nil"/>
                <w:right w:val="nil"/>
                <w:between w:val="nil"/>
              </w:pBdr>
              <w:jc w:val="center"/>
              <w:rPr>
                <w:rFonts w:ascii="Arial" w:eastAsia="Arial" w:hAnsi="Arial" w:cs="Arial"/>
                <w:color w:val="000000"/>
                <w:sz w:val="18"/>
                <w:szCs w:val="18"/>
              </w:rPr>
            </w:pPr>
            <w:r w:rsidRPr="009F213C">
              <w:rPr>
                <w:rFonts w:ascii="Arial" w:eastAsia="Arial" w:hAnsi="Arial" w:cs="Arial"/>
                <w:color w:val="000000"/>
                <w:sz w:val="18"/>
                <w:szCs w:val="18"/>
              </w:rPr>
              <w:t>UNIDADE/ TESTES</w:t>
            </w:r>
          </w:p>
        </w:tc>
        <w:tc>
          <w:tcPr>
            <w:tcW w:w="992"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6.500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 xml:space="preserve">PROTEÍNAS (DOSAGEM </w:t>
            </w:r>
            <w:r>
              <w:rPr>
                <w:rFonts w:ascii="Arial" w:eastAsia="Arial" w:hAnsi="Arial" w:cs="Arial"/>
                <w:color w:val="000000"/>
                <w:sz w:val="18"/>
                <w:szCs w:val="18"/>
              </w:rPr>
              <w:t>T</w:t>
            </w:r>
            <w:r w:rsidRPr="007C1F94">
              <w:rPr>
                <w:rFonts w:ascii="Arial" w:eastAsia="Arial" w:hAnsi="Arial" w:cs="Arial"/>
                <w:color w:val="000000"/>
                <w:sz w:val="18"/>
                <w:szCs w:val="18"/>
              </w:rPr>
              <w:t>OTAL E FRACIONADA</w:t>
            </w:r>
          </w:p>
        </w:tc>
        <w:tc>
          <w:tcPr>
            <w:tcW w:w="1253" w:type="dxa"/>
          </w:tcPr>
          <w:p w:rsidR="005F18DE" w:rsidRDefault="005F18DE" w:rsidP="0072110F">
            <w:r>
              <w:t>2,22</w:t>
            </w:r>
          </w:p>
        </w:tc>
        <w:tc>
          <w:tcPr>
            <w:tcW w:w="1565" w:type="dxa"/>
          </w:tcPr>
          <w:p w:rsidR="005F18DE" w:rsidRDefault="005F18DE" w:rsidP="0072110F">
            <w:r>
              <w:t>14.430,00</w:t>
            </w:r>
          </w:p>
        </w:tc>
      </w:tr>
      <w:tr w:rsidR="005F18DE" w:rsidTr="005F18DE">
        <w:tc>
          <w:tcPr>
            <w:tcW w:w="709" w:type="dxa"/>
          </w:tcPr>
          <w:p w:rsidR="005F18DE" w:rsidRDefault="005F18DE" w:rsidP="0072110F">
            <w:r>
              <w:t>87</w:t>
            </w:r>
          </w:p>
        </w:tc>
        <w:tc>
          <w:tcPr>
            <w:tcW w:w="1081" w:type="dxa"/>
          </w:tcPr>
          <w:p w:rsidR="005F18DE" w:rsidRPr="00F64264" w:rsidRDefault="005F18DE" w:rsidP="0072110F">
            <w:pPr>
              <w:pBdr>
                <w:top w:val="nil"/>
                <w:left w:val="nil"/>
                <w:bottom w:val="nil"/>
                <w:right w:val="nil"/>
                <w:between w:val="nil"/>
              </w:pBdr>
              <w:jc w:val="center"/>
              <w:rPr>
                <w:rFonts w:ascii="Arial" w:eastAsia="Arial" w:hAnsi="Arial" w:cs="Arial"/>
                <w:color w:val="000000"/>
                <w:sz w:val="18"/>
                <w:szCs w:val="18"/>
              </w:rPr>
            </w:pPr>
            <w:r w:rsidRPr="00391420">
              <w:rPr>
                <w:rFonts w:ascii="Arial" w:eastAsia="Arial" w:hAnsi="Arial" w:cs="Arial"/>
                <w:color w:val="000000"/>
                <w:sz w:val="18"/>
                <w:szCs w:val="18"/>
              </w:rPr>
              <w:t>UNIDADE/ TESTES</w:t>
            </w:r>
          </w:p>
        </w:tc>
        <w:tc>
          <w:tcPr>
            <w:tcW w:w="992" w:type="dxa"/>
          </w:tcPr>
          <w:p w:rsidR="005F18DE"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4.500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COMPLEMENTO SÉRICO C3 (dosagem)</w:t>
            </w:r>
          </w:p>
        </w:tc>
        <w:tc>
          <w:tcPr>
            <w:tcW w:w="1253" w:type="dxa"/>
          </w:tcPr>
          <w:p w:rsidR="005F18DE" w:rsidRDefault="005F18DE" w:rsidP="0072110F">
            <w:r>
              <w:t>20,59</w:t>
            </w:r>
          </w:p>
        </w:tc>
        <w:tc>
          <w:tcPr>
            <w:tcW w:w="1565" w:type="dxa"/>
          </w:tcPr>
          <w:p w:rsidR="005F18DE" w:rsidRDefault="005F18DE" w:rsidP="0072110F">
            <w:r>
              <w:t>92.655,00</w:t>
            </w:r>
          </w:p>
        </w:tc>
      </w:tr>
      <w:tr w:rsidR="005F18DE" w:rsidTr="005F18DE">
        <w:tc>
          <w:tcPr>
            <w:tcW w:w="709" w:type="dxa"/>
          </w:tcPr>
          <w:p w:rsidR="005F18DE" w:rsidRDefault="005F18DE" w:rsidP="0072110F">
            <w:r>
              <w:t>88</w:t>
            </w:r>
          </w:p>
        </w:tc>
        <w:tc>
          <w:tcPr>
            <w:tcW w:w="1081" w:type="dxa"/>
          </w:tcPr>
          <w:p w:rsidR="005F18DE" w:rsidRPr="00F64264" w:rsidRDefault="005F18DE" w:rsidP="0072110F">
            <w:pPr>
              <w:pBdr>
                <w:top w:val="nil"/>
                <w:left w:val="nil"/>
                <w:bottom w:val="nil"/>
                <w:right w:val="nil"/>
                <w:between w:val="nil"/>
              </w:pBdr>
              <w:jc w:val="center"/>
              <w:rPr>
                <w:rFonts w:ascii="Arial" w:eastAsia="Arial" w:hAnsi="Arial" w:cs="Arial"/>
                <w:color w:val="000000"/>
                <w:sz w:val="18"/>
                <w:szCs w:val="18"/>
              </w:rPr>
            </w:pPr>
            <w:r w:rsidRPr="00391420">
              <w:rPr>
                <w:rFonts w:ascii="Arial" w:eastAsia="Arial" w:hAnsi="Arial" w:cs="Arial"/>
                <w:color w:val="000000"/>
                <w:sz w:val="18"/>
                <w:szCs w:val="18"/>
              </w:rPr>
              <w:t>UNIDADE/ TESTES</w:t>
            </w:r>
          </w:p>
        </w:tc>
        <w:tc>
          <w:tcPr>
            <w:tcW w:w="992" w:type="dxa"/>
          </w:tcPr>
          <w:p w:rsidR="005F18DE"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4.500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COMPLEMENTO SÉRICO C4 (dosagem)</w:t>
            </w:r>
          </w:p>
        </w:tc>
        <w:tc>
          <w:tcPr>
            <w:tcW w:w="1253" w:type="dxa"/>
          </w:tcPr>
          <w:p w:rsidR="005F18DE" w:rsidRDefault="005F18DE" w:rsidP="0072110F">
            <w:r>
              <w:t>20,59</w:t>
            </w:r>
          </w:p>
        </w:tc>
        <w:tc>
          <w:tcPr>
            <w:tcW w:w="1565" w:type="dxa"/>
          </w:tcPr>
          <w:p w:rsidR="005F18DE" w:rsidRDefault="005F18DE" w:rsidP="0072110F">
            <w:r>
              <w:t>92.655,00</w:t>
            </w:r>
          </w:p>
        </w:tc>
      </w:tr>
      <w:tr w:rsidR="005F18DE" w:rsidTr="005F18DE">
        <w:tc>
          <w:tcPr>
            <w:tcW w:w="709" w:type="dxa"/>
          </w:tcPr>
          <w:p w:rsidR="005F18DE" w:rsidRDefault="005F18DE" w:rsidP="0072110F">
            <w:r>
              <w:t>89</w:t>
            </w:r>
          </w:p>
        </w:tc>
        <w:tc>
          <w:tcPr>
            <w:tcW w:w="1081" w:type="dxa"/>
          </w:tcPr>
          <w:p w:rsidR="005F18DE" w:rsidRPr="00391420" w:rsidRDefault="005F18DE" w:rsidP="0072110F">
            <w:pPr>
              <w:pBdr>
                <w:top w:val="nil"/>
                <w:left w:val="nil"/>
                <w:bottom w:val="nil"/>
                <w:right w:val="nil"/>
                <w:between w:val="nil"/>
              </w:pBdr>
              <w:jc w:val="center"/>
              <w:rPr>
                <w:rFonts w:ascii="Arial" w:eastAsia="Arial" w:hAnsi="Arial" w:cs="Arial"/>
                <w:color w:val="000000"/>
                <w:sz w:val="18"/>
                <w:szCs w:val="18"/>
              </w:rPr>
            </w:pPr>
            <w:r w:rsidRPr="00391420">
              <w:rPr>
                <w:rFonts w:ascii="Arial" w:eastAsia="Arial" w:hAnsi="Arial" w:cs="Arial"/>
                <w:color w:val="000000"/>
                <w:sz w:val="18"/>
                <w:szCs w:val="18"/>
              </w:rPr>
              <w:t>UNIDADE/ TESTES</w:t>
            </w:r>
          </w:p>
        </w:tc>
        <w:tc>
          <w:tcPr>
            <w:tcW w:w="992"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3.500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ALBUMINA, DOSAGEM</w:t>
            </w:r>
          </w:p>
        </w:tc>
        <w:tc>
          <w:tcPr>
            <w:tcW w:w="1253" w:type="dxa"/>
          </w:tcPr>
          <w:p w:rsidR="005F18DE" w:rsidRDefault="005F18DE" w:rsidP="0072110F">
            <w:r>
              <w:t>2,22</w:t>
            </w:r>
          </w:p>
        </w:tc>
        <w:tc>
          <w:tcPr>
            <w:tcW w:w="1565" w:type="dxa"/>
          </w:tcPr>
          <w:p w:rsidR="005F18DE" w:rsidRDefault="005F18DE" w:rsidP="0072110F">
            <w:r>
              <w:t>7.770,00</w:t>
            </w:r>
          </w:p>
        </w:tc>
      </w:tr>
      <w:tr w:rsidR="005F18DE" w:rsidTr="005F18DE">
        <w:tc>
          <w:tcPr>
            <w:tcW w:w="709" w:type="dxa"/>
          </w:tcPr>
          <w:p w:rsidR="005F18DE" w:rsidRDefault="005F18DE" w:rsidP="0072110F">
            <w:r>
              <w:t>90</w:t>
            </w:r>
          </w:p>
        </w:tc>
        <w:tc>
          <w:tcPr>
            <w:tcW w:w="1081" w:type="dxa"/>
          </w:tcPr>
          <w:p w:rsidR="005F18DE" w:rsidRPr="00391420" w:rsidRDefault="005F18DE" w:rsidP="0072110F">
            <w:pPr>
              <w:pBdr>
                <w:top w:val="nil"/>
                <w:left w:val="nil"/>
                <w:bottom w:val="nil"/>
                <w:right w:val="nil"/>
                <w:between w:val="nil"/>
              </w:pBdr>
              <w:jc w:val="center"/>
              <w:rPr>
                <w:rFonts w:ascii="Arial" w:eastAsia="Arial" w:hAnsi="Arial" w:cs="Arial"/>
                <w:color w:val="000000"/>
                <w:sz w:val="18"/>
                <w:szCs w:val="18"/>
              </w:rPr>
            </w:pPr>
            <w:r w:rsidRPr="00391420">
              <w:rPr>
                <w:rFonts w:ascii="Arial" w:eastAsia="Arial" w:hAnsi="Arial" w:cs="Arial"/>
                <w:color w:val="000000"/>
                <w:sz w:val="18"/>
                <w:szCs w:val="18"/>
              </w:rPr>
              <w:t>UNIDADE/ TESTES</w:t>
            </w:r>
          </w:p>
        </w:tc>
        <w:tc>
          <w:tcPr>
            <w:tcW w:w="992"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8.800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DOSAGEM TGO/AST (Aspartato Amino Transferase)</w:t>
            </w:r>
          </w:p>
        </w:tc>
        <w:tc>
          <w:tcPr>
            <w:tcW w:w="1253" w:type="dxa"/>
          </w:tcPr>
          <w:p w:rsidR="005F18DE" w:rsidRDefault="005F18DE" w:rsidP="0072110F">
            <w:r>
              <w:t>2,41</w:t>
            </w:r>
          </w:p>
        </w:tc>
        <w:tc>
          <w:tcPr>
            <w:tcW w:w="1565" w:type="dxa"/>
          </w:tcPr>
          <w:p w:rsidR="005F18DE" w:rsidRDefault="005F18DE" w:rsidP="0072110F">
            <w:r>
              <w:t>21.208,00</w:t>
            </w:r>
          </w:p>
        </w:tc>
      </w:tr>
      <w:tr w:rsidR="005F18DE" w:rsidTr="005F18DE">
        <w:tc>
          <w:tcPr>
            <w:tcW w:w="709" w:type="dxa"/>
          </w:tcPr>
          <w:p w:rsidR="005F18DE" w:rsidRDefault="005F18DE" w:rsidP="0072110F">
            <w:r>
              <w:t>91</w:t>
            </w:r>
          </w:p>
        </w:tc>
        <w:tc>
          <w:tcPr>
            <w:tcW w:w="1081" w:type="dxa"/>
          </w:tcPr>
          <w:p w:rsidR="005F18DE" w:rsidRPr="00391420" w:rsidRDefault="005F18DE" w:rsidP="0072110F">
            <w:pPr>
              <w:pBdr>
                <w:top w:val="nil"/>
                <w:left w:val="nil"/>
                <w:bottom w:val="nil"/>
                <w:right w:val="nil"/>
                <w:between w:val="nil"/>
              </w:pBdr>
              <w:jc w:val="center"/>
              <w:rPr>
                <w:rFonts w:ascii="Arial" w:eastAsia="Arial" w:hAnsi="Arial" w:cs="Arial"/>
                <w:color w:val="000000"/>
                <w:sz w:val="18"/>
                <w:szCs w:val="18"/>
              </w:rPr>
            </w:pPr>
            <w:r w:rsidRPr="00391420">
              <w:rPr>
                <w:rFonts w:ascii="Arial" w:eastAsia="Arial" w:hAnsi="Arial" w:cs="Arial"/>
                <w:color w:val="000000"/>
                <w:sz w:val="18"/>
                <w:szCs w:val="18"/>
              </w:rPr>
              <w:t>UNIDADE/ TESTES</w:t>
            </w:r>
          </w:p>
        </w:tc>
        <w:tc>
          <w:tcPr>
            <w:tcW w:w="992"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8.800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DOSAGEM TGP/ALT (Alanina Amino Transferase)</w:t>
            </w:r>
          </w:p>
        </w:tc>
        <w:tc>
          <w:tcPr>
            <w:tcW w:w="1253" w:type="dxa"/>
          </w:tcPr>
          <w:p w:rsidR="005F18DE" w:rsidRDefault="005F18DE" w:rsidP="0072110F">
            <w:r>
              <w:t>2,41</w:t>
            </w:r>
          </w:p>
        </w:tc>
        <w:tc>
          <w:tcPr>
            <w:tcW w:w="1565" w:type="dxa"/>
          </w:tcPr>
          <w:p w:rsidR="005F18DE" w:rsidRDefault="005F18DE" w:rsidP="0072110F">
            <w:r>
              <w:t>21.208,00</w:t>
            </w:r>
          </w:p>
        </w:tc>
      </w:tr>
      <w:tr w:rsidR="005F18DE" w:rsidTr="005F18DE">
        <w:tc>
          <w:tcPr>
            <w:tcW w:w="709" w:type="dxa"/>
          </w:tcPr>
          <w:p w:rsidR="005F18DE" w:rsidRDefault="005F18DE" w:rsidP="0072110F">
            <w:r>
              <w:t>92</w:t>
            </w:r>
          </w:p>
        </w:tc>
        <w:tc>
          <w:tcPr>
            <w:tcW w:w="1081" w:type="dxa"/>
          </w:tcPr>
          <w:p w:rsidR="005F18DE" w:rsidRPr="00391420" w:rsidRDefault="005F18DE" w:rsidP="0072110F">
            <w:pPr>
              <w:pBdr>
                <w:top w:val="nil"/>
                <w:left w:val="nil"/>
                <w:bottom w:val="nil"/>
                <w:right w:val="nil"/>
                <w:between w:val="nil"/>
              </w:pBdr>
              <w:jc w:val="center"/>
              <w:rPr>
                <w:rFonts w:ascii="Arial" w:eastAsia="Arial" w:hAnsi="Arial" w:cs="Arial"/>
                <w:color w:val="000000"/>
                <w:sz w:val="18"/>
                <w:szCs w:val="18"/>
              </w:rPr>
            </w:pPr>
            <w:r w:rsidRPr="00391420">
              <w:rPr>
                <w:rFonts w:ascii="Arial" w:eastAsia="Arial" w:hAnsi="Arial" w:cs="Arial"/>
                <w:color w:val="000000"/>
                <w:sz w:val="18"/>
                <w:szCs w:val="18"/>
              </w:rPr>
              <w:t>UNIDADE/ TESTES</w:t>
            </w:r>
          </w:p>
        </w:tc>
        <w:tc>
          <w:tcPr>
            <w:tcW w:w="992"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7.500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 xml:space="preserve">FOSFATASE ALCALINA </w:t>
            </w:r>
            <w:r>
              <w:rPr>
                <w:rFonts w:ascii="Arial" w:eastAsia="Arial" w:hAnsi="Arial" w:cs="Arial"/>
                <w:color w:val="000000"/>
                <w:sz w:val="18"/>
                <w:szCs w:val="18"/>
              </w:rPr>
              <w:t>–</w:t>
            </w:r>
            <w:r w:rsidRPr="007C1F94">
              <w:rPr>
                <w:rFonts w:ascii="Arial" w:eastAsia="Arial" w:hAnsi="Arial" w:cs="Arial"/>
                <w:color w:val="000000"/>
                <w:sz w:val="18"/>
                <w:szCs w:val="18"/>
              </w:rPr>
              <w:t xml:space="preserve"> (dosagem sanguínea)</w:t>
            </w:r>
          </w:p>
        </w:tc>
        <w:tc>
          <w:tcPr>
            <w:tcW w:w="1253" w:type="dxa"/>
          </w:tcPr>
          <w:p w:rsidR="005F18DE" w:rsidRDefault="005F18DE" w:rsidP="0072110F">
            <w:r>
              <w:t>2,41</w:t>
            </w:r>
          </w:p>
        </w:tc>
        <w:tc>
          <w:tcPr>
            <w:tcW w:w="1565" w:type="dxa"/>
          </w:tcPr>
          <w:p w:rsidR="005F18DE" w:rsidRDefault="005F18DE" w:rsidP="0072110F">
            <w:r>
              <w:t>18.075,00</w:t>
            </w:r>
          </w:p>
        </w:tc>
      </w:tr>
      <w:tr w:rsidR="005F18DE" w:rsidTr="005F18DE">
        <w:tc>
          <w:tcPr>
            <w:tcW w:w="709" w:type="dxa"/>
          </w:tcPr>
          <w:p w:rsidR="005F18DE" w:rsidRDefault="005F18DE" w:rsidP="0072110F">
            <w:r>
              <w:t>93</w:t>
            </w:r>
          </w:p>
        </w:tc>
        <w:tc>
          <w:tcPr>
            <w:tcW w:w="1081" w:type="dxa"/>
          </w:tcPr>
          <w:p w:rsidR="005F18DE" w:rsidRPr="00391420" w:rsidRDefault="005F18DE" w:rsidP="0072110F">
            <w:pPr>
              <w:pBdr>
                <w:top w:val="nil"/>
                <w:left w:val="nil"/>
                <w:bottom w:val="nil"/>
                <w:right w:val="nil"/>
                <w:between w:val="nil"/>
              </w:pBdr>
              <w:jc w:val="center"/>
              <w:rPr>
                <w:rFonts w:ascii="Arial" w:eastAsia="Arial" w:hAnsi="Arial" w:cs="Arial"/>
                <w:color w:val="000000"/>
                <w:sz w:val="18"/>
                <w:szCs w:val="18"/>
              </w:rPr>
            </w:pPr>
            <w:r w:rsidRPr="00391420">
              <w:rPr>
                <w:rFonts w:ascii="Arial" w:eastAsia="Arial" w:hAnsi="Arial" w:cs="Arial"/>
                <w:color w:val="000000"/>
                <w:sz w:val="18"/>
                <w:szCs w:val="18"/>
              </w:rPr>
              <w:t>UNIDADE/ TESTES</w:t>
            </w:r>
          </w:p>
        </w:tc>
        <w:tc>
          <w:tcPr>
            <w:tcW w:w="992"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8.800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GAMA-GT - (dosagem sanguínea)</w:t>
            </w:r>
          </w:p>
        </w:tc>
        <w:tc>
          <w:tcPr>
            <w:tcW w:w="1253" w:type="dxa"/>
          </w:tcPr>
          <w:p w:rsidR="005F18DE" w:rsidRDefault="005F18DE" w:rsidP="0072110F">
            <w:r>
              <w:t>4,21</w:t>
            </w:r>
          </w:p>
        </w:tc>
        <w:tc>
          <w:tcPr>
            <w:tcW w:w="1565" w:type="dxa"/>
          </w:tcPr>
          <w:p w:rsidR="005F18DE" w:rsidRDefault="005F18DE" w:rsidP="0072110F">
            <w:r>
              <w:t>37.048,00</w:t>
            </w:r>
          </w:p>
        </w:tc>
      </w:tr>
      <w:tr w:rsidR="005F18DE" w:rsidTr="005F18DE">
        <w:tc>
          <w:tcPr>
            <w:tcW w:w="709" w:type="dxa"/>
          </w:tcPr>
          <w:p w:rsidR="005F18DE" w:rsidRDefault="005F18DE" w:rsidP="0072110F">
            <w:r>
              <w:t>94</w:t>
            </w:r>
          </w:p>
        </w:tc>
        <w:tc>
          <w:tcPr>
            <w:tcW w:w="1081" w:type="dxa"/>
          </w:tcPr>
          <w:p w:rsidR="005F18DE" w:rsidRPr="00391420" w:rsidRDefault="005F18DE" w:rsidP="0072110F">
            <w:pPr>
              <w:pBdr>
                <w:top w:val="nil"/>
                <w:left w:val="nil"/>
                <w:bottom w:val="nil"/>
                <w:right w:val="nil"/>
                <w:between w:val="nil"/>
              </w:pBdr>
              <w:jc w:val="center"/>
              <w:rPr>
                <w:rFonts w:ascii="Arial" w:eastAsia="Arial" w:hAnsi="Arial" w:cs="Arial"/>
                <w:color w:val="000000"/>
                <w:sz w:val="18"/>
                <w:szCs w:val="18"/>
              </w:rPr>
            </w:pPr>
            <w:r w:rsidRPr="00391420">
              <w:rPr>
                <w:rFonts w:ascii="Arial" w:eastAsia="Arial" w:hAnsi="Arial" w:cs="Arial"/>
                <w:color w:val="000000"/>
                <w:sz w:val="18"/>
                <w:szCs w:val="18"/>
              </w:rPr>
              <w:t>UNIDADE/ TESTES</w:t>
            </w:r>
          </w:p>
        </w:tc>
        <w:tc>
          <w:tcPr>
            <w:tcW w:w="992"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12.500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PCR Proteína C Reativa)</w:t>
            </w:r>
          </w:p>
        </w:tc>
        <w:tc>
          <w:tcPr>
            <w:tcW w:w="1253" w:type="dxa"/>
          </w:tcPr>
          <w:p w:rsidR="005F18DE" w:rsidRDefault="005F18DE" w:rsidP="0072110F">
            <w:r>
              <w:t>3,40</w:t>
            </w:r>
          </w:p>
        </w:tc>
        <w:tc>
          <w:tcPr>
            <w:tcW w:w="1565" w:type="dxa"/>
          </w:tcPr>
          <w:p w:rsidR="005F18DE" w:rsidRDefault="005F18DE" w:rsidP="0072110F">
            <w:r>
              <w:t>42.500,00</w:t>
            </w:r>
          </w:p>
        </w:tc>
      </w:tr>
      <w:tr w:rsidR="005F18DE" w:rsidTr="005F18DE">
        <w:tc>
          <w:tcPr>
            <w:tcW w:w="709" w:type="dxa"/>
          </w:tcPr>
          <w:p w:rsidR="005F18DE" w:rsidRDefault="005F18DE" w:rsidP="0072110F">
            <w:r>
              <w:t>95</w:t>
            </w:r>
          </w:p>
        </w:tc>
        <w:tc>
          <w:tcPr>
            <w:tcW w:w="1081" w:type="dxa"/>
          </w:tcPr>
          <w:p w:rsidR="005F18DE" w:rsidRPr="00391420" w:rsidRDefault="005F18DE" w:rsidP="0072110F">
            <w:pPr>
              <w:pBdr>
                <w:top w:val="nil"/>
                <w:left w:val="nil"/>
                <w:bottom w:val="nil"/>
                <w:right w:val="nil"/>
                <w:between w:val="nil"/>
              </w:pBdr>
              <w:jc w:val="center"/>
              <w:rPr>
                <w:rFonts w:ascii="Arial" w:eastAsia="Arial" w:hAnsi="Arial" w:cs="Arial"/>
                <w:color w:val="000000"/>
                <w:sz w:val="18"/>
                <w:szCs w:val="18"/>
              </w:rPr>
            </w:pPr>
            <w:r w:rsidRPr="00391420">
              <w:rPr>
                <w:rFonts w:ascii="Arial" w:eastAsia="Arial" w:hAnsi="Arial" w:cs="Arial"/>
                <w:color w:val="000000"/>
                <w:sz w:val="18"/>
                <w:szCs w:val="18"/>
              </w:rPr>
              <w:t>UNIDADE/ TESTES</w:t>
            </w:r>
          </w:p>
        </w:tc>
        <w:tc>
          <w:tcPr>
            <w:tcW w:w="992"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6.500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ASLO-(pesquisa de antiestreptolisina O)</w:t>
            </w:r>
          </w:p>
        </w:tc>
        <w:tc>
          <w:tcPr>
            <w:tcW w:w="1253" w:type="dxa"/>
          </w:tcPr>
          <w:p w:rsidR="005F18DE" w:rsidRDefault="005F18DE" w:rsidP="0072110F">
            <w:r>
              <w:t>3,40</w:t>
            </w:r>
          </w:p>
        </w:tc>
        <w:tc>
          <w:tcPr>
            <w:tcW w:w="1565" w:type="dxa"/>
          </w:tcPr>
          <w:p w:rsidR="005F18DE" w:rsidRDefault="005F18DE" w:rsidP="0072110F">
            <w:r>
              <w:t>22.100,00</w:t>
            </w:r>
          </w:p>
        </w:tc>
      </w:tr>
      <w:tr w:rsidR="005F18DE" w:rsidTr="005F18DE">
        <w:tc>
          <w:tcPr>
            <w:tcW w:w="709" w:type="dxa"/>
          </w:tcPr>
          <w:p w:rsidR="005F18DE" w:rsidRDefault="005F18DE" w:rsidP="0072110F">
            <w:r>
              <w:t>96</w:t>
            </w:r>
          </w:p>
        </w:tc>
        <w:tc>
          <w:tcPr>
            <w:tcW w:w="1081" w:type="dxa"/>
          </w:tcPr>
          <w:p w:rsidR="005F18DE" w:rsidRPr="00391420" w:rsidRDefault="005F18DE" w:rsidP="0072110F">
            <w:pPr>
              <w:pBdr>
                <w:top w:val="nil"/>
                <w:left w:val="nil"/>
                <w:bottom w:val="nil"/>
                <w:right w:val="nil"/>
                <w:between w:val="nil"/>
              </w:pBdr>
              <w:jc w:val="center"/>
              <w:rPr>
                <w:rFonts w:ascii="Arial" w:eastAsia="Arial" w:hAnsi="Arial" w:cs="Arial"/>
                <w:color w:val="000000"/>
                <w:sz w:val="18"/>
                <w:szCs w:val="18"/>
              </w:rPr>
            </w:pPr>
            <w:r w:rsidRPr="00391420">
              <w:rPr>
                <w:rFonts w:ascii="Arial" w:eastAsia="Arial" w:hAnsi="Arial" w:cs="Arial"/>
                <w:color w:val="000000"/>
                <w:sz w:val="18"/>
                <w:szCs w:val="18"/>
              </w:rPr>
              <w:t>UNIDADE/ TESTES</w:t>
            </w:r>
          </w:p>
        </w:tc>
        <w:tc>
          <w:tcPr>
            <w:tcW w:w="992"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9.500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FR - (FATOR REUMATÓIDE)</w:t>
            </w:r>
          </w:p>
        </w:tc>
        <w:tc>
          <w:tcPr>
            <w:tcW w:w="1253" w:type="dxa"/>
          </w:tcPr>
          <w:p w:rsidR="005F18DE" w:rsidRDefault="005F18DE" w:rsidP="0072110F">
            <w:r>
              <w:t>15,42</w:t>
            </w:r>
          </w:p>
        </w:tc>
        <w:tc>
          <w:tcPr>
            <w:tcW w:w="1565" w:type="dxa"/>
          </w:tcPr>
          <w:p w:rsidR="005F18DE" w:rsidRDefault="005F18DE" w:rsidP="0072110F">
            <w:r>
              <w:t>146.490,00</w:t>
            </w:r>
          </w:p>
        </w:tc>
      </w:tr>
      <w:tr w:rsidR="005F18DE" w:rsidTr="005F18DE">
        <w:tc>
          <w:tcPr>
            <w:tcW w:w="709" w:type="dxa"/>
          </w:tcPr>
          <w:p w:rsidR="005F18DE" w:rsidRDefault="005F18DE" w:rsidP="0072110F">
            <w:r>
              <w:t>97</w:t>
            </w:r>
          </w:p>
        </w:tc>
        <w:tc>
          <w:tcPr>
            <w:tcW w:w="1081" w:type="dxa"/>
          </w:tcPr>
          <w:p w:rsidR="005F18DE" w:rsidRPr="00391420" w:rsidRDefault="005F18DE" w:rsidP="0072110F">
            <w:pPr>
              <w:pBdr>
                <w:top w:val="nil"/>
                <w:left w:val="nil"/>
                <w:bottom w:val="nil"/>
                <w:right w:val="nil"/>
                <w:between w:val="nil"/>
              </w:pBdr>
              <w:jc w:val="center"/>
              <w:rPr>
                <w:rFonts w:ascii="Arial" w:eastAsia="Arial" w:hAnsi="Arial" w:cs="Arial"/>
                <w:color w:val="000000"/>
                <w:sz w:val="18"/>
                <w:szCs w:val="18"/>
              </w:rPr>
            </w:pPr>
            <w:r w:rsidRPr="00391420">
              <w:rPr>
                <w:rFonts w:ascii="Arial" w:eastAsia="Arial" w:hAnsi="Arial" w:cs="Arial"/>
                <w:color w:val="000000"/>
                <w:sz w:val="18"/>
                <w:szCs w:val="18"/>
              </w:rPr>
              <w:t>UNIDADE/ TESTES</w:t>
            </w:r>
          </w:p>
        </w:tc>
        <w:tc>
          <w:tcPr>
            <w:tcW w:w="992"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5.500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Teste rápido para detecção de anticorpos específicos de HCV (Hepatite C)</w:t>
            </w:r>
          </w:p>
        </w:tc>
        <w:tc>
          <w:tcPr>
            <w:tcW w:w="1253" w:type="dxa"/>
          </w:tcPr>
          <w:p w:rsidR="005F18DE" w:rsidRDefault="005F18DE" w:rsidP="0072110F">
            <w:r>
              <w:t>22,26</w:t>
            </w:r>
          </w:p>
        </w:tc>
        <w:tc>
          <w:tcPr>
            <w:tcW w:w="1565" w:type="dxa"/>
          </w:tcPr>
          <w:p w:rsidR="005F18DE" w:rsidRDefault="005F18DE" w:rsidP="0072110F">
            <w:r>
              <w:t>122.430,00</w:t>
            </w:r>
          </w:p>
        </w:tc>
      </w:tr>
      <w:tr w:rsidR="005F18DE" w:rsidTr="005F18DE">
        <w:tc>
          <w:tcPr>
            <w:tcW w:w="709" w:type="dxa"/>
          </w:tcPr>
          <w:p w:rsidR="005F18DE" w:rsidRDefault="005F18DE" w:rsidP="0072110F">
            <w:r>
              <w:t>98</w:t>
            </w:r>
          </w:p>
        </w:tc>
        <w:tc>
          <w:tcPr>
            <w:tcW w:w="1081" w:type="dxa"/>
          </w:tcPr>
          <w:p w:rsidR="005F18DE" w:rsidRPr="00391420" w:rsidRDefault="005F18DE" w:rsidP="0072110F">
            <w:pPr>
              <w:pBdr>
                <w:top w:val="nil"/>
                <w:left w:val="nil"/>
                <w:bottom w:val="nil"/>
                <w:right w:val="nil"/>
                <w:between w:val="nil"/>
              </w:pBdr>
              <w:jc w:val="center"/>
              <w:rPr>
                <w:rFonts w:ascii="Arial" w:eastAsia="Arial" w:hAnsi="Arial" w:cs="Arial"/>
                <w:color w:val="000000"/>
                <w:sz w:val="18"/>
                <w:szCs w:val="18"/>
              </w:rPr>
            </w:pPr>
            <w:r w:rsidRPr="00391420">
              <w:rPr>
                <w:rFonts w:ascii="Arial" w:eastAsia="Arial" w:hAnsi="Arial" w:cs="Arial"/>
                <w:color w:val="000000"/>
                <w:sz w:val="18"/>
                <w:szCs w:val="18"/>
              </w:rPr>
              <w:t>UNIDADE/ TESTES</w:t>
            </w:r>
          </w:p>
        </w:tc>
        <w:tc>
          <w:tcPr>
            <w:tcW w:w="992"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8.500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DD203E">
              <w:rPr>
                <w:rFonts w:ascii="Arial" w:eastAsia="Arial" w:hAnsi="Arial" w:cs="Arial"/>
                <w:color w:val="000000"/>
                <w:sz w:val="18"/>
                <w:szCs w:val="18"/>
              </w:rPr>
              <w:t>HEPATITE C – ANTI-HCV – IgM + IgG TESTE RÁPIDO</w:t>
            </w:r>
          </w:p>
        </w:tc>
        <w:tc>
          <w:tcPr>
            <w:tcW w:w="1253" w:type="dxa"/>
          </w:tcPr>
          <w:p w:rsidR="005F18DE" w:rsidRDefault="005F18DE" w:rsidP="0072110F">
            <w:r>
              <w:t>22,26</w:t>
            </w:r>
          </w:p>
        </w:tc>
        <w:tc>
          <w:tcPr>
            <w:tcW w:w="1565" w:type="dxa"/>
          </w:tcPr>
          <w:p w:rsidR="005F18DE" w:rsidRDefault="005F18DE" w:rsidP="0072110F">
            <w:r>
              <w:t>189.210,00</w:t>
            </w:r>
          </w:p>
        </w:tc>
      </w:tr>
      <w:tr w:rsidR="005F18DE" w:rsidTr="005F18DE">
        <w:tc>
          <w:tcPr>
            <w:tcW w:w="709" w:type="dxa"/>
          </w:tcPr>
          <w:p w:rsidR="005F18DE" w:rsidRDefault="005F18DE" w:rsidP="0072110F">
            <w:r>
              <w:t>99</w:t>
            </w:r>
          </w:p>
        </w:tc>
        <w:tc>
          <w:tcPr>
            <w:tcW w:w="1081" w:type="dxa"/>
          </w:tcPr>
          <w:p w:rsidR="005F18DE" w:rsidRPr="00391420" w:rsidRDefault="005F18DE" w:rsidP="0072110F">
            <w:pPr>
              <w:pBdr>
                <w:top w:val="nil"/>
                <w:left w:val="nil"/>
                <w:bottom w:val="nil"/>
                <w:right w:val="nil"/>
                <w:between w:val="nil"/>
              </w:pBdr>
              <w:jc w:val="center"/>
              <w:rPr>
                <w:rFonts w:ascii="Arial" w:eastAsia="Arial" w:hAnsi="Arial" w:cs="Arial"/>
                <w:color w:val="000000"/>
                <w:sz w:val="18"/>
                <w:szCs w:val="18"/>
              </w:rPr>
            </w:pPr>
            <w:r w:rsidRPr="00391420">
              <w:rPr>
                <w:rFonts w:ascii="Arial" w:eastAsia="Arial" w:hAnsi="Arial" w:cs="Arial"/>
                <w:color w:val="000000"/>
                <w:sz w:val="18"/>
                <w:szCs w:val="18"/>
              </w:rPr>
              <w:t>UNIDADE/ TESTES</w:t>
            </w:r>
          </w:p>
        </w:tc>
        <w:tc>
          <w:tcPr>
            <w:tcW w:w="992"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9.500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DD203E">
              <w:rPr>
                <w:rFonts w:ascii="Arial" w:eastAsia="Arial" w:hAnsi="Arial" w:cs="Arial"/>
                <w:color w:val="000000"/>
                <w:sz w:val="18"/>
                <w:szCs w:val="18"/>
              </w:rPr>
              <w:t>β-HCG - qualitativo para Hormônio Gonadotrofina Coriônica no sangue</w:t>
            </w:r>
          </w:p>
        </w:tc>
        <w:tc>
          <w:tcPr>
            <w:tcW w:w="1253" w:type="dxa"/>
          </w:tcPr>
          <w:p w:rsidR="005F18DE" w:rsidRDefault="005F18DE" w:rsidP="0072110F">
            <w:r>
              <w:t>9,42</w:t>
            </w:r>
          </w:p>
        </w:tc>
        <w:tc>
          <w:tcPr>
            <w:tcW w:w="1565" w:type="dxa"/>
          </w:tcPr>
          <w:p w:rsidR="005F18DE" w:rsidRDefault="005F18DE" w:rsidP="0072110F">
            <w:r>
              <w:t>89.490,00</w:t>
            </w:r>
          </w:p>
        </w:tc>
      </w:tr>
      <w:tr w:rsidR="005F18DE" w:rsidTr="005F18DE">
        <w:tc>
          <w:tcPr>
            <w:tcW w:w="709" w:type="dxa"/>
          </w:tcPr>
          <w:p w:rsidR="005F18DE" w:rsidRDefault="005F18DE" w:rsidP="0072110F">
            <w:r>
              <w:t>100</w:t>
            </w:r>
          </w:p>
        </w:tc>
        <w:tc>
          <w:tcPr>
            <w:tcW w:w="1081" w:type="dxa"/>
          </w:tcPr>
          <w:p w:rsidR="005F18DE" w:rsidRPr="00391420" w:rsidRDefault="005F18DE" w:rsidP="0072110F">
            <w:pPr>
              <w:pBdr>
                <w:top w:val="nil"/>
                <w:left w:val="nil"/>
                <w:bottom w:val="nil"/>
                <w:right w:val="nil"/>
                <w:between w:val="nil"/>
              </w:pBdr>
              <w:jc w:val="center"/>
              <w:rPr>
                <w:rFonts w:ascii="Arial" w:eastAsia="Arial" w:hAnsi="Arial" w:cs="Arial"/>
                <w:color w:val="000000"/>
                <w:sz w:val="18"/>
                <w:szCs w:val="18"/>
              </w:rPr>
            </w:pPr>
            <w:r w:rsidRPr="00391420">
              <w:rPr>
                <w:rFonts w:ascii="Arial" w:eastAsia="Arial" w:hAnsi="Arial" w:cs="Arial"/>
                <w:color w:val="000000"/>
                <w:sz w:val="18"/>
                <w:szCs w:val="18"/>
              </w:rPr>
              <w:t>UNIDADE/ TESTES</w:t>
            </w:r>
          </w:p>
        </w:tc>
        <w:tc>
          <w:tcPr>
            <w:tcW w:w="992"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9.500</w:t>
            </w:r>
          </w:p>
        </w:tc>
        <w:tc>
          <w:tcPr>
            <w:tcW w:w="3580" w:type="dxa"/>
          </w:tcPr>
          <w:p w:rsidR="005F18DE" w:rsidRPr="00DD203E" w:rsidRDefault="005F18DE" w:rsidP="0072110F">
            <w:pPr>
              <w:rPr>
                <w:rFonts w:ascii="Arial" w:eastAsia="Arial" w:hAnsi="Arial" w:cs="Arial"/>
                <w:color w:val="000000"/>
                <w:sz w:val="18"/>
                <w:szCs w:val="18"/>
              </w:rPr>
            </w:pPr>
            <w:r w:rsidRPr="00DD203E">
              <w:rPr>
                <w:rFonts w:ascii="Arial" w:eastAsia="Arial" w:hAnsi="Arial" w:cs="Arial"/>
                <w:color w:val="000000"/>
                <w:sz w:val="18"/>
                <w:szCs w:val="18"/>
              </w:rPr>
              <w:t>Determinação qualitativa de antígeno NS1 para vírus da dengue.</w:t>
            </w:r>
          </w:p>
        </w:tc>
        <w:tc>
          <w:tcPr>
            <w:tcW w:w="1253" w:type="dxa"/>
          </w:tcPr>
          <w:p w:rsidR="005F18DE" w:rsidRDefault="005F18DE" w:rsidP="0072110F">
            <w:r>
              <w:t>36,00</w:t>
            </w:r>
          </w:p>
        </w:tc>
        <w:tc>
          <w:tcPr>
            <w:tcW w:w="1565" w:type="dxa"/>
          </w:tcPr>
          <w:p w:rsidR="005F18DE" w:rsidRDefault="005F18DE" w:rsidP="0072110F">
            <w:r>
              <w:t>342.000,00</w:t>
            </w:r>
          </w:p>
        </w:tc>
      </w:tr>
      <w:tr w:rsidR="005F18DE" w:rsidTr="005F18DE">
        <w:tc>
          <w:tcPr>
            <w:tcW w:w="709" w:type="dxa"/>
          </w:tcPr>
          <w:p w:rsidR="005F18DE" w:rsidRDefault="005F18DE" w:rsidP="0072110F">
            <w:r>
              <w:t>101</w:t>
            </w:r>
          </w:p>
        </w:tc>
        <w:tc>
          <w:tcPr>
            <w:tcW w:w="1081" w:type="dxa"/>
          </w:tcPr>
          <w:p w:rsidR="005F18DE" w:rsidRPr="00391420" w:rsidRDefault="005F18DE" w:rsidP="0072110F">
            <w:pPr>
              <w:pBdr>
                <w:top w:val="nil"/>
                <w:left w:val="nil"/>
                <w:bottom w:val="nil"/>
                <w:right w:val="nil"/>
                <w:between w:val="nil"/>
              </w:pBdr>
              <w:jc w:val="center"/>
              <w:rPr>
                <w:rFonts w:ascii="Arial" w:eastAsia="Arial" w:hAnsi="Arial" w:cs="Arial"/>
                <w:color w:val="000000"/>
                <w:sz w:val="18"/>
                <w:szCs w:val="18"/>
              </w:rPr>
            </w:pPr>
            <w:r w:rsidRPr="00391420">
              <w:rPr>
                <w:rFonts w:ascii="Arial" w:eastAsia="Arial" w:hAnsi="Arial" w:cs="Arial"/>
                <w:color w:val="000000"/>
                <w:sz w:val="18"/>
                <w:szCs w:val="18"/>
              </w:rPr>
              <w:t>UNIDADE/ TESTES</w:t>
            </w:r>
          </w:p>
        </w:tc>
        <w:tc>
          <w:tcPr>
            <w:tcW w:w="992"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12.500</w:t>
            </w:r>
          </w:p>
        </w:tc>
        <w:tc>
          <w:tcPr>
            <w:tcW w:w="3580" w:type="dxa"/>
          </w:tcPr>
          <w:p w:rsidR="005F18DE" w:rsidRPr="00DD203E" w:rsidRDefault="005F18DE" w:rsidP="0072110F">
            <w:pPr>
              <w:pBdr>
                <w:top w:val="nil"/>
                <w:left w:val="nil"/>
                <w:bottom w:val="nil"/>
                <w:right w:val="nil"/>
                <w:between w:val="nil"/>
              </w:pBdr>
              <w:rPr>
                <w:rFonts w:ascii="Arial" w:eastAsia="Arial" w:hAnsi="Arial" w:cs="Arial"/>
                <w:color w:val="000000"/>
                <w:sz w:val="18"/>
                <w:szCs w:val="18"/>
              </w:rPr>
            </w:pPr>
            <w:r w:rsidRPr="00DD203E">
              <w:rPr>
                <w:rFonts w:ascii="Arial" w:eastAsia="Arial" w:hAnsi="Arial" w:cs="Arial"/>
                <w:color w:val="000000"/>
                <w:sz w:val="18"/>
                <w:szCs w:val="18"/>
              </w:rPr>
              <w:t>TESTE RÁPIDO DENGUE IGG/IGM</w:t>
            </w:r>
          </w:p>
        </w:tc>
        <w:tc>
          <w:tcPr>
            <w:tcW w:w="1253" w:type="dxa"/>
          </w:tcPr>
          <w:p w:rsidR="005F18DE" w:rsidRDefault="005F18DE" w:rsidP="0072110F">
            <w:r>
              <w:t>34,80</w:t>
            </w:r>
          </w:p>
        </w:tc>
        <w:tc>
          <w:tcPr>
            <w:tcW w:w="1565" w:type="dxa"/>
          </w:tcPr>
          <w:p w:rsidR="005F18DE" w:rsidRDefault="005F18DE" w:rsidP="0072110F">
            <w:r>
              <w:t>435.000,00</w:t>
            </w:r>
          </w:p>
        </w:tc>
      </w:tr>
      <w:tr w:rsidR="005F18DE" w:rsidTr="005F18DE">
        <w:tc>
          <w:tcPr>
            <w:tcW w:w="709" w:type="dxa"/>
          </w:tcPr>
          <w:p w:rsidR="005F18DE" w:rsidRDefault="005F18DE" w:rsidP="0072110F">
            <w:r>
              <w:t>102</w:t>
            </w:r>
          </w:p>
        </w:tc>
        <w:tc>
          <w:tcPr>
            <w:tcW w:w="1081" w:type="dxa"/>
          </w:tcPr>
          <w:p w:rsidR="005F18DE" w:rsidRPr="00391420" w:rsidRDefault="005F18DE" w:rsidP="0072110F">
            <w:pPr>
              <w:pBdr>
                <w:top w:val="nil"/>
                <w:left w:val="nil"/>
                <w:bottom w:val="nil"/>
                <w:right w:val="nil"/>
                <w:between w:val="nil"/>
              </w:pBdr>
              <w:jc w:val="center"/>
              <w:rPr>
                <w:rFonts w:ascii="Arial" w:eastAsia="Arial" w:hAnsi="Arial" w:cs="Arial"/>
                <w:color w:val="000000"/>
                <w:sz w:val="18"/>
                <w:szCs w:val="18"/>
              </w:rPr>
            </w:pPr>
            <w:r w:rsidRPr="006D6C5A">
              <w:rPr>
                <w:rFonts w:ascii="Arial" w:eastAsia="Arial" w:hAnsi="Arial" w:cs="Arial"/>
                <w:color w:val="000000"/>
                <w:sz w:val="18"/>
                <w:szCs w:val="18"/>
              </w:rPr>
              <w:t>UNIDADE/ TESTES</w:t>
            </w:r>
          </w:p>
        </w:tc>
        <w:tc>
          <w:tcPr>
            <w:tcW w:w="992" w:type="dxa"/>
          </w:tcPr>
          <w:p w:rsidR="005F18DE" w:rsidRPr="00DD203E"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5.500</w:t>
            </w:r>
          </w:p>
        </w:tc>
        <w:tc>
          <w:tcPr>
            <w:tcW w:w="3580" w:type="dxa"/>
          </w:tcPr>
          <w:p w:rsidR="005F18DE" w:rsidRPr="00DD203E" w:rsidRDefault="005F18DE" w:rsidP="0072110F">
            <w:pPr>
              <w:pBdr>
                <w:top w:val="nil"/>
                <w:left w:val="nil"/>
                <w:bottom w:val="nil"/>
                <w:right w:val="nil"/>
                <w:between w:val="nil"/>
              </w:pBdr>
              <w:rPr>
                <w:rFonts w:ascii="Arial" w:eastAsia="Arial" w:hAnsi="Arial" w:cs="Arial"/>
                <w:color w:val="000000"/>
                <w:sz w:val="18"/>
                <w:szCs w:val="18"/>
              </w:rPr>
            </w:pPr>
            <w:r w:rsidRPr="00A15D4C">
              <w:rPr>
                <w:rFonts w:ascii="Arial" w:eastAsia="Arial" w:hAnsi="Arial" w:cs="Arial"/>
                <w:color w:val="000000"/>
                <w:sz w:val="18"/>
                <w:szCs w:val="18"/>
              </w:rPr>
              <w:t>LIPASE</w:t>
            </w:r>
          </w:p>
        </w:tc>
        <w:tc>
          <w:tcPr>
            <w:tcW w:w="1253" w:type="dxa"/>
          </w:tcPr>
          <w:p w:rsidR="005F18DE" w:rsidRDefault="005F18DE" w:rsidP="0072110F">
            <w:r>
              <w:t>2,70</w:t>
            </w:r>
          </w:p>
        </w:tc>
        <w:tc>
          <w:tcPr>
            <w:tcW w:w="1565" w:type="dxa"/>
          </w:tcPr>
          <w:p w:rsidR="005F18DE" w:rsidRDefault="005F18DE" w:rsidP="0072110F">
            <w:r>
              <w:t>14.850,00</w:t>
            </w:r>
          </w:p>
        </w:tc>
      </w:tr>
      <w:tr w:rsidR="005F18DE" w:rsidTr="005F18DE">
        <w:tc>
          <w:tcPr>
            <w:tcW w:w="709" w:type="dxa"/>
          </w:tcPr>
          <w:p w:rsidR="005F18DE" w:rsidRDefault="005F18DE" w:rsidP="0072110F">
            <w:r>
              <w:t>103</w:t>
            </w:r>
          </w:p>
        </w:tc>
        <w:tc>
          <w:tcPr>
            <w:tcW w:w="1081" w:type="dxa"/>
          </w:tcPr>
          <w:p w:rsidR="005F18DE" w:rsidRPr="00391420" w:rsidRDefault="005F18DE" w:rsidP="0072110F">
            <w:pPr>
              <w:pBdr>
                <w:top w:val="nil"/>
                <w:left w:val="nil"/>
                <w:bottom w:val="nil"/>
                <w:right w:val="nil"/>
                <w:between w:val="nil"/>
              </w:pBdr>
              <w:jc w:val="center"/>
              <w:rPr>
                <w:rFonts w:ascii="Arial" w:eastAsia="Arial" w:hAnsi="Arial" w:cs="Arial"/>
                <w:color w:val="000000"/>
                <w:sz w:val="18"/>
                <w:szCs w:val="18"/>
              </w:rPr>
            </w:pPr>
            <w:r w:rsidRPr="006D6C5A">
              <w:rPr>
                <w:rFonts w:ascii="Arial" w:eastAsia="Arial" w:hAnsi="Arial" w:cs="Arial"/>
                <w:color w:val="000000"/>
                <w:sz w:val="18"/>
                <w:szCs w:val="18"/>
              </w:rPr>
              <w:t>UNIDADE/ TESTES</w:t>
            </w:r>
          </w:p>
        </w:tc>
        <w:tc>
          <w:tcPr>
            <w:tcW w:w="992" w:type="dxa"/>
          </w:tcPr>
          <w:p w:rsidR="005F18DE" w:rsidRPr="00DD203E"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5.500</w:t>
            </w:r>
          </w:p>
        </w:tc>
        <w:tc>
          <w:tcPr>
            <w:tcW w:w="3580" w:type="dxa"/>
          </w:tcPr>
          <w:p w:rsidR="005F18DE" w:rsidRPr="00DD203E" w:rsidRDefault="005F18DE" w:rsidP="0072110F">
            <w:pPr>
              <w:pBdr>
                <w:top w:val="nil"/>
                <w:left w:val="nil"/>
                <w:bottom w:val="nil"/>
                <w:right w:val="nil"/>
                <w:between w:val="nil"/>
              </w:pBdr>
              <w:rPr>
                <w:rFonts w:ascii="Arial" w:eastAsia="Arial" w:hAnsi="Arial" w:cs="Arial"/>
                <w:color w:val="000000"/>
                <w:sz w:val="18"/>
                <w:szCs w:val="18"/>
              </w:rPr>
            </w:pPr>
            <w:r w:rsidRPr="00A15D4C">
              <w:rPr>
                <w:rFonts w:ascii="Arial" w:eastAsia="Arial" w:hAnsi="Arial" w:cs="Arial"/>
                <w:color w:val="000000"/>
                <w:sz w:val="18"/>
                <w:szCs w:val="18"/>
              </w:rPr>
              <w:t>AMILASE</w:t>
            </w:r>
          </w:p>
        </w:tc>
        <w:tc>
          <w:tcPr>
            <w:tcW w:w="1253" w:type="dxa"/>
          </w:tcPr>
          <w:p w:rsidR="005F18DE" w:rsidRDefault="005F18DE" w:rsidP="0072110F">
            <w:r>
              <w:t>2,70</w:t>
            </w:r>
          </w:p>
        </w:tc>
        <w:tc>
          <w:tcPr>
            <w:tcW w:w="1565" w:type="dxa"/>
          </w:tcPr>
          <w:p w:rsidR="005F18DE" w:rsidRDefault="005F18DE" w:rsidP="0072110F">
            <w:r>
              <w:t>14.850,00</w:t>
            </w:r>
          </w:p>
        </w:tc>
      </w:tr>
      <w:tr w:rsidR="005F18DE" w:rsidTr="005F18DE">
        <w:tc>
          <w:tcPr>
            <w:tcW w:w="709" w:type="dxa"/>
          </w:tcPr>
          <w:p w:rsidR="005F18DE" w:rsidRDefault="005F18DE" w:rsidP="0072110F">
            <w:r>
              <w:t>104</w:t>
            </w:r>
          </w:p>
        </w:tc>
        <w:tc>
          <w:tcPr>
            <w:tcW w:w="1081" w:type="dxa"/>
          </w:tcPr>
          <w:p w:rsidR="005F18DE" w:rsidRPr="00391420" w:rsidRDefault="005F18DE" w:rsidP="0072110F">
            <w:pPr>
              <w:pBdr>
                <w:top w:val="nil"/>
                <w:left w:val="nil"/>
                <w:bottom w:val="nil"/>
                <w:right w:val="nil"/>
                <w:between w:val="nil"/>
              </w:pBdr>
              <w:jc w:val="center"/>
              <w:rPr>
                <w:rFonts w:ascii="Arial" w:eastAsia="Arial" w:hAnsi="Arial" w:cs="Arial"/>
                <w:color w:val="000000"/>
                <w:sz w:val="18"/>
                <w:szCs w:val="18"/>
              </w:rPr>
            </w:pPr>
            <w:r w:rsidRPr="006D6C5A">
              <w:rPr>
                <w:rFonts w:ascii="Arial" w:eastAsia="Arial" w:hAnsi="Arial" w:cs="Arial"/>
                <w:color w:val="000000"/>
                <w:sz w:val="18"/>
                <w:szCs w:val="18"/>
              </w:rPr>
              <w:t>UNIDADE/ TESTES</w:t>
            </w:r>
          </w:p>
        </w:tc>
        <w:tc>
          <w:tcPr>
            <w:tcW w:w="992" w:type="dxa"/>
          </w:tcPr>
          <w:p w:rsidR="005F18DE" w:rsidRPr="00DD203E" w:rsidRDefault="005F18DE" w:rsidP="0072110F">
            <w:pPr>
              <w:jc w:val="center"/>
              <w:rPr>
                <w:rFonts w:ascii="Arial" w:eastAsia="Arial" w:hAnsi="Arial" w:cs="Arial"/>
                <w:color w:val="000000"/>
                <w:sz w:val="18"/>
                <w:szCs w:val="18"/>
              </w:rPr>
            </w:pPr>
            <w:r>
              <w:rPr>
                <w:rFonts w:ascii="Arial" w:eastAsia="Arial" w:hAnsi="Arial" w:cs="Arial"/>
                <w:color w:val="000000"/>
                <w:sz w:val="18"/>
                <w:szCs w:val="18"/>
              </w:rPr>
              <w:t>9.500</w:t>
            </w:r>
          </w:p>
        </w:tc>
        <w:tc>
          <w:tcPr>
            <w:tcW w:w="3580" w:type="dxa"/>
          </w:tcPr>
          <w:p w:rsidR="005F18DE" w:rsidRPr="00DD203E" w:rsidRDefault="005F18DE" w:rsidP="0072110F">
            <w:pPr>
              <w:pBdr>
                <w:top w:val="nil"/>
                <w:left w:val="nil"/>
                <w:bottom w:val="nil"/>
                <w:right w:val="nil"/>
                <w:between w:val="nil"/>
              </w:pBdr>
              <w:rPr>
                <w:rFonts w:ascii="Arial" w:eastAsia="Arial" w:hAnsi="Arial" w:cs="Arial"/>
                <w:color w:val="000000"/>
                <w:sz w:val="18"/>
                <w:szCs w:val="18"/>
              </w:rPr>
            </w:pPr>
            <w:r w:rsidRPr="00A15D4C">
              <w:rPr>
                <w:rFonts w:ascii="Arial" w:eastAsia="Arial" w:hAnsi="Arial" w:cs="Arial"/>
                <w:color w:val="000000"/>
                <w:sz w:val="18"/>
                <w:szCs w:val="18"/>
              </w:rPr>
              <w:t>TESTE RÁPIDO DE SWAB NASOFARINGE COVID 19 – (Teste Rápido COVID-19 Antígeno)</w:t>
            </w:r>
          </w:p>
        </w:tc>
        <w:tc>
          <w:tcPr>
            <w:tcW w:w="1253" w:type="dxa"/>
          </w:tcPr>
          <w:p w:rsidR="005F18DE" w:rsidRDefault="005F18DE" w:rsidP="0072110F">
            <w:r>
              <w:t>96,00</w:t>
            </w:r>
          </w:p>
        </w:tc>
        <w:tc>
          <w:tcPr>
            <w:tcW w:w="1565" w:type="dxa"/>
          </w:tcPr>
          <w:p w:rsidR="005F18DE" w:rsidRDefault="005F18DE" w:rsidP="0072110F">
            <w:r>
              <w:t>912.000,00</w:t>
            </w:r>
          </w:p>
        </w:tc>
      </w:tr>
      <w:tr w:rsidR="005F18DE" w:rsidTr="005F18DE">
        <w:tc>
          <w:tcPr>
            <w:tcW w:w="709" w:type="dxa"/>
          </w:tcPr>
          <w:p w:rsidR="005F18DE" w:rsidRDefault="005F18DE" w:rsidP="0072110F">
            <w:r>
              <w:t>105</w:t>
            </w:r>
          </w:p>
        </w:tc>
        <w:tc>
          <w:tcPr>
            <w:tcW w:w="1081" w:type="dxa"/>
          </w:tcPr>
          <w:p w:rsidR="005F18DE" w:rsidRPr="00391420" w:rsidRDefault="005F18DE" w:rsidP="0072110F">
            <w:pPr>
              <w:pBdr>
                <w:top w:val="nil"/>
                <w:left w:val="nil"/>
                <w:bottom w:val="nil"/>
                <w:right w:val="nil"/>
                <w:between w:val="nil"/>
              </w:pBdr>
              <w:jc w:val="center"/>
              <w:rPr>
                <w:rFonts w:ascii="Arial" w:eastAsia="Arial" w:hAnsi="Arial" w:cs="Arial"/>
                <w:color w:val="000000"/>
                <w:sz w:val="18"/>
                <w:szCs w:val="18"/>
              </w:rPr>
            </w:pPr>
            <w:r w:rsidRPr="006D6C5A">
              <w:rPr>
                <w:rFonts w:ascii="Arial" w:eastAsia="Arial" w:hAnsi="Arial" w:cs="Arial"/>
                <w:color w:val="000000"/>
                <w:sz w:val="18"/>
                <w:szCs w:val="18"/>
              </w:rPr>
              <w:t>UNIDADE/ TESTES</w:t>
            </w:r>
          </w:p>
        </w:tc>
        <w:tc>
          <w:tcPr>
            <w:tcW w:w="992" w:type="dxa"/>
          </w:tcPr>
          <w:p w:rsidR="005F18DE" w:rsidRPr="00DD203E" w:rsidRDefault="005F18DE" w:rsidP="0072110F">
            <w:pPr>
              <w:jc w:val="center"/>
              <w:rPr>
                <w:rFonts w:ascii="Arial" w:eastAsia="Arial" w:hAnsi="Arial" w:cs="Arial"/>
                <w:color w:val="000000"/>
                <w:sz w:val="18"/>
                <w:szCs w:val="18"/>
              </w:rPr>
            </w:pPr>
            <w:r>
              <w:rPr>
                <w:rFonts w:ascii="Arial" w:eastAsia="Arial" w:hAnsi="Arial" w:cs="Arial"/>
                <w:color w:val="000000"/>
                <w:sz w:val="18"/>
                <w:szCs w:val="18"/>
              </w:rPr>
              <w:t>9.500</w:t>
            </w:r>
          </w:p>
        </w:tc>
        <w:tc>
          <w:tcPr>
            <w:tcW w:w="3580" w:type="dxa"/>
          </w:tcPr>
          <w:p w:rsidR="005F18DE" w:rsidRPr="00DD203E" w:rsidRDefault="005F18DE" w:rsidP="0072110F">
            <w:pPr>
              <w:pBdr>
                <w:top w:val="nil"/>
                <w:left w:val="nil"/>
                <w:bottom w:val="nil"/>
                <w:right w:val="nil"/>
                <w:between w:val="nil"/>
              </w:pBdr>
              <w:rPr>
                <w:rFonts w:ascii="Arial" w:eastAsia="Arial" w:hAnsi="Arial" w:cs="Arial"/>
                <w:color w:val="000000"/>
                <w:sz w:val="18"/>
                <w:szCs w:val="18"/>
              </w:rPr>
            </w:pPr>
            <w:r w:rsidRPr="00A15D4C">
              <w:rPr>
                <w:rFonts w:ascii="Arial" w:eastAsia="Arial" w:hAnsi="Arial" w:cs="Arial"/>
                <w:color w:val="000000"/>
                <w:sz w:val="18"/>
                <w:szCs w:val="18"/>
              </w:rPr>
              <w:t>TESTE RÁPIDO COVID-19 IgGIgM</w:t>
            </w:r>
          </w:p>
        </w:tc>
        <w:tc>
          <w:tcPr>
            <w:tcW w:w="1253" w:type="dxa"/>
          </w:tcPr>
          <w:p w:rsidR="005F18DE" w:rsidRDefault="005F18DE" w:rsidP="0072110F">
            <w:r>
              <w:t>72,00</w:t>
            </w:r>
          </w:p>
        </w:tc>
        <w:tc>
          <w:tcPr>
            <w:tcW w:w="1565" w:type="dxa"/>
          </w:tcPr>
          <w:p w:rsidR="005F18DE" w:rsidRDefault="005F18DE" w:rsidP="0072110F">
            <w:r>
              <w:t>684.000,00</w:t>
            </w:r>
          </w:p>
        </w:tc>
      </w:tr>
      <w:tr w:rsidR="005F18DE" w:rsidTr="005F18DE">
        <w:tc>
          <w:tcPr>
            <w:tcW w:w="709" w:type="dxa"/>
          </w:tcPr>
          <w:p w:rsidR="005F18DE" w:rsidRDefault="005F18DE" w:rsidP="0072110F">
            <w:r>
              <w:t>106</w:t>
            </w:r>
          </w:p>
        </w:tc>
        <w:tc>
          <w:tcPr>
            <w:tcW w:w="1081" w:type="dxa"/>
          </w:tcPr>
          <w:p w:rsidR="005F18DE" w:rsidRPr="00391420" w:rsidRDefault="005F18DE" w:rsidP="0072110F">
            <w:pPr>
              <w:pBdr>
                <w:top w:val="nil"/>
                <w:left w:val="nil"/>
                <w:bottom w:val="nil"/>
                <w:right w:val="nil"/>
                <w:between w:val="nil"/>
              </w:pBdr>
              <w:jc w:val="center"/>
              <w:rPr>
                <w:rFonts w:ascii="Arial" w:eastAsia="Arial" w:hAnsi="Arial" w:cs="Arial"/>
                <w:color w:val="000000"/>
                <w:sz w:val="18"/>
                <w:szCs w:val="18"/>
              </w:rPr>
            </w:pPr>
            <w:r w:rsidRPr="006D6C5A">
              <w:rPr>
                <w:rFonts w:ascii="Arial" w:eastAsia="Arial" w:hAnsi="Arial" w:cs="Arial"/>
                <w:color w:val="000000"/>
                <w:sz w:val="18"/>
                <w:szCs w:val="18"/>
              </w:rPr>
              <w:t>UNIDADE/ TESTES</w:t>
            </w:r>
          </w:p>
        </w:tc>
        <w:tc>
          <w:tcPr>
            <w:tcW w:w="992" w:type="dxa"/>
          </w:tcPr>
          <w:p w:rsidR="005F18DE" w:rsidRPr="00DD203E" w:rsidRDefault="005F18DE" w:rsidP="0072110F">
            <w:pPr>
              <w:jc w:val="center"/>
              <w:rPr>
                <w:rFonts w:ascii="Arial" w:eastAsia="Arial" w:hAnsi="Arial" w:cs="Arial"/>
                <w:color w:val="000000"/>
                <w:sz w:val="18"/>
                <w:szCs w:val="18"/>
              </w:rPr>
            </w:pPr>
            <w:r>
              <w:rPr>
                <w:rFonts w:ascii="Arial" w:eastAsia="Arial" w:hAnsi="Arial" w:cs="Arial"/>
                <w:color w:val="000000"/>
                <w:sz w:val="18"/>
                <w:szCs w:val="18"/>
              </w:rPr>
              <w:t>7.500</w:t>
            </w:r>
          </w:p>
        </w:tc>
        <w:tc>
          <w:tcPr>
            <w:tcW w:w="3580" w:type="dxa"/>
          </w:tcPr>
          <w:p w:rsidR="005F18DE" w:rsidRPr="00DD203E" w:rsidRDefault="005F18DE" w:rsidP="0072110F">
            <w:pPr>
              <w:rPr>
                <w:rFonts w:ascii="Arial" w:eastAsia="Arial" w:hAnsi="Arial" w:cs="Arial"/>
                <w:color w:val="000000"/>
                <w:sz w:val="18"/>
                <w:szCs w:val="18"/>
              </w:rPr>
            </w:pPr>
            <w:r w:rsidRPr="00A15D4C">
              <w:rPr>
                <w:rFonts w:ascii="Arial" w:eastAsia="Arial" w:hAnsi="Arial" w:cs="Arial"/>
                <w:color w:val="000000"/>
                <w:sz w:val="18"/>
                <w:szCs w:val="18"/>
              </w:rPr>
              <w:t>DOSAGEM DE VITAMINA D (25-hidroxivitamina D)</w:t>
            </w:r>
          </w:p>
        </w:tc>
        <w:tc>
          <w:tcPr>
            <w:tcW w:w="1253" w:type="dxa"/>
          </w:tcPr>
          <w:p w:rsidR="005F18DE" w:rsidRDefault="005F18DE" w:rsidP="0072110F">
            <w:r>
              <w:t>18,29</w:t>
            </w:r>
          </w:p>
        </w:tc>
        <w:tc>
          <w:tcPr>
            <w:tcW w:w="1565" w:type="dxa"/>
          </w:tcPr>
          <w:p w:rsidR="005F18DE" w:rsidRDefault="005F18DE" w:rsidP="0072110F">
            <w:r>
              <w:t>137.175,00</w:t>
            </w:r>
          </w:p>
        </w:tc>
      </w:tr>
      <w:tr w:rsidR="005F18DE" w:rsidTr="005F18DE">
        <w:tc>
          <w:tcPr>
            <w:tcW w:w="709" w:type="dxa"/>
          </w:tcPr>
          <w:p w:rsidR="005F18DE" w:rsidRDefault="005F18DE" w:rsidP="0072110F">
            <w:r>
              <w:t>107</w:t>
            </w:r>
          </w:p>
        </w:tc>
        <w:tc>
          <w:tcPr>
            <w:tcW w:w="1081" w:type="dxa"/>
          </w:tcPr>
          <w:p w:rsidR="005F18DE" w:rsidRPr="00391420" w:rsidRDefault="005F18DE" w:rsidP="0072110F">
            <w:pPr>
              <w:pBdr>
                <w:top w:val="nil"/>
                <w:left w:val="nil"/>
                <w:bottom w:val="nil"/>
                <w:right w:val="nil"/>
                <w:between w:val="nil"/>
              </w:pBdr>
              <w:jc w:val="center"/>
              <w:rPr>
                <w:rFonts w:ascii="Arial" w:eastAsia="Arial" w:hAnsi="Arial" w:cs="Arial"/>
                <w:color w:val="000000"/>
                <w:sz w:val="18"/>
                <w:szCs w:val="18"/>
              </w:rPr>
            </w:pPr>
            <w:r w:rsidRPr="006D6C5A">
              <w:rPr>
                <w:rFonts w:ascii="Arial" w:eastAsia="Arial" w:hAnsi="Arial" w:cs="Arial"/>
                <w:color w:val="000000"/>
                <w:sz w:val="18"/>
                <w:szCs w:val="18"/>
              </w:rPr>
              <w:t>UNIDADE/ TESTES</w:t>
            </w:r>
          </w:p>
        </w:tc>
        <w:tc>
          <w:tcPr>
            <w:tcW w:w="992" w:type="dxa"/>
          </w:tcPr>
          <w:p w:rsidR="005F18DE" w:rsidRPr="00DD203E"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3.800</w:t>
            </w:r>
          </w:p>
        </w:tc>
        <w:tc>
          <w:tcPr>
            <w:tcW w:w="3580" w:type="dxa"/>
          </w:tcPr>
          <w:p w:rsidR="005F18DE" w:rsidRPr="00DD203E" w:rsidRDefault="005F18DE" w:rsidP="0072110F">
            <w:pPr>
              <w:pBdr>
                <w:top w:val="nil"/>
                <w:left w:val="nil"/>
                <w:bottom w:val="nil"/>
                <w:right w:val="nil"/>
                <w:between w:val="nil"/>
              </w:pBdr>
              <w:rPr>
                <w:rFonts w:ascii="Arial" w:eastAsia="Arial" w:hAnsi="Arial" w:cs="Arial"/>
                <w:color w:val="000000"/>
                <w:sz w:val="18"/>
                <w:szCs w:val="18"/>
              </w:rPr>
            </w:pPr>
            <w:r w:rsidRPr="00A15D4C">
              <w:rPr>
                <w:rFonts w:ascii="Arial" w:eastAsia="Arial" w:hAnsi="Arial" w:cs="Arial"/>
                <w:color w:val="000000"/>
                <w:sz w:val="18"/>
                <w:szCs w:val="18"/>
              </w:rPr>
              <w:t xml:space="preserve">DOSAGEM DE “CA 125” </w:t>
            </w:r>
          </w:p>
        </w:tc>
        <w:tc>
          <w:tcPr>
            <w:tcW w:w="1253" w:type="dxa"/>
          </w:tcPr>
          <w:p w:rsidR="005F18DE" w:rsidRDefault="005F18DE" w:rsidP="0072110F">
            <w:r>
              <w:t>16,02</w:t>
            </w:r>
          </w:p>
        </w:tc>
        <w:tc>
          <w:tcPr>
            <w:tcW w:w="1565" w:type="dxa"/>
          </w:tcPr>
          <w:p w:rsidR="005F18DE" w:rsidRDefault="005F18DE" w:rsidP="0072110F">
            <w:r>
              <w:t>60.876,00</w:t>
            </w:r>
          </w:p>
        </w:tc>
      </w:tr>
    </w:tbl>
    <w:p w:rsidR="005F18DE" w:rsidRDefault="005F18DE" w:rsidP="00F11760">
      <w:pPr>
        <w:pStyle w:val="p5"/>
        <w:spacing w:line="240" w:lineRule="auto"/>
        <w:ind w:left="360" w:firstLine="0"/>
        <w:rPr>
          <w:rFonts w:asciiTheme="majorHAnsi" w:hAnsiTheme="majorHAnsi" w:cs="Arial"/>
          <w:b/>
          <w:szCs w:val="24"/>
        </w:rPr>
      </w:pPr>
    </w:p>
    <w:p w:rsidR="00D41EAB" w:rsidRPr="00B65A67" w:rsidRDefault="00D41EAB" w:rsidP="00861A9E">
      <w:pPr>
        <w:jc w:val="both"/>
        <w:rPr>
          <w:rFonts w:asciiTheme="majorHAnsi" w:hAnsiTheme="majorHAnsi" w:cs="Arial"/>
          <w:b/>
        </w:rPr>
      </w:pPr>
      <w:r w:rsidRPr="00B65A67">
        <w:rPr>
          <w:rFonts w:asciiTheme="majorHAnsi" w:hAnsiTheme="majorHAnsi" w:cs="Arial"/>
          <w:b/>
        </w:rPr>
        <w:t>2. DA EXECUSÃO DO SERVIÇO</w:t>
      </w:r>
    </w:p>
    <w:p w:rsidR="0067697C" w:rsidRPr="00B65A67" w:rsidRDefault="0067697C" w:rsidP="00861A9E">
      <w:pPr>
        <w:jc w:val="both"/>
        <w:rPr>
          <w:rFonts w:asciiTheme="majorHAnsi" w:hAnsiTheme="majorHAnsi" w:cs="Arial"/>
        </w:rPr>
      </w:pPr>
    </w:p>
    <w:p w:rsidR="00510004" w:rsidRPr="00510004" w:rsidRDefault="00510004" w:rsidP="00510004">
      <w:pPr>
        <w:pStyle w:val="Default"/>
        <w:jc w:val="both"/>
        <w:rPr>
          <w:rFonts w:asciiTheme="majorHAnsi" w:hAnsiTheme="majorHAnsi" w:cs="Arial"/>
          <w:color w:val="auto"/>
        </w:rPr>
      </w:pPr>
      <w:r>
        <w:rPr>
          <w:rFonts w:asciiTheme="majorHAnsi" w:hAnsiTheme="majorHAnsi" w:cs="Arial"/>
          <w:color w:val="auto"/>
        </w:rPr>
        <w:t>2</w:t>
      </w:r>
      <w:r w:rsidRPr="00510004">
        <w:rPr>
          <w:rFonts w:asciiTheme="majorHAnsi" w:hAnsiTheme="majorHAnsi" w:cs="Arial"/>
          <w:color w:val="auto"/>
        </w:rPr>
        <w:t>.1 Os exames a serem realizados serão aqueles solicitados pelos profissionais da Rede Municipal de Saúde de Pequi.</w:t>
      </w:r>
    </w:p>
    <w:p w:rsidR="00510004" w:rsidRPr="00510004" w:rsidRDefault="00510004" w:rsidP="00510004">
      <w:pPr>
        <w:pStyle w:val="Default"/>
        <w:jc w:val="both"/>
        <w:rPr>
          <w:rFonts w:asciiTheme="majorHAnsi" w:hAnsiTheme="majorHAnsi" w:cs="Arial"/>
          <w:color w:val="auto"/>
        </w:rPr>
      </w:pPr>
    </w:p>
    <w:p w:rsidR="00510004" w:rsidRPr="00510004" w:rsidRDefault="00510004" w:rsidP="00510004">
      <w:pPr>
        <w:pStyle w:val="Default"/>
        <w:rPr>
          <w:rFonts w:asciiTheme="majorHAnsi" w:hAnsiTheme="majorHAnsi" w:cs="Arial"/>
          <w:color w:val="auto"/>
        </w:rPr>
      </w:pPr>
      <w:r>
        <w:rPr>
          <w:rFonts w:asciiTheme="majorHAnsi" w:hAnsiTheme="majorHAnsi" w:cs="Arial"/>
          <w:color w:val="auto"/>
        </w:rPr>
        <w:t>2</w:t>
      </w:r>
      <w:r w:rsidRPr="00510004">
        <w:rPr>
          <w:rFonts w:asciiTheme="majorHAnsi" w:hAnsiTheme="majorHAnsi" w:cs="Arial"/>
          <w:color w:val="auto"/>
        </w:rPr>
        <w:t xml:space="preserve">.2 A prestação de serviços destina-se aos pacientes atendidos nas Unidades Básicas de Saúde do município de Pequi, e encaminhados através de requisição de exames. </w:t>
      </w:r>
    </w:p>
    <w:p w:rsidR="00510004" w:rsidRPr="00510004" w:rsidRDefault="00510004" w:rsidP="00510004">
      <w:pPr>
        <w:pStyle w:val="Default"/>
        <w:jc w:val="both"/>
        <w:rPr>
          <w:rFonts w:asciiTheme="majorHAnsi" w:hAnsiTheme="majorHAnsi" w:cs="Arial"/>
          <w:color w:val="auto"/>
        </w:rPr>
      </w:pPr>
    </w:p>
    <w:p w:rsidR="00510004" w:rsidRPr="00510004" w:rsidRDefault="00510004" w:rsidP="00510004">
      <w:pPr>
        <w:pStyle w:val="Default"/>
        <w:jc w:val="both"/>
        <w:rPr>
          <w:rFonts w:asciiTheme="majorHAnsi" w:hAnsiTheme="majorHAnsi" w:cs="Arial"/>
          <w:color w:val="auto"/>
        </w:rPr>
      </w:pPr>
      <w:r>
        <w:rPr>
          <w:rFonts w:asciiTheme="majorHAnsi" w:hAnsiTheme="majorHAnsi" w:cs="Arial"/>
          <w:color w:val="auto"/>
        </w:rPr>
        <w:t>2</w:t>
      </w:r>
      <w:r w:rsidRPr="00510004">
        <w:rPr>
          <w:rFonts w:asciiTheme="majorHAnsi" w:hAnsiTheme="majorHAnsi" w:cs="Arial"/>
          <w:color w:val="auto"/>
        </w:rPr>
        <w:t>.3</w:t>
      </w:r>
      <w:r>
        <w:rPr>
          <w:rFonts w:asciiTheme="majorHAnsi" w:hAnsiTheme="majorHAnsi" w:cs="Arial"/>
          <w:color w:val="auto"/>
        </w:rPr>
        <w:t xml:space="preserve"> </w:t>
      </w:r>
      <w:r w:rsidRPr="00510004">
        <w:rPr>
          <w:rFonts w:asciiTheme="majorHAnsi" w:hAnsiTheme="majorHAnsi" w:cs="Arial"/>
          <w:color w:val="auto"/>
        </w:rPr>
        <w:t xml:space="preserve">A coleta deverá ocorrer na cidade de Pequi, no Posto de Coleta da empresa </w:t>
      </w:r>
      <w:r w:rsidR="004A0BED">
        <w:rPr>
          <w:rFonts w:asciiTheme="majorHAnsi" w:hAnsiTheme="majorHAnsi" w:cs="Arial"/>
          <w:color w:val="auto"/>
        </w:rPr>
        <w:t>credenciada</w:t>
      </w:r>
      <w:r w:rsidRPr="00510004">
        <w:rPr>
          <w:rFonts w:asciiTheme="majorHAnsi" w:hAnsiTheme="majorHAnsi" w:cs="Arial"/>
          <w:color w:val="auto"/>
        </w:rPr>
        <w:t>, de segunda a sexta feira, no horário das 6h30min até às 15h30min.</w:t>
      </w:r>
    </w:p>
    <w:p w:rsidR="00510004" w:rsidRPr="00510004" w:rsidRDefault="00510004" w:rsidP="00510004">
      <w:pPr>
        <w:pStyle w:val="Default"/>
        <w:jc w:val="both"/>
        <w:rPr>
          <w:rFonts w:asciiTheme="majorHAnsi" w:hAnsiTheme="majorHAnsi" w:cs="Arial"/>
          <w:color w:val="auto"/>
        </w:rPr>
      </w:pPr>
    </w:p>
    <w:p w:rsidR="00510004" w:rsidRPr="00510004" w:rsidRDefault="00510004" w:rsidP="00510004">
      <w:pPr>
        <w:autoSpaceDE w:val="0"/>
        <w:autoSpaceDN w:val="0"/>
        <w:adjustRightInd w:val="0"/>
        <w:ind w:left="708"/>
        <w:jc w:val="both"/>
        <w:rPr>
          <w:rFonts w:asciiTheme="majorHAnsi" w:hAnsiTheme="majorHAnsi" w:cs="Arial"/>
        </w:rPr>
      </w:pPr>
      <w:r>
        <w:rPr>
          <w:rFonts w:asciiTheme="majorHAnsi" w:eastAsiaTheme="minorHAnsi" w:hAnsiTheme="majorHAnsi" w:cs="Arial"/>
          <w:color w:val="auto"/>
          <w:lang w:eastAsia="en-US"/>
        </w:rPr>
        <w:t>2</w:t>
      </w:r>
      <w:r w:rsidRPr="00510004">
        <w:rPr>
          <w:rFonts w:asciiTheme="majorHAnsi" w:hAnsiTheme="majorHAnsi" w:cs="Arial"/>
        </w:rPr>
        <w:t xml:space="preserve">.3.1 A empresa </w:t>
      </w:r>
      <w:r>
        <w:rPr>
          <w:rFonts w:asciiTheme="majorHAnsi" w:hAnsiTheme="majorHAnsi" w:cs="Arial"/>
        </w:rPr>
        <w:t xml:space="preserve">credenciada </w:t>
      </w:r>
      <w:r w:rsidRPr="00510004">
        <w:rPr>
          <w:rFonts w:asciiTheme="majorHAnsi" w:hAnsiTheme="majorHAnsi" w:cs="Arial"/>
        </w:rPr>
        <w:t xml:space="preserve">deverá oferecer estrutura física para atendimento de, no mínimo, 08 (oito) pacientes sentados. </w:t>
      </w:r>
    </w:p>
    <w:p w:rsidR="00510004" w:rsidRPr="00510004" w:rsidRDefault="00510004" w:rsidP="00510004">
      <w:pPr>
        <w:pStyle w:val="Default"/>
        <w:ind w:left="708"/>
        <w:jc w:val="both"/>
        <w:rPr>
          <w:rFonts w:asciiTheme="majorHAnsi" w:hAnsiTheme="majorHAnsi" w:cs="Arial"/>
          <w:color w:val="auto"/>
        </w:rPr>
      </w:pPr>
    </w:p>
    <w:p w:rsidR="00510004" w:rsidRPr="00510004" w:rsidRDefault="008C2181" w:rsidP="00510004">
      <w:pPr>
        <w:pStyle w:val="Default"/>
        <w:ind w:left="708"/>
        <w:jc w:val="both"/>
        <w:rPr>
          <w:rFonts w:asciiTheme="majorHAnsi" w:hAnsiTheme="majorHAnsi" w:cs="Arial"/>
          <w:color w:val="auto"/>
        </w:rPr>
      </w:pPr>
      <w:r>
        <w:rPr>
          <w:rFonts w:asciiTheme="majorHAnsi" w:hAnsiTheme="majorHAnsi" w:cs="Arial"/>
          <w:color w:val="auto"/>
        </w:rPr>
        <w:t>2</w:t>
      </w:r>
      <w:r w:rsidR="00510004" w:rsidRPr="00510004">
        <w:rPr>
          <w:rFonts w:asciiTheme="majorHAnsi" w:hAnsiTheme="majorHAnsi" w:cs="Arial"/>
          <w:color w:val="auto"/>
        </w:rPr>
        <w:t xml:space="preserve">.3.2 A empresa </w:t>
      </w:r>
      <w:r w:rsidR="004A0BED">
        <w:rPr>
          <w:rFonts w:asciiTheme="majorHAnsi" w:hAnsiTheme="majorHAnsi" w:cs="Arial"/>
          <w:color w:val="auto"/>
        </w:rPr>
        <w:t>credenciada</w:t>
      </w:r>
      <w:r w:rsidR="00510004" w:rsidRPr="00510004">
        <w:rPr>
          <w:rFonts w:asciiTheme="majorHAnsi" w:hAnsiTheme="majorHAnsi" w:cs="Arial"/>
          <w:color w:val="auto"/>
        </w:rPr>
        <w:t xml:space="preserve"> deverá oferecer coleta domiciliar para pacientes acamados e ou com restrição de locomoção. A coleta domiciliar deverá ser autorizada pela Secretaria Municipal de Saúde de Pequi.</w:t>
      </w:r>
    </w:p>
    <w:p w:rsidR="00510004" w:rsidRPr="00510004" w:rsidRDefault="00510004" w:rsidP="00510004">
      <w:pPr>
        <w:pStyle w:val="Default"/>
        <w:ind w:left="708"/>
        <w:jc w:val="both"/>
        <w:rPr>
          <w:rFonts w:asciiTheme="majorHAnsi" w:hAnsiTheme="majorHAnsi" w:cs="Arial"/>
          <w:color w:val="auto"/>
        </w:rPr>
      </w:pPr>
    </w:p>
    <w:p w:rsidR="00510004" w:rsidRPr="00510004" w:rsidRDefault="008C2181" w:rsidP="00510004">
      <w:pPr>
        <w:pStyle w:val="Default"/>
        <w:ind w:left="708"/>
        <w:jc w:val="both"/>
        <w:rPr>
          <w:rFonts w:asciiTheme="majorHAnsi" w:hAnsiTheme="majorHAnsi" w:cs="Arial"/>
          <w:color w:val="auto"/>
        </w:rPr>
      </w:pPr>
      <w:r>
        <w:rPr>
          <w:rFonts w:asciiTheme="majorHAnsi" w:hAnsiTheme="majorHAnsi" w:cs="Arial"/>
          <w:color w:val="auto"/>
        </w:rPr>
        <w:t>2</w:t>
      </w:r>
      <w:r w:rsidR="00510004" w:rsidRPr="00510004">
        <w:rPr>
          <w:rFonts w:asciiTheme="majorHAnsi" w:hAnsiTheme="majorHAnsi" w:cs="Arial"/>
          <w:color w:val="auto"/>
        </w:rPr>
        <w:t xml:space="preserve">.3.3 A empresa </w:t>
      </w:r>
      <w:r w:rsidR="004A0BED">
        <w:rPr>
          <w:rFonts w:asciiTheme="majorHAnsi" w:hAnsiTheme="majorHAnsi" w:cs="Arial"/>
          <w:color w:val="auto"/>
        </w:rPr>
        <w:t>credenciada</w:t>
      </w:r>
      <w:r w:rsidR="00510004" w:rsidRPr="00510004">
        <w:rPr>
          <w:rFonts w:asciiTheme="majorHAnsi" w:hAnsiTheme="majorHAnsi" w:cs="Arial"/>
          <w:color w:val="auto"/>
        </w:rPr>
        <w:t xml:space="preserve"> deverá oferecer serviço de agendamento para proporcionar os pacientes da rede de saúde pública de Pequi, tempo para o preparo do exame.</w:t>
      </w:r>
    </w:p>
    <w:p w:rsidR="00510004" w:rsidRPr="00510004" w:rsidRDefault="00510004" w:rsidP="00510004">
      <w:pPr>
        <w:pStyle w:val="Default"/>
        <w:ind w:left="708"/>
        <w:jc w:val="both"/>
        <w:rPr>
          <w:rFonts w:asciiTheme="majorHAnsi" w:hAnsiTheme="majorHAnsi" w:cs="Arial"/>
          <w:color w:val="auto"/>
        </w:rPr>
      </w:pPr>
    </w:p>
    <w:p w:rsidR="00510004" w:rsidRPr="00510004" w:rsidRDefault="008C2181" w:rsidP="00510004">
      <w:pPr>
        <w:pStyle w:val="Default"/>
        <w:ind w:left="708"/>
        <w:jc w:val="both"/>
        <w:rPr>
          <w:rFonts w:asciiTheme="majorHAnsi" w:hAnsiTheme="majorHAnsi" w:cs="Arial"/>
          <w:color w:val="auto"/>
        </w:rPr>
      </w:pPr>
      <w:r>
        <w:rPr>
          <w:rFonts w:asciiTheme="majorHAnsi" w:hAnsiTheme="majorHAnsi" w:cs="Arial"/>
          <w:color w:val="auto"/>
        </w:rPr>
        <w:t>2</w:t>
      </w:r>
      <w:r w:rsidR="00510004" w:rsidRPr="00510004">
        <w:rPr>
          <w:rFonts w:asciiTheme="majorHAnsi" w:hAnsiTheme="majorHAnsi" w:cs="Arial"/>
          <w:color w:val="auto"/>
        </w:rPr>
        <w:t xml:space="preserve">.3.4 Para tranquilidade e humanização do paciente, a empresa </w:t>
      </w:r>
      <w:r w:rsidR="004A0BED">
        <w:rPr>
          <w:rFonts w:asciiTheme="majorHAnsi" w:hAnsiTheme="majorHAnsi" w:cs="Arial"/>
          <w:color w:val="auto"/>
        </w:rPr>
        <w:t>credenciada</w:t>
      </w:r>
      <w:r w:rsidR="00510004" w:rsidRPr="00510004">
        <w:rPr>
          <w:rFonts w:asciiTheme="majorHAnsi" w:hAnsiTheme="majorHAnsi" w:cs="Arial"/>
          <w:color w:val="auto"/>
        </w:rPr>
        <w:t xml:space="preserve"> deverá oferecer espaço para o paciente ficar deitado durante a coleta.</w:t>
      </w:r>
    </w:p>
    <w:p w:rsidR="00510004" w:rsidRPr="00510004" w:rsidRDefault="00510004" w:rsidP="00510004">
      <w:pPr>
        <w:pStyle w:val="Default"/>
        <w:jc w:val="both"/>
        <w:rPr>
          <w:rFonts w:asciiTheme="majorHAnsi" w:hAnsiTheme="majorHAnsi" w:cs="Arial"/>
          <w:color w:val="auto"/>
        </w:rPr>
      </w:pPr>
    </w:p>
    <w:p w:rsidR="00510004" w:rsidRPr="00510004" w:rsidRDefault="008C2181" w:rsidP="00510004">
      <w:pPr>
        <w:pStyle w:val="Default"/>
        <w:jc w:val="both"/>
        <w:rPr>
          <w:rFonts w:asciiTheme="majorHAnsi" w:hAnsiTheme="majorHAnsi" w:cs="Arial"/>
          <w:color w:val="auto"/>
        </w:rPr>
      </w:pPr>
      <w:r>
        <w:rPr>
          <w:rFonts w:asciiTheme="majorHAnsi" w:hAnsiTheme="majorHAnsi" w:cs="Arial"/>
          <w:color w:val="auto"/>
        </w:rPr>
        <w:t>2</w:t>
      </w:r>
      <w:r w:rsidR="00510004" w:rsidRPr="00510004">
        <w:rPr>
          <w:rFonts w:asciiTheme="majorHAnsi" w:hAnsiTheme="majorHAnsi" w:cs="Arial"/>
          <w:color w:val="auto"/>
        </w:rPr>
        <w:t>.4 O prazo máximo admitido para a liberação dos resultados será de 05 (cinco) dias úteis para os exames de análises clínicas e de até 02 (duas) horas para os exames de urgência / emergência, contados a partir da coleta dos respectivos materiais.</w:t>
      </w:r>
    </w:p>
    <w:p w:rsidR="00510004" w:rsidRPr="00510004" w:rsidRDefault="00510004" w:rsidP="00510004">
      <w:pPr>
        <w:pStyle w:val="Default"/>
        <w:jc w:val="both"/>
        <w:rPr>
          <w:rFonts w:asciiTheme="majorHAnsi" w:hAnsiTheme="majorHAnsi" w:cs="Arial"/>
          <w:color w:val="auto"/>
        </w:rPr>
      </w:pPr>
    </w:p>
    <w:p w:rsidR="00510004" w:rsidRPr="00510004" w:rsidRDefault="008C2181" w:rsidP="00510004">
      <w:pPr>
        <w:pStyle w:val="Default"/>
        <w:ind w:left="708"/>
        <w:jc w:val="both"/>
        <w:rPr>
          <w:rFonts w:asciiTheme="majorHAnsi" w:hAnsiTheme="majorHAnsi" w:cs="Arial"/>
          <w:color w:val="auto"/>
        </w:rPr>
      </w:pPr>
      <w:r>
        <w:rPr>
          <w:rFonts w:asciiTheme="majorHAnsi" w:hAnsiTheme="majorHAnsi" w:cs="Arial"/>
          <w:color w:val="auto"/>
        </w:rPr>
        <w:t>2</w:t>
      </w:r>
      <w:r w:rsidR="00510004" w:rsidRPr="00510004">
        <w:rPr>
          <w:rFonts w:asciiTheme="majorHAnsi" w:hAnsiTheme="majorHAnsi" w:cs="Arial"/>
          <w:color w:val="auto"/>
        </w:rPr>
        <w:t xml:space="preserve">.4.1 Somente serão aceitos fora dos prazos acima os exames cuja técnica necessite de um período maior para sua liberação, para os quais o contratado deverá fazer constar justificativa no protocolo de exames. </w:t>
      </w:r>
    </w:p>
    <w:p w:rsidR="00510004" w:rsidRPr="00510004" w:rsidRDefault="00510004" w:rsidP="00510004">
      <w:pPr>
        <w:pStyle w:val="Default"/>
        <w:ind w:left="708"/>
        <w:jc w:val="both"/>
        <w:rPr>
          <w:rFonts w:asciiTheme="majorHAnsi" w:hAnsiTheme="majorHAnsi" w:cs="Arial"/>
          <w:color w:val="auto"/>
        </w:rPr>
      </w:pPr>
    </w:p>
    <w:p w:rsidR="00510004" w:rsidRPr="00510004" w:rsidRDefault="008C2181" w:rsidP="00510004">
      <w:pPr>
        <w:pStyle w:val="Default"/>
        <w:jc w:val="both"/>
        <w:rPr>
          <w:rFonts w:asciiTheme="majorHAnsi" w:hAnsiTheme="majorHAnsi" w:cs="Arial"/>
          <w:color w:val="auto"/>
        </w:rPr>
      </w:pPr>
      <w:r>
        <w:rPr>
          <w:rFonts w:asciiTheme="majorHAnsi" w:hAnsiTheme="majorHAnsi" w:cs="Arial"/>
          <w:color w:val="auto"/>
        </w:rPr>
        <w:t>2</w:t>
      </w:r>
      <w:r w:rsidR="00510004" w:rsidRPr="00510004">
        <w:rPr>
          <w:rFonts w:asciiTheme="majorHAnsi" w:hAnsiTheme="majorHAnsi" w:cs="Arial"/>
          <w:color w:val="auto"/>
        </w:rPr>
        <w:t>.5</w:t>
      </w:r>
      <w:r>
        <w:rPr>
          <w:rFonts w:asciiTheme="majorHAnsi" w:hAnsiTheme="majorHAnsi" w:cs="Arial"/>
          <w:color w:val="auto"/>
        </w:rPr>
        <w:t xml:space="preserve"> </w:t>
      </w:r>
      <w:r w:rsidR="00510004" w:rsidRPr="00510004">
        <w:rPr>
          <w:rFonts w:asciiTheme="majorHAnsi" w:hAnsiTheme="majorHAnsi" w:cs="Arial"/>
          <w:color w:val="auto"/>
        </w:rPr>
        <w:t xml:space="preserve">As embalagens individuais, inclusive os tubos primários, conservantes, aditivos ou soluções para fins de coleta e realização dos exames, quando necessários, assim como, as caixas térmicas para o transporte do material biológico a serem enviados ficarão por conta da empresa </w:t>
      </w:r>
      <w:r w:rsidR="004A0BED">
        <w:rPr>
          <w:rFonts w:asciiTheme="majorHAnsi" w:hAnsiTheme="majorHAnsi" w:cs="Arial"/>
          <w:color w:val="auto"/>
        </w:rPr>
        <w:t>credenciada</w:t>
      </w:r>
      <w:r w:rsidR="00510004" w:rsidRPr="00510004">
        <w:rPr>
          <w:rFonts w:asciiTheme="majorHAnsi" w:hAnsiTheme="majorHAnsi" w:cs="Arial"/>
          <w:color w:val="auto"/>
        </w:rPr>
        <w:t>.</w:t>
      </w:r>
    </w:p>
    <w:p w:rsidR="00510004" w:rsidRPr="00510004" w:rsidRDefault="00510004" w:rsidP="00510004">
      <w:pPr>
        <w:pStyle w:val="Default"/>
        <w:jc w:val="both"/>
        <w:rPr>
          <w:rFonts w:asciiTheme="majorHAnsi" w:hAnsiTheme="majorHAnsi" w:cs="Arial"/>
          <w:color w:val="auto"/>
        </w:rPr>
      </w:pPr>
    </w:p>
    <w:p w:rsidR="00510004" w:rsidRPr="00510004" w:rsidRDefault="008C2181" w:rsidP="00510004">
      <w:pPr>
        <w:pStyle w:val="Default"/>
        <w:jc w:val="both"/>
        <w:rPr>
          <w:rFonts w:asciiTheme="majorHAnsi" w:hAnsiTheme="majorHAnsi" w:cs="Arial"/>
          <w:color w:val="auto"/>
        </w:rPr>
      </w:pPr>
      <w:r>
        <w:rPr>
          <w:rFonts w:asciiTheme="majorHAnsi" w:hAnsiTheme="majorHAnsi" w:cs="Arial"/>
          <w:color w:val="auto"/>
        </w:rPr>
        <w:t>2</w:t>
      </w:r>
      <w:r w:rsidR="00510004" w:rsidRPr="00510004">
        <w:rPr>
          <w:rFonts w:asciiTheme="majorHAnsi" w:hAnsiTheme="majorHAnsi" w:cs="Arial"/>
          <w:color w:val="auto"/>
        </w:rPr>
        <w:t xml:space="preserve">.6 Os casos individualizados, de exames específicos que necessitem de tubos, frascos, conservantes, aditivos ou soluções específicas para fins de coleta e realização dos exames não rotineiros, quando necessários, deverão ser fornecidos pela empresa </w:t>
      </w:r>
      <w:r w:rsidR="004A0BED">
        <w:rPr>
          <w:rFonts w:asciiTheme="majorHAnsi" w:hAnsiTheme="majorHAnsi" w:cs="Arial"/>
          <w:color w:val="auto"/>
        </w:rPr>
        <w:t>credenciada</w:t>
      </w:r>
      <w:r w:rsidR="00510004" w:rsidRPr="00510004">
        <w:rPr>
          <w:rFonts w:asciiTheme="majorHAnsi" w:hAnsiTheme="majorHAnsi" w:cs="Arial"/>
          <w:color w:val="auto"/>
        </w:rPr>
        <w:t>.</w:t>
      </w:r>
    </w:p>
    <w:p w:rsidR="00510004" w:rsidRPr="00510004" w:rsidRDefault="00510004" w:rsidP="00510004">
      <w:pPr>
        <w:pStyle w:val="Default"/>
        <w:jc w:val="both"/>
        <w:rPr>
          <w:rFonts w:asciiTheme="majorHAnsi" w:hAnsiTheme="majorHAnsi" w:cs="Arial"/>
          <w:color w:val="auto"/>
        </w:rPr>
      </w:pPr>
    </w:p>
    <w:p w:rsidR="00510004" w:rsidRPr="00510004" w:rsidRDefault="008C2181" w:rsidP="00510004">
      <w:pPr>
        <w:pStyle w:val="Default"/>
        <w:jc w:val="both"/>
        <w:rPr>
          <w:rFonts w:asciiTheme="majorHAnsi" w:hAnsiTheme="majorHAnsi" w:cs="Arial"/>
          <w:color w:val="auto"/>
        </w:rPr>
      </w:pPr>
      <w:r>
        <w:rPr>
          <w:rFonts w:asciiTheme="majorHAnsi" w:hAnsiTheme="majorHAnsi" w:cs="Arial"/>
          <w:color w:val="auto"/>
        </w:rPr>
        <w:lastRenderedPageBreak/>
        <w:t>2</w:t>
      </w:r>
      <w:r w:rsidR="00510004" w:rsidRPr="00510004">
        <w:rPr>
          <w:rFonts w:asciiTheme="majorHAnsi" w:hAnsiTheme="majorHAnsi" w:cs="Arial"/>
          <w:color w:val="auto"/>
        </w:rPr>
        <w:t xml:space="preserve">.7 A empresa </w:t>
      </w:r>
      <w:r w:rsidR="004A0BED">
        <w:rPr>
          <w:rFonts w:asciiTheme="majorHAnsi" w:hAnsiTheme="majorHAnsi" w:cs="Arial"/>
          <w:color w:val="auto"/>
        </w:rPr>
        <w:t>credenciada</w:t>
      </w:r>
      <w:r w:rsidR="00510004" w:rsidRPr="00510004">
        <w:rPr>
          <w:rFonts w:asciiTheme="majorHAnsi" w:hAnsiTheme="majorHAnsi" w:cs="Arial"/>
          <w:color w:val="auto"/>
        </w:rPr>
        <w:t xml:space="preserve"> deverá oferecer um software, para cadastro dos pacientes, exames e resultados, dando a opção para os profissionais de saúde do município receber os resultados dos exames dos pacientes via internet.</w:t>
      </w:r>
    </w:p>
    <w:p w:rsidR="00510004" w:rsidRPr="00510004" w:rsidRDefault="00510004" w:rsidP="00510004">
      <w:pPr>
        <w:pStyle w:val="Default"/>
        <w:jc w:val="both"/>
        <w:rPr>
          <w:rFonts w:asciiTheme="majorHAnsi" w:hAnsiTheme="majorHAnsi" w:cs="Arial"/>
          <w:color w:val="auto"/>
        </w:rPr>
      </w:pPr>
    </w:p>
    <w:p w:rsidR="00510004" w:rsidRPr="00510004" w:rsidRDefault="008C2181" w:rsidP="00510004">
      <w:pPr>
        <w:pStyle w:val="Default"/>
        <w:jc w:val="both"/>
        <w:rPr>
          <w:rFonts w:asciiTheme="majorHAnsi" w:hAnsiTheme="majorHAnsi" w:cs="Arial"/>
          <w:color w:val="auto"/>
        </w:rPr>
      </w:pPr>
      <w:r>
        <w:rPr>
          <w:rFonts w:asciiTheme="majorHAnsi" w:hAnsiTheme="majorHAnsi" w:cs="Arial"/>
          <w:color w:val="auto"/>
        </w:rPr>
        <w:t>2</w:t>
      </w:r>
      <w:r w:rsidR="00510004" w:rsidRPr="00510004">
        <w:rPr>
          <w:rFonts w:asciiTheme="majorHAnsi" w:hAnsiTheme="majorHAnsi" w:cs="Arial"/>
          <w:color w:val="auto"/>
        </w:rPr>
        <w:t xml:space="preserve">.8 No posto de coleta da empresa </w:t>
      </w:r>
      <w:r w:rsidR="004A0BED">
        <w:rPr>
          <w:rFonts w:asciiTheme="majorHAnsi" w:hAnsiTheme="majorHAnsi" w:cs="Arial"/>
          <w:color w:val="auto"/>
        </w:rPr>
        <w:t>credenciada</w:t>
      </w:r>
      <w:r>
        <w:rPr>
          <w:rFonts w:asciiTheme="majorHAnsi" w:hAnsiTheme="majorHAnsi" w:cs="Arial"/>
          <w:color w:val="auto"/>
        </w:rPr>
        <w:t xml:space="preserve"> </w:t>
      </w:r>
      <w:r w:rsidR="00510004" w:rsidRPr="00510004">
        <w:rPr>
          <w:rFonts w:asciiTheme="majorHAnsi" w:hAnsiTheme="majorHAnsi" w:cs="Arial"/>
          <w:color w:val="auto"/>
        </w:rPr>
        <w:t xml:space="preserve">deverá ter no mínimo 1 (um) computador completo (monitor, CPU, teclado, mouse) ou um notebook com o software requerido no item 4.7, para cadastro e acesso online aos resultados dos pacientes. </w:t>
      </w:r>
    </w:p>
    <w:p w:rsidR="00510004" w:rsidRPr="00510004" w:rsidRDefault="00510004" w:rsidP="00510004">
      <w:pPr>
        <w:pStyle w:val="Default"/>
        <w:jc w:val="both"/>
        <w:rPr>
          <w:rFonts w:asciiTheme="majorHAnsi" w:hAnsiTheme="majorHAnsi" w:cs="Arial"/>
          <w:color w:val="auto"/>
        </w:rPr>
      </w:pPr>
    </w:p>
    <w:p w:rsidR="00510004" w:rsidRPr="00510004" w:rsidRDefault="008C2181" w:rsidP="00510004">
      <w:pPr>
        <w:pStyle w:val="Default"/>
        <w:jc w:val="both"/>
        <w:rPr>
          <w:rFonts w:asciiTheme="majorHAnsi" w:hAnsiTheme="majorHAnsi" w:cs="Arial"/>
          <w:color w:val="auto"/>
        </w:rPr>
      </w:pPr>
      <w:r>
        <w:rPr>
          <w:rFonts w:asciiTheme="majorHAnsi" w:hAnsiTheme="majorHAnsi" w:cs="Arial"/>
          <w:color w:val="auto"/>
        </w:rPr>
        <w:t>2</w:t>
      </w:r>
      <w:r w:rsidR="00510004" w:rsidRPr="00510004">
        <w:rPr>
          <w:rFonts w:asciiTheme="majorHAnsi" w:hAnsiTheme="majorHAnsi" w:cs="Arial"/>
          <w:color w:val="auto"/>
        </w:rPr>
        <w:t xml:space="preserve">.9 No posto de coleta da empresa </w:t>
      </w:r>
      <w:r w:rsidR="004A0BED">
        <w:rPr>
          <w:rFonts w:asciiTheme="majorHAnsi" w:hAnsiTheme="majorHAnsi" w:cs="Arial"/>
          <w:color w:val="auto"/>
        </w:rPr>
        <w:t>credenciada</w:t>
      </w:r>
      <w:r>
        <w:rPr>
          <w:rFonts w:asciiTheme="majorHAnsi" w:hAnsiTheme="majorHAnsi" w:cs="Arial"/>
          <w:color w:val="auto"/>
        </w:rPr>
        <w:t xml:space="preserve"> </w:t>
      </w:r>
      <w:r w:rsidR="00510004" w:rsidRPr="00510004">
        <w:rPr>
          <w:rFonts w:asciiTheme="majorHAnsi" w:hAnsiTheme="majorHAnsi" w:cs="Arial"/>
          <w:color w:val="auto"/>
        </w:rPr>
        <w:t>deverá</w:t>
      </w:r>
      <w:r>
        <w:rPr>
          <w:rFonts w:asciiTheme="majorHAnsi" w:hAnsiTheme="majorHAnsi" w:cs="Arial"/>
          <w:color w:val="auto"/>
        </w:rPr>
        <w:t xml:space="preserve"> </w:t>
      </w:r>
      <w:r w:rsidR="00510004" w:rsidRPr="00510004">
        <w:rPr>
          <w:rFonts w:asciiTheme="majorHAnsi" w:hAnsiTheme="majorHAnsi" w:cs="Arial"/>
          <w:color w:val="auto"/>
        </w:rPr>
        <w:t>ter uma impressora de código de barras para impressão de etiquetas para realização dos exames.</w:t>
      </w:r>
    </w:p>
    <w:p w:rsidR="00510004" w:rsidRPr="00510004" w:rsidRDefault="00510004" w:rsidP="00510004">
      <w:pPr>
        <w:pStyle w:val="Default"/>
        <w:jc w:val="both"/>
        <w:rPr>
          <w:rFonts w:asciiTheme="majorHAnsi" w:hAnsiTheme="majorHAnsi" w:cs="Arial"/>
          <w:color w:val="auto"/>
        </w:rPr>
      </w:pPr>
    </w:p>
    <w:p w:rsidR="00510004" w:rsidRPr="00510004" w:rsidRDefault="008C2181" w:rsidP="00510004">
      <w:pPr>
        <w:pStyle w:val="Default"/>
        <w:jc w:val="both"/>
        <w:rPr>
          <w:rFonts w:asciiTheme="majorHAnsi" w:hAnsiTheme="majorHAnsi" w:cs="Arial"/>
          <w:color w:val="auto"/>
        </w:rPr>
      </w:pPr>
      <w:r>
        <w:rPr>
          <w:rFonts w:asciiTheme="majorHAnsi" w:hAnsiTheme="majorHAnsi" w:cs="Arial"/>
          <w:color w:val="auto"/>
        </w:rPr>
        <w:t>2</w:t>
      </w:r>
      <w:r w:rsidR="00510004" w:rsidRPr="00510004">
        <w:rPr>
          <w:rFonts w:asciiTheme="majorHAnsi" w:hAnsiTheme="majorHAnsi" w:cs="Arial"/>
          <w:color w:val="auto"/>
        </w:rPr>
        <w:t xml:space="preserve">.10 A empresa </w:t>
      </w:r>
      <w:r w:rsidR="004A0BED">
        <w:rPr>
          <w:rFonts w:asciiTheme="majorHAnsi" w:hAnsiTheme="majorHAnsi" w:cs="Arial"/>
          <w:color w:val="auto"/>
        </w:rPr>
        <w:t>credenciada</w:t>
      </w:r>
      <w:r w:rsidR="00510004" w:rsidRPr="00510004">
        <w:rPr>
          <w:rFonts w:asciiTheme="majorHAnsi" w:hAnsiTheme="majorHAnsi" w:cs="Arial"/>
          <w:color w:val="auto"/>
        </w:rPr>
        <w:t xml:space="preserve"> deverá oferecer o serviço de agendamento de coleta de exames, devendo avisar os pacientes do dia e horário de seu exame. </w:t>
      </w:r>
    </w:p>
    <w:p w:rsidR="00510004" w:rsidRPr="00510004" w:rsidRDefault="00510004" w:rsidP="008C2181">
      <w:pPr>
        <w:pStyle w:val="Default"/>
        <w:rPr>
          <w:rFonts w:asciiTheme="majorHAnsi" w:hAnsiTheme="majorHAnsi"/>
        </w:rPr>
      </w:pPr>
    </w:p>
    <w:p w:rsidR="00510004" w:rsidRPr="00510004" w:rsidRDefault="008C2181" w:rsidP="00510004">
      <w:pPr>
        <w:pStyle w:val="Default"/>
        <w:jc w:val="both"/>
        <w:rPr>
          <w:rFonts w:asciiTheme="majorHAnsi" w:hAnsiTheme="majorHAnsi" w:cs="Arial"/>
          <w:color w:val="auto"/>
        </w:rPr>
      </w:pPr>
      <w:r>
        <w:rPr>
          <w:rFonts w:asciiTheme="majorHAnsi" w:hAnsiTheme="majorHAnsi" w:cs="Arial"/>
          <w:color w:val="auto"/>
        </w:rPr>
        <w:t>2</w:t>
      </w:r>
      <w:r w:rsidR="00510004" w:rsidRPr="00510004">
        <w:rPr>
          <w:rFonts w:asciiTheme="majorHAnsi" w:hAnsiTheme="majorHAnsi" w:cs="Arial"/>
          <w:color w:val="auto"/>
        </w:rPr>
        <w:t xml:space="preserve">.11 Deverá ser garantido o sigilo dos dados e informações dos pacientes. </w:t>
      </w:r>
    </w:p>
    <w:p w:rsidR="00510004" w:rsidRPr="00510004" w:rsidRDefault="00510004" w:rsidP="00510004">
      <w:pPr>
        <w:pStyle w:val="Default"/>
        <w:rPr>
          <w:rFonts w:asciiTheme="majorHAnsi" w:hAnsiTheme="majorHAnsi"/>
        </w:rPr>
      </w:pPr>
    </w:p>
    <w:p w:rsidR="00510004" w:rsidRPr="00510004" w:rsidRDefault="008C2181" w:rsidP="00510004">
      <w:pPr>
        <w:pStyle w:val="Default"/>
        <w:jc w:val="both"/>
        <w:rPr>
          <w:rFonts w:asciiTheme="majorHAnsi" w:hAnsiTheme="majorHAnsi" w:cs="Arial"/>
          <w:color w:val="auto"/>
        </w:rPr>
      </w:pPr>
      <w:r>
        <w:rPr>
          <w:rFonts w:asciiTheme="majorHAnsi" w:hAnsiTheme="majorHAnsi" w:cs="Arial"/>
          <w:color w:val="auto"/>
        </w:rPr>
        <w:t>2</w:t>
      </w:r>
      <w:r w:rsidR="00510004" w:rsidRPr="00510004">
        <w:rPr>
          <w:rFonts w:asciiTheme="majorHAnsi" w:hAnsiTheme="majorHAnsi" w:cs="Arial"/>
          <w:color w:val="auto"/>
        </w:rPr>
        <w:t>.12 Os laudos os exames devem apresentar metodologia empregada, valor de referência, nome do responsável pela liberação do laudo com o número de registro em conselho profissional competente (CRM, CRF, CRBio).</w:t>
      </w:r>
    </w:p>
    <w:p w:rsidR="00510004" w:rsidRPr="00510004" w:rsidRDefault="00510004" w:rsidP="00510004">
      <w:pPr>
        <w:pStyle w:val="Default"/>
        <w:jc w:val="both"/>
        <w:rPr>
          <w:rFonts w:asciiTheme="majorHAnsi" w:hAnsiTheme="majorHAnsi" w:cs="Arial"/>
          <w:color w:val="auto"/>
        </w:rPr>
      </w:pPr>
    </w:p>
    <w:p w:rsidR="00510004" w:rsidRPr="00510004" w:rsidRDefault="008C2181" w:rsidP="00510004">
      <w:pPr>
        <w:pStyle w:val="Default"/>
        <w:jc w:val="both"/>
        <w:rPr>
          <w:rFonts w:asciiTheme="majorHAnsi" w:hAnsiTheme="majorHAnsi" w:cs="Arial"/>
          <w:color w:val="auto"/>
        </w:rPr>
      </w:pPr>
      <w:r>
        <w:rPr>
          <w:rFonts w:asciiTheme="majorHAnsi" w:hAnsiTheme="majorHAnsi" w:cs="Arial"/>
          <w:color w:val="auto"/>
        </w:rPr>
        <w:t>2</w:t>
      </w:r>
      <w:r w:rsidR="00510004" w:rsidRPr="00510004">
        <w:rPr>
          <w:rFonts w:asciiTheme="majorHAnsi" w:hAnsiTheme="majorHAnsi" w:cs="Arial"/>
          <w:color w:val="auto"/>
        </w:rPr>
        <w:t xml:space="preserve">.13 A identificação para rastreabilidade dos exames deverá ser feita através do mapa de trabalho e etiquetas fornecidos pela empresa </w:t>
      </w:r>
      <w:r w:rsidR="004A0BED">
        <w:rPr>
          <w:rFonts w:asciiTheme="majorHAnsi" w:hAnsiTheme="majorHAnsi" w:cs="Arial"/>
          <w:color w:val="auto"/>
        </w:rPr>
        <w:t>credenciada</w:t>
      </w:r>
      <w:r w:rsidR="00510004" w:rsidRPr="00510004">
        <w:rPr>
          <w:rFonts w:asciiTheme="majorHAnsi" w:hAnsiTheme="majorHAnsi" w:cs="Arial"/>
          <w:color w:val="auto"/>
        </w:rPr>
        <w:t>.</w:t>
      </w:r>
    </w:p>
    <w:p w:rsidR="00510004" w:rsidRPr="00510004" w:rsidRDefault="00510004" w:rsidP="00510004">
      <w:pPr>
        <w:pStyle w:val="Default"/>
        <w:jc w:val="both"/>
        <w:rPr>
          <w:rFonts w:asciiTheme="majorHAnsi" w:hAnsiTheme="majorHAnsi" w:cs="Arial"/>
          <w:color w:val="auto"/>
        </w:rPr>
      </w:pPr>
    </w:p>
    <w:p w:rsidR="00510004" w:rsidRPr="00510004" w:rsidRDefault="008C2181" w:rsidP="00510004">
      <w:pPr>
        <w:pStyle w:val="Default"/>
        <w:jc w:val="both"/>
        <w:rPr>
          <w:rFonts w:asciiTheme="majorHAnsi" w:hAnsiTheme="majorHAnsi" w:cs="Arial"/>
          <w:color w:val="auto"/>
        </w:rPr>
      </w:pPr>
      <w:r>
        <w:rPr>
          <w:rFonts w:asciiTheme="majorHAnsi" w:hAnsiTheme="majorHAnsi" w:cs="Arial"/>
          <w:color w:val="auto"/>
        </w:rPr>
        <w:t>2</w:t>
      </w:r>
      <w:r w:rsidR="00510004" w:rsidRPr="00510004">
        <w:rPr>
          <w:rFonts w:asciiTheme="majorHAnsi" w:hAnsiTheme="majorHAnsi" w:cs="Arial"/>
          <w:color w:val="auto"/>
        </w:rPr>
        <w:t xml:space="preserve">.14 Caso seja necessário, a empresa </w:t>
      </w:r>
      <w:r w:rsidR="004A0BED">
        <w:rPr>
          <w:rFonts w:asciiTheme="majorHAnsi" w:hAnsiTheme="majorHAnsi" w:cs="Arial"/>
          <w:color w:val="auto"/>
        </w:rPr>
        <w:t>credenciada</w:t>
      </w:r>
      <w:r w:rsidR="00510004" w:rsidRPr="00510004">
        <w:rPr>
          <w:rFonts w:asciiTheme="majorHAnsi" w:hAnsiTheme="majorHAnsi" w:cs="Arial"/>
          <w:color w:val="auto"/>
        </w:rPr>
        <w:t xml:space="preserve"> solicitará treinamento para a realização da fase pré-analítica.</w:t>
      </w:r>
    </w:p>
    <w:p w:rsidR="00510004" w:rsidRPr="00510004" w:rsidRDefault="00510004" w:rsidP="00510004">
      <w:pPr>
        <w:autoSpaceDE w:val="0"/>
        <w:autoSpaceDN w:val="0"/>
        <w:adjustRightInd w:val="0"/>
        <w:rPr>
          <w:rFonts w:asciiTheme="majorHAnsi" w:hAnsiTheme="majorHAnsi" w:cs="Tahoma"/>
          <w:color w:val="000000"/>
        </w:rPr>
      </w:pPr>
    </w:p>
    <w:p w:rsidR="00510004" w:rsidRPr="00510004" w:rsidRDefault="008C2181" w:rsidP="00510004">
      <w:pPr>
        <w:pStyle w:val="Default"/>
        <w:jc w:val="both"/>
        <w:rPr>
          <w:rFonts w:asciiTheme="majorHAnsi" w:hAnsiTheme="majorHAnsi" w:cs="Arial"/>
          <w:color w:val="auto"/>
        </w:rPr>
      </w:pPr>
      <w:r>
        <w:rPr>
          <w:rFonts w:asciiTheme="majorHAnsi" w:hAnsiTheme="majorHAnsi" w:cs="Arial"/>
          <w:color w:val="auto"/>
        </w:rPr>
        <w:t>2</w:t>
      </w:r>
      <w:r w:rsidR="00510004" w:rsidRPr="00510004">
        <w:rPr>
          <w:rFonts w:asciiTheme="majorHAnsi" w:hAnsiTheme="majorHAnsi" w:cs="Arial"/>
          <w:color w:val="auto"/>
        </w:rPr>
        <w:t xml:space="preserve">.15 O laudo emitido pelo laboratório de apoio deverá estar disponível e arquivado pelo prazo de 5 (cinco) anos, conforme exigência da RDC nº 302/2005, da ANVISA. </w:t>
      </w:r>
    </w:p>
    <w:p w:rsidR="00510004" w:rsidRPr="00510004" w:rsidRDefault="00510004" w:rsidP="00510004">
      <w:pPr>
        <w:pStyle w:val="Default"/>
        <w:jc w:val="both"/>
        <w:rPr>
          <w:rFonts w:asciiTheme="majorHAnsi" w:hAnsiTheme="majorHAnsi" w:cs="Arial"/>
          <w:color w:val="auto"/>
        </w:rPr>
      </w:pPr>
    </w:p>
    <w:p w:rsidR="00510004" w:rsidRPr="00510004" w:rsidRDefault="008C2181" w:rsidP="00510004">
      <w:pPr>
        <w:pStyle w:val="Default"/>
        <w:ind w:left="708"/>
        <w:jc w:val="both"/>
        <w:rPr>
          <w:rFonts w:asciiTheme="majorHAnsi" w:hAnsiTheme="majorHAnsi" w:cs="Arial"/>
          <w:color w:val="auto"/>
        </w:rPr>
      </w:pPr>
      <w:r>
        <w:rPr>
          <w:rFonts w:asciiTheme="majorHAnsi" w:hAnsiTheme="majorHAnsi" w:cs="Arial"/>
          <w:color w:val="auto"/>
        </w:rPr>
        <w:t>2</w:t>
      </w:r>
      <w:r w:rsidR="00510004" w:rsidRPr="00510004">
        <w:rPr>
          <w:rFonts w:asciiTheme="majorHAnsi" w:hAnsiTheme="majorHAnsi" w:cs="Arial"/>
          <w:color w:val="auto"/>
        </w:rPr>
        <w:t xml:space="preserve">.15.1. A LICITANTE </w:t>
      </w:r>
      <w:r w:rsidR="004A0BED">
        <w:rPr>
          <w:rFonts w:asciiTheme="majorHAnsi" w:hAnsiTheme="majorHAnsi" w:cs="Arial"/>
          <w:color w:val="auto"/>
        </w:rPr>
        <w:t>credenciada</w:t>
      </w:r>
      <w:r w:rsidR="00510004" w:rsidRPr="00510004">
        <w:rPr>
          <w:rFonts w:asciiTheme="majorHAnsi" w:hAnsiTheme="majorHAnsi" w:cs="Arial"/>
          <w:color w:val="auto"/>
        </w:rPr>
        <w:t xml:space="preserve"> se comprometerá, após o término do contrato, disponibilizar os exames realizados pelo prazo mínimo de 5 (cinco) anos. </w:t>
      </w:r>
    </w:p>
    <w:p w:rsidR="00510004" w:rsidRPr="00510004" w:rsidRDefault="00510004" w:rsidP="00510004">
      <w:pPr>
        <w:autoSpaceDE w:val="0"/>
        <w:autoSpaceDN w:val="0"/>
        <w:adjustRightInd w:val="0"/>
        <w:rPr>
          <w:rFonts w:asciiTheme="majorHAnsi" w:hAnsiTheme="majorHAnsi" w:cs="Tahoma"/>
          <w:b/>
          <w:bCs/>
          <w:color w:val="000000"/>
        </w:rPr>
      </w:pPr>
    </w:p>
    <w:p w:rsidR="00510004" w:rsidRPr="00510004" w:rsidRDefault="008C2181" w:rsidP="00510004">
      <w:pPr>
        <w:pStyle w:val="Default"/>
        <w:jc w:val="both"/>
        <w:rPr>
          <w:rFonts w:asciiTheme="majorHAnsi" w:hAnsiTheme="majorHAnsi" w:cs="Arial"/>
          <w:color w:val="auto"/>
        </w:rPr>
      </w:pPr>
      <w:r>
        <w:rPr>
          <w:rFonts w:asciiTheme="majorHAnsi" w:hAnsiTheme="majorHAnsi" w:cs="Arial"/>
          <w:color w:val="auto"/>
        </w:rPr>
        <w:t>2</w:t>
      </w:r>
      <w:r w:rsidR="00510004" w:rsidRPr="00510004">
        <w:rPr>
          <w:rFonts w:asciiTheme="majorHAnsi" w:hAnsiTheme="majorHAnsi" w:cs="Arial"/>
          <w:color w:val="auto"/>
        </w:rPr>
        <w:t xml:space="preserve">.16 Todos os equipamentos que serão utilizados para a prestação dos serviços deverão possuir registro na ANVISA. </w:t>
      </w:r>
    </w:p>
    <w:p w:rsidR="00510004" w:rsidRPr="00510004" w:rsidRDefault="00510004" w:rsidP="00510004">
      <w:pPr>
        <w:autoSpaceDE w:val="0"/>
        <w:autoSpaceDN w:val="0"/>
        <w:adjustRightInd w:val="0"/>
        <w:rPr>
          <w:rFonts w:asciiTheme="majorHAnsi" w:hAnsiTheme="majorHAnsi" w:cs="Tahoma"/>
          <w:color w:val="000000"/>
        </w:rPr>
      </w:pPr>
    </w:p>
    <w:p w:rsidR="00510004" w:rsidRPr="00510004" w:rsidRDefault="008C2181" w:rsidP="00510004">
      <w:pPr>
        <w:pStyle w:val="Default"/>
        <w:jc w:val="both"/>
        <w:rPr>
          <w:rFonts w:asciiTheme="majorHAnsi" w:hAnsiTheme="majorHAnsi" w:cs="Arial"/>
          <w:color w:val="auto"/>
        </w:rPr>
      </w:pPr>
      <w:r>
        <w:rPr>
          <w:rFonts w:asciiTheme="majorHAnsi" w:hAnsiTheme="majorHAnsi" w:cs="Arial"/>
          <w:color w:val="auto"/>
        </w:rPr>
        <w:t>2</w:t>
      </w:r>
      <w:r w:rsidR="00510004" w:rsidRPr="00510004">
        <w:rPr>
          <w:rFonts w:asciiTheme="majorHAnsi" w:hAnsiTheme="majorHAnsi" w:cs="Arial"/>
          <w:color w:val="auto"/>
        </w:rPr>
        <w:t>.17</w:t>
      </w:r>
      <w:r>
        <w:rPr>
          <w:rFonts w:asciiTheme="majorHAnsi" w:hAnsiTheme="majorHAnsi" w:cs="Arial"/>
          <w:color w:val="auto"/>
        </w:rPr>
        <w:t xml:space="preserve"> </w:t>
      </w:r>
      <w:r w:rsidR="00510004" w:rsidRPr="00510004">
        <w:rPr>
          <w:rFonts w:asciiTheme="majorHAnsi" w:hAnsiTheme="majorHAnsi" w:cs="Arial"/>
          <w:color w:val="auto"/>
        </w:rPr>
        <w:t xml:space="preserve">Todos os materiais e insumos a serem utilizados na realização dos exames serão de responsabilidade da LICITANTE </w:t>
      </w:r>
      <w:r w:rsidR="004A0BED">
        <w:rPr>
          <w:rFonts w:asciiTheme="majorHAnsi" w:hAnsiTheme="majorHAnsi" w:cs="Arial"/>
          <w:color w:val="auto"/>
        </w:rPr>
        <w:t>credenciada</w:t>
      </w:r>
      <w:r w:rsidR="00510004" w:rsidRPr="00510004">
        <w:rPr>
          <w:rFonts w:asciiTheme="majorHAnsi" w:hAnsiTheme="majorHAnsi" w:cs="Arial"/>
          <w:color w:val="auto"/>
        </w:rPr>
        <w:t xml:space="preserve">, não respondendo a PREFEITURA por quaisquer ônus. </w:t>
      </w:r>
    </w:p>
    <w:p w:rsidR="00510004" w:rsidRPr="00510004" w:rsidRDefault="00510004" w:rsidP="00510004">
      <w:pPr>
        <w:autoSpaceDE w:val="0"/>
        <w:autoSpaceDN w:val="0"/>
        <w:adjustRightInd w:val="0"/>
        <w:rPr>
          <w:rFonts w:asciiTheme="majorHAnsi" w:hAnsiTheme="majorHAnsi" w:cs="Tahoma"/>
          <w:b/>
          <w:bCs/>
          <w:color w:val="000000"/>
        </w:rPr>
      </w:pPr>
    </w:p>
    <w:p w:rsidR="00510004" w:rsidRPr="00510004" w:rsidRDefault="008C2181" w:rsidP="00510004">
      <w:pPr>
        <w:pStyle w:val="Default"/>
        <w:jc w:val="both"/>
        <w:rPr>
          <w:rFonts w:asciiTheme="majorHAnsi" w:hAnsiTheme="majorHAnsi" w:cs="Arial"/>
          <w:color w:val="auto"/>
        </w:rPr>
      </w:pPr>
      <w:r>
        <w:rPr>
          <w:rFonts w:asciiTheme="majorHAnsi" w:hAnsiTheme="majorHAnsi" w:cs="Arial"/>
          <w:color w:val="auto"/>
        </w:rPr>
        <w:t>2</w:t>
      </w:r>
      <w:r w:rsidR="00510004" w:rsidRPr="00510004">
        <w:rPr>
          <w:rFonts w:asciiTheme="majorHAnsi" w:hAnsiTheme="majorHAnsi" w:cs="Arial"/>
          <w:color w:val="auto"/>
        </w:rPr>
        <w:t>.18 Todo material necessário para a realização dos exames deverá ser fornecido em quantidade suficiente para a prestação dos serviços de forma contínua, atendendo as quantidades mensais de cada exame solicitado.</w:t>
      </w:r>
    </w:p>
    <w:p w:rsidR="00510004" w:rsidRPr="00510004" w:rsidRDefault="00510004" w:rsidP="00510004">
      <w:pPr>
        <w:pStyle w:val="Default"/>
        <w:jc w:val="both"/>
        <w:rPr>
          <w:rFonts w:asciiTheme="majorHAnsi" w:hAnsiTheme="majorHAnsi" w:cs="Arial"/>
          <w:color w:val="auto"/>
        </w:rPr>
      </w:pPr>
    </w:p>
    <w:p w:rsidR="00510004" w:rsidRPr="00510004" w:rsidRDefault="008C2181" w:rsidP="00510004">
      <w:pPr>
        <w:pStyle w:val="Default"/>
        <w:jc w:val="both"/>
        <w:rPr>
          <w:rFonts w:asciiTheme="majorHAnsi" w:hAnsiTheme="majorHAnsi" w:cs="Arial"/>
          <w:color w:val="auto"/>
        </w:rPr>
      </w:pPr>
      <w:r>
        <w:rPr>
          <w:rFonts w:asciiTheme="majorHAnsi" w:hAnsiTheme="majorHAnsi" w:cs="Arial"/>
          <w:color w:val="auto"/>
        </w:rPr>
        <w:lastRenderedPageBreak/>
        <w:t>2</w:t>
      </w:r>
      <w:r w:rsidR="00510004" w:rsidRPr="00510004">
        <w:rPr>
          <w:rFonts w:asciiTheme="majorHAnsi" w:hAnsiTheme="majorHAnsi" w:cs="Arial"/>
          <w:color w:val="auto"/>
        </w:rPr>
        <w:t xml:space="preserve">.19 Caso haja necessidade de nova análise pelo fato de o material ser insuficiente e/ou inadequado, os custos da recoleta serão inteiramente por conta da empresa </w:t>
      </w:r>
      <w:r w:rsidR="004A0BED">
        <w:rPr>
          <w:rFonts w:asciiTheme="majorHAnsi" w:hAnsiTheme="majorHAnsi" w:cs="Arial"/>
          <w:color w:val="auto"/>
        </w:rPr>
        <w:t>credenciada</w:t>
      </w:r>
      <w:r w:rsidR="00510004" w:rsidRPr="00510004">
        <w:rPr>
          <w:rFonts w:asciiTheme="majorHAnsi" w:hAnsiTheme="majorHAnsi" w:cs="Arial"/>
          <w:color w:val="auto"/>
        </w:rPr>
        <w:t xml:space="preserve">. </w:t>
      </w:r>
    </w:p>
    <w:p w:rsidR="00510004" w:rsidRPr="00510004" w:rsidRDefault="00510004" w:rsidP="00510004">
      <w:pPr>
        <w:pStyle w:val="Default"/>
        <w:jc w:val="both"/>
        <w:rPr>
          <w:rFonts w:asciiTheme="majorHAnsi" w:hAnsiTheme="majorHAnsi" w:cs="Arial"/>
          <w:color w:val="auto"/>
        </w:rPr>
      </w:pPr>
    </w:p>
    <w:p w:rsidR="00510004" w:rsidRPr="00510004" w:rsidRDefault="008C2181" w:rsidP="00510004">
      <w:pPr>
        <w:pStyle w:val="Default"/>
        <w:jc w:val="both"/>
        <w:rPr>
          <w:rFonts w:asciiTheme="majorHAnsi" w:hAnsiTheme="majorHAnsi" w:cs="Arial"/>
          <w:color w:val="auto"/>
        </w:rPr>
      </w:pPr>
      <w:r>
        <w:rPr>
          <w:rFonts w:asciiTheme="majorHAnsi" w:hAnsiTheme="majorHAnsi" w:cs="Arial"/>
          <w:color w:val="auto"/>
        </w:rPr>
        <w:t>2</w:t>
      </w:r>
      <w:r w:rsidR="00510004" w:rsidRPr="00510004">
        <w:rPr>
          <w:rFonts w:asciiTheme="majorHAnsi" w:hAnsiTheme="majorHAnsi" w:cs="Arial"/>
          <w:color w:val="auto"/>
        </w:rPr>
        <w:t xml:space="preserve">.20 A empresa </w:t>
      </w:r>
      <w:r w:rsidR="004A0BED">
        <w:rPr>
          <w:rFonts w:asciiTheme="majorHAnsi" w:hAnsiTheme="majorHAnsi" w:cs="Arial"/>
          <w:color w:val="auto"/>
        </w:rPr>
        <w:t>credenciada</w:t>
      </w:r>
      <w:r w:rsidR="00510004" w:rsidRPr="00510004">
        <w:rPr>
          <w:rFonts w:asciiTheme="majorHAnsi" w:hAnsiTheme="majorHAnsi" w:cs="Arial"/>
          <w:color w:val="auto"/>
        </w:rPr>
        <w:t xml:space="preserve"> deverá possuir um laboratório ou Posto de Coleta na cidade de Pequi e deverá atender às Normas Sanitárias vigentes.</w:t>
      </w:r>
    </w:p>
    <w:p w:rsidR="00510004" w:rsidRPr="00510004" w:rsidRDefault="00510004" w:rsidP="00510004">
      <w:pPr>
        <w:pStyle w:val="Default"/>
        <w:rPr>
          <w:rFonts w:asciiTheme="majorHAnsi" w:hAnsiTheme="majorHAnsi" w:cs="Arial"/>
        </w:rPr>
      </w:pPr>
    </w:p>
    <w:p w:rsidR="00510004" w:rsidRPr="00510004" w:rsidRDefault="0054162C" w:rsidP="00510004">
      <w:pPr>
        <w:pStyle w:val="Default"/>
        <w:ind w:left="708"/>
        <w:jc w:val="both"/>
        <w:rPr>
          <w:rFonts w:asciiTheme="majorHAnsi" w:hAnsiTheme="majorHAnsi" w:cs="Arial"/>
          <w:color w:val="auto"/>
        </w:rPr>
      </w:pPr>
      <w:r>
        <w:rPr>
          <w:rFonts w:asciiTheme="majorHAnsi" w:hAnsiTheme="majorHAnsi" w:cs="Arial"/>
          <w:color w:val="auto"/>
        </w:rPr>
        <w:t>2</w:t>
      </w:r>
      <w:r w:rsidR="00510004" w:rsidRPr="00510004">
        <w:rPr>
          <w:rFonts w:asciiTheme="majorHAnsi" w:hAnsiTheme="majorHAnsi" w:cs="Arial"/>
          <w:color w:val="auto"/>
        </w:rPr>
        <w:t>.20.1 Caso</w:t>
      </w:r>
      <w:r>
        <w:rPr>
          <w:rFonts w:asciiTheme="majorHAnsi" w:hAnsiTheme="majorHAnsi" w:cs="Arial"/>
          <w:color w:val="auto"/>
        </w:rPr>
        <w:t xml:space="preserve"> </w:t>
      </w:r>
      <w:r w:rsidR="00510004" w:rsidRPr="00510004">
        <w:rPr>
          <w:rFonts w:asciiTheme="majorHAnsi" w:hAnsiTheme="majorHAnsi" w:cs="Arial"/>
          <w:color w:val="auto"/>
        </w:rPr>
        <w:t xml:space="preserve">a empresa </w:t>
      </w:r>
      <w:r>
        <w:rPr>
          <w:rFonts w:asciiTheme="majorHAnsi" w:hAnsiTheme="majorHAnsi" w:cs="Arial"/>
          <w:color w:val="auto"/>
        </w:rPr>
        <w:t xml:space="preserve">credenciada </w:t>
      </w:r>
      <w:r w:rsidR="00510004" w:rsidRPr="00510004">
        <w:rPr>
          <w:rFonts w:asciiTheme="majorHAnsi" w:hAnsiTheme="majorHAnsi" w:cs="Arial"/>
          <w:color w:val="auto"/>
        </w:rPr>
        <w:t xml:space="preserve">não possua laboratório ou posto de coleta em Pequi, será concedido o prazo de 30 (trinta) dias corridos para sua instalação, contados da assinatura do contrato, de acordo com os padrões necessários ao seu adequado funcionamento, atestado pela Vigilância Sanitária do Município, mediante visita “in loco” e posterior expedição da respectiva licença. </w:t>
      </w:r>
    </w:p>
    <w:p w:rsidR="00510004" w:rsidRPr="00510004" w:rsidRDefault="00510004" w:rsidP="00510004">
      <w:pPr>
        <w:pStyle w:val="Default"/>
        <w:rPr>
          <w:rFonts w:asciiTheme="majorHAnsi" w:hAnsiTheme="majorHAnsi"/>
        </w:rPr>
      </w:pPr>
    </w:p>
    <w:p w:rsidR="00510004" w:rsidRPr="00510004" w:rsidRDefault="0054162C" w:rsidP="00510004">
      <w:pPr>
        <w:pStyle w:val="Default"/>
        <w:jc w:val="both"/>
        <w:rPr>
          <w:rFonts w:asciiTheme="majorHAnsi" w:hAnsiTheme="majorHAnsi" w:cs="Arial"/>
          <w:color w:val="auto"/>
        </w:rPr>
      </w:pPr>
      <w:r>
        <w:rPr>
          <w:rFonts w:asciiTheme="majorHAnsi" w:hAnsiTheme="majorHAnsi" w:cs="Arial"/>
          <w:color w:val="auto"/>
        </w:rPr>
        <w:t>2</w:t>
      </w:r>
      <w:r w:rsidR="00510004" w:rsidRPr="00510004">
        <w:rPr>
          <w:rFonts w:asciiTheme="majorHAnsi" w:hAnsiTheme="majorHAnsi" w:cs="Arial"/>
          <w:color w:val="auto"/>
        </w:rPr>
        <w:t xml:space="preserve">.21 A empresa </w:t>
      </w:r>
      <w:r>
        <w:rPr>
          <w:rFonts w:asciiTheme="majorHAnsi" w:hAnsiTheme="majorHAnsi" w:cs="Arial"/>
          <w:color w:val="auto"/>
        </w:rPr>
        <w:t xml:space="preserve">credenciada </w:t>
      </w:r>
      <w:r w:rsidR="00510004" w:rsidRPr="00510004">
        <w:rPr>
          <w:rFonts w:asciiTheme="majorHAnsi" w:hAnsiTheme="majorHAnsi" w:cs="Arial"/>
          <w:color w:val="auto"/>
        </w:rPr>
        <w:t>ficará responsável por todo material biológico coletado.</w:t>
      </w:r>
    </w:p>
    <w:p w:rsidR="00510004" w:rsidRPr="00510004" w:rsidRDefault="00510004" w:rsidP="00510004">
      <w:pPr>
        <w:pStyle w:val="Default"/>
        <w:jc w:val="both"/>
        <w:rPr>
          <w:rFonts w:asciiTheme="majorHAnsi" w:hAnsiTheme="majorHAnsi" w:cs="Arial"/>
          <w:color w:val="auto"/>
        </w:rPr>
      </w:pPr>
    </w:p>
    <w:p w:rsidR="00510004" w:rsidRPr="00510004" w:rsidRDefault="0054162C" w:rsidP="00510004">
      <w:pPr>
        <w:pStyle w:val="Default"/>
        <w:ind w:left="708"/>
        <w:jc w:val="both"/>
        <w:rPr>
          <w:rFonts w:asciiTheme="majorHAnsi" w:hAnsiTheme="majorHAnsi" w:cs="Arial"/>
          <w:color w:val="auto"/>
        </w:rPr>
      </w:pPr>
      <w:r>
        <w:rPr>
          <w:rFonts w:asciiTheme="majorHAnsi" w:hAnsiTheme="majorHAnsi" w:cs="Arial"/>
          <w:color w:val="auto"/>
        </w:rPr>
        <w:t>2</w:t>
      </w:r>
      <w:r w:rsidR="00510004" w:rsidRPr="00510004">
        <w:rPr>
          <w:rFonts w:asciiTheme="majorHAnsi" w:hAnsiTheme="majorHAnsi" w:cs="Arial"/>
          <w:color w:val="auto"/>
        </w:rPr>
        <w:t>.21.1</w:t>
      </w:r>
      <w:r>
        <w:rPr>
          <w:rFonts w:asciiTheme="majorHAnsi" w:hAnsiTheme="majorHAnsi" w:cs="Arial"/>
          <w:color w:val="auto"/>
        </w:rPr>
        <w:t xml:space="preserve"> </w:t>
      </w:r>
      <w:r w:rsidR="00510004" w:rsidRPr="00510004">
        <w:rPr>
          <w:rFonts w:asciiTheme="majorHAnsi" w:hAnsiTheme="majorHAnsi" w:cs="Arial"/>
          <w:color w:val="auto"/>
        </w:rPr>
        <w:t>Em caso de transporte das amostras, a empresa c</w:t>
      </w:r>
      <w:r>
        <w:rPr>
          <w:rFonts w:asciiTheme="majorHAnsi" w:hAnsiTheme="majorHAnsi" w:cs="Arial"/>
          <w:color w:val="auto"/>
        </w:rPr>
        <w:t xml:space="preserve">redenciada </w:t>
      </w:r>
      <w:r w:rsidR="00510004" w:rsidRPr="00510004">
        <w:rPr>
          <w:rFonts w:asciiTheme="majorHAnsi" w:hAnsiTheme="majorHAnsi" w:cs="Arial"/>
          <w:color w:val="auto"/>
        </w:rPr>
        <w:t>deverá retirar</w:t>
      </w:r>
      <w:r>
        <w:rPr>
          <w:rFonts w:asciiTheme="majorHAnsi" w:hAnsiTheme="majorHAnsi" w:cs="Arial"/>
          <w:color w:val="auto"/>
        </w:rPr>
        <w:t xml:space="preserve"> </w:t>
      </w:r>
      <w:r w:rsidR="00510004" w:rsidRPr="00510004">
        <w:rPr>
          <w:rFonts w:asciiTheme="majorHAnsi" w:hAnsiTheme="majorHAnsi" w:cs="Arial"/>
          <w:color w:val="auto"/>
        </w:rPr>
        <w:t xml:space="preserve">diariamente as amostras do Posto de Coleta, obedecendo as regras de segurança e transporte estabelecidas pela Agência Nacional de Vigilância Sanitária (ANVISA). </w:t>
      </w:r>
    </w:p>
    <w:p w:rsidR="00510004" w:rsidRPr="00510004" w:rsidRDefault="00510004" w:rsidP="00510004">
      <w:pPr>
        <w:pStyle w:val="Default"/>
        <w:ind w:left="708"/>
        <w:jc w:val="both"/>
        <w:rPr>
          <w:rFonts w:asciiTheme="majorHAnsi" w:hAnsiTheme="majorHAnsi" w:cs="Arial"/>
          <w:color w:val="auto"/>
        </w:rPr>
      </w:pPr>
    </w:p>
    <w:p w:rsidR="00510004" w:rsidRPr="00510004" w:rsidRDefault="0054162C" w:rsidP="00510004">
      <w:pPr>
        <w:pStyle w:val="Default"/>
        <w:jc w:val="both"/>
        <w:rPr>
          <w:rFonts w:asciiTheme="majorHAnsi" w:hAnsiTheme="majorHAnsi" w:cs="Arial"/>
          <w:color w:val="auto"/>
        </w:rPr>
      </w:pPr>
      <w:r>
        <w:rPr>
          <w:rFonts w:asciiTheme="majorHAnsi" w:hAnsiTheme="majorHAnsi" w:cs="Arial"/>
          <w:color w:val="auto"/>
        </w:rPr>
        <w:t>2</w:t>
      </w:r>
      <w:r w:rsidR="00510004" w:rsidRPr="00510004">
        <w:rPr>
          <w:rFonts w:asciiTheme="majorHAnsi" w:hAnsiTheme="majorHAnsi" w:cs="Arial"/>
          <w:color w:val="auto"/>
        </w:rPr>
        <w:t>.22</w:t>
      </w:r>
      <w:r>
        <w:rPr>
          <w:rFonts w:asciiTheme="majorHAnsi" w:hAnsiTheme="majorHAnsi" w:cs="Arial"/>
          <w:color w:val="auto"/>
        </w:rPr>
        <w:t xml:space="preserve"> </w:t>
      </w:r>
      <w:r w:rsidR="00510004" w:rsidRPr="00510004">
        <w:rPr>
          <w:rFonts w:asciiTheme="majorHAnsi" w:hAnsiTheme="majorHAnsi" w:cs="Arial"/>
          <w:color w:val="auto"/>
        </w:rPr>
        <w:t>Os resultados dos exames deverão ser gerenciados pelo</w:t>
      </w:r>
      <w:r>
        <w:rPr>
          <w:rFonts w:asciiTheme="majorHAnsi" w:hAnsiTheme="majorHAnsi" w:cs="Arial"/>
          <w:color w:val="auto"/>
        </w:rPr>
        <w:t xml:space="preserve"> </w:t>
      </w:r>
      <w:r w:rsidR="00510004" w:rsidRPr="00510004">
        <w:rPr>
          <w:rFonts w:asciiTheme="majorHAnsi" w:hAnsiTheme="majorHAnsi" w:cs="Arial"/>
          <w:i/>
          <w:iCs/>
          <w:color w:val="auto"/>
        </w:rPr>
        <w:t>software</w:t>
      </w:r>
      <w:r w:rsidR="00510004" w:rsidRPr="00510004">
        <w:rPr>
          <w:rFonts w:asciiTheme="majorHAnsi" w:hAnsiTheme="majorHAnsi" w:cs="Arial"/>
          <w:color w:val="auto"/>
        </w:rPr>
        <w:t xml:space="preserve"> oferecido pela empresa c</w:t>
      </w:r>
      <w:r>
        <w:rPr>
          <w:rFonts w:asciiTheme="majorHAnsi" w:hAnsiTheme="majorHAnsi" w:cs="Arial"/>
          <w:color w:val="auto"/>
        </w:rPr>
        <w:t xml:space="preserve">redenciada </w:t>
      </w:r>
      <w:r w:rsidR="00510004" w:rsidRPr="00510004">
        <w:rPr>
          <w:rFonts w:asciiTheme="majorHAnsi" w:hAnsiTheme="majorHAnsi" w:cs="Arial"/>
          <w:color w:val="auto"/>
        </w:rPr>
        <w:t>com</w:t>
      </w:r>
      <w:r>
        <w:rPr>
          <w:rFonts w:asciiTheme="majorHAnsi" w:hAnsiTheme="majorHAnsi" w:cs="Arial"/>
          <w:color w:val="auto"/>
        </w:rPr>
        <w:t xml:space="preserve"> </w:t>
      </w:r>
      <w:r w:rsidR="00510004" w:rsidRPr="00510004">
        <w:rPr>
          <w:rFonts w:asciiTheme="majorHAnsi" w:hAnsiTheme="majorHAnsi" w:cs="Arial"/>
          <w:color w:val="auto"/>
        </w:rPr>
        <w:t>a possibilidade de os profissionais de saúde do município receberem os resultados dos pacientes via internet.</w:t>
      </w:r>
    </w:p>
    <w:p w:rsidR="00510004" w:rsidRPr="00510004" w:rsidRDefault="00510004" w:rsidP="00510004">
      <w:pPr>
        <w:pStyle w:val="Default"/>
        <w:jc w:val="both"/>
        <w:rPr>
          <w:rFonts w:asciiTheme="majorHAnsi" w:hAnsiTheme="majorHAnsi" w:cs="Arial"/>
          <w:color w:val="auto"/>
        </w:rPr>
      </w:pPr>
    </w:p>
    <w:p w:rsidR="00510004" w:rsidRPr="00510004" w:rsidRDefault="0054162C" w:rsidP="00510004">
      <w:pPr>
        <w:pStyle w:val="Default"/>
        <w:jc w:val="both"/>
        <w:rPr>
          <w:rFonts w:asciiTheme="majorHAnsi" w:hAnsiTheme="majorHAnsi" w:cs="Arial"/>
          <w:color w:val="auto"/>
        </w:rPr>
      </w:pPr>
      <w:r>
        <w:rPr>
          <w:rFonts w:asciiTheme="majorHAnsi" w:hAnsiTheme="majorHAnsi" w:cs="Arial"/>
          <w:color w:val="auto"/>
        </w:rPr>
        <w:t>2</w:t>
      </w:r>
      <w:r w:rsidR="00510004" w:rsidRPr="00510004">
        <w:rPr>
          <w:rFonts w:asciiTheme="majorHAnsi" w:hAnsiTheme="majorHAnsi" w:cs="Arial"/>
          <w:color w:val="auto"/>
        </w:rPr>
        <w:t>.23</w:t>
      </w:r>
      <w:r>
        <w:rPr>
          <w:rFonts w:asciiTheme="majorHAnsi" w:hAnsiTheme="majorHAnsi" w:cs="Arial"/>
          <w:color w:val="auto"/>
        </w:rPr>
        <w:t xml:space="preserve"> </w:t>
      </w:r>
      <w:r w:rsidR="00510004" w:rsidRPr="00510004">
        <w:rPr>
          <w:rFonts w:asciiTheme="majorHAnsi" w:hAnsiTheme="majorHAnsi" w:cs="Arial"/>
          <w:color w:val="auto"/>
        </w:rPr>
        <w:t>O prazo de liberação dos resultados será de, no máximo, 05 (cinco) dias úteis para os exames de análises clínicas e de até 02 (duas) horas para os exames de urgência / emergência, contados a partir da coleta dos respectivos materiais.</w:t>
      </w:r>
    </w:p>
    <w:p w:rsidR="00510004" w:rsidRPr="00510004" w:rsidRDefault="00510004" w:rsidP="00510004">
      <w:pPr>
        <w:pStyle w:val="Default"/>
        <w:jc w:val="both"/>
        <w:rPr>
          <w:rFonts w:asciiTheme="majorHAnsi" w:hAnsiTheme="majorHAnsi" w:cs="Arial"/>
          <w:color w:val="auto"/>
        </w:rPr>
      </w:pPr>
    </w:p>
    <w:p w:rsidR="00510004" w:rsidRPr="00510004" w:rsidRDefault="0054162C" w:rsidP="00510004">
      <w:pPr>
        <w:pStyle w:val="Default"/>
        <w:jc w:val="both"/>
        <w:rPr>
          <w:rFonts w:asciiTheme="majorHAnsi" w:hAnsiTheme="majorHAnsi" w:cs="Arial"/>
          <w:color w:val="auto"/>
        </w:rPr>
      </w:pPr>
      <w:r>
        <w:rPr>
          <w:rFonts w:asciiTheme="majorHAnsi" w:hAnsiTheme="majorHAnsi" w:cs="Arial"/>
          <w:color w:val="auto"/>
        </w:rPr>
        <w:t>2</w:t>
      </w:r>
      <w:r w:rsidR="00510004" w:rsidRPr="00510004">
        <w:rPr>
          <w:rFonts w:asciiTheme="majorHAnsi" w:hAnsiTheme="majorHAnsi" w:cs="Arial"/>
          <w:color w:val="auto"/>
        </w:rPr>
        <w:t>.24</w:t>
      </w:r>
      <w:r>
        <w:rPr>
          <w:rFonts w:asciiTheme="majorHAnsi" w:hAnsiTheme="majorHAnsi" w:cs="Arial"/>
          <w:color w:val="auto"/>
        </w:rPr>
        <w:t xml:space="preserve"> </w:t>
      </w:r>
      <w:r w:rsidR="00510004" w:rsidRPr="00510004">
        <w:rPr>
          <w:rFonts w:asciiTheme="majorHAnsi" w:hAnsiTheme="majorHAnsi" w:cs="Arial"/>
          <w:color w:val="auto"/>
        </w:rPr>
        <w:t xml:space="preserve">O pessoal envolvido na prestação de serviço deverá se apresentar devidamente uniformizado e com crachá de identificação da empresa </w:t>
      </w:r>
      <w:r w:rsidR="004A0BED">
        <w:rPr>
          <w:rFonts w:asciiTheme="majorHAnsi" w:hAnsiTheme="majorHAnsi" w:cs="Arial"/>
          <w:color w:val="auto"/>
        </w:rPr>
        <w:t>credenciada</w:t>
      </w:r>
      <w:r w:rsidR="00510004" w:rsidRPr="00510004">
        <w:rPr>
          <w:rFonts w:asciiTheme="majorHAnsi" w:hAnsiTheme="majorHAnsi" w:cs="Arial"/>
          <w:color w:val="auto"/>
        </w:rPr>
        <w:t xml:space="preserve">. </w:t>
      </w:r>
    </w:p>
    <w:p w:rsidR="00510004" w:rsidRPr="00510004" w:rsidRDefault="00510004" w:rsidP="00510004">
      <w:pPr>
        <w:pStyle w:val="Default"/>
        <w:jc w:val="both"/>
        <w:rPr>
          <w:rFonts w:asciiTheme="majorHAnsi" w:hAnsiTheme="majorHAnsi" w:cs="Arial"/>
          <w:color w:val="auto"/>
        </w:rPr>
      </w:pPr>
    </w:p>
    <w:p w:rsidR="00510004" w:rsidRPr="00510004" w:rsidRDefault="0054162C" w:rsidP="00510004">
      <w:pPr>
        <w:pStyle w:val="Default"/>
        <w:jc w:val="both"/>
        <w:rPr>
          <w:rFonts w:asciiTheme="majorHAnsi" w:hAnsiTheme="majorHAnsi" w:cs="Arial"/>
          <w:color w:val="auto"/>
        </w:rPr>
      </w:pPr>
      <w:r>
        <w:rPr>
          <w:rFonts w:asciiTheme="majorHAnsi" w:hAnsiTheme="majorHAnsi" w:cs="Arial"/>
          <w:color w:val="auto"/>
        </w:rPr>
        <w:t>2</w:t>
      </w:r>
      <w:r w:rsidR="00510004" w:rsidRPr="00510004">
        <w:rPr>
          <w:rFonts w:asciiTheme="majorHAnsi" w:hAnsiTheme="majorHAnsi" w:cs="Arial"/>
          <w:color w:val="auto"/>
        </w:rPr>
        <w:t>.25 A empresa c</w:t>
      </w:r>
      <w:r>
        <w:rPr>
          <w:rFonts w:asciiTheme="majorHAnsi" w:hAnsiTheme="majorHAnsi" w:cs="Arial"/>
          <w:color w:val="auto"/>
        </w:rPr>
        <w:t xml:space="preserve">redenciada </w:t>
      </w:r>
      <w:r w:rsidR="00510004" w:rsidRPr="00510004">
        <w:rPr>
          <w:rFonts w:asciiTheme="majorHAnsi" w:hAnsiTheme="majorHAnsi" w:cs="Arial"/>
          <w:color w:val="auto"/>
        </w:rPr>
        <w:t>deverá executar os serviços responsabilizando-se exclusiva e integralmente pelo pessoal utilizado, incluindo os encargos trabalhistas, previdenciários, sociais fiscais e comerciais, resultante de vínculo empregatício, cujo ônus e obrigações em nenhuma hipótese poderão ser transferidos para a Prefeitura Municipal de Pequi.</w:t>
      </w:r>
    </w:p>
    <w:p w:rsidR="00510004" w:rsidRPr="00510004" w:rsidRDefault="00510004" w:rsidP="00510004">
      <w:pPr>
        <w:pStyle w:val="Default"/>
        <w:jc w:val="both"/>
        <w:rPr>
          <w:rFonts w:asciiTheme="majorHAnsi" w:hAnsiTheme="majorHAnsi" w:cs="Arial"/>
          <w:color w:val="auto"/>
        </w:rPr>
      </w:pPr>
    </w:p>
    <w:p w:rsidR="00510004" w:rsidRPr="00510004" w:rsidRDefault="0054162C" w:rsidP="00510004">
      <w:pPr>
        <w:pStyle w:val="Default"/>
        <w:jc w:val="both"/>
        <w:rPr>
          <w:rFonts w:asciiTheme="majorHAnsi" w:hAnsiTheme="majorHAnsi" w:cs="Arial"/>
          <w:color w:val="auto"/>
        </w:rPr>
      </w:pPr>
      <w:r>
        <w:rPr>
          <w:rFonts w:asciiTheme="majorHAnsi" w:hAnsiTheme="majorHAnsi" w:cs="Arial"/>
          <w:color w:val="auto"/>
        </w:rPr>
        <w:t>2</w:t>
      </w:r>
      <w:r w:rsidR="00510004" w:rsidRPr="00510004">
        <w:rPr>
          <w:rFonts w:asciiTheme="majorHAnsi" w:hAnsiTheme="majorHAnsi" w:cs="Arial"/>
          <w:color w:val="auto"/>
        </w:rPr>
        <w:t>.26</w:t>
      </w:r>
      <w:r>
        <w:rPr>
          <w:rFonts w:asciiTheme="majorHAnsi" w:hAnsiTheme="majorHAnsi" w:cs="Arial"/>
          <w:color w:val="auto"/>
        </w:rPr>
        <w:t xml:space="preserve"> </w:t>
      </w:r>
      <w:r w:rsidR="00510004" w:rsidRPr="00510004">
        <w:rPr>
          <w:rFonts w:asciiTheme="majorHAnsi" w:hAnsiTheme="majorHAnsi" w:cs="Arial"/>
          <w:color w:val="auto"/>
        </w:rPr>
        <w:t>A c</w:t>
      </w:r>
      <w:r>
        <w:rPr>
          <w:rFonts w:asciiTheme="majorHAnsi" w:hAnsiTheme="majorHAnsi" w:cs="Arial"/>
          <w:color w:val="auto"/>
        </w:rPr>
        <w:t xml:space="preserve">redenciada </w:t>
      </w:r>
      <w:r w:rsidR="00510004" w:rsidRPr="00510004">
        <w:rPr>
          <w:rFonts w:asciiTheme="majorHAnsi" w:hAnsiTheme="majorHAnsi" w:cs="Arial"/>
          <w:color w:val="auto"/>
        </w:rPr>
        <w:t xml:space="preserve">deverá apresentar solução rápida e efetiva de problemas gerados na realização dos exames ou de atrasos junto ao paciente, médico e Secretaria Municipal de Saúde de Pequi. </w:t>
      </w:r>
    </w:p>
    <w:p w:rsidR="00510004" w:rsidRPr="00510004" w:rsidRDefault="00510004" w:rsidP="00510004">
      <w:pPr>
        <w:pStyle w:val="Default"/>
        <w:jc w:val="both"/>
        <w:rPr>
          <w:rFonts w:asciiTheme="majorHAnsi" w:hAnsiTheme="majorHAnsi" w:cs="Arial"/>
          <w:color w:val="auto"/>
        </w:rPr>
      </w:pPr>
    </w:p>
    <w:p w:rsidR="00510004" w:rsidRPr="00510004" w:rsidRDefault="0054162C" w:rsidP="00510004">
      <w:pPr>
        <w:pStyle w:val="Default"/>
        <w:jc w:val="both"/>
        <w:rPr>
          <w:rFonts w:asciiTheme="majorHAnsi" w:hAnsiTheme="majorHAnsi" w:cs="Arial"/>
          <w:color w:val="auto"/>
        </w:rPr>
      </w:pPr>
      <w:r>
        <w:rPr>
          <w:rFonts w:asciiTheme="majorHAnsi" w:hAnsiTheme="majorHAnsi" w:cs="Arial"/>
          <w:color w:val="auto"/>
        </w:rPr>
        <w:t>2</w:t>
      </w:r>
      <w:r w:rsidR="00510004" w:rsidRPr="00510004">
        <w:rPr>
          <w:rFonts w:asciiTheme="majorHAnsi" w:hAnsiTheme="majorHAnsi" w:cs="Arial"/>
          <w:color w:val="auto"/>
        </w:rPr>
        <w:t>.27</w:t>
      </w:r>
      <w:r>
        <w:rPr>
          <w:rFonts w:asciiTheme="majorHAnsi" w:hAnsiTheme="majorHAnsi" w:cs="Arial"/>
          <w:color w:val="auto"/>
        </w:rPr>
        <w:t xml:space="preserve"> </w:t>
      </w:r>
      <w:r w:rsidR="00510004" w:rsidRPr="00510004">
        <w:rPr>
          <w:rFonts w:asciiTheme="majorHAnsi" w:hAnsiTheme="majorHAnsi" w:cs="Arial"/>
          <w:color w:val="auto"/>
        </w:rPr>
        <w:t xml:space="preserve">O quantitativo corresponde a uma estimativa mensal/anual dos exames constantes deste Edital, que poderão variar conforme a necessidade da demanda. </w:t>
      </w:r>
    </w:p>
    <w:p w:rsidR="00510004" w:rsidRPr="00510004" w:rsidRDefault="00510004" w:rsidP="00510004">
      <w:pPr>
        <w:pStyle w:val="Default"/>
        <w:jc w:val="both"/>
        <w:rPr>
          <w:rFonts w:asciiTheme="majorHAnsi" w:hAnsiTheme="majorHAnsi" w:cs="Arial"/>
          <w:color w:val="auto"/>
        </w:rPr>
      </w:pPr>
    </w:p>
    <w:p w:rsidR="00510004" w:rsidRPr="00510004" w:rsidRDefault="0054162C" w:rsidP="00510004">
      <w:pPr>
        <w:pStyle w:val="Default"/>
        <w:jc w:val="both"/>
        <w:rPr>
          <w:rFonts w:asciiTheme="majorHAnsi" w:hAnsiTheme="majorHAnsi" w:cs="Arial"/>
          <w:color w:val="auto"/>
        </w:rPr>
      </w:pPr>
      <w:r>
        <w:rPr>
          <w:rFonts w:asciiTheme="majorHAnsi" w:hAnsiTheme="majorHAnsi" w:cs="Arial"/>
          <w:color w:val="auto"/>
        </w:rPr>
        <w:t>2</w:t>
      </w:r>
      <w:r w:rsidR="00510004" w:rsidRPr="00510004">
        <w:rPr>
          <w:rFonts w:asciiTheme="majorHAnsi" w:hAnsiTheme="majorHAnsi" w:cs="Arial"/>
          <w:color w:val="auto"/>
        </w:rPr>
        <w:t>.28</w:t>
      </w:r>
      <w:r>
        <w:rPr>
          <w:rFonts w:asciiTheme="majorHAnsi" w:hAnsiTheme="majorHAnsi" w:cs="Arial"/>
          <w:color w:val="auto"/>
        </w:rPr>
        <w:t xml:space="preserve"> </w:t>
      </w:r>
      <w:r w:rsidR="00510004" w:rsidRPr="00510004">
        <w:rPr>
          <w:rFonts w:asciiTheme="majorHAnsi" w:hAnsiTheme="majorHAnsi" w:cs="Arial"/>
          <w:color w:val="auto"/>
        </w:rPr>
        <w:t>O recebimento provisório ou definitivo do objeto não exclui a responsabilidade da empresa pelos prejuízos resultantes da incorreta execução do contrato.</w:t>
      </w:r>
    </w:p>
    <w:p w:rsidR="00510004" w:rsidRPr="00510004" w:rsidRDefault="00510004" w:rsidP="00510004">
      <w:pPr>
        <w:jc w:val="center"/>
        <w:rPr>
          <w:rFonts w:asciiTheme="majorHAnsi" w:hAnsiTheme="majorHAnsi"/>
        </w:rPr>
      </w:pPr>
    </w:p>
    <w:p w:rsidR="00510004" w:rsidRPr="00510004" w:rsidRDefault="0054162C" w:rsidP="00510004">
      <w:pPr>
        <w:pStyle w:val="Default"/>
        <w:rPr>
          <w:rFonts w:asciiTheme="majorHAnsi" w:hAnsiTheme="majorHAnsi" w:cs="Arial"/>
          <w:b/>
          <w:bCs/>
        </w:rPr>
      </w:pPr>
      <w:r>
        <w:rPr>
          <w:rFonts w:asciiTheme="majorHAnsi" w:hAnsiTheme="majorHAnsi" w:cs="Arial"/>
          <w:b/>
          <w:bCs/>
        </w:rPr>
        <w:t>3</w:t>
      </w:r>
      <w:r w:rsidR="00510004" w:rsidRPr="00510004">
        <w:rPr>
          <w:rFonts w:asciiTheme="majorHAnsi" w:hAnsiTheme="majorHAnsi" w:cs="Arial"/>
          <w:b/>
          <w:bCs/>
        </w:rPr>
        <w:t xml:space="preserve"> – DAS OBRIGAÇÕES DA EMPRESA C</w:t>
      </w:r>
      <w:r>
        <w:rPr>
          <w:rFonts w:asciiTheme="majorHAnsi" w:hAnsiTheme="majorHAnsi" w:cs="Arial"/>
          <w:b/>
          <w:bCs/>
        </w:rPr>
        <w:t>REDENCIADA</w:t>
      </w:r>
    </w:p>
    <w:p w:rsidR="00510004" w:rsidRPr="00510004" w:rsidRDefault="00510004" w:rsidP="00510004">
      <w:pPr>
        <w:autoSpaceDE w:val="0"/>
        <w:autoSpaceDN w:val="0"/>
        <w:adjustRightInd w:val="0"/>
        <w:rPr>
          <w:rFonts w:asciiTheme="majorHAnsi" w:hAnsiTheme="majorHAnsi" w:cs="Tahoma"/>
          <w:b/>
          <w:bCs/>
          <w:color w:val="000000"/>
        </w:rPr>
      </w:pPr>
    </w:p>
    <w:p w:rsidR="00510004" w:rsidRPr="00510004" w:rsidRDefault="0054162C" w:rsidP="00510004">
      <w:pPr>
        <w:pStyle w:val="Default"/>
        <w:jc w:val="both"/>
        <w:rPr>
          <w:rFonts w:asciiTheme="majorHAnsi" w:hAnsiTheme="majorHAnsi" w:cs="Arial"/>
          <w:color w:val="auto"/>
        </w:rPr>
      </w:pPr>
      <w:r>
        <w:rPr>
          <w:rFonts w:asciiTheme="majorHAnsi" w:hAnsiTheme="majorHAnsi" w:cs="Arial"/>
          <w:color w:val="auto"/>
        </w:rPr>
        <w:t>3</w:t>
      </w:r>
      <w:r w:rsidR="00510004" w:rsidRPr="00510004">
        <w:rPr>
          <w:rFonts w:asciiTheme="majorHAnsi" w:hAnsiTheme="majorHAnsi" w:cs="Arial"/>
          <w:color w:val="auto"/>
        </w:rPr>
        <w:t>.1</w:t>
      </w:r>
      <w:r>
        <w:rPr>
          <w:rFonts w:asciiTheme="majorHAnsi" w:hAnsiTheme="majorHAnsi" w:cs="Arial"/>
          <w:color w:val="auto"/>
        </w:rPr>
        <w:t xml:space="preserve"> </w:t>
      </w:r>
      <w:r w:rsidR="00510004" w:rsidRPr="00510004">
        <w:rPr>
          <w:rFonts w:asciiTheme="majorHAnsi" w:hAnsiTheme="majorHAnsi" w:cs="Arial"/>
          <w:color w:val="auto"/>
        </w:rPr>
        <w:t>A empresa</w:t>
      </w:r>
      <w:r>
        <w:rPr>
          <w:rFonts w:asciiTheme="majorHAnsi" w:hAnsiTheme="majorHAnsi" w:cs="Arial"/>
          <w:color w:val="auto"/>
        </w:rPr>
        <w:t xml:space="preserve"> </w:t>
      </w:r>
      <w:r w:rsidR="00510004" w:rsidRPr="00510004">
        <w:rPr>
          <w:rFonts w:asciiTheme="majorHAnsi" w:hAnsiTheme="majorHAnsi" w:cs="Arial"/>
          <w:color w:val="auto"/>
        </w:rPr>
        <w:t>se obriga a cumprir fielmente o estipulado no presente termo.</w:t>
      </w:r>
    </w:p>
    <w:p w:rsidR="00510004" w:rsidRPr="00510004" w:rsidRDefault="00510004" w:rsidP="00510004">
      <w:pPr>
        <w:autoSpaceDE w:val="0"/>
        <w:autoSpaceDN w:val="0"/>
        <w:adjustRightInd w:val="0"/>
        <w:jc w:val="both"/>
        <w:rPr>
          <w:rFonts w:asciiTheme="majorHAnsi" w:hAnsiTheme="majorHAnsi" w:cs="Arial"/>
        </w:rPr>
      </w:pPr>
    </w:p>
    <w:p w:rsidR="00510004" w:rsidRPr="00510004" w:rsidRDefault="0054162C" w:rsidP="00510004">
      <w:pPr>
        <w:autoSpaceDE w:val="0"/>
        <w:autoSpaceDN w:val="0"/>
        <w:adjustRightInd w:val="0"/>
        <w:jc w:val="both"/>
        <w:rPr>
          <w:rFonts w:asciiTheme="majorHAnsi" w:hAnsiTheme="majorHAnsi" w:cs="Arial"/>
        </w:rPr>
      </w:pPr>
      <w:r>
        <w:rPr>
          <w:rFonts w:asciiTheme="majorHAnsi" w:hAnsiTheme="majorHAnsi" w:cs="Arial"/>
        </w:rPr>
        <w:t>3</w:t>
      </w:r>
      <w:r w:rsidR="00510004" w:rsidRPr="00510004">
        <w:rPr>
          <w:rFonts w:asciiTheme="majorHAnsi" w:hAnsiTheme="majorHAnsi" w:cs="Arial"/>
        </w:rPr>
        <w:t>.2 Designar Responsável Técnico que deverá relacionar-se com a coordenadoria do Laboratório Municipal.</w:t>
      </w:r>
    </w:p>
    <w:p w:rsidR="00510004" w:rsidRPr="00510004" w:rsidRDefault="00510004" w:rsidP="00510004">
      <w:pPr>
        <w:autoSpaceDE w:val="0"/>
        <w:autoSpaceDN w:val="0"/>
        <w:adjustRightInd w:val="0"/>
        <w:jc w:val="both"/>
        <w:rPr>
          <w:rFonts w:asciiTheme="majorHAnsi" w:hAnsiTheme="majorHAnsi" w:cs="Arial"/>
        </w:rPr>
      </w:pPr>
    </w:p>
    <w:p w:rsidR="00510004" w:rsidRPr="00510004" w:rsidRDefault="0054162C" w:rsidP="00510004">
      <w:pPr>
        <w:autoSpaceDE w:val="0"/>
        <w:autoSpaceDN w:val="0"/>
        <w:adjustRightInd w:val="0"/>
        <w:jc w:val="both"/>
        <w:rPr>
          <w:rFonts w:asciiTheme="majorHAnsi" w:hAnsiTheme="majorHAnsi" w:cs="Arial"/>
        </w:rPr>
      </w:pPr>
      <w:r>
        <w:rPr>
          <w:rFonts w:asciiTheme="majorHAnsi" w:hAnsiTheme="majorHAnsi" w:cs="Arial"/>
        </w:rPr>
        <w:t>3</w:t>
      </w:r>
      <w:r w:rsidR="00510004" w:rsidRPr="00510004">
        <w:rPr>
          <w:rFonts w:asciiTheme="majorHAnsi" w:hAnsiTheme="majorHAnsi" w:cs="Arial"/>
        </w:rPr>
        <w:t>.</w:t>
      </w:r>
      <w:r>
        <w:rPr>
          <w:rFonts w:asciiTheme="majorHAnsi" w:hAnsiTheme="majorHAnsi" w:cs="Arial"/>
        </w:rPr>
        <w:t>3</w:t>
      </w:r>
      <w:r w:rsidR="00510004" w:rsidRPr="00510004">
        <w:rPr>
          <w:rFonts w:asciiTheme="majorHAnsi" w:hAnsiTheme="majorHAnsi" w:cs="Arial"/>
        </w:rPr>
        <w:t xml:space="preserve"> Possuir profissional capacitado para realizar coletas pediátricas.</w:t>
      </w:r>
    </w:p>
    <w:p w:rsidR="00510004" w:rsidRPr="00510004" w:rsidRDefault="00510004" w:rsidP="00510004">
      <w:pPr>
        <w:autoSpaceDE w:val="0"/>
        <w:autoSpaceDN w:val="0"/>
        <w:adjustRightInd w:val="0"/>
        <w:jc w:val="both"/>
        <w:rPr>
          <w:rFonts w:asciiTheme="majorHAnsi" w:hAnsiTheme="majorHAnsi" w:cs="Arial"/>
        </w:rPr>
      </w:pPr>
    </w:p>
    <w:p w:rsidR="00510004" w:rsidRPr="00510004" w:rsidRDefault="0054162C" w:rsidP="00510004">
      <w:pPr>
        <w:autoSpaceDE w:val="0"/>
        <w:autoSpaceDN w:val="0"/>
        <w:adjustRightInd w:val="0"/>
        <w:jc w:val="both"/>
        <w:rPr>
          <w:rFonts w:asciiTheme="majorHAnsi" w:hAnsiTheme="majorHAnsi" w:cs="Arial"/>
        </w:rPr>
      </w:pPr>
      <w:r>
        <w:rPr>
          <w:rFonts w:asciiTheme="majorHAnsi" w:hAnsiTheme="majorHAnsi" w:cs="Arial"/>
        </w:rPr>
        <w:t>3</w:t>
      </w:r>
      <w:r w:rsidR="00510004" w:rsidRPr="00510004">
        <w:rPr>
          <w:rFonts w:asciiTheme="majorHAnsi" w:hAnsiTheme="majorHAnsi" w:cs="Arial"/>
        </w:rPr>
        <w:t>.</w:t>
      </w:r>
      <w:r>
        <w:rPr>
          <w:rFonts w:asciiTheme="majorHAnsi" w:hAnsiTheme="majorHAnsi" w:cs="Arial"/>
        </w:rPr>
        <w:t>4</w:t>
      </w:r>
      <w:r w:rsidR="00510004" w:rsidRPr="00510004">
        <w:rPr>
          <w:rFonts w:asciiTheme="majorHAnsi" w:hAnsiTheme="majorHAnsi" w:cs="Arial"/>
        </w:rPr>
        <w:t xml:space="preserve"> Oferecer estrutura física para atendimento de, no mínimo,08 (oito) pacientes sentados. </w:t>
      </w:r>
    </w:p>
    <w:p w:rsidR="00510004" w:rsidRPr="00510004" w:rsidRDefault="00510004" w:rsidP="00510004">
      <w:pPr>
        <w:autoSpaceDE w:val="0"/>
        <w:autoSpaceDN w:val="0"/>
        <w:adjustRightInd w:val="0"/>
        <w:jc w:val="both"/>
        <w:rPr>
          <w:rFonts w:asciiTheme="majorHAnsi" w:hAnsiTheme="majorHAnsi" w:cs="Arial"/>
        </w:rPr>
      </w:pPr>
    </w:p>
    <w:p w:rsidR="00510004" w:rsidRPr="00510004" w:rsidRDefault="0054162C" w:rsidP="00510004">
      <w:pPr>
        <w:autoSpaceDE w:val="0"/>
        <w:autoSpaceDN w:val="0"/>
        <w:adjustRightInd w:val="0"/>
        <w:ind w:left="708"/>
        <w:jc w:val="both"/>
        <w:rPr>
          <w:rFonts w:asciiTheme="majorHAnsi" w:hAnsiTheme="majorHAnsi" w:cs="Arial"/>
        </w:rPr>
      </w:pPr>
      <w:r>
        <w:rPr>
          <w:rFonts w:asciiTheme="majorHAnsi" w:hAnsiTheme="majorHAnsi" w:cs="Arial"/>
        </w:rPr>
        <w:t>3</w:t>
      </w:r>
      <w:r w:rsidR="00510004" w:rsidRPr="00510004">
        <w:rPr>
          <w:rFonts w:asciiTheme="majorHAnsi" w:hAnsiTheme="majorHAnsi" w:cs="Arial"/>
        </w:rPr>
        <w:t>.</w:t>
      </w:r>
      <w:r>
        <w:rPr>
          <w:rFonts w:asciiTheme="majorHAnsi" w:hAnsiTheme="majorHAnsi" w:cs="Arial"/>
        </w:rPr>
        <w:t>4</w:t>
      </w:r>
      <w:r w:rsidR="00510004" w:rsidRPr="00510004">
        <w:rPr>
          <w:rFonts w:asciiTheme="majorHAnsi" w:hAnsiTheme="majorHAnsi" w:cs="Arial"/>
        </w:rPr>
        <w:t>.1 Oferecer protocolo de segurança de espaçamento entre os pacientes, segundo protocolo de segurança do COVID.</w:t>
      </w:r>
    </w:p>
    <w:p w:rsidR="00510004" w:rsidRPr="00510004" w:rsidRDefault="00510004" w:rsidP="00510004">
      <w:pPr>
        <w:autoSpaceDE w:val="0"/>
        <w:autoSpaceDN w:val="0"/>
        <w:adjustRightInd w:val="0"/>
        <w:ind w:left="708"/>
        <w:jc w:val="both"/>
        <w:rPr>
          <w:rFonts w:asciiTheme="majorHAnsi" w:hAnsiTheme="majorHAnsi" w:cs="Arial"/>
        </w:rPr>
      </w:pPr>
    </w:p>
    <w:p w:rsidR="00510004" w:rsidRPr="00510004" w:rsidRDefault="0054162C" w:rsidP="00510004">
      <w:pPr>
        <w:autoSpaceDE w:val="0"/>
        <w:autoSpaceDN w:val="0"/>
        <w:adjustRightInd w:val="0"/>
        <w:ind w:left="708"/>
        <w:jc w:val="both"/>
        <w:rPr>
          <w:rFonts w:asciiTheme="majorHAnsi" w:hAnsiTheme="majorHAnsi" w:cs="Arial"/>
        </w:rPr>
      </w:pPr>
      <w:r>
        <w:rPr>
          <w:rFonts w:asciiTheme="majorHAnsi" w:hAnsiTheme="majorHAnsi" w:cs="Arial"/>
        </w:rPr>
        <w:t>3</w:t>
      </w:r>
      <w:r w:rsidR="00510004" w:rsidRPr="00510004">
        <w:rPr>
          <w:rFonts w:asciiTheme="majorHAnsi" w:hAnsiTheme="majorHAnsi" w:cs="Arial"/>
        </w:rPr>
        <w:t>.</w:t>
      </w:r>
      <w:r>
        <w:rPr>
          <w:rFonts w:asciiTheme="majorHAnsi" w:hAnsiTheme="majorHAnsi" w:cs="Arial"/>
        </w:rPr>
        <w:t>4</w:t>
      </w:r>
      <w:r w:rsidR="00510004" w:rsidRPr="00510004">
        <w:rPr>
          <w:rFonts w:asciiTheme="majorHAnsi" w:hAnsiTheme="majorHAnsi" w:cs="Arial"/>
        </w:rPr>
        <w:t>.2 A estrutura física deverá ser adaptada para pacientes PCD (Pessoas com Deficiência).</w:t>
      </w:r>
    </w:p>
    <w:p w:rsidR="00510004" w:rsidRPr="00510004" w:rsidRDefault="00510004" w:rsidP="00510004">
      <w:pPr>
        <w:autoSpaceDE w:val="0"/>
        <w:autoSpaceDN w:val="0"/>
        <w:adjustRightInd w:val="0"/>
        <w:jc w:val="both"/>
        <w:rPr>
          <w:rFonts w:asciiTheme="majorHAnsi" w:hAnsiTheme="majorHAnsi" w:cs="Arial"/>
        </w:rPr>
      </w:pPr>
    </w:p>
    <w:p w:rsidR="00510004" w:rsidRPr="00510004" w:rsidRDefault="0054162C" w:rsidP="00510004">
      <w:pPr>
        <w:autoSpaceDE w:val="0"/>
        <w:autoSpaceDN w:val="0"/>
        <w:adjustRightInd w:val="0"/>
        <w:jc w:val="both"/>
        <w:rPr>
          <w:rFonts w:asciiTheme="majorHAnsi" w:hAnsiTheme="majorHAnsi" w:cs="Arial"/>
        </w:rPr>
      </w:pPr>
      <w:r>
        <w:rPr>
          <w:rFonts w:asciiTheme="majorHAnsi" w:hAnsiTheme="majorHAnsi" w:cs="Arial"/>
        </w:rPr>
        <w:t>3</w:t>
      </w:r>
      <w:r w:rsidR="00510004" w:rsidRPr="00510004">
        <w:rPr>
          <w:rFonts w:asciiTheme="majorHAnsi" w:hAnsiTheme="majorHAnsi" w:cs="Arial"/>
        </w:rPr>
        <w:t>.</w:t>
      </w:r>
      <w:r>
        <w:rPr>
          <w:rFonts w:asciiTheme="majorHAnsi" w:hAnsiTheme="majorHAnsi" w:cs="Arial"/>
        </w:rPr>
        <w:t>5</w:t>
      </w:r>
      <w:r w:rsidR="00510004" w:rsidRPr="00510004">
        <w:rPr>
          <w:rFonts w:asciiTheme="majorHAnsi" w:hAnsiTheme="majorHAnsi" w:cs="Arial"/>
        </w:rPr>
        <w:t xml:space="preserve"> Oferecer estrutura para coleta domiciliar, para pacientes acamados ou com alguma restrição de locomoção.</w:t>
      </w:r>
    </w:p>
    <w:p w:rsidR="00510004" w:rsidRPr="00510004" w:rsidRDefault="00510004" w:rsidP="00510004">
      <w:pPr>
        <w:autoSpaceDE w:val="0"/>
        <w:autoSpaceDN w:val="0"/>
        <w:adjustRightInd w:val="0"/>
        <w:jc w:val="both"/>
        <w:rPr>
          <w:rFonts w:asciiTheme="majorHAnsi" w:hAnsiTheme="majorHAnsi" w:cs="Arial"/>
        </w:rPr>
      </w:pPr>
    </w:p>
    <w:p w:rsidR="00510004" w:rsidRPr="00510004" w:rsidRDefault="0054162C" w:rsidP="00510004">
      <w:pPr>
        <w:autoSpaceDE w:val="0"/>
        <w:autoSpaceDN w:val="0"/>
        <w:adjustRightInd w:val="0"/>
        <w:ind w:left="708"/>
        <w:jc w:val="both"/>
        <w:rPr>
          <w:rFonts w:asciiTheme="majorHAnsi" w:hAnsiTheme="majorHAnsi" w:cs="Arial"/>
        </w:rPr>
      </w:pPr>
      <w:r>
        <w:rPr>
          <w:rFonts w:asciiTheme="majorHAnsi" w:hAnsiTheme="majorHAnsi" w:cs="Arial"/>
        </w:rPr>
        <w:t>3</w:t>
      </w:r>
      <w:r w:rsidR="00510004" w:rsidRPr="00510004">
        <w:rPr>
          <w:rFonts w:asciiTheme="majorHAnsi" w:hAnsiTheme="majorHAnsi" w:cs="Arial"/>
        </w:rPr>
        <w:t>.</w:t>
      </w:r>
      <w:r>
        <w:rPr>
          <w:rFonts w:asciiTheme="majorHAnsi" w:hAnsiTheme="majorHAnsi" w:cs="Arial"/>
        </w:rPr>
        <w:t>5</w:t>
      </w:r>
      <w:r w:rsidR="00510004" w:rsidRPr="00510004">
        <w:rPr>
          <w:rFonts w:asciiTheme="majorHAnsi" w:hAnsiTheme="majorHAnsi" w:cs="Arial"/>
        </w:rPr>
        <w:t xml:space="preserve">.1 A Coleta domiciliar será agendada pela empresa </w:t>
      </w:r>
      <w:r w:rsidR="004A0BED">
        <w:rPr>
          <w:rFonts w:asciiTheme="majorHAnsi" w:hAnsiTheme="majorHAnsi" w:cs="Arial"/>
        </w:rPr>
        <w:t>credenciada</w:t>
      </w:r>
      <w:r w:rsidR="00510004" w:rsidRPr="00510004">
        <w:rPr>
          <w:rFonts w:asciiTheme="majorHAnsi" w:hAnsiTheme="majorHAnsi" w:cs="Arial"/>
        </w:rPr>
        <w:t>, após aprovação da Secretaria Municipal de Saúde.</w:t>
      </w:r>
    </w:p>
    <w:p w:rsidR="00510004" w:rsidRPr="00510004" w:rsidRDefault="00510004" w:rsidP="00510004">
      <w:pPr>
        <w:autoSpaceDE w:val="0"/>
        <w:autoSpaceDN w:val="0"/>
        <w:adjustRightInd w:val="0"/>
        <w:jc w:val="both"/>
        <w:rPr>
          <w:rFonts w:asciiTheme="majorHAnsi" w:hAnsiTheme="majorHAnsi" w:cs="Arial"/>
        </w:rPr>
      </w:pPr>
    </w:p>
    <w:p w:rsidR="00510004" w:rsidRPr="00510004" w:rsidRDefault="0054162C" w:rsidP="00510004">
      <w:pPr>
        <w:autoSpaceDE w:val="0"/>
        <w:autoSpaceDN w:val="0"/>
        <w:adjustRightInd w:val="0"/>
        <w:jc w:val="both"/>
        <w:rPr>
          <w:rFonts w:asciiTheme="majorHAnsi" w:hAnsiTheme="majorHAnsi" w:cs="Arial"/>
        </w:rPr>
      </w:pPr>
      <w:r>
        <w:rPr>
          <w:rFonts w:asciiTheme="majorHAnsi" w:hAnsiTheme="majorHAnsi" w:cs="Arial"/>
        </w:rPr>
        <w:t>3</w:t>
      </w:r>
      <w:r w:rsidR="00510004" w:rsidRPr="00510004">
        <w:rPr>
          <w:rFonts w:asciiTheme="majorHAnsi" w:hAnsiTheme="majorHAnsi" w:cs="Arial"/>
        </w:rPr>
        <w:t>.</w:t>
      </w:r>
      <w:r>
        <w:rPr>
          <w:rFonts w:asciiTheme="majorHAnsi" w:hAnsiTheme="majorHAnsi" w:cs="Arial"/>
        </w:rPr>
        <w:t xml:space="preserve">5 </w:t>
      </w:r>
      <w:r w:rsidR="00510004" w:rsidRPr="00510004">
        <w:rPr>
          <w:rFonts w:asciiTheme="majorHAnsi" w:hAnsiTheme="majorHAnsi" w:cs="Arial"/>
        </w:rPr>
        <w:t>Oferecer toda a estrutura necessária para a execução dos serviços objeto dessa especificação técnica.</w:t>
      </w:r>
    </w:p>
    <w:p w:rsidR="00510004" w:rsidRPr="00510004" w:rsidRDefault="00510004" w:rsidP="00510004">
      <w:pPr>
        <w:autoSpaceDE w:val="0"/>
        <w:autoSpaceDN w:val="0"/>
        <w:adjustRightInd w:val="0"/>
        <w:jc w:val="both"/>
        <w:rPr>
          <w:rFonts w:asciiTheme="majorHAnsi" w:hAnsiTheme="majorHAnsi" w:cs="Arial"/>
        </w:rPr>
      </w:pPr>
    </w:p>
    <w:p w:rsidR="00510004" w:rsidRPr="00510004" w:rsidRDefault="0054162C" w:rsidP="00510004">
      <w:pPr>
        <w:autoSpaceDE w:val="0"/>
        <w:autoSpaceDN w:val="0"/>
        <w:adjustRightInd w:val="0"/>
        <w:jc w:val="both"/>
        <w:rPr>
          <w:rFonts w:asciiTheme="majorHAnsi" w:hAnsiTheme="majorHAnsi" w:cs="Arial"/>
        </w:rPr>
      </w:pPr>
      <w:r>
        <w:rPr>
          <w:rFonts w:asciiTheme="majorHAnsi" w:hAnsiTheme="majorHAnsi" w:cs="Arial"/>
        </w:rPr>
        <w:t>3</w:t>
      </w:r>
      <w:r w:rsidR="00510004" w:rsidRPr="00510004">
        <w:rPr>
          <w:rFonts w:asciiTheme="majorHAnsi" w:hAnsiTheme="majorHAnsi" w:cs="Arial"/>
        </w:rPr>
        <w:t>.</w:t>
      </w:r>
      <w:r>
        <w:rPr>
          <w:rFonts w:asciiTheme="majorHAnsi" w:hAnsiTheme="majorHAnsi" w:cs="Arial"/>
        </w:rPr>
        <w:t xml:space="preserve">6 </w:t>
      </w:r>
      <w:r w:rsidR="00510004" w:rsidRPr="00510004">
        <w:rPr>
          <w:rFonts w:asciiTheme="majorHAnsi" w:hAnsiTheme="majorHAnsi" w:cs="Arial"/>
        </w:rPr>
        <w:t>Não transferir a outrem, no todo ou em parte, o objeto desta contratação, nem o caucionar ou utilizá-lo para quaisquer operações financeiras.</w:t>
      </w:r>
    </w:p>
    <w:p w:rsidR="00510004" w:rsidRPr="00510004" w:rsidRDefault="00510004" w:rsidP="00510004">
      <w:pPr>
        <w:autoSpaceDE w:val="0"/>
        <w:autoSpaceDN w:val="0"/>
        <w:adjustRightInd w:val="0"/>
        <w:jc w:val="both"/>
        <w:rPr>
          <w:rFonts w:asciiTheme="majorHAnsi" w:hAnsiTheme="majorHAnsi" w:cs="Arial"/>
        </w:rPr>
      </w:pPr>
    </w:p>
    <w:p w:rsidR="00510004" w:rsidRPr="00510004" w:rsidRDefault="0054162C" w:rsidP="00510004">
      <w:pPr>
        <w:autoSpaceDE w:val="0"/>
        <w:autoSpaceDN w:val="0"/>
        <w:adjustRightInd w:val="0"/>
        <w:jc w:val="both"/>
        <w:rPr>
          <w:rFonts w:asciiTheme="majorHAnsi" w:hAnsiTheme="majorHAnsi" w:cs="Arial"/>
        </w:rPr>
      </w:pPr>
      <w:r>
        <w:rPr>
          <w:rFonts w:asciiTheme="majorHAnsi" w:hAnsiTheme="majorHAnsi" w:cs="Arial"/>
        </w:rPr>
        <w:t>3</w:t>
      </w:r>
      <w:r w:rsidR="00510004" w:rsidRPr="00510004">
        <w:rPr>
          <w:rFonts w:asciiTheme="majorHAnsi" w:hAnsiTheme="majorHAnsi" w:cs="Arial"/>
        </w:rPr>
        <w:t>.</w:t>
      </w:r>
      <w:r>
        <w:rPr>
          <w:rFonts w:asciiTheme="majorHAnsi" w:hAnsiTheme="majorHAnsi" w:cs="Arial"/>
        </w:rPr>
        <w:t xml:space="preserve">6 </w:t>
      </w:r>
      <w:r w:rsidR="00510004" w:rsidRPr="00510004">
        <w:rPr>
          <w:rFonts w:asciiTheme="majorHAnsi" w:hAnsiTheme="majorHAnsi" w:cs="Arial"/>
        </w:rPr>
        <w:t xml:space="preserve">Responsabilizar-se por quaisquer acidentes de trabalho de que venham a ser vítimas seus empregados, quando em serviço; </w:t>
      </w:r>
    </w:p>
    <w:p w:rsidR="00510004" w:rsidRPr="00510004" w:rsidRDefault="00510004" w:rsidP="00510004">
      <w:pPr>
        <w:autoSpaceDE w:val="0"/>
        <w:autoSpaceDN w:val="0"/>
        <w:adjustRightInd w:val="0"/>
        <w:jc w:val="both"/>
        <w:rPr>
          <w:rFonts w:asciiTheme="majorHAnsi" w:hAnsiTheme="majorHAnsi" w:cs="Arial"/>
        </w:rPr>
      </w:pPr>
    </w:p>
    <w:p w:rsidR="00510004" w:rsidRPr="00510004" w:rsidRDefault="0054162C" w:rsidP="00510004">
      <w:pPr>
        <w:autoSpaceDE w:val="0"/>
        <w:autoSpaceDN w:val="0"/>
        <w:adjustRightInd w:val="0"/>
        <w:jc w:val="both"/>
        <w:rPr>
          <w:rFonts w:asciiTheme="majorHAnsi" w:hAnsiTheme="majorHAnsi" w:cs="Arial"/>
        </w:rPr>
      </w:pPr>
      <w:r>
        <w:rPr>
          <w:rFonts w:asciiTheme="majorHAnsi" w:hAnsiTheme="majorHAnsi" w:cs="Arial"/>
        </w:rPr>
        <w:t>3</w:t>
      </w:r>
      <w:r w:rsidR="00510004" w:rsidRPr="00510004">
        <w:rPr>
          <w:rFonts w:asciiTheme="majorHAnsi" w:hAnsiTheme="majorHAnsi" w:cs="Arial"/>
        </w:rPr>
        <w:t>.</w:t>
      </w:r>
      <w:r>
        <w:rPr>
          <w:rFonts w:asciiTheme="majorHAnsi" w:hAnsiTheme="majorHAnsi" w:cs="Arial"/>
        </w:rPr>
        <w:t xml:space="preserve">7 </w:t>
      </w:r>
      <w:r w:rsidR="00510004" w:rsidRPr="00510004">
        <w:rPr>
          <w:rFonts w:asciiTheme="majorHAnsi" w:hAnsiTheme="majorHAnsi" w:cs="Arial"/>
        </w:rPr>
        <w:t xml:space="preserve">Responsabilizar-se pelos danos causados ao patrimônio da PREFEITURA, por culpa, dolo, negligência ou imprudência de seus empregados, ficando obrigada a promover o ressarcimento a preços atualizados, dentro de 30 (trinta) dias contados da comprovação da sua responsabilidade; </w:t>
      </w:r>
    </w:p>
    <w:p w:rsidR="00510004" w:rsidRPr="00510004" w:rsidRDefault="00510004" w:rsidP="00510004">
      <w:pPr>
        <w:autoSpaceDE w:val="0"/>
        <w:autoSpaceDN w:val="0"/>
        <w:adjustRightInd w:val="0"/>
        <w:jc w:val="both"/>
        <w:rPr>
          <w:rFonts w:asciiTheme="majorHAnsi" w:hAnsiTheme="majorHAnsi" w:cs="Arial"/>
        </w:rPr>
      </w:pPr>
    </w:p>
    <w:p w:rsidR="00510004" w:rsidRPr="00510004" w:rsidRDefault="0054162C" w:rsidP="00510004">
      <w:pPr>
        <w:autoSpaceDE w:val="0"/>
        <w:autoSpaceDN w:val="0"/>
        <w:adjustRightInd w:val="0"/>
        <w:jc w:val="both"/>
        <w:rPr>
          <w:rFonts w:asciiTheme="majorHAnsi" w:hAnsiTheme="majorHAnsi" w:cs="Arial"/>
        </w:rPr>
      </w:pPr>
      <w:r>
        <w:rPr>
          <w:rFonts w:asciiTheme="majorHAnsi" w:hAnsiTheme="majorHAnsi" w:cs="Arial"/>
        </w:rPr>
        <w:t>3</w:t>
      </w:r>
      <w:r w:rsidR="00510004" w:rsidRPr="00510004">
        <w:rPr>
          <w:rFonts w:asciiTheme="majorHAnsi" w:hAnsiTheme="majorHAnsi" w:cs="Arial"/>
        </w:rPr>
        <w:t>.</w:t>
      </w:r>
      <w:r>
        <w:rPr>
          <w:rFonts w:asciiTheme="majorHAnsi" w:hAnsiTheme="majorHAnsi" w:cs="Arial"/>
        </w:rPr>
        <w:t xml:space="preserve">8 </w:t>
      </w:r>
      <w:r w:rsidR="00510004" w:rsidRPr="00510004">
        <w:rPr>
          <w:rFonts w:asciiTheme="majorHAnsi" w:hAnsiTheme="majorHAnsi" w:cs="Arial"/>
        </w:rPr>
        <w:t xml:space="preserve">Responsabilizar-se pela idoneidade e pelo bom comportamento de seus empregados, prepostos ou subordinados e, ainda, por quaisquer prejuízos que sejam causados pelos mesmo à PREFEITURA ou a terceiros. </w:t>
      </w:r>
    </w:p>
    <w:p w:rsidR="00510004" w:rsidRPr="00510004" w:rsidRDefault="00510004" w:rsidP="00510004">
      <w:pPr>
        <w:autoSpaceDE w:val="0"/>
        <w:autoSpaceDN w:val="0"/>
        <w:adjustRightInd w:val="0"/>
        <w:jc w:val="both"/>
        <w:rPr>
          <w:rFonts w:asciiTheme="majorHAnsi" w:hAnsiTheme="majorHAnsi" w:cs="Arial"/>
        </w:rPr>
      </w:pPr>
    </w:p>
    <w:p w:rsidR="00510004" w:rsidRPr="00510004" w:rsidRDefault="0054162C" w:rsidP="00510004">
      <w:pPr>
        <w:autoSpaceDE w:val="0"/>
        <w:autoSpaceDN w:val="0"/>
        <w:adjustRightInd w:val="0"/>
        <w:jc w:val="both"/>
        <w:rPr>
          <w:rFonts w:asciiTheme="majorHAnsi" w:hAnsiTheme="majorHAnsi" w:cs="Arial"/>
        </w:rPr>
      </w:pPr>
      <w:r>
        <w:rPr>
          <w:rFonts w:asciiTheme="majorHAnsi" w:hAnsiTheme="majorHAnsi" w:cs="Arial"/>
        </w:rPr>
        <w:lastRenderedPageBreak/>
        <w:t>3</w:t>
      </w:r>
      <w:r w:rsidR="00510004" w:rsidRPr="00510004">
        <w:rPr>
          <w:rFonts w:asciiTheme="majorHAnsi" w:hAnsiTheme="majorHAnsi" w:cs="Arial"/>
        </w:rPr>
        <w:t>.</w:t>
      </w:r>
      <w:r>
        <w:rPr>
          <w:rFonts w:asciiTheme="majorHAnsi" w:hAnsiTheme="majorHAnsi" w:cs="Arial"/>
        </w:rPr>
        <w:t>9</w:t>
      </w:r>
      <w:r w:rsidR="00510004" w:rsidRPr="00510004">
        <w:rPr>
          <w:rFonts w:asciiTheme="majorHAnsi" w:hAnsiTheme="majorHAnsi" w:cs="Arial"/>
        </w:rPr>
        <w:t xml:space="preserve"> A empresa </w:t>
      </w:r>
      <w:r w:rsidR="004A0BED">
        <w:rPr>
          <w:rFonts w:asciiTheme="majorHAnsi" w:hAnsiTheme="majorHAnsi" w:cs="Arial"/>
        </w:rPr>
        <w:t>credenciada</w:t>
      </w:r>
      <w:r w:rsidR="00510004" w:rsidRPr="00510004">
        <w:rPr>
          <w:rFonts w:asciiTheme="majorHAnsi" w:hAnsiTheme="majorHAnsi" w:cs="Arial"/>
        </w:rPr>
        <w:t xml:space="preserve"> deve cumprir todas as obrigações constantes neste Edital, assumindo como exclusivamente seus os riscos e as despesas decorrentes da boa e perfeita execução do objeto e, ainda, efetuar a entrega do objeto em prefeitas condições, conforme especificações, prazo e local constantes, acompanhado da respectiva nota fiscal. </w:t>
      </w:r>
    </w:p>
    <w:p w:rsidR="00510004" w:rsidRPr="00510004" w:rsidRDefault="00510004" w:rsidP="00510004">
      <w:pPr>
        <w:pStyle w:val="Default"/>
        <w:jc w:val="both"/>
        <w:rPr>
          <w:rFonts w:asciiTheme="majorHAnsi" w:hAnsiTheme="majorHAnsi" w:cs="Arial"/>
          <w:color w:val="auto"/>
        </w:rPr>
      </w:pPr>
    </w:p>
    <w:p w:rsidR="00510004" w:rsidRPr="00510004" w:rsidRDefault="0054162C" w:rsidP="00510004">
      <w:pPr>
        <w:pStyle w:val="Default"/>
        <w:jc w:val="both"/>
        <w:rPr>
          <w:rFonts w:asciiTheme="majorHAnsi" w:hAnsiTheme="majorHAnsi" w:cs="Arial"/>
          <w:color w:val="auto"/>
        </w:rPr>
      </w:pPr>
      <w:r>
        <w:rPr>
          <w:rFonts w:asciiTheme="majorHAnsi" w:hAnsiTheme="majorHAnsi" w:cs="Arial"/>
          <w:color w:val="auto"/>
        </w:rPr>
        <w:t>3</w:t>
      </w:r>
      <w:r w:rsidR="00510004" w:rsidRPr="00510004">
        <w:rPr>
          <w:rFonts w:asciiTheme="majorHAnsi" w:hAnsiTheme="majorHAnsi" w:cs="Arial"/>
          <w:color w:val="auto"/>
        </w:rPr>
        <w:t>.</w:t>
      </w:r>
      <w:r>
        <w:rPr>
          <w:rFonts w:asciiTheme="majorHAnsi" w:hAnsiTheme="majorHAnsi" w:cs="Arial"/>
          <w:color w:val="auto"/>
        </w:rPr>
        <w:t>10</w:t>
      </w:r>
      <w:r w:rsidR="00510004" w:rsidRPr="00510004">
        <w:rPr>
          <w:rFonts w:asciiTheme="majorHAnsi" w:hAnsiTheme="majorHAnsi" w:cs="Arial"/>
          <w:color w:val="auto"/>
        </w:rPr>
        <w:t xml:space="preserve"> Executar os serviços conforme especificações deste Edital, com a alocação dos funcionários necessários ao perfeito cumprimento das cláusulas contratuais, além defornecer os materiais e equipamentos, ferramentas e utensílios necessários, na qualidade e quantidade especificadas, e quando for o caso, promover sua substituição e/ou atualização quando necessário. </w:t>
      </w:r>
    </w:p>
    <w:p w:rsidR="00510004" w:rsidRPr="00510004" w:rsidRDefault="00510004" w:rsidP="00510004">
      <w:pPr>
        <w:autoSpaceDE w:val="0"/>
        <w:autoSpaceDN w:val="0"/>
        <w:adjustRightInd w:val="0"/>
        <w:jc w:val="both"/>
        <w:rPr>
          <w:rFonts w:asciiTheme="majorHAnsi" w:hAnsiTheme="majorHAnsi" w:cs="Arial"/>
        </w:rPr>
      </w:pPr>
    </w:p>
    <w:p w:rsidR="00510004" w:rsidRPr="00510004" w:rsidRDefault="0054162C" w:rsidP="00510004">
      <w:pPr>
        <w:autoSpaceDE w:val="0"/>
        <w:autoSpaceDN w:val="0"/>
        <w:adjustRightInd w:val="0"/>
        <w:jc w:val="both"/>
        <w:rPr>
          <w:rFonts w:asciiTheme="majorHAnsi" w:hAnsiTheme="majorHAnsi" w:cs="Arial"/>
        </w:rPr>
      </w:pPr>
      <w:r>
        <w:rPr>
          <w:rFonts w:asciiTheme="majorHAnsi" w:hAnsiTheme="majorHAnsi" w:cs="Arial"/>
        </w:rPr>
        <w:t>3</w:t>
      </w:r>
      <w:r w:rsidR="00510004" w:rsidRPr="00510004">
        <w:rPr>
          <w:rFonts w:asciiTheme="majorHAnsi" w:hAnsiTheme="majorHAnsi" w:cs="Arial"/>
        </w:rPr>
        <w:t>.1</w:t>
      </w:r>
      <w:r>
        <w:rPr>
          <w:rFonts w:asciiTheme="majorHAnsi" w:hAnsiTheme="majorHAnsi" w:cs="Arial"/>
        </w:rPr>
        <w:t>1</w:t>
      </w:r>
      <w:r w:rsidR="00510004" w:rsidRPr="00510004">
        <w:rPr>
          <w:rFonts w:asciiTheme="majorHAnsi" w:hAnsiTheme="majorHAnsi" w:cs="Arial"/>
        </w:rPr>
        <w:t xml:space="preserve"> Reparar, corrigir, remover ou substituir, às suas expensas, no todo ou em parte, no prazo fixado pelo fiscal do contrato, os serviços efetuados em que se verificarem vícios, defeitos ou incorreções resultantes da execução ou dos materiais empregados.</w:t>
      </w:r>
    </w:p>
    <w:p w:rsidR="00510004" w:rsidRPr="00510004" w:rsidRDefault="00510004" w:rsidP="00510004">
      <w:pPr>
        <w:autoSpaceDE w:val="0"/>
        <w:autoSpaceDN w:val="0"/>
        <w:adjustRightInd w:val="0"/>
        <w:jc w:val="both"/>
        <w:rPr>
          <w:rFonts w:asciiTheme="majorHAnsi" w:hAnsiTheme="majorHAnsi" w:cs="Arial"/>
        </w:rPr>
      </w:pPr>
    </w:p>
    <w:p w:rsidR="00510004" w:rsidRPr="00510004" w:rsidRDefault="0054162C" w:rsidP="00510004">
      <w:pPr>
        <w:autoSpaceDE w:val="0"/>
        <w:autoSpaceDN w:val="0"/>
        <w:adjustRightInd w:val="0"/>
        <w:jc w:val="both"/>
        <w:rPr>
          <w:rFonts w:asciiTheme="majorHAnsi" w:hAnsiTheme="majorHAnsi" w:cs="Arial"/>
        </w:rPr>
      </w:pPr>
      <w:r>
        <w:rPr>
          <w:rFonts w:asciiTheme="majorHAnsi" w:hAnsiTheme="majorHAnsi" w:cs="Arial"/>
        </w:rPr>
        <w:t>3</w:t>
      </w:r>
      <w:r w:rsidR="00510004" w:rsidRPr="00510004">
        <w:rPr>
          <w:rFonts w:asciiTheme="majorHAnsi" w:hAnsiTheme="majorHAnsi" w:cs="Arial"/>
        </w:rPr>
        <w:t>.1</w:t>
      </w:r>
      <w:r>
        <w:rPr>
          <w:rFonts w:asciiTheme="majorHAnsi" w:hAnsiTheme="majorHAnsi" w:cs="Arial"/>
        </w:rPr>
        <w:t xml:space="preserve">2 </w:t>
      </w:r>
      <w:r w:rsidR="00510004" w:rsidRPr="00510004">
        <w:rPr>
          <w:rFonts w:asciiTheme="majorHAnsi" w:hAnsiTheme="majorHAnsi" w:cs="Arial"/>
        </w:rPr>
        <w:t xml:space="preserve">Assumir toda e qualquer providência que diga respeito ao reparo ou à indenização por danos materiais causados à PREFEITURA e a terceiros por atos praticados ou por eventuais acidentes, em decorrência do serviço, causados por seus funcionários. </w:t>
      </w:r>
    </w:p>
    <w:p w:rsidR="00510004" w:rsidRPr="00510004" w:rsidRDefault="00510004" w:rsidP="00510004">
      <w:pPr>
        <w:autoSpaceDE w:val="0"/>
        <w:autoSpaceDN w:val="0"/>
        <w:adjustRightInd w:val="0"/>
        <w:jc w:val="both"/>
        <w:rPr>
          <w:rFonts w:asciiTheme="majorHAnsi" w:hAnsiTheme="majorHAnsi" w:cs="Arial"/>
        </w:rPr>
      </w:pPr>
    </w:p>
    <w:p w:rsidR="00510004" w:rsidRPr="00510004" w:rsidRDefault="0054162C" w:rsidP="00510004">
      <w:pPr>
        <w:autoSpaceDE w:val="0"/>
        <w:autoSpaceDN w:val="0"/>
        <w:adjustRightInd w:val="0"/>
        <w:jc w:val="both"/>
        <w:rPr>
          <w:rFonts w:asciiTheme="majorHAnsi" w:hAnsiTheme="majorHAnsi" w:cs="Arial"/>
        </w:rPr>
      </w:pPr>
      <w:r>
        <w:rPr>
          <w:rFonts w:asciiTheme="majorHAnsi" w:hAnsiTheme="majorHAnsi" w:cs="Arial"/>
        </w:rPr>
        <w:t>3</w:t>
      </w:r>
      <w:r w:rsidR="00510004" w:rsidRPr="00510004">
        <w:rPr>
          <w:rFonts w:asciiTheme="majorHAnsi" w:hAnsiTheme="majorHAnsi" w:cs="Arial"/>
        </w:rPr>
        <w:t>.1</w:t>
      </w:r>
      <w:r>
        <w:rPr>
          <w:rFonts w:asciiTheme="majorHAnsi" w:hAnsiTheme="majorHAnsi" w:cs="Arial"/>
        </w:rPr>
        <w:t xml:space="preserve">3 </w:t>
      </w:r>
      <w:r w:rsidR="00510004" w:rsidRPr="00510004">
        <w:rPr>
          <w:rFonts w:asciiTheme="majorHAnsi" w:hAnsiTheme="majorHAnsi" w:cs="Arial"/>
        </w:rPr>
        <w:t xml:space="preserve">Executar os serviços rigorosamente de acordo com este Edital e que seja garantida a integridade das pessoas e do patrimônio da PREFEITURA e de terceiros. </w:t>
      </w:r>
    </w:p>
    <w:p w:rsidR="00510004" w:rsidRPr="00510004" w:rsidRDefault="00510004" w:rsidP="00510004">
      <w:pPr>
        <w:autoSpaceDE w:val="0"/>
        <w:autoSpaceDN w:val="0"/>
        <w:adjustRightInd w:val="0"/>
        <w:jc w:val="both"/>
        <w:rPr>
          <w:rFonts w:asciiTheme="majorHAnsi" w:hAnsiTheme="majorHAnsi" w:cs="Arial"/>
        </w:rPr>
      </w:pPr>
    </w:p>
    <w:p w:rsidR="00510004" w:rsidRPr="00510004" w:rsidRDefault="0054162C" w:rsidP="00510004">
      <w:pPr>
        <w:autoSpaceDE w:val="0"/>
        <w:autoSpaceDN w:val="0"/>
        <w:adjustRightInd w:val="0"/>
        <w:jc w:val="both"/>
        <w:rPr>
          <w:rFonts w:asciiTheme="majorHAnsi" w:hAnsiTheme="majorHAnsi" w:cs="Arial"/>
        </w:rPr>
      </w:pPr>
      <w:r>
        <w:rPr>
          <w:rFonts w:asciiTheme="majorHAnsi" w:hAnsiTheme="majorHAnsi" w:cs="Arial"/>
        </w:rPr>
        <w:t>3</w:t>
      </w:r>
      <w:r w:rsidR="00510004" w:rsidRPr="00510004">
        <w:rPr>
          <w:rFonts w:asciiTheme="majorHAnsi" w:hAnsiTheme="majorHAnsi" w:cs="Arial"/>
        </w:rPr>
        <w:t>.1</w:t>
      </w:r>
      <w:r>
        <w:rPr>
          <w:rFonts w:asciiTheme="majorHAnsi" w:hAnsiTheme="majorHAnsi" w:cs="Arial"/>
        </w:rPr>
        <w:t xml:space="preserve">4 </w:t>
      </w:r>
      <w:r w:rsidR="00510004" w:rsidRPr="00510004">
        <w:rPr>
          <w:rFonts w:asciiTheme="majorHAnsi" w:hAnsiTheme="majorHAnsi" w:cs="Arial"/>
        </w:rPr>
        <w:t xml:space="preserve">Utilizar funcionários habilitados e com conhecimentos técnicos dos serviços a serem executados, em conformidade com as normas e determinações em vigor. </w:t>
      </w:r>
    </w:p>
    <w:p w:rsidR="00510004" w:rsidRPr="00510004" w:rsidRDefault="00510004" w:rsidP="00510004">
      <w:pPr>
        <w:autoSpaceDE w:val="0"/>
        <w:autoSpaceDN w:val="0"/>
        <w:adjustRightInd w:val="0"/>
        <w:jc w:val="both"/>
        <w:rPr>
          <w:rFonts w:asciiTheme="majorHAnsi" w:hAnsiTheme="majorHAnsi" w:cs="Arial"/>
        </w:rPr>
      </w:pPr>
    </w:p>
    <w:p w:rsidR="00510004" w:rsidRPr="00510004" w:rsidRDefault="0054162C" w:rsidP="00510004">
      <w:pPr>
        <w:autoSpaceDE w:val="0"/>
        <w:autoSpaceDN w:val="0"/>
        <w:adjustRightInd w:val="0"/>
        <w:jc w:val="both"/>
        <w:rPr>
          <w:rFonts w:asciiTheme="majorHAnsi" w:hAnsiTheme="majorHAnsi" w:cs="Arial"/>
        </w:rPr>
      </w:pPr>
      <w:r>
        <w:rPr>
          <w:rFonts w:asciiTheme="majorHAnsi" w:hAnsiTheme="majorHAnsi" w:cs="Arial"/>
        </w:rPr>
        <w:t>3</w:t>
      </w:r>
      <w:r w:rsidR="00510004" w:rsidRPr="00510004">
        <w:rPr>
          <w:rFonts w:asciiTheme="majorHAnsi" w:hAnsiTheme="majorHAnsi" w:cs="Arial"/>
        </w:rPr>
        <w:t>.1</w:t>
      </w:r>
      <w:r>
        <w:rPr>
          <w:rFonts w:asciiTheme="majorHAnsi" w:hAnsiTheme="majorHAnsi" w:cs="Arial"/>
        </w:rPr>
        <w:t xml:space="preserve">5 </w:t>
      </w:r>
      <w:r w:rsidR="00510004" w:rsidRPr="00510004">
        <w:rPr>
          <w:rFonts w:asciiTheme="majorHAnsi" w:hAnsiTheme="majorHAnsi" w:cs="Arial"/>
        </w:rPr>
        <w:t xml:space="preserve">Relatar à PREFEITURA toda e qualquer irregularidade verificada no decorrer da prestação dos serviços. </w:t>
      </w:r>
    </w:p>
    <w:p w:rsidR="00510004" w:rsidRPr="00510004" w:rsidRDefault="00510004" w:rsidP="00510004">
      <w:pPr>
        <w:autoSpaceDE w:val="0"/>
        <w:autoSpaceDN w:val="0"/>
        <w:adjustRightInd w:val="0"/>
        <w:jc w:val="both"/>
        <w:rPr>
          <w:rFonts w:asciiTheme="majorHAnsi" w:hAnsiTheme="majorHAnsi" w:cs="Arial"/>
        </w:rPr>
      </w:pPr>
    </w:p>
    <w:p w:rsidR="00510004" w:rsidRPr="00510004" w:rsidRDefault="0054162C" w:rsidP="00510004">
      <w:pPr>
        <w:autoSpaceDE w:val="0"/>
        <w:autoSpaceDN w:val="0"/>
        <w:adjustRightInd w:val="0"/>
        <w:jc w:val="both"/>
        <w:rPr>
          <w:rFonts w:asciiTheme="majorHAnsi" w:hAnsiTheme="majorHAnsi" w:cs="Arial"/>
        </w:rPr>
      </w:pPr>
      <w:r>
        <w:rPr>
          <w:rFonts w:asciiTheme="majorHAnsi" w:hAnsiTheme="majorHAnsi" w:cs="Arial"/>
        </w:rPr>
        <w:t>3</w:t>
      </w:r>
      <w:r w:rsidR="00510004" w:rsidRPr="00510004">
        <w:rPr>
          <w:rFonts w:asciiTheme="majorHAnsi" w:hAnsiTheme="majorHAnsi" w:cs="Arial"/>
        </w:rPr>
        <w:t>.1</w:t>
      </w:r>
      <w:r>
        <w:rPr>
          <w:rFonts w:asciiTheme="majorHAnsi" w:hAnsiTheme="majorHAnsi" w:cs="Arial"/>
        </w:rPr>
        <w:t xml:space="preserve">6 </w:t>
      </w:r>
      <w:r w:rsidR="00510004" w:rsidRPr="00510004">
        <w:rPr>
          <w:rFonts w:asciiTheme="majorHAnsi" w:hAnsiTheme="majorHAnsi" w:cs="Arial"/>
        </w:rPr>
        <w:t xml:space="preserve">Manter durante toda a vigência do contrato, em compatibilidade com as obrigações assumidas, todas as condições de habilitação e qualificação exigidas na contratação. </w:t>
      </w:r>
    </w:p>
    <w:p w:rsidR="00510004" w:rsidRPr="00510004" w:rsidRDefault="00510004" w:rsidP="00510004">
      <w:pPr>
        <w:autoSpaceDE w:val="0"/>
        <w:autoSpaceDN w:val="0"/>
        <w:adjustRightInd w:val="0"/>
        <w:jc w:val="both"/>
        <w:rPr>
          <w:rFonts w:asciiTheme="majorHAnsi" w:hAnsiTheme="majorHAnsi" w:cs="Arial"/>
        </w:rPr>
      </w:pPr>
    </w:p>
    <w:p w:rsidR="00510004" w:rsidRPr="00510004" w:rsidRDefault="0054162C" w:rsidP="00510004">
      <w:pPr>
        <w:autoSpaceDE w:val="0"/>
        <w:autoSpaceDN w:val="0"/>
        <w:adjustRightInd w:val="0"/>
        <w:jc w:val="both"/>
        <w:rPr>
          <w:rFonts w:asciiTheme="majorHAnsi" w:hAnsiTheme="majorHAnsi" w:cs="Arial"/>
        </w:rPr>
      </w:pPr>
      <w:r>
        <w:rPr>
          <w:rFonts w:asciiTheme="majorHAnsi" w:hAnsiTheme="majorHAnsi" w:cs="Arial"/>
        </w:rPr>
        <w:t>3</w:t>
      </w:r>
      <w:r w:rsidR="00510004" w:rsidRPr="00510004">
        <w:rPr>
          <w:rFonts w:asciiTheme="majorHAnsi" w:hAnsiTheme="majorHAnsi" w:cs="Arial"/>
        </w:rPr>
        <w:t>.</w:t>
      </w:r>
      <w:r>
        <w:rPr>
          <w:rFonts w:asciiTheme="majorHAnsi" w:hAnsiTheme="majorHAnsi" w:cs="Arial"/>
        </w:rPr>
        <w:t>17</w:t>
      </w:r>
      <w:r w:rsidR="00510004" w:rsidRPr="00510004">
        <w:rPr>
          <w:rFonts w:asciiTheme="majorHAnsi" w:hAnsiTheme="majorHAnsi" w:cs="Arial"/>
        </w:rPr>
        <w:t xml:space="preserve"> Guardar sigilo sobre todas as informações obtidas em decorrência do cumprimento do contrato. </w:t>
      </w:r>
    </w:p>
    <w:p w:rsidR="00510004" w:rsidRPr="00510004" w:rsidRDefault="00510004" w:rsidP="00510004">
      <w:pPr>
        <w:autoSpaceDE w:val="0"/>
        <w:autoSpaceDN w:val="0"/>
        <w:adjustRightInd w:val="0"/>
        <w:jc w:val="both"/>
        <w:rPr>
          <w:rFonts w:asciiTheme="majorHAnsi" w:hAnsiTheme="majorHAnsi" w:cs="Arial"/>
        </w:rPr>
      </w:pPr>
    </w:p>
    <w:p w:rsidR="00510004" w:rsidRPr="00510004" w:rsidRDefault="0054162C" w:rsidP="00510004">
      <w:pPr>
        <w:autoSpaceDE w:val="0"/>
        <w:autoSpaceDN w:val="0"/>
        <w:adjustRightInd w:val="0"/>
        <w:jc w:val="both"/>
        <w:rPr>
          <w:rFonts w:asciiTheme="majorHAnsi" w:hAnsiTheme="majorHAnsi" w:cs="Arial"/>
        </w:rPr>
      </w:pPr>
      <w:r>
        <w:rPr>
          <w:rFonts w:asciiTheme="majorHAnsi" w:hAnsiTheme="majorHAnsi" w:cs="Arial"/>
        </w:rPr>
        <w:t>3</w:t>
      </w:r>
      <w:r w:rsidR="00510004" w:rsidRPr="00510004">
        <w:rPr>
          <w:rFonts w:asciiTheme="majorHAnsi" w:hAnsiTheme="majorHAnsi" w:cs="Arial"/>
        </w:rPr>
        <w:t>.</w:t>
      </w:r>
      <w:r>
        <w:rPr>
          <w:rFonts w:asciiTheme="majorHAnsi" w:hAnsiTheme="majorHAnsi" w:cs="Arial"/>
        </w:rPr>
        <w:t xml:space="preserve">18 </w:t>
      </w:r>
      <w:r w:rsidR="00510004" w:rsidRPr="00510004">
        <w:rPr>
          <w:rFonts w:asciiTheme="majorHAnsi" w:hAnsiTheme="majorHAnsi" w:cs="Arial"/>
        </w:rPr>
        <w:t xml:space="preserve">Atender e cumprir a legislação dos órgãos sanitários e legislações pertinentes. </w:t>
      </w:r>
    </w:p>
    <w:p w:rsidR="00510004" w:rsidRPr="00510004" w:rsidRDefault="00510004" w:rsidP="00510004">
      <w:pPr>
        <w:autoSpaceDE w:val="0"/>
        <w:autoSpaceDN w:val="0"/>
        <w:adjustRightInd w:val="0"/>
        <w:jc w:val="both"/>
        <w:rPr>
          <w:rFonts w:asciiTheme="majorHAnsi" w:hAnsiTheme="majorHAnsi" w:cs="Arial"/>
        </w:rPr>
      </w:pPr>
    </w:p>
    <w:p w:rsidR="00510004" w:rsidRPr="00510004" w:rsidRDefault="0054162C" w:rsidP="00510004">
      <w:pPr>
        <w:autoSpaceDE w:val="0"/>
        <w:autoSpaceDN w:val="0"/>
        <w:adjustRightInd w:val="0"/>
        <w:jc w:val="both"/>
        <w:rPr>
          <w:rFonts w:asciiTheme="majorHAnsi" w:hAnsiTheme="majorHAnsi" w:cs="Arial"/>
        </w:rPr>
      </w:pPr>
      <w:r>
        <w:rPr>
          <w:rFonts w:asciiTheme="majorHAnsi" w:hAnsiTheme="majorHAnsi" w:cs="Arial"/>
        </w:rPr>
        <w:t>3</w:t>
      </w:r>
      <w:r w:rsidR="00510004" w:rsidRPr="00510004">
        <w:rPr>
          <w:rFonts w:asciiTheme="majorHAnsi" w:hAnsiTheme="majorHAnsi" w:cs="Arial"/>
        </w:rPr>
        <w:t>.</w:t>
      </w:r>
      <w:r>
        <w:rPr>
          <w:rFonts w:asciiTheme="majorHAnsi" w:hAnsiTheme="majorHAnsi" w:cs="Arial"/>
        </w:rPr>
        <w:t>19</w:t>
      </w:r>
      <w:r w:rsidR="00510004" w:rsidRPr="00510004">
        <w:rPr>
          <w:rFonts w:asciiTheme="majorHAnsi" w:hAnsiTheme="majorHAnsi" w:cs="Arial"/>
        </w:rPr>
        <w:t xml:space="preserve"> Apresentar atestado de participação emitido por Instituição especializada em controle externo de Laboratórios de Análises Clínicas, conforme a RDC nº 302/2005, da ANVISA, e suas atualizações. </w:t>
      </w:r>
    </w:p>
    <w:p w:rsidR="00510004" w:rsidRPr="00510004" w:rsidRDefault="00510004" w:rsidP="00510004">
      <w:pPr>
        <w:autoSpaceDE w:val="0"/>
        <w:autoSpaceDN w:val="0"/>
        <w:adjustRightInd w:val="0"/>
        <w:jc w:val="both"/>
        <w:rPr>
          <w:rFonts w:asciiTheme="majorHAnsi" w:hAnsiTheme="majorHAnsi" w:cs="Arial"/>
        </w:rPr>
      </w:pPr>
    </w:p>
    <w:p w:rsidR="00510004" w:rsidRPr="00510004" w:rsidRDefault="0054162C" w:rsidP="00510004">
      <w:pPr>
        <w:autoSpaceDE w:val="0"/>
        <w:autoSpaceDN w:val="0"/>
        <w:adjustRightInd w:val="0"/>
        <w:jc w:val="both"/>
        <w:rPr>
          <w:rFonts w:asciiTheme="majorHAnsi" w:hAnsiTheme="majorHAnsi" w:cs="Arial"/>
        </w:rPr>
      </w:pPr>
      <w:r>
        <w:rPr>
          <w:rFonts w:asciiTheme="majorHAnsi" w:hAnsiTheme="majorHAnsi" w:cs="Arial"/>
        </w:rPr>
        <w:t>3</w:t>
      </w:r>
      <w:r w:rsidR="00510004" w:rsidRPr="00510004">
        <w:rPr>
          <w:rFonts w:asciiTheme="majorHAnsi" w:hAnsiTheme="majorHAnsi" w:cs="Arial"/>
        </w:rPr>
        <w:t>.2</w:t>
      </w:r>
      <w:r>
        <w:rPr>
          <w:rFonts w:asciiTheme="majorHAnsi" w:hAnsiTheme="majorHAnsi" w:cs="Arial"/>
        </w:rPr>
        <w:t xml:space="preserve">0 </w:t>
      </w:r>
      <w:r w:rsidR="00510004" w:rsidRPr="00510004">
        <w:rPr>
          <w:rFonts w:asciiTheme="majorHAnsi" w:hAnsiTheme="majorHAnsi" w:cs="Arial"/>
        </w:rPr>
        <w:t xml:space="preserve">Conferir as solicitações de exames entregues pela PREFEITURA no ato do recebimento destes. </w:t>
      </w:r>
    </w:p>
    <w:p w:rsidR="00510004" w:rsidRPr="00510004" w:rsidRDefault="00510004" w:rsidP="00510004">
      <w:pPr>
        <w:autoSpaceDE w:val="0"/>
        <w:autoSpaceDN w:val="0"/>
        <w:adjustRightInd w:val="0"/>
        <w:jc w:val="both"/>
        <w:rPr>
          <w:rFonts w:asciiTheme="majorHAnsi" w:hAnsiTheme="majorHAnsi" w:cs="Arial"/>
        </w:rPr>
      </w:pPr>
    </w:p>
    <w:p w:rsidR="00510004" w:rsidRPr="00510004" w:rsidRDefault="0054162C" w:rsidP="00510004">
      <w:pPr>
        <w:autoSpaceDE w:val="0"/>
        <w:autoSpaceDN w:val="0"/>
        <w:adjustRightInd w:val="0"/>
        <w:jc w:val="both"/>
        <w:rPr>
          <w:rFonts w:asciiTheme="majorHAnsi" w:hAnsiTheme="majorHAnsi" w:cs="Arial"/>
        </w:rPr>
      </w:pPr>
      <w:r>
        <w:rPr>
          <w:rFonts w:asciiTheme="majorHAnsi" w:hAnsiTheme="majorHAnsi" w:cs="Arial"/>
        </w:rPr>
        <w:lastRenderedPageBreak/>
        <w:t>3</w:t>
      </w:r>
      <w:r w:rsidR="00510004" w:rsidRPr="00510004">
        <w:rPr>
          <w:rFonts w:asciiTheme="majorHAnsi" w:hAnsiTheme="majorHAnsi" w:cs="Arial"/>
        </w:rPr>
        <w:t>.2</w:t>
      </w:r>
      <w:r>
        <w:rPr>
          <w:rFonts w:asciiTheme="majorHAnsi" w:hAnsiTheme="majorHAnsi" w:cs="Arial"/>
        </w:rPr>
        <w:t xml:space="preserve">1 </w:t>
      </w:r>
      <w:r w:rsidR="00510004" w:rsidRPr="00510004">
        <w:rPr>
          <w:rFonts w:asciiTheme="majorHAnsi" w:hAnsiTheme="majorHAnsi" w:cs="Arial"/>
        </w:rPr>
        <w:t>Refazer as suas expensas, no todo ou em parte, o objeto deste contrato, em que se verificarem avarias e incorreções resultantes da execução contratual.</w:t>
      </w:r>
    </w:p>
    <w:p w:rsidR="00510004" w:rsidRPr="00510004" w:rsidRDefault="00510004" w:rsidP="00510004">
      <w:pPr>
        <w:autoSpaceDE w:val="0"/>
        <w:autoSpaceDN w:val="0"/>
        <w:adjustRightInd w:val="0"/>
        <w:jc w:val="both"/>
        <w:rPr>
          <w:rFonts w:asciiTheme="majorHAnsi" w:hAnsiTheme="majorHAnsi" w:cs="Arial"/>
        </w:rPr>
      </w:pPr>
    </w:p>
    <w:p w:rsidR="00510004" w:rsidRPr="00510004" w:rsidRDefault="0054162C" w:rsidP="00510004">
      <w:pPr>
        <w:autoSpaceDE w:val="0"/>
        <w:autoSpaceDN w:val="0"/>
        <w:adjustRightInd w:val="0"/>
        <w:jc w:val="both"/>
        <w:rPr>
          <w:rFonts w:asciiTheme="majorHAnsi" w:hAnsiTheme="majorHAnsi" w:cs="Arial"/>
        </w:rPr>
      </w:pPr>
      <w:r>
        <w:rPr>
          <w:rFonts w:asciiTheme="majorHAnsi" w:hAnsiTheme="majorHAnsi" w:cs="Arial"/>
        </w:rPr>
        <w:t>3</w:t>
      </w:r>
      <w:r w:rsidR="00510004" w:rsidRPr="00510004">
        <w:rPr>
          <w:rFonts w:asciiTheme="majorHAnsi" w:hAnsiTheme="majorHAnsi" w:cs="Arial"/>
        </w:rPr>
        <w:t>.</w:t>
      </w:r>
      <w:r>
        <w:rPr>
          <w:rFonts w:asciiTheme="majorHAnsi" w:hAnsiTheme="majorHAnsi" w:cs="Arial"/>
        </w:rPr>
        <w:t xml:space="preserve">22 </w:t>
      </w:r>
      <w:r w:rsidR="00510004" w:rsidRPr="00510004">
        <w:rPr>
          <w:rFonts w:asciiTheme="majorHAnsi" w:hAnsiTheme="majorHAnsi" w:cs="Arial"/>
        </w:rPr>
        <w:t>Responsabilizar-se por todos os danos e prejuízos decorrentes de paralisações na execução dos serviços, salvo na ocorrência de motivo de força maior, apurados na forma da legislação vigente, e desde que comunicados a PREFEITURA no prazo máximo de 48 (quarenta e oito) horas.</w:t>
      </w:r>
    </w:p>
    <w:p w:rsidR="00510004" w:rsidRPr="00510004" w:rsidRDefault="00510004" w:rsidP="00510004">
      <w:pPr>
        <w:autoSpaceDE w:val="0"/>
        <w:autoSpaceDN w:val="0"/>
        <w:adjustRightInd w:val="0"/>
        <w:jc w:val="both"/>
        <w:rPr>
          <w:rFonts w:asciiTheme="majorHAnsi" w:hAnsiTheme="majorHAnsi" w:cs="Arial"/>
        </w:rPr>
      </w:pPr>
    </w:p>
    <w:p w:rsidR="00510004" w:rsidRPr="00510004" w:rsidRDefault="0054162C" w:rsidP="00510004">
      <w:pPr>
        <w:autoSpaceDE w:val="0"/>
        <w:autoSpaceDN w:val="0"/>
        <w:adjustRightInd w:val="0"/>
        <w:jc w:val="both"/>
        <w:rPr>
          <w:rFonts w:asciiTheme="majorHAnsi" w:hAnsiTheme="majorHAnsi" w:cs="Arial"/>
        </w:rPr>
      </w:pPr>
      <w:r>
        <w:rPr>
          <w:rFonts w:asciiTheme="majorHAnsi" w:hAnsiTheme="majorHAnsi" w:cs="Arial"/>
        </w:rPr>
        <w:t>3</w:t>
      </w:r>
      <w:r w:rsidR="00510004" w:rsidRPr="00510004">
        <w:rPr>
          <w:rFonts w:asciiTheme="majorHAnsi" w:hAnsiTheme="majorHAnsi" w:cs="Arial"/>
        </w:rPr>
        <w:t>.2</w:t>
      </w:r>
      <w:r>
        <w:rPr>
          <w:rFonts w:asciiTheme="majorHAnsi" w:hAnsiTheme="majorHAnsi" w:cs="Arial"/>
        </w:rPr>
        <w:t xml:space="preserve">3 </w:t>
      </w:r>
      <w:r w:rsidR="00510004" w:rsidRPr="00510004">
        <w:rPr>
          <w:rFonts w:asciiTheme="majorHAnsi" w:hAnsiTheme="majorHAnsi" w:cs="Arial"/>
        </w:rPr>
        <w:t>As presentes disposições não exaurem as obrigações da LICITANTE, as quais consistirão em todas aquelas prevista neste Edital, bem como as que tenham relação com o objeto licitado.</w:t>
      </w:r>
    </w:p>
    <w:p w:rsidR="00510004" w:rsidRPr="00510004" w:rsidRDefault="00510004" w:rsidP="00510004">
      <w:pPr>
        <w:autoSpaceDE w:val="0"/>
        <w:autoSpaceDN w:val="0"/>
        <w:adjustRightInd w:val="0"/>
        <w:rPr>
          <w:rFonts w:asciiTheme="majorHAnsi" w:hAnsiTheme="majorHAnsi" w:cs="Carlito-Bold"/>
          <w:b/>
          <w:bCs/>
        </w:rPr>
      </w:pPr>
    </w:p>
    <w:p w:rsidR="00510004" w:rsidRPr="00510004" w:rsidRDefault="0054162C" w:rsidP="00510004">
      <w:pPr>
        <w:pStyle w:val="Default"/>
        <w:rPr>
          <w:rFonts w:asciiTheme="majorHAnsi" w:hAnsiTheme="majorHAnsi" w:cs="Arial"/>
          <w:b/>
          <w:bCs/>
        </w:rPr>
      </w:pPr>
      <w:r>
        <w:rPr>
          <w:rFonts w:asciiTheme="majorHAnsi" w:hAnsiTheme="majorHAnsi" w:cs="Arial"/>
          <w:b/>
          <w:bCs/>
        </w:rPr>
        <w:t>4</w:t>
      </w:r>
      <w:r w:rsidR="00510004" w:rsidRPr="00510004">
        <w:rPr>
          <w:rFonts w:asciiTheme="majorHAnsi" w:hAnsiTheme="majorHAnsi" w:cs="Arial"/>
          <w:b/>
          <w:bCs/>
        </w:rPr>
        <w:t xml:space="preserve"> – NORMAS OPERACIONAIS DE ATENDIMENTOS</w:t>
      </w:r>
    </w:p>
    <w:p w:rsidR="00510004" w:rsidRPr="00510004" w:rsidRDefault="00510004" w:rsidP="00510004">
      <w:pPr>
        <w:pStyle w:val="Default"/>
        <w:rPr>
          <w:rFonts w:asciiTheme="majorHAnsi" w:hAnsiTheme="majorHAnsi" w:cs="Arial"/>
          <w:b/>
          <w:bCs/>
        </w:rPr>
      </w:pPr>
    </w:p>
    <w:p w:rsidR="00510004" w:rsidRPr="00510004" w:rsidRDefault="0054162C" w:rsidP="00510004">
      <w:pPr>
        <w:autoSpaceDE w:val="0"/>
        <w:autoSpaceDN w:val="0"/>
        <w:adjustRightInd w:val="0"/>
        <w:jc w:val="both"/>
        <w:rPr>
          <w:rFonts w:asciiTheme="majorHAnsi" w:hAnsiTheme="majorHAnsi" w:cs="Arial"/>
        </w:rPr>
      </w:pPr>
      <w:r>
        <w:rPr>
          <w:rFonts w:asciiTheme="majorHAnsi" w:hAnsiTheme="majorHAnsi" w:cs="Arial"/>
        </w:rPr>
        <w:t>4</w:t>
      </w:r>
      <w:r w:rsidR="00510004" w:rsidRPr="00510004">
        <w:rPr>
          <w:rFonts w:asciiTheme="majorHAnsi" w:hAnsiTheme="majorHAnsi" w:cs="Arial"/>
        </w:rPr>
        <w:t>.1</w:t>
      </w:r>
      <w:r>
        <w:rPr>
          <w:rFonts w:asciiTheme="majorHAnsi" w:hAnsiTheme="majorHAnsi" w:cs="Arial"/>
        </w:rPr>
        <w:t xml:space="preserve"> </w:t>
      </w:r>
      <w:r w:rsidR="00510004" w:rsidRPr="00510004">
        <w:rPr>
          <w:rFonts w:asciiTheme="majorHAnsi" w:hAnsiTheme="majorHAnsi" w:cs="Arial"/>
        </w:rPr>
        <w:t xml:space="preserve">A empresa </w:t>
      </w:r>
      <w:r w:rsidR="004A0BED">
        <w:rPr>
          <w:rFonts w:asciiTheme="majorHAnsi" w:hAnsiTheme="majorHAnsi" w:cs="Arial"/>
        </w:rPr>
        <w:t>credenciada</w:t>
      </w:r>
      <w:r w:rsidR="00510004" w:rsidRPr="00510004">
        <w:rPr>
          <w:rFonts w:asciiTheme="majorHAnsi" w:hAnsiTheme="majorHAnsi" w:cs="Arial"/>
        </w:rPr>
        <w:t xml:space="preserve"> somente realizará os exames mediante apresentação do formulário de</w:t>
      </w:r>
      <w:r>
        <w:rPr>
          <w:rFonts w:asciiTheme="majorHAnsi" w:hAnsiTheme="majorHAnsi" w:cs="Arial"/>
        </w:rPr>
        <w:t xml:space="preserve"> </w:t>
      </w:r>
      <w:r w:rsidR="00510004" w:rsidRPr="00510004">
        <w:rPr>
          <w:rFonts w:asciiTheme="majorHAnsi" w:hAnsiTheme="majorHAnsi" w:cs="Arial"/>
        </w:rPr>
        <w:t>encaminhamento emitido pela Secretaria Municipal de Saúde, devidamente preenchido, assinado e</w:t>
      </w:r>
      <w:r>
        <w:rPr>
          <w:rFonts w:asciiTheme="majorHAnsi" w:hAnsiTheme="majorHAnsi" w:cs="Arial"/>
        </w:rPr>
        <w:t xml:space="preserve"> </w:t>
      </w:r>
      <w:r w:rsidR="00510004" w:rsidRPr="00510004">
        <w:rPr>
          <w:rFonts w:asciiTheme="majorHAnsi" w:hAnsiTheme="majorHAnsi" w:cs="Arial"/>
        </w:rPr>
        <w:t>autorizado por ela.</w:t>
      </w:r>
    </w:p>
    <w:p w:rsidR="00510004" w:rsidRPr="00510004" w:rsidRDefault="00510004" w:rsidP="00510004">
      <w:pPr>
        <w:autoSpaceDE w:val="0"/>
        <w:autoSpaceDN w:val="0"/>
        <w:adjustRightInd w:val="0"/>
        <w:rPr>
          <w:rFonts w:asciiTheme="majorHAnsi" w:hAnsiTheme="majorHAnsi" w:cs="Carlito"/>
          <w:color w:val="000000"/>
        </w:rPr>
      </w:pPr>
    </w:p>
    <w:p w:rsidR="00510004" w:rsidRPr="00510004" w:rsidRDefault="0054162C" w:rsidP="00510004">
      <w:pPr>
        <w:autoSpaceDE w:val="0"/>
        <w:autoSpaceDN w:val="0"/>
        <w:adjustRightInd w:val="0"/>
        <w:jc w:val="both"/>
        <w:rPr>
          <w:rFonts w:asciiTheme="majorHAnsi" w:hAnsiTheme="majorHAnsi" w:cs="Arial"/>
        </w:rPr>
      </w:pPr>
      <w:r>
        <w:rPr>
          <w:rFonts w:asciiTheme="majorHAnsi" w:hAnsiTheme="majorHAnsi" w:cs="Arial"/>
        </w:rPr>
        <w:t>4</w:t>
      </w:r>
      <w:r w:rsidR="00510004" w:rsidRPr="00510004">
        <w:rPr>
          <w:rFonts w:asciiTheme="majorHAnsi" w:hAnsiTheme="majorHAnsi" w:cs="Arial"/>
        </w:rPr>
        <w:t xml:space="preserve">.2 Para a realização dos exames, a empresa </w:t>
      </w:r>
      <w:r w:rsidR="004A0BED">
        <w:rPr>
          <w:rFonts w:asciiTheme="majorHAnsi" w:hAnsiTheme="majorHAnsi" w:cs="Arial"/>
        </w:rPr>
        <w:t>credenciada</w:t>
      </w:r>
      <w:r w:rsidR="00510004" w:rsidRPr="00510004">
        <w:rPr>
          <w:rFonts w:asciiTheme="majorHAnsi" w:hAnsiTheme="majorHAnsi" w:cs="Arial"/>
        </w:rPr>
        <w:t xml:space="preserve"> deverá receber do paciente a requisição de exame emitida pelo sistema da Secretaria Municipal de Saúde e/ou carimbo de autorização da Secretaria de Saúde do Município, na qual constará o serviço e/ou procedimento a ser realizado. A requisição médica terá validade de 30 dias, exceto em casos específicos autorizados pela Secretaria Municipal De Saúde.</w:t>
      </w:r>
    </w:p>
    <w:p w:rsidR="00510004" w:rsidRPr="00510004" w:rsidRDefault="00510004" w:rsidP="00510004">
      <w:pPr>
        <w:autoSpaceDE w:val="0"/>
        <w:autoSpaceDN w:val="0"/>
        <w:adjustRightInd w:val="0"/>
        <w:rPr>
          <w:rFonts w:asciiTheme="majorHAnsi" w:hAnsiTheme="majorHAnsi" w:cs="Carlito"/>
          <w:color w:val="000000"/>
        </w:rPr>
      </w:pPr>
    </w:p>
    <w:p w:rsidR="00510004" w:rsidRPr="00510004" w:rsidRDefault="0054162C" w:rsidP="00510004">
      <w:pPr>
        <w:autoSpaceDE w:val="0"/>
        <w:autoSpaceDN w:val="0"/>
        <w:adjustRightInd w:val="0"/>
        <w:jc w:val="both"/>
        <w:rPr>
          <w:rFonts w:asciiTheme="majorHAnsi" w:hAnsiTheme="majorHAnsi" w:cs="Arial"/>
        </w:rPr>
      </w:pPr>
      <w:r>
        <w:rPr>
          <w:rFonts w:asciiTheme="majorHAnsi" w:hAnsiTheme="majorHAnsi" w:cs="Arial"/>
        </w:rPr>
        <w:t>4</w:t>
      </w:r>
      <w:r w:rsidR="00510004" w:rsidRPr="00510004">
        <w:rPr>
          <w:rFonts w:asciiTheme="majorHAnsi" w:hAnsiTheme="majorHAnsi" w:cs="Arial"/>
        </w:rPr>
        <w:t>.3</w:t>
      </w:r>
      <w:r>
        <w:rPr>
          <w:rFonts w:asciiTheme="majorHAnsi" w:hAnsiTheme="majorHAnsi" w:cs="Arial"/>
        </w:rPr>
        <w:t xml:space="preserve"> </w:t>
      </w:r>
      <w:r w:rsidR="00510004" w:rsidRPr="00510004">
        <w:rPr>
          <w:rFonts w:asciiTheme="majorHAnsi" w:hAnsiTheme="majorHAnsi" w:cs="Arial"/>
        </w:rPr>
        <w:t>As coletas dos exames serão realizadas</w:t>
      </w:r>
      <w:r>
        <w:rPr>
          <w:rFonts w:asciiTheme="majorHAnsi" w:hAnsiTheme="majorHAnsi" w:cs="Arial"/>
        </w:rPr>
        <w:t xml:space="preserve"> </w:t>
      </w:r>
      <w:r w:rsidR="00510004" w:rsidRPr="00510004">
        <w:rPr>
          <w:rFonts w:asciiTheme="majorHAnsi" w:hAnsiTheme="majorHAnsi" w:cs="Arial"/>
        </w:rPr>
        <w:t xml:space="preserve">no Posto de Coleta da Empresa </w:t>
      </w:r>
      <w:r w:rsidR="004A0BED">
        <w:rPr>
          <w:rFonts w:asciiTheme="majorHAnsi" w:hAnsiTheme="majorHAnsi" w:cs="Arial"/>
        </w:rPr>
        <w:t>Credenciada</w:t>
      </w:r>
      <w:r w:rsidR="00510004" w:rsidRPr="00510004">
        <w:rPr>
          <w:rFonts w:asciiTheme="majorHAnsi" w:hAnsiTheme="majorHAnsi" w:cs="Arial"/>
        </w:rPr>
        <w:t>, na cidade de Pequi, sempre mediante a apresentação</w:t>
      </w:r>
      <w:r>
        <w:rPr>
          <w:rFonts w:asciiTheme="majorHAnsi" w:hAnsiTheme="majorHAnsi" w:cs="Arial"/>
        </w:rPr>
        <w:t xml:space="preserve"> </w:t>
      </w:r>
      <w:r w:rsidR="00510004" w:rsidRPr="00510004">
        <w:rPr>
          <w:rFonts w:asciiTheme="majorHAnsi" w:hAnsiTheme="majorHAnsi" w:cs="Arial"/>
        </w:rPr>
        <w:t>de autorização de atendimento, fornecida pela Secretaria Municipal de Saúde.</w:t>
      </w:r>
    </w:p>
    <w:p w:rsidR="00510004" w:rsidRPr="00510004" w:rsidRDefault="00510004" w:rsidP="00510004">
      <w:pPr>
        <w:autoSpaceDE w:val="0"/>
        <w:autoSpaceDN w:val="0"/>
        <w:adjustRightInd w:val="0"/>
        <w:rPr>
          <w:rFonts w:asciiTheme="majorHAnsi" w:hAnsiTheme="majorHAnsi" w:cs="Carlito"/>
          <w:color w:val="000000"/>
        </w:rPr>
      </w:pPr>
    </w:p>
    <w:p w:rsidR="00510004" w:rsidRPr="00510004" w:rsidRDefault="0054162C" w:rsidP="00510004">
      <w:pPr>
        <w:autoSpaceDE w:val="0"/>
        <w:autoSpaceDN w:val="0"/>
        <w:adjustRightInd w:val="0"/>
        <w:jc w:val="both"/>
        <w:rPr>
          <w:rFonts w:asciiTheme="majorHAnsi" w:hAnsiTheme="majorHAnsi" w:cs="Arial"/>
        </w:rPr>
      </w:pPr>
      <w:r>
        <w:rPr>
          <w:rFonts w:asciiTheme="majorHAnsi" w:hAnsiTheme="majorHAnsi" w:cs="Arial"/>
        </w:rPr>
        <w:t>4</w:t>
      </w:r>
      <w:r w:rsidR="00510004" w:rsidRPr="00510004">
        <w:rPr>
          <w:rFonts w:asciiTheme="majorHAnsi" w:hAnsiTheme="majorHAnsi" w:cs="Arial"/>
        </w:rPr>
        <w:t xml:space="preserve">.4 Os atendimentos deverão ser realizados com equipamentos e materiais da empresa </w:t>
      </w:r>
      <w:r w:rsidR="004A0BED">
        <w:rPr>
          <w:rFonts w:asciiTheme="majorHAnsi" w:hAnsiTheme="majorHAnsi" w:cs="Arial"/>
        </w:rPr>
        <w:t>credenciada</w:t>
      </w:r>
      <w:r w:rsidR="00510004" w:rsidRPr="00510004">
        <w:rPr>
          <w:rFonts w:asciiTheme="majorHAnsi" w:hAnsiTheme="majorHAnsi" w:cs="Arial"/>
        </w:rPr>
        <w:t>, sendo que não haverá pagamento adicional, seja a qual título for.</w:t>
      </w:r>
    </w:p>
    <w:p w:rsidR="00510004" w:rsidRPr="00510004" w:rsidRDefault="00510004" w:rsidP="00510004">
      <w:pPr>
        <w:autoSpaceDE w:val="0"/>
        <w:autoSpaceDN w:val="0"/>
        <w:adjustRightInd w:val="0"/>
        <w:jc w:val="both"/>
        <w:rPr>
          <w:rFonts w:asciiTheme="majorHAnsi" w:hAnsiTheme="majorHAnsi" w:cs="Arial"/>
        </w:rPr>
      </w:pPr>
    </w:p>
    <w:p w:rsidR="00510004" w:rsidRPr="00510004" w:rsidRDefault="0054162C" w:rsidP="00510004">
      <w:pPr>
        <w:autoSpaceDE w:val="0"/>
        <w:autoSpaceDN w:val="0"/>
        <w:adjustRightInd w:val="0"/>
        <w:jc w:val="both"/>
        <w:rPr>
          <w:rFonts w:asciiTheme="majorHAnsi" w:hAnsiTheme="majorHAnsi" w:cs="Arial"/>
        </w:rPr>
      </w:pPr>
      <w:r>
        <w:rPr>
          <w:rFonts w:asciiTheme="majorHAnsi" w:hAnsiTheme="majorHAnsi" w:cs="Arial"/>
        </w:rPr>
        <w:t>4</w:t>
      </w:r>
      <w:r w:rsidR="00510004" w:rsidRPr="00510004">
        <w:rPr>
          <w:rFonts w:asciiTheme="majorHAnsi" w:hAnsiTheme="majorHAnsi" w:cs="Arial"/>
        </w:rPr>
        <w:t xml:space="preserve">.5 É vedada por parte da empresa </w:t>
      </w:r>
      <w:r w:rsidR="004A0BED">
        <w:rPr>
          <w:rFonts w:asciiTheme="majorHAnsi" w:hAnsiTheme="majorHAnsi" w:cs="Arial"/>
        </w:rPr>
        <w:t>credenciada</w:t>
      </w:r>
      <w:r w:rsidR="00510004" w:rsidRPr="00510004">
        <w:rPr>
          <w:rFonts w:asciiTheme="majorHAnsi" w:hAnsiTheme="majorHAnsi" w:cs="Arial"/>
        </w:rPr>
        <w:t xml:space="preserve"> a cobrança de qualquer valor dos pacientes encaminhados pela Secretaria Municipal de Saúde referente à requisição de exame.</w:t>
      </w:r>
    </w:p>
    <w:p w:rsidR="00510004" w:rsidRPr="00510004" w:rsidRDefault="00510004" w:rsidP="00510004">
      <w:pPr>
        <w:autoSpaceDE w:val="0"/>
        <w:autoSpaceDN w:val="0"/>
        <w:adjustRightInd w:val="0"/>
        <w:jc w:val="both"/>
        <w:rPr>
          <w:rFonts w:asciiTheme="majorHAnsi" w:hAnsiTheme="majorHAnsi" w:cs="Arial"/>
        </w:rPr>
      </w:pPr>
    </w:p>
    <w:p w:rsidR="00510004" w:rsidRPr="00510004" w:rsidRDefault="0054162C" w:rsidP="00510004">
      <w:pPr>
        <w:autoSpaceDE w:val="0"/>
        <w:autoSpaceDN w:val="0"/>
        <w:adjustRightInd w:val="0"/>
        <w:jc w:val="both"/>
        <w:rPr>
          <w:rFonts w:asciiTheme="majorHAnsi" w:hAnsiTheme="majorHAnsi" w:cs="Arial"/>
        </w:rPr>
      </w:pPr>
      <w:r>
        <w:rPr>
          <w:rFonts w:asciiTheme="majorHAnsi" w:hAnsiTheme="majorHAnsi" w:cs="Arial"/>
        </w:rPr>
        <w:t>4</w:t>
      </w:r>
      <w:r w:rsidR="00510004" w:rsidRPr="00510004">
        <w:rPr>
          <w:rFonts w:asciiTheme="majorHAnsi" w:hAnsiTheme="majorHAnsi" w:cs="Arial"/>
        </w:rPr>
        <w:t xml:space="preserve">.6 A empresa </w:t>
      </w:r>
      <w:r w:rsidR="004A0BED">
        <w:rPr>
          <w:rFonts w:asciiTheme="majorHAnsi" w:hAnsiTheme="majorHAnsi" w:cs="Arial"/>
        </w:rPr>
        <w:t>credenciada</w:t>
      </w:r>
      <w:r w:rsidR="00510004" w:rsidRPr="00510004">
        <w:rPr>
          <w:rFonts w:asciiTheme="majorHAnsi" w:hAnsiTheme="majorHAnsi" w:cs="Arial"/>
        </w:rPr>
        <w:t xml:space="preserve"> responderá por todos os serviços prestados no atendimento ao paciente encaminhado pela Secretaria Municipal de Saúde, isentando integralmente o CONTRATANTE de todo e qualquer ato falho em que o paciente sentir-se lesado, devendo atendê-lo com urbanidade e educação todos os pacientes encaminhados aos cuidados da empresa </w:t>
      </w:r>
      <w:r w:rsidR="004A0BED">
        <w:rPr>
          <w:rFonts w:asciiTheme="majorHAnsi" w:hAnsiTheme="majorHAnsi" w:cs="Arial"/>
        </w:rPr>
        <w:t>credenciada</w:t>
      </w:r>
      <w:r w:rsidR="00510004" w:rsidRPr="00510004">
        <w:rPr>
          <w:rFonts w:asciiTheme="majorHAnsi" w:hAnsiTheme="majorHAnsi" w:cs="Arial"/>
        </w:rPr>
        <w:t>.</w:t>
      </w:r>
    </w:p>
    <w:p w:rsidR="00510004" w:rsidRPr="00510004" w:rsidRDefault="00510004" w:rsidP="00510004">
      <w:pPr>
        <w:autoSpaceDE w:val="0"/>
        <w:autoSpaceDN w:val="0"/>
        <w:adjustRightInd w:val="0"/>
        <w:rPr>
          <w:rFonts w:asciiTheme="majorHAnsi" w:hAnsiTheme="majorHAnsi" w:cs="Carlito"/>
          <w:color w:val="000000"/>
        </w:rPr>
      </w:pPr>
    </w:p>
    <w:p w:rsidR="00510004" w:rsidRPr="00510004" w:rsidRDefault="0054162C" w:rsidP="00510004">
      <w:pPr>
        <w:autoSpaceDE w:val="0"/>
        <w:autoSpaceDN w:val="0"/>
        <w:adjustRightInd w:val="0"/>
        <w:jc w:val="both"/>
        <w:rPr>
          <w:rFonts w:asciiTheme="majorHAnsi" w:hAnsiTheme="majorHAnsi" w:cs="Arial"/>
        </w:rPr>
      </w:pPr>
      <w:r>
        <w:rPr>
          <w:rFonts w:asciiTheme="majorHAnsi" w:hAnsiTheme="majorHAnsi" w:cs="Arial"/>
        </w:rPr>
        <w:t>4</w:t>
      </w:r>
      <w:r w:rsidR="00510004" w:rsidRPr="00510004">
        <w:rPr>
          <w:rFonts w:asciiTheme="majorHAnsi" w:hAnsiTheme="majorHAnsi" w:cs="Arial"/>
        </w:rPr>
        <w:t>.7 Quando o resultado oferecer risco iminente a vida do paciente, a credenciada deverá comunicar imediatamente a Secretaria Municipal da Saúde.</w:t>
      </w:r>
    </w:p>
    <w:p w:rsidR="00510004" w:rsidRPr="00510004" w:rsidRDefault="00510004" w:rsidP="00510004">
      <w:pPr>
        <w:autoSpaceDE w:val="0"/>
        <w:autoSpaceDN w:val="0"/>
        <w:adjustRightInd w:val="0"/>
        <w:jc w:val="both"/>
        <w:rPr>
          <w:rFonts w:asciiTheme="majorHAnsi" w:hAnsiTheme="majorHAnsi" w:cs="Arial"/>
        </w:rPr>
      </w:pPr>
    </w:p>
    <w:p w:rsidR="00510004" w:rsidRPr="00510004" w:rsidRDefault="0054162C" w:rsidP="00510004">
      <w:pPr>
        <w:autoSpaceDE w:val="0"/>
        <w:autoSpaceDN w:val="0"/>
        <w:adjustRightInd w:val="0"/>
        <w:jc w:val="both"/>
        <w:rPr>
          <w:rFonts w:asciiTheme="majorHAnsi" w:hAnsiTheme="majorHAnsi" w:cs="Arial"/>
        </w:rPr>
      </w:pPr>
      <w:r>
        <w:rPr>
          <w:rFonts w:asciiTheme="majorHAnsi" w:hAnsiTheme="majorHAnsi" w:cs="Arial"/>
        </w:rPr>
        <w:lastRenderedPageBreak/>
        <w:t>4</w:t>
      </w:r>
      <w:r w:rsidR="00510004" w:rsidRPr="00510004">
        <w:rPr>
          <w:rFonts w:asciiTheme="majorHAnsi" w:hAnsiTheme="majorHAnsi" w:cs="Arial"/>
        </w:rPr>
        <w:t>.8 A contratação de serviços de exames laboratoriais obedecerá aos critérios</w:t>
      </w:r>
      <w:r>
        <w:rPr>
          <w:rFonts w:asciiTheme="majorHAnsi" w:hAnsiTheme="majorHAnsi" w:cs="Arial"/>
        </w:rPr>
        <w:t xml:space="preserve"> </w:t>
      </w:r>
      <w:r w:rsidR="00510004" w:rsidRPr="00510004">
        <w:rPr>
          <w:rFonts w:asciiTheme="majorHAnsi" w:hAnsiTheme="majorHAnsi" w:cs="Arial"/>
        </w:rPr>
        <w:t>contidos na Portaria nº. 1034 de 05 de maio de 2010, RDC nº. 50 de 21 de fevereiro de 2002, RDC nº. 306 de 07 de dezembro de 2004, além das demais legislações aplicáveis ou que sejam publicadas pelos órgãos competentes.</w:t>
      </w:r>
    </w:p>
    <w:p w:rsidR="00510004" w:rsidRPr="00510004" w:rsidRDefault="0054162C" w:rsidP="00510004">
      <w:pPr>
        <w:autoSpaceDE w:val="0"/>
        <w:autoSpaceDN w:val="0"/>
        <w:adjustRightInd w:val="0"/>
        <w:jc w:val="both"/>
        <w:rPr>
          <w:rFonts w:asciiTheme="majorHAnsi" w:hAnsiTheme="majorHAnsi" w:cs="Arial"/>
        </w:rPr>
      </w:pPr>
      <w:r>
        <w:rPr>
          <w:rFonts w:asciiTheme="majorHAnsi" w:hAnsiTheme="majorHAnsi" w:cs="Arial"/>
        </w:rPr>
        <w:t>4</w:t>
      </w:r>
      <w:r w:rsidR="00510004" w:rsidRPr="00510004">
        <w:rPr>
          <w:rFonts w:asciiTheme="majorHAnsi" w:hAnsiTheme="majorHAnsi" w:cs="Arial"/>
        </w:rPr>
        <w:t xml:space="preserve">.9 Não </w:t>
      </w:r>
      <w:r w:rsidR="004A0BED" w:rsidRPr="00510004">
        <w:rPr>
          <w:rFonts w:asciiTheme="majorHAnsi" w:hAnsiTheme="majorHAnsi" w:cs="Arial"/>
        </w:rPr>
        <w:t>será</w:t>
      </w:r>
      <w:r w:rsidR="00510004" w:rsidRPr="00510004">
        <w:rPr>
          <w:rFonts w:asciiTheme="majorHAnsi" w:hAnsiTheme="majorHAnsi" w:cs="Arial"/>
        </w:rPr>
        <w:t xml:space="preserve"> objeto de pagamento os exames não efetuados dentro da boa técnica profissional.</w:t>
      </w:r>
    </w:p>
    <w:p w:rsidR="00510004" w:rsidRPr="00510004" w:rsidRDefault="00510004" w:rsidP="00510004">
      <w:pPr>
        <w:autoSpaceDE w:val="0"/>
        <w:autoSpaceDN w:val="0"/>
        <w:adjustRightInd w:val="0"/>
        <w:jc w:val="both"/>
        <w:rPr>
          <w:rFonts w:asciiTheme="majorHAnsi" w:hAnsiTheme="majorHAnsi" w:cs="Arial"/>
        </w:rPr>
      </w:pPr>
    </w:p>
    <w:p w:rsidR="00510004" w:rsidRPr="00510004" w:rsidRDefault="0054162C" w:rsidP="00510004">
      <w:pPr>
        <w:autoSpaceDE w:val="0"/>
        <w:autoSpaceDN w:val="0"/>
        <w:adjustRightInd w:val="0"/>
        <w:jc w:val="both"/>
        <w:rPr>
          <w:rFonts w:asciiTheme="majorHAnsi" w:hAnsiTheme="majorHAnsi" w:cs="Arial"/>
        </w:rPr>
      </w:pPr>
      <w:r>
        <w:rPr>
          <w:rFonts w:asciiTheme="majorHAnsi" w:hAnsiTheme="majorHAnsi" w:cs="Arial"/>
        </w:rPr>
        <w:t>4</w:t>
      </w:r>
      <w:r w:rsidR="00510004" w:rsidRPr="00510004">
        <w:rPr>
          <w:rFonts w:asciiTheme="majorHAnsi" w:hAnsiTheme="majorHAnsi" w:cs="Arial"/>
        </w:rPr>
        <w:t>.10 O contratado deverá garantir ao paciente a confidencialidade dos dados e informações sobre sua</w:t>
      </w:r>
      <w:r>
        <w:rPr>
          <w:rFonts w:asciiTheme="majorHAnsi" w:hAnsiTheme="majorHAnsi" w:cs="Arial"/>
        </w:rPr>
        <w:t xml:space="preserve"> </w:t>
      </w:r>
      <w:r w:rsidR="00510004" w:rsidRPr="00510004">
        <w:rPr>
          <w:rFonts w:asciiTheme="majorHAnsi" w:hAnsiTheme="majorHAnsi" w:cs="Arial"/>
        </w:rPr>
        <w:t>assistência.</w:t>
      </w:r>
    </w:p>
    <w:p w:rsidR="00510004" w:rsidRPr="00510004" w:rsidRDefault="00510004" w:rsidP="00510004">
      <w:pPr>
        <w:pStyle w:val="Default"/>
        <w:rPr>
          <w:rFonts w:asciiTheme="majorHAnsi" w:hAnsiTheme="majorHAnsi" w:cs="Arial"/>
          <w:b/>
          <w:bCs/>
        </w:rPr>
      </w:pPr>
    </w:p>
    <w:p w:rsidR="00510004" w:rsidRPr="00510004" w:rsidRDefault="004A0BED" w:rsidP="00510004">
      <w:pPr>
        <w:pStyle w:val="Default"/>
        <w:rPr>
          <w:rFonts w:asciiTheme="majorHAnsi" w:hAnsiTheme="majorHAnsi" w:cs="Arial"/>
          <w:b/>
          <w:bCs/>
        </w:rPr>
      </w:pPr>
      <w:r>
        <w:rPr>
          <w:rFonts w:asciiTheme="majorHAnsi" w:hAnsiTheme="majorHAnsi" w:cs="Arial"/>
          <w:b/>
          <w:bCs/>
        </w:rPr>
        <w:t>5</w:t>
      </w:r>
      <w:r w:rsidR="00510004" w:rsidRPr="00510004">
        <w:rPr>
          <w:rFonts w:asciiTheme="majorHAnsi" w:hAnsiTheme="majorHAnsi" w:cs="Arial"/>
          <w:b/>
          <w:bCs/>
        </w:rPr>
        <w:t xml:space="preserve"> – DO PREÇO E FORMA DE PAGAMENTO</w:t>
      </w:r>
    </w:p>
    <w:p w:rsidR="00510004" w:rsidRPr="00510004" w:rsidRDefault="00510004" w:rsidP="00510004">
      <w:pPr>
        <w:autoSpaceDE w:val="0"/>
        <w:autoSpaceDN w:val="0"/>
        <w:adjustRightInd w:val="0"/>
        <w:rPr>
          <w:rFonts w:asciiTheme="majorHAnsi" w:hAnsiTheme="majorHAnsi" w:cs="Carlito"/>
        </w:rPr>
      </w:pPr>
    </w:p>
    <w:p w:rsidR="00510004" w:rsidRPr="00510004" w:rsidRDefault="004A0BED" w:rsidP="00510004">
      <w:pPr>
        <w:autoSpaceDE w:val="0"/>
        <w:autoSpaceDN w:val="0"/>
        <w:adjustRightInd w:val="0"/>
        <w:jc w:val="both"/>
        <w:rPr>
          <w:rFonts w:asciiTheme="majorHAnsi" w:hAnsiTheme="majorHAnsi" w:cs="Arial"/>
        </w:rPr>
      </w:pPr>
      <w:r>
        <w:rPr>
          <w:rFonts w:asciiTheme="majorHAnsi" w:hAnsiTheme="majorHAnsi" w:cs="Arial"/>
        </w:rPr>
        <w:t>5</w:t>
      </w:r>
      <w:r w:rsidR="00510004" w:rsidRPr="00510004">
        <w:rPr>
          <w:rFonts w:asciiTheme="majorHAnsi" w:hAnsiTheme="majorHAnsi" w:cs="Arial"/>
        </w:rPr>
        <w:t xml:space="preserve">.1 Ao final de cada mês a empresa </w:t>
      </w:r>
      <w:r>
        <w:rPr>
          <w:rFonts w:asciiTheme="majorHAnsi" w:hAnsiTheme="majorHAnsi" w:cs="Arial"/>
        </w:rPr>
        <w:t>credenciada</w:t>
      </w:r>
      <w:r w:rsidR="00510004" w:rsidRPr="00510004">
        <w:rPr>
          <w:rFonts w:asciiTheme="majorHAnsi" w:hAnsiTheme="majorHAnsi" w:cs="Arial"/>
        </w:rPr>
        <w:t xml:space="preserve"> deverá emitir relatório dos exames realizados e enviar para a Secretaria Municipal de Pequi, juntamente com as solicitações de exames recebidas.</w:t>
      </w:r>
    </w:p>
    <w:p w:rsidR="00510004" w:rsidRPr="00510004" w:rsidRDefault="00510004" w:rsidP="00510004">
      <w:pPr>
        <w:autoSpaceDE w:val="0"/>
        <w:autoSpaceDN w:val="0"/>
        <w:adjustRightInd w:val="0"/>
        <w:jc w:val="both"/>
        <w:rPr>
          <w:rFonts w:asciiTheme="majorHAnsi" w:hAnsiTheme="majorHAnsi" w:cs="Arial"/>
        </w:rPr>
      </w:pPr>
    </w:p>
    <w:p w:rsidR="00510004" w:rsidRPr="00510004" w:rsidRDefault="004A0BED" w:rsidP="00510004">
      <w:pPr>
        <w:autoSpaceDE w:val="0"/>
        <w:autoSpaceDN w:val="0"/>
        <w:adjustRightInd w:val="0"/>
        <w:jc w:val="both"/>
        <w:rPr>
          <w:rFonts w:asciiTheme="majorHAnsi" w:hAnsiTheme="majorHAnsi" w:cs="Arial"/>
        </w:rPr>
      </w:pPr>
      <w:r>
        <w:rPr>
          <w:rFonts w:asciiTheme="majorHAnsi" w:hAnsiTheme="majorHAnsi" w:cs="Arial"/>
        </w:rPr>
        <w:t>5</w:t>
      </w:r>
      <w:r w:rsidR="00510004" w:rsidRPr="00510004">
        <w:rPr>
          <w:rFonts w:asciiTheme="majorHAnsi" w:hAnsiTheme="majorHAnsi" w:cs="Arial"/>
        </w:rPr>
        <w:t>.2 Após conferência, a Secretaria Municipal de Saúde, emitirá em no máximo 10 (dez) dias, o termo de recebimento da prestação de serviços.</w:t>
      </w:r>
    </w:p>
    <w:p w:rsidR="00510004" w:rsidRPr="00510004" w:rsidRDefault="00510004" w:rsidP="00510004">
      <w:pPr>
        <w:autoSpaceDE w:val="0"/>
        <w:autoSpaceDN w:val="0"/>
        <w:adjustRightInd w:val="0"/>
        <w:jc w:val="both"/>
        <w:rPr>
          <w:rFonts w:asciiTheme="majorHAnsi" w:hAnsiTheme="majorHAnsi" w:cs="Arial"/>
        </w:rPr>
      </w:pPr>
    </w:p>
    <w:p w:rsidR="00510004" w:rsidRPr="00510004" w:rsidRDefault="004A0BED" w:rsidP="00510004">
      <w:pPr>
        <w:autoSpaceDE w:val="0"/>
        <w:autoSpaceDN w:val="0"/>
        <w:adjustRightInd w:val="0"/>
        <w:jc w:val="both"/>
        <w:rPr>
          <w:rFonts w:asciiTheme="majorHAnsi" w:hAnsiTheme="majorHAnsi" w:cs="Arial"/>
        </w:rPr>
      </w:pPr>
      <w:r>
        <w:rPr>
          <w:rFonts w:asciiTheme="majorHAnsi" w:hAnsiTheme="majorHAnsi" w:cs="Arial"/>
        </w:rPr>
        <w:t>5</w:t>
      </w:r>
      <w:r w:rsidR="00510004" w:rsidRPr="00510004">
        <w:rPr>
          <w:rFonts w:asciiTheme="majorHAnsi" w:hAnsiTheme="majorHAnsi" w:cs="Arial"/>
        </w:rPr>
        <w:t xml:space="preserve">.3 Em seguida, a empresa </w:t>
      </w:r>
      <w:r>
        <w:rPr>
          <w:rFonts w:asciiTheme="majorHAnsi" w:hAnsiTheme="majorHAnsi" w:cs="Arial"/>
        </w:rPr>
        <w:t>credenciada</w:t>
      </w:r>
      <w:r w:rsidR="00510004" w:rsidRPr="00510004">
        <w:rPr>
          <w:rFonts w:asciiTheme="majorHAnsi" w:hAnsiTheme="majorHAnsi" w:cs="Arial"/>
        </w:rPr>
        <w:t xml:space="preserve"> emitirá Nota Fiscal correspondente à execução dos serviços conforme disposto no contrato. </w:t>
      </w:r>
    </w:p>
    <w:p w:rsidR="00510004" w:rsidRPr="00510004" w:rsidRDefault="00510004" w:rsidP="00510004">
      <w:pPr>
        <w:autoSpaceDE w:val="0"/>
        <w:autoSpaceDN w:val="0"/>
        <w:adjustRightInd w:val="0"/>
        <w:rPr>
          <w:rFonts w:asciiTheme="majorHAnsi" w:hAnsiTheme="majorHAnsi"/>
          <w:b/>
          <w:bCs/>
        </w:rPr>
      </w:pPr>
    </w:p>
    <w:p w:rsidR="00510004" w:rsidRPr="00510004" w:rsidRDefault="004A0BED" w:rsidP="00510004">
      <w:pPr>
        <w:autoSpaceDE w:val="0"/>
        <w:autoSpaceDN w:val="0"/>
        <w:adjustRightInd w:val="0"/>
        <w:ind w:left="708"/>
        <w:jc w:val="both"/>
        <w:rPr>
          <w:rFonts w:asciiTheme="majorHAnsi" w:hAnsiTheme="majorHAnsi" w:cs="Arial"/>
        </w:rPr>
      </w:pPr>
      <w:r>
        <w:rPr>
          <w:rFonts w:asciiTheme="majorHAnsi" w:hAnsiTheme="majorHAnsi" w:cs="Arial"/>
        </w:rPr>
        <w:t>5</w:t>
      </w:r>
      <w:r w:rsidR="00510004" w:rsidRPr="00510004">
        <w:rPr>
          <w:rFonts w:asciiTheme="majorHAnsi" w:hAnsiTheme="majorHAnsi" w:cs="Arial"/>
        </w:rPr>
        <w:t xml:space="preserve">.3.1 A empresa </w:t>
      </w:r>
      <w:r>
        <w:rPr>
          <w:rFonts w:asciiTheme="majorHAnsi" w:hAnsiTheme="majorHAnsi" w:cs="Arial"/>
        </w:rPr>
        <w:t>credenciada</w:t>
      </w:r>
      <w:r w:rsidR="00510004" w:rsidRPr="00510004">
        <w:rPr>
          <w:rFonts w:asciiTheme="majorHAnsi" w:hAnsiTheme="majorHAnsi" w:cs="Arial"/>
        </w:rPr>
        <w:t xml:space="preserve"> emitirá a Nota Fiscal referente à prestação de serviço, na periodicidade mensal, devendo o documento fiscal ser apresentado perante a Secretaria Municipal de Saúde, para processamento. </w:t>
      </w:r>
    </w:p>
    <w:p w:rsidR="00510004" w:rsidRPr="00510004" w:rsidRDefault="00510004" w:rsidP="00510004">
      <w:pPr>
        <w:autoSpaceDE w:val="0"/>
        <w:autoSpaceDN w:val="0"/>
        <w:adjustRightInd w:val="0"/>
        <w:rPr>
          <w:rFonts w:asciiTheme="majorHAnsi" w:hAnsiTheme="majorHAnsi"/>
        </w:rPr>
      </w:pPr>
    </w:p>
    <w:p w:rsidR="00510004" w:rsidRPr="00510004" w:rsidRDefault="004A0BED" w:rsidP="00510004">
      <w:pPr>
        <w:autoSpaceDE w:val="0"/>
        <w:autoSpaceDN w:val="0"/>
        <w:adjustRightInd w:val="0"/>
        <w:jc w:val="both"/>
        <w:rPr>
          <w:rFonts w:asciiTheme="majorHAnsi" w:hAnsiTheme="majorHAnsi" w:cs="Arial"/>
        </w:rPr>
      </w:pPr>
      <w:r>
        <w:rPr>
          <w:rFonts w:asciiTheme="majorHAnsi" w:hAnsiTheme="majorHAnsi" w:cs="Arial"/>
        </w:rPr>
        <w:t>5</w:t>
      </w:r>
      <w:r w:rsidR="00510004" w:rsidRPr="00510004">
        <w:rPr>
          <w:rFonts w:asciiTheme="majorHAnsi" w:hAnsiTheme="majorHAnsi" w:cs="Arial"/>
        </w:rPr>
        <w:t>.4 O pagamento será efetuado da seguinte maneira: mensalmente 15 (quinze) dias úteis após recebimento</w:t>
      </w:r>
      <w:r>
        <w:rPr>
          <w:rFonts w:asciiTheme="majorHAnsi" w:hAnsiTheme="majorHAnsi" w:cs="Arial"/>
        </w:rPr>
        <w:t xml:space="preserve"> </w:t>
      </w:r>
      <w:r w:rsidR="00510004" w:rsidRPr="00510004">
        <w:rPr>
          <w:rFonts w:asciiTheme="majorHAnsi" w:hAnsiTheme="majorHAnsi" w:cs="Arial"/>
        </w:rPr>
        <w:t>definitivo da nota fiscal que deverá conter o termo de recebimento assinado pela secretaria.</w:t>
      </w:r>
    </w:p>
    <w:p w:rsidR="00510004" w:rsidRPr="00510004" w:rsidRDefault="00510004" w:rsidP="00510004">
      <w:pPr>
        <w:autoSpaceDE w:val="0"/>
        <w:autoSpaceDN w:val="0"/>
        <w:adjustRightInd w:val="0"/>
        <w:rPr>
          <w:rFonts w:asciiTheme="majorHAnsi" w:hAnsiTheme="majorHAnsi" w:cs="Carlito"/>
        </w:rPr>
      </w:pPr>
    </w:p>
    <w:p w:rsidR="00510004" w:rsidRPr="00510004" w:rsidRDefault="004A0BED" w:rsidP="00510004">
      <w:pPr>
        <w:autoSpaceDE w:val="0"/>
        <w:autoSpaceDN w:val="0"/>
        <w:adjustRightInd w:val="0"/>
        <w:jc w:val="both"/>
        <w:rPr>
          <w:rFonts w:asciiTheme="majorHAnsi" w:hAnsiTheme="majorHAnsi" w:cs="Arial"/>
        </w:rPr>
      </w:pPr>
      <w:r>
        <w:rPr>
          <w:rFonts w:asciiTheme="majorHAnsi" w:hAnsiTheme="majorHAnsi" w:cs="Arial"/>
        </w:rPr>
        <w:t>5</w:t>
      </w:r>
      <w:r w:rsidR="00510004" w:rsidRPr="00510004">
        <w:rPr>
          <w:rFonts w:asciiTheme="majorHAnsi" w:hAnsiTheme="majorHAnsi" w:cs="Arial"/>
        </w:rPr>
        <w:t>.5 Na Nota Fiscal deverão estar destacados os valores relativos ao IR, INSS e ao ISSQN, caso ocorra o fato</w:t>
      </w:r>
      <w:r>
        <w:rPr>
          <w:rFonts w:asciiTheme="majorHAnsi" w:hAnsiTheme="majorHAnsi" w:cs="Arial"/>
        </w:rPr>
        <w:t xml:space="preserve"> </w:t>
      </w:r>
      <w:r w:rsidR="00510004" w:rsidRPr="00510004">
        <w:rPr>
          <w:rFonts w:asciiTheme="majorHAnsi" w:hAnsiTheme="majorHAnsi" w:cs="Arial"/>
        </w:rPr>
        <w:t>gerador destes ou outros impostos, sob pena de retenção dos valores no ato do pagamento.</w:t>
      </w:r>
    </w:p>
    <w:p w:rsidR="00510004" w:rsidRPr="00510004" w:rsidRDefault="00510004" w:rsidP="00510004">
      <w:pPr>
        <w:autoSpaceDE w:val="0"/>
        <w:autoSpaceDN w:val="0"/>
        <w:adjustRightInd w:val="0"/>
        <w:rPr>
          <w:rFonts w:asciiTheme="majorHAnsi" w:hAnsiTheme="majorHAnsi" w:cs="Carlito"/>
        </w:rPr>
      </w:pPr>
    </w:p>
    <w:p w:rsidR="00510004" w:rsidRPr="00510004" w:rsidRDefault="004A0BED" w:rsidP="00510004">
      <w:pPr>
        <w:autoSpaceDE w:val="0"/>
        <w:autoSpaceDN w:val="0"/>
        <w:adjustRightInd w:val="0"/>
        <w:jc w:val="both"/>
        <w:rPr>
          <w:rFonts w:asciiTheme="majorHAnsi" w:hAnsiTheme="majorHAnsi" w:cs="Arial"/>
        </w:rPr>
      </w:pPr>
      <w:r>
        <w:rPr>
          <w:rFonts w:asciiTheme="majorHAnsi" w:hAnsiTheme="majorHAnsi" w:cs="Arial"/>
        </w:rPr>
        <w:t>5</w:t>
      </w:r>
      <w:r w:rsidR="00510004" w:rsidRPr="00510004">
        <w:rPr>
          <w:rFonts w:asciiTheme="majorHAnsi" w:hAnsiTheme="majorHAnsi" w:cs="Arial"/>
        </w:rPr>
        <w:t xml:space="preserve">.6 Para o efetivo pagamento, a empresa </w:t>
      </w:r>
      <w:r>
        <w:rPr>
          <w:rFonts w:asciiTheme="majorHAnsi" w:hAnsiTheme="majorHAnsi" w:cs="Arial"/>
        </w:rPr>
        <w:t>credenciada</w:t>
      </w:r>
      <w:r w:rsidR="00510004" w:rsidRPr="00510004">
        <w:rPr>
          <w:rFonts w:asciiTheme="majorHAnsi" w:hAnsiTheme="majorHAnsi" w:cs="Arial"/>
        </w:rPr>
        <w:t>, deverá apresentar mensalmente à Secretaria Municipal</w:t>
      </w:r>
      <w:r>
        <w:rPr>
          <w:rFonts w:asciiTheme="majorHAnsi" w:hAnsiTheme="majorHAnsi" w:cs="Arial"/>
        </w:rPr>
        <w:t xml:space="preserve"> </w:t>
      </w:r>
      <w:r w:rsidR="00510004" w:rsidRPr="00510004">
        <w:rPr>
          <w:rFonts w:asciiTheme="majorHAnsi" w:hAnsiTheme="majorHAnsi" w:cs="Arial"/>
        </w:rPr>
        <w:t>de Saúde, as certidões negativas de regularidade fiscal, tributária e trabalhista.</w:t>
      </w:r>
    </w:p>
    <w:p w:rsidR="00510004" w:rsidRPr="00510004" w:rsidRDefault="00510004" w:rsidP="00510004">
      <w:pPr>
        <w:autoSpaceDE w:val="0"/>
        <w:autoSpaceDN w:val="0"/>
        <w:adjustRightInd w:val="0"/>
        <w:rPr>
          <w:rFonts w:asciiTheme="majorHAnsi" w:hAnsiTheme="majorHAnsi" w:cs="Carlito"/>
        </w:rPr>
      </w:pPr>
    </w:p>
    <w:p w:rsidR="00510004" w:rsidRPr="00510004" w:rsidRDefault="004A0BED" w:rsidP="00510004">
      <w:pPr>
        <w:autoSpaceDE w:val="0"/>
        <w:autoSpaceDN w:val="0"/>
        <w:adjustRightInd w:val="0"/>
        <w:jc w:val="both"/>
        <w:rPr>
          <w:rFonts w:asciiTheme="majorHAnsi" w:hAnsiTheme="majorHAnsi" w:cs="Arial"/>
        </w:rPr>
      </w:pPr>
      <w:r>
        <w:rPr>
          <w:rFonts w:asciiTheme="majorHAnsi" w:hAnsiTheme="majorHAnsi" w:cs="Arial"/>
        </w:rPr>
        <w:t>5</w:t>
      </w:r>
      <w:r w:rsidR="00510004" w:rsidRPr="00510004">
        <w:rPr>
          <w:rFonts w:asciiTheme="majorHAnsi" w:hAnsiTheme="majorHAnsi" w:cs="Arial"/>
        </w:rPr>
        <w:t>.7 Para viabilizar o pagamento supracitado dentro do prazo, considerará para conferência e confecção da nota fiscal os exames realizados até o último dia</w:t>
      </w:r>
      <w:r>
        <w:rPr>
          <w:rFonts w:asciiTheme="majorHAnsi" w:hAnsiTheme="majorHAnsi" w:cs="Arial"/>
        </w:rPr>
        <w:t xml:space="preserve"> </w:t>
      </w:r>
      <w:r w:rsidR="00510004" w:rsidRPr="00510004">
        <w:rPr>
          <w:rFonts w:asciiTheme="majorHAnsi" w:hAnsiTheme="majorHAnsi" w:cs="Arial"/>
        </w:rPr>
        <w:t>útil do mês relativo aos atendimentos. Resultados de exames realizados após o último dia útil serão</w:t>
      </w:r>
      <w:r>
        <w:rPr>
          <w:rFonts w:asciiTheme="majorHAnsi" w:hAnsiTheme="majorHAnsi" w:cs="Arial"/>
        </w:rPr>
        <w:t xml:space="preserve"> </w:t>
      </w:r>
      <w:r w:rsidR="00510004" w:rsidRPr="00510004">
        <w:rPr>
          <w:rFonts w:asciiTheme="majorHAnsi" w:hAnsiTheme="majorHAnsi" w:cs="Arial"/>
        </w:rPr>
        <w:t>conferidos e computados na próxima competência.</w:t>
      </w:r>
    </w:p>
    <w:p w:rsidR="00510004" w:rsidRPr="00510004" w:rsidRDefault="00510004" w:rsidP="00510004">
      <w:pPr>
        <w:pStyle w:val="Default"/>
        <w:rPr>
          <w:rFonts w:asciiTheme="majorHAnsi" w:hAnsiTheme="majorHAnsi" w:cs="Arial"/>
          <w:b/>
          <w:bCs/>
        </w:rPr>
      </w:pPr>
    </w:p>
    <w:p w:rsidR="00510004" w:rsidRPr="00510004" w:rsidRDefault="004A0BED" w:rsidP="00510004">
      <w:pPr>
        <w:pStyle w:val="Default"/>
        <w:rPr>
          <w:rFonts w:asciiTheme="majorHAnsi" w:hAnsiTheme="majorHAnsi" w:cs="Arial"/>
          <w:b/>
          <w:bCs/>
        </w:rPr>
      </w:pPr>
      <w:r>
        <w:rPr>
          <w:rFonts w:asciiTheme="majorHAnsi" w:hAnsiTheme="majorHAnsi" w:cs="Arial"/>
          <w:b/>
          <w:bCs/>
        </w:rPr>
        <w:t>6</w:t>
      </w:r>
      <w:r w:rsidR="00510004" w:rsidRPr="00510004">
        <w:rPr>
          <w:rFonts w:asciiTheme="majorHAnsi" w:hAnsiTheme="majorHAnsi" w:cs="Arial"/>
          <w:b/>
          <w:bCs/>
        </w:rPr>
        <w:t xml:space="preserve">. OBRIGAÇÕES DA LICITANTE </w:t>
      </w:r>
    </w:p>
    <w:p w:rsidR="00510004" w:rsidRPr="00510004" w:rsidRDefault="00510004" w:rsidP="00510004">
      <w:pPr>
        <w:autoSpaceDE w:val="0"/>
        <w:autoSpaceDN w:val="0"/>
        <w:adjustRightInd w:val="0"/>
        <w:rPr>
          <w:rFonts w:asciiTheme="majorHAnsi" w:hAnsiTheme="majorHAnsi"/>
          <w:color w:val="000000"/>
        </w:rPr>
      </w:pPr>
    </w:p>
    <w:p w:rsidR="00510004" w:rsidRPr="00510004" w:rsidRDefault="004A0BED" w:rsidP="00510004">
      <w:pPr>
        <w:autoSpaceDE w:val="0"/>
        <w:autoSpaceDN w:val="0"/>
        <w:adjustRightInd w:val="0"/>
        <w:jc w:val="both"/>
        <w:rPr>
          <w:rFonts w:asciiTheme="majorHAnsi" w:hAnsiTheme="majorHAnsi" w:cs="Arial"/>
        </w:rPr>
      </w:pPr>
      <w:r>
        <w:rPr>
          <w:rFonts w:asciiTheme="majorHAnsi" w:hAnsiTheme="majorHAnsi" w:cs="Arial"/>
        </w:rPr>
        <w:t xml:space="preserve">6.1 A empresa </w:t>
      </w:r>
      <w:r w:rsidR="00510004" w:rsidRPr="00510004">
        <w:rPr>
          <w:rFonts w:asciiTheme="majorHAnsi" w:hAnsiTheme="majorHAnsi" w:cs="Arial"/>
        </w:rPr>
        <w:t xml:space="preserve">ficará obrigada a apresentar/entregar, em até 05 (cinco) dias úteis, contados da solicitação e/ou publicação do ato, os documentos relacionados abaixo: </w:t>
      </w:r>
    </w:p>
    <w:p w:rsidR="00510004" w:rsidRPr="00510004" w:rsidRDefault="00510004" w:rsidP="00510004">
      <w:pPr>
        <w:autoSpaceDE w:val="0"/>
        <w:autoSpaceDN w:val="0"/>
        <w:adjustRightInd w:val="0"/>
        <w:jc w:val="both"/>
        <w:rPr>
          <w:rFonts w:asciiTheme="majorHAnsi" w:hAnsiTheme="majorHAnsi" w:cs="Arial"/>
        </w:rPr>
      </w:pPr>
    </w:p>
    <w:p w:rsidR="00510004" w:rsidRPr="00510004" w:rsidRDefault="00510004" w:rsidP="00510004">
      <w:pPr>
        <w:autoSpaceDE w:val="0"/>
        <w:autoSpaceDN w:val="0"/>
        <w:adjustRightInd w:val="0"/>
        <w:jc w:val="both"/>
        <w:rPr>
          <w:rFonts w:asciiTheme="majorHAnsi" w:hAnsiTheme="majorHAnsi" w:cs="Arial"/>
        </w:rPr>
      </w:pPr>
      <w:r w:rsidRPr="00510004">
        <w:rPr>
          <w:rFonts w:asciiTheme="majorHAnsi" w:hAnsiTheme="majorHAnsi" w:cs="Arial"/>
        </w:rPr>
        <w:t xml:space="preserve">a) Certificado de Participação em Programa de Controle de Qualidade para serviços de análises clínicas; </w:t>
      </w:r>
    </w:p>
    <w:p w:rsidR="00510004" w:rsidRPr="00510004" w:rsidRDefault="00510004" w:rsidP="00510004">
      <w:pPr>
        <w:autoSpaceDE w:val="0"/>
        <w:autoSpaceDN w:val="0"/>
        <w:adjustRightInd w:val="0"/>
        <w:jc w:val="both"/>
        <w:rPr>
          <w:rFonts w:asciiTheme="majorHAnsi" w:hAnsiTheme="majorHAnsi" w:cs="Arial"/>
        </w:rPr>
      </w:pPr>
      <w:r w:rsidRPr="00510004">
        <w:rPr>
          <w:rFonts w:asciiTheme="majorHAnsi" w:hAnsiTheme="majorHAnsi" w:cs="Arial"/>
        </w:rPr>
        <w:t xml:space="preserve">b) Cadastro Nacional de Entidade de Saúde – CNES no município da sede da Empresa </w:t>
      </w:r>
      <w:r w:rsidR="004A0BED">
        <w:rPr>
          <w:rFonts w:asciiTheme="majorHAnsi" w:hAnsiTheme="majorHAnsi" w:cs="Arial"/>
        </w:rPr>
        <w:t>Credenciada</w:t>
      </w:r>
      <w:r w:rsidRPr="00510004">
        <w:rPr>
          <w:rFonts w:asciiTheme="majorHAnsi" w:hAnsiTheme="majorHAnsi" w:cs="Arial"/>
        </w:rPr>
        <w:t xml:space="preserve">; </w:t>
      </w:r>
    </w:p>
    <w:p w:rsidR="00510004" w:rsidRPr="00510004" w:rsidRDefault="00510004" w:rsidP="00510004">
      <w:pPr>
        <w:autoSpaceDE w:val="0"/>
        <w:autoSpaceDN w:val="0"/>
        <w:adjustRightInd w:val="0"/>
        <w:jc w:val="both"/>
        <w:rPr>
          <w:rFonts w:asciiTheme="majorHAnsi" w:hAnsiTheme="majorHAnsi" w:cs="Arial"/>
        </w:rPr>
      </w:pPr>
      <w:r w:rsidRPr="00510004">
        <w:rPr>
          <w:rFonts w:asciiTheme="majorHAnsi" w:hAnsiTheme="majorHAnsi" w:cs="Arial"/>
        </w:rPr>
        <w:t xml:space="preserve">c) Nome do Responsável Técnico, acompanhado do registro no respectivo conselho de classe profissional; </w:t>
      </w:r>
    </w:p>
    <w:p w:rsidR="00510004" w:rsidRPr="00510004" w:rsidRDefault="00510004" w:rsidP="00510004">
      <w:pPr>
        <w:autoSpaceDE w:val="0"/>
        <w:autoSpaceDN w:val="0"/>
        <w:adjustRightInd w:val="0"/>
        <w:jc w:val="both"/>
        <w:rPr>
          <w:rFonts w:asciiTheme="majorHAnsi" w:hAnsiTheme="majorHAnsi" w:cs="Arial"/>
        </w:rPr>
      </w:pPr>
      <w:r w:rsidRPr="00510004">
        <w:rPr>
          <w:rFonts w:asciiTheme="majorHAnsi" w:hAnsiTheme="majorHAnsi" w:cs="Arial"/>
        </w:rPr>
        <w:t xml:space="preserve">d) Licença de funcionamento do município em que a empresa </w:t>
      </w:r>
      <w:r w:rsidR="004A0BED">
        <w:rPr>
          <w:rFonts w:asciiTheme="majorHAnsi" w:hAnsiTheme="majorHAnsi" w:cs="Arial"/>
        </w:rPr>
        <w:t>credenciada</w:t>
      </w:r>
      <w:r w:rsidRPr="00510004">
        <w:rPr>
          <w:rFonts w:asciiTheme="majorHAnsi" w:hAnsiTheme="majorHAnsi" w:cs="Arial"/>
        </w:rPr>
        <w:t xml:space="preserve"> estiver sediada; </w:t>
      </w:r>
    </w:p>
    <w:p w:rsidR="00510004" w:rsidRPr="00510004" w:rsidRDefault="00510004" w:rsidP="00510004">
      <w:pPr>
        <w:autoSpaceDE w:val="0"/>
        <w:autoSpaceDN w:val="0"/>
        <w:adjustRightInd w:val="0"/>
        <w:jc w:val="both"/>
        <w:rPr>
          <w:rFonts w:asciiTheme="majorHAnsi" w:hAnsiTheme="majorHAnsi" w:cs="Arial"/>
        </w:rPr>
      </w:pPr>
      <w:r w:rsidRPr="00510004">
        <w:rPr>
          <w:rFonts w:asciiTheme="majorHAnsi" w:hAnsiTheme="majorHAnsi" w:cs="Arial"/>
        </w:rPr>
        <w:t xml:space="preserve">e) Alvará Sanitário, expedido pela Vigilância Sanitária do município em que estiver sediada; </w:t>
      </w:r>
    </w:p>
    <w:p w:rsidR="00510004" w:rsidRPr="00510004" w:rsidRDefault="00510004" w:rsidP="00510004">
      <w:pPr>
        <w:autoSpaceDE w:val="0"/>
        <w:autoSpaceDN w:val="0"/>
        <w:adjustRightInd w:val="0"/>
        <w:jc w:val="both"/>
        <w:rPr>
          <w:rFonts w:asciiTheme="majorHAnsi" w:hAnsiTheme="majorHAnsi" w:cs="Arial"/>
        </w:rPr>
      </w:pPr>
      <w:r w:rsidRPr="00510004">
        <w:rPr>
          <w:rFonts w:asciiTheme="majorHAnsi" w:hAnsiTheme="majorHAnsi" w:cs="Arial"/>
        </w:rPr>
        <w:t>f) Registro do Responsável Técnico no respectivo conselho de classe profissional.</w:t>
      </w:r>
    </w:p>
    <w:p w:rsidR="00D41EAB" w:rsidRPr="00B65A67" w:rsidRDefault="00D41EAB" w:rsidP="00861A9E">
      <w:pPr>
        <w:pStyle w:val="p5"/>
        <w:spacing w:line="240" w:lineRule="auto"/>
        <w:ind w:left="0" w:firstLine="0"/>
        <w:rPr>
          <w:rFonts w:asciiTheme="majorHAnsi" w:hAnsiTheme="majorHAnsi" w:cs="Arial"/>
          <w:szCs w:val="24"/>
        </w:rPr>
      </w:pPr>
    </w:p>
    <w:p w:rsidR="0096154A" w:rsidRPr="00B65A67" w:rsidRDefault="00D41EAB" w:rsidP="00861A9E">
      <w:pPr>
        <w:pStyle w:val="p5"/>
        <w:spacing w:line="240" w:lineRule="auto"/>
        <w:ind w:left="0" w:firstLine="0"/>
        <w:rPr>
          <w:rFonts w:asciiTheme="majorHAnsi" w:hAnsiTheme="majorHAnsi" w:cs="Arial"/>
          <w:b/>
          <w:szCs w:val="24"/>
        </w:rPr>
      </w:pPr>
      <w:r w:rsidRPr="00B65A67">
        <w:rPr>
          <w:rFonts w:asciiTheme="majorHAnsi" w:hAnsiTheme="majorHAnsi" w:cs="Arial"/>
          <w:b/>
          <w:szCs w:val="24"/>
        </w:rPr>
        <w:br w:type="page"/>
      </w:r>
    </w:p>
    <w:p w:rsidR="0096154A" w:rsidRPr="00B65A67" w:rsidRDefault="0096154A" w:rsidP="0096154A">
      <w:pPr>
        <w:jc w:val="both"/>
        <w:rPr>
          <w:rFonts w:asciiTheme="majorHAnsi" w:hAnsiTheme="majorHAnsi" w:cs="Arial"/>
          <w:b/>
          <w:bCs/>
        </w:rPr>
      </w:pPr>
      <w:r w:rsidRPr="00B65A67">
        <w:rPr>
          <w:rFonts w:asciiTheme="majorHAnsi" w:hAnsiTheme="majorHAnsi" w:cs="Arial"/>
          <w:b/>
          <w:bCs/>
        </w:rPr>
        <w:lastRenderedPageBreak/>
        <w:t xml:space="preserve">PROCESSO LICITATÓRIO Nº </w:t>
      </w:r>
      <w:r w:rsidR="00DF2DBB">
        <w:rPr>
          <w:rFonts w:asciiTheme="majorHAnsi" w:hAnsiTheme="majorHAnsi" w:cs="Arial"/>
          <w:b/>
          <w:bCs/>
        </w:rPr>
        <w:t>026</w:t>
      </w:r>
      <w:r w:rsidR="00B65A67">
        <w:rPr>
          <w:rFonts w:asciiTheme="majorHAnsi" w:hAnsiTheme="majorHAnsi" w:cs="Arial"/>
          <w:b/>
          <w:bCs/>
        </w:rPr>
        <w:t>/</w:t>
      </w:r>
      <w:r w:rsidR="00DF2DBB">
        <w:rPr>
          <w:rFonts w:asciiTheme="majorHAnsi" w:hAnsiTheme="majorHAnsi" w:cs="Arial"/>
          <w:b/>
          <w:bCs/>
        </w:rPr>
        <w:t>2022</w:t>
      </w:r>
    </w:p>
    <w:p w:rsidR="0096154A" w:rsidRPr="00B65A67" w:rsidRDefault="0096154A" w:rsidP="0096154A">
      <w:pPr>
        <w:pStyle w:val="Ttulo1"/>
        <w:jc w:val="both"/>
        <w:rPr>
          <w:rFonts w:asciiTheme="majorHAnsi" w:hAnsiTheme="majorHAnsi" w:cs="Arial"/>
          <w:sz w:val="24"/>
          <w:szCs w:val="24"/>
        </w:rPr>
      </w:pPr>
      <w:r w:rsidRPr="00B65A67">
        <w:rPr>
          <w:rFonts w:asciiTheme="majorHAnsi" w:hAnsiTheme="majorHAnsi" w:cs="Arial"/>
          <w:sz w:val="24"/>
          <w:szCs w:val="24"/>
        </w:rPr>
        <w:t xml:space="preserve">INEXIGIBILIDADE CREDENCIAMENTO Nº </w:t>
      </w:r>
      <w:r w:rsidR="00DF2DBB">
        <w:rPr>
          <w:rFonts w:asciiTheme="majorHAnsi" w:hAnsiTheme="majorHAnsi" w:cs="Arial"/>
          <w:sz w:val="24"/>
          <w:szCs w:val="24"/>
        </w:rPr>
        <w:t>014</w:t>
      </w:r>
      <w:r w:rsidR="00B65A67">
        <w:rPr>
          <w:rFonts w:asciiTheme="majorHAnsi" w:hAnsiTheme="majorHAnsi" w:cs="Arial"/>
          <w:sz w:val="24"/>
          <w:szCs w:val="24"/>
        </w:rPr>
        <w:t>/</w:t>
      </w:r>
      <w:r w:rsidR="00DF2DBB">
        <w:rPr>
          <w:rFonts w:asciiTheme="majorHAnsi" w:hAnsiTheme="majorHAnsi" w:cs="Arial"/>
          <w:sz w:val="24"/>
          <w:szCs w:val="24"/>
        </w:rPr>
        <w:t>2022</w:t>
      </w:r>
    </w:p>
    <w:p w:rsidR="0096154A" w:rsidRPr="00B65A67" w:rsidRDefault="0096154A" w:rsidP="00861A9E">
      <w:pPr>
        <w:pStyle w:val="p5"/>
        <w:spacing w:line="240" w:lineRule="auto"/>
        <w:ind w:left="0" w:firstLine="0"/>
        <w:rPr>
          <w:rFonts w:asciiTheme="majorHAnsi" w:hAnsiTheme="majorHAnsi" w:cs="Arial"/>
          <w:b/>
          <w:szCs w:val="24"/>
        </w:rPr>
      </w:pPr>
    </w:p>
    <w:p w:rsidR="0096154A" w:rsidRPr="00B65A67" w:rsidRDefault="0096154A" w:rsidP="00861A9E">
      <w:pPr>
        <w:pStyle w:val="p5"/>
        <w:spacing w:line="240" w:lineRule="auto"/>
        <w:ind w:left="0" w:firstLine="0"/>
        <w:rPr>
          <w:rFonts w:asciiTheme="majorHAnsi" w:hAnsiTheme="majorHAnsi" w:cs="Arial"/>
          <w:b/>
          <w:szCs w:val="24"/>
        </w:rPr>
      </w:pPr>
    </w:p>
    <w:p w:rsidR="00D41EAB" w:rsidRPr="00B65A67" w:rsidRDefault="00D41EAB" w:rsidP="0096154A">
      <w:pPr>
        <w:pStyle w:val="p5"/>
        <w:spacing w:line="240" w:lineRule="auto"/>
        <w:ind w:left="0" w:firstLine="0"/>
        <w:jc w:val="center"/>
        <w:rPr>
          <w:rFonts w:asciiTheme="majorHAnsi" w:hAnsiTheme="majorHAnsi" w:cs="Arial"/>
          <w:b/>
          <w:szCs w:val="24"/>
        </w:rPr>
      </w:pPr>
      <w:r w:rsidRPr="00B65A67">
        <w:rPr>
          <w:rFonts w:asciiTheme="majorHAnsi" w:hAnsiTheme="majorHAnsi" w:cs="Arial"/>
          <w:b/>
          <w:szCs w:val="24"/>
        </w:rPr>
        <w:t>ANEXO II</w:t>
      </w:r>
    </w:p>
    <w:p w:rsidR="00D41EAB" w:rsidRPr="00B65A67" w:rsidRDefault="00D41EAB" w:rsidP="00861A9E">
      <w:pPr>
        <w:tabs>
          <w:tab w:val="left" w:pos="5954"/>
        </w:tabs>
        <w:jc w:val="both"/>
        <w:rPr>
          <w:rFonts w:asciiTheme="majorHAnsi" w:hAnsiTheme="majorHAnsi" w:cs="Arial"/>
        </w:rPr>
      </w:pPr>
      <w:bookmarkStart w:id="10" w:name="_Toc532285516"/>
    </w:p>
    <w:p w:rsidR="00D41EAB" w:rsidRPr="00B65A67" w:rsidRDefault="00D41EAB" w:rsidP="00861A9E">
      <w:pPr>
        <w:jc w:val="both"/>
        <w:rPr>
          <w:rFonts w:asciiTheme="majorHAnsi" w:hAnsiTheme="majorHAnsi" w:cs="Arial"/>
        </w:rPr>
      </w:pPr>
    </w:p>
    <w:p w:rsidR="00D41EAB" w:rsidRPr="00B65A67" w:rsidRDefault="00D41EAB" w:rsidP="00861A9E">
      <w:pPr>
        <w:jc w:val="both"/>
        <w:rPr>
          <w:rFonts w:asciiTheme="majorHAnsi" w:hAnsiTheme="majorHAnsi" w:cs="Arial"/>
          <w:b/>
          <w:bCs/>
        </w:rPr>
      </w:pPr>
      <w:r w:rsidRPr="00B65A67">
        <w:rPr>
          <w:rFonts w:asciiTheme="majorHAnsi" w:hAnsiTheme="majorHAnsi" w:cs="Arial"/>
          <w:b/>
          <w:bCs/>
        </w:rPr>
        <w:t>DECLARAÇÃO DE CUMPRIMENTO DO INCISO XXXIII DO ART. 7º DA CONSTITUIÇÃO FEDERAL</w:t>
      </w:r>
    </w:p>
    <w:p w:rsidR="00D41EAB" w:rsidRPr="00B65A67" w:rsidRDefault="00D41EAB" w:rsidP="00861A9E">
      <w:pPr>
        <w:jc w:val="both"/>
        <w:rPr>
          <w:rFonts w:asciiTheme="majorHAnsi" w:hAnsiTheme="majorHAnsi" w:cs="Arial"/>
        </w:rPr>
      </w:pPr>
    </w:p>
    <w:p w:rsidR="00D41EAB" w:rsidRPr="00B65A67" w:rsidRDefault="00D41EAB" w:rsidP="00861A9E">
      <w:pPr>
        <w:jc w:val="both"/>
        <w:rPr>
          <w:rFonts w:asciiTheme="majorHAnsi" w:hAnsiTheme="majorHAnsi" w:cs="Arial"/>
        </w:rPr>
      </w:pPr>
    </w:p>
    <w:p w:rsidR="00D41EAB" w:rsidRPr="00B65A67" w:rsidRDefault="00D41EAB" w:rsidP="00861A9E">
      <w:pPr>
        <w:autoSpaceDE w:val="0"/>
        <w:autoSpaceDN w:val="0"/>
        <w:adjustRightInd w:val="0"/>
        <w:jc w:val="both"/>
        <w:rPr>
          <w:rFonts w:asciiTheme="majorHAnsi" w:hAnsiTheme="majorHAnsi" w:cs="Arial"/>
        </w:rPr>
      </w:pPr>
    </w:p>
    <w:p w:rsidR="00D41EAB" w:rsidRDefault="00D41EAB" w:rsidP="005D6D13">
      <w:pPr>
        <w:pStyle w:val="Textoembloco"/>
        <w:spacing w:before="0" w:after="0"/>
        <w:ind w:left="0" w:right="0" w:firstLine="851"/>
        <w:rPr>
          <w:rFonts w:asciiTheme="majorHAnsi" w:hAnsiTheme="majorHAnsi"/>
          <w:color w:val="auto"/>
        </w:rPr>
      </w:pPr>
      <w:r w:rsidRPr="00B65A67">
        <w:rPr>
          <w:rFonts w:asciiTheme="majorHAnsi" w:hAnsiTheme="majorHAnsi"/>
          <w:color w:val="auto"/>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5D6D13" w:rsidRPr="00B65A67" w:rsidRDefault="005D6D13" w:rsidP="005D6D13">
      <w:pPr>
        <w:pStyle w:val="Textoembloco"/>
        <w:spacing w:before="0" w:after="0"/>
        <w:ind w:left="0" w:right="0" w:firstLine="851"/>
        <w:rPr>
          <w:rFonts w:asciiTheme="majorHAnsi" w:hAnsiTheme="majorHAnsi"/>
          <w:color w:val="auto"/>
        </w:rPr>
      </w:pPr>
    </w:p>
    <w:p w:rsidR="00D41EAB" w:rsidRPr="00B65A67" w:rsidRDefault="00D41EAB" w:rsidP="005D6D13">
      <w:pPr>
        <w:autoSpaceDE w:val="0"/>
        <w:autoSpaceDN w:val="0"/>
        <w:adjustRightInd w:val="0"/>
        <w:ind w:firstLine="851"/>
        <w:jc w:val="both"/>
        <w:rPr>
          <w:rFonts w:asciiTheme="majorHAnsi" w:hAnsiTheme="majorHAnsi" w:cs="Arial"/>
        </w:rPr>
      </w:pPr>
      <w:r w:rsidRPr="00B65A67">
        <w:rPr>
          <w:rFonts w:asciiTheme="majorHAnsi" w:hAnsiTheme="majorHAnsi" w:cs="Arial"/>
        </w:rPr>
        <w:t xml:space="preserve">Ressalva: emprega menor, a partir de quatorze </w:t>
      </w:r>
      <w:r w:rsidR="00F11760">
        <w:rPr>
          <w:rFonts w:asciiTheme="majorHAnsi" w:hAnsiTheme="majorHAnsi" w:cs="Arial"/>
        </w:rPr>
        <w:t>anos, na condição de aprendiz (</w:t>
      </w:r>
      <w:r w:rsidRPr="00B65A67">
        <w:rPr>
          <w:rFonts w:asciiTheme="majorHAnsi" w:hAnsiTheme="majorHAnsi" w:cs="Arial"/>
        </w:rPr>
        <w:t>).</w:t>
      </w:r>
    </w:p>
    <w:p w:rsidR="00D41EAB" w:rsidRPr="00B65A67" w:rsidRDefault="00D41EAB" w:rsidP="005D6D13">
      <w:pPr>
        <w:autoSpaceDE w:val="0"/>
        <w:autoSpaceDN w:val="0"/>
        <w:adjustRightInd w:val="0"/>
        <w:ind w:firstLine="851"/>
        <w:jc w:val="both"/>
        <w:rPr>
          <w:rFonts w:asciiTheme="majorHAnsi" w:hAnsiTheme="majorHAnsi" w:cs="Arial"/>
        </w:rPr>
      </w:pPr>
    </w:p>
    <w:p w:rsidR="00D41EAB" w:rsidRPr="00B65A67" w:rsidRDefault="00D41EAB" w:rsidP="005D6D13">
      <w:pPr>
        <w:autoSpaceDE w:val="0"/>
        <w:autoSpaceDN w:val="0"/>
        <w:adjustRightInd w:val="0"/>
        <w:ind w:firstLine="851"/>
        <w:jc w:val="both"/>
        <w:rPr>
          <w:rFonts w:asciiTheme="majorHAnsi" w:hAnsiTheme="majorHAnsi" w:cs="Arial"/>
        </w:rPr>
      </w:pPr>
      <w:r w:rsidRPr="00B65A67">
        <w:rPr>
          <w:rFonts w:asciiTheme="majorHAnsi" w:hAnsiTheme="majorHAnsi" w:cs="Arial"/>
        </w:rPr>
        <w:t>............................................</w:t>
      </w:r>
    </w:p>
    <w:p w:rsidR="00D41EAB" w:rsidRPr="00B65A67" w:rsidRDefault="00D41EAB" w:rsidP="005D6D13">
      <w:pPr>
        <w:autoSpaceDE w:val="0"/>
        <w:autoSpaceDN w:val="0"/>
        <w:adjustRightInd w:val="0"/>
        <w:ind w:firstLine="851"/>
        <w:jc w:val="both"/>
        <w:rPr>
          <w:rFonts w:asciiTheme="majorHAnsi" w:hAnsiTheme="majorHAnsi" w:cs="Arial"/>
        </w:rPr>
      </w:pPr>
      <w:r w:rsidRPr="00B65A67">
        <w:rPr>
          <w:rFonts w:asciiTheme="majorHAnsi" w:hAnsiTheme="majorHAnsi" w:cs="Arial"/>
        </w:rPr>
        <w:t>(data)</w:t>
      </w:r>
    </w:p>
    <w:p w:rsidR="00D41EAB" w:rsidRPr="00B65A67" w:rsidRDefault="00D41EAB" w:rsidP="005D6D13">
      <w:pPr>
        <w:autoSpaceDE w:val="0"/>
        <w:autoSpaceDN w:val="0"/>
        <w:adjustRightInd w:val="0"/>
        <w:ind w:firstLine="851"/>
        <w:jc w:val="both"/>
        <w:rPr>
          <w:rFonts w:asciiTheme="majorHAnsi" w:hAnsiTheme="majorHAnsi" w:cs="Arial"/>
        </w:rPr>
      </w:pPr>
    </w:p>
    <w:p w:rsidR="00D41EAB" w:rsidRPr="00B65A67" w:rsidRDefault="00D41EAB" w:rsidP="005D6D13">
      <w:pPr>
        <w:autoSpaceDE w:val="0"/>
        <w:autoSpaceDN w:val="0"/>
        <w:adjustRightInd w:val="0"/>
        <w:ind w:firstLine="851"/>
        <w:jc w:val="both"/>
        <w:rPr>
          <w:rFonts w:asciiTheme="majorHAnsi" w:hAnsiTheme="majorHAnsi" w:cs="Arial"/>
        </w:rPr>
      </w:pPr>
      <w:r w:rsidRPr="00B65A67">
        <w:rPr>
          <w:rFonts w:asciiTheme="majorHAnsi" w:hAnsiTheme="majorHAnsi" w:cs="Arial"/>
        </w:rPr>
        <w:t>............................................................</w:t>
      </w:r>
    </w:p>
    <w:p w:rsidR="00D41EAB" w:rsidRPr="00B65A67" w:rsidRDefault="00D41EAB" w:rsidP="005D6D13">
      <w:pPr>
        <w:autoSpaceDE w:val="0"/>
        <w:autoSpaceDN w:val="0"/>
        <w:adjustRightInd w:val="0"/>
        <w:ind w:firstLine="851"/>
        <w:jc w:val="both"/>
        <w:rPr>
          <w:rFonts w:asciiTheme="majorHAnsi" w:hAnsiTheme="majorHAnsi" w:cs="Arial"/>
        </w:rPr>
      </w:pPr>
      <w:r w:rsidRPr="00B65A67">
        <w:rPr>
          <w:rFonts w:asciiTheme="majorHAnsi" w:hAnsiTheme="majorHAnsi" w:cs="Arial"/>
        </w:rPr>
        <w:t>(representante legal)</w:t>
      </w:r>
    </w:p>
    <w:p w:rsidR="00D41EAB" w:rsidRPr="00B65A67" w:rsidRDefault="00D41EAB" w:rsidP="005D6D13">
      <w:pPr>
        <w:autoSpaceDE w:val="0"/>
        <w:autoSpaceDN w:val="0"/>
        <w:adjustRightInd w:val="0"/>
        <w:ind w:firstLine="851"/>
        <w:jc w:val="both"/>
        <w:rPr>
          <w:rFonts w:asciiTheme="majorHAnsi" w:hAnsiTheme="majorHAnsi" w:cs="Arial"/>
        </w:rPr>
      </w:pPr>
    </w:p>
    <w:p w:rsidR="00D41EAB" w:rsidRPr="00B65A67" w:rsidRDefault="00D41EAB" w:rsidP="005D6D13">
      <w:pPr>
        <w:ind w:firstLine="851"/>
        <w:jc w:val="both"/>
        <w:rPr>
          <w:rFonts w:asciiTheme="majorHAnsi" w:hAnsiTheme="majorHAnsi" w:cs="Arial"/>
        </w:rPr>
      </w:pPr>
      <w:r w:rsidRPr="00B65A67">
        <w:rPr>
          <w:rFonts w:asciiTheme="majorHAnsi" w:hAnsiTheme="majorHAnsi" w:cs="Arial"/>
        </w:rPr>
        <w:t>(Observação: em caso afirmativo, assinalar a ressalva acima)</w:t>
      </w:r>
    </w:p>
    <w:p w:rsidR="00D41EAB" w:rsidRPr="00B65A67" w:rsidRDefault="00D41EAB" w:rsidP="005D6D13">
      <w:pPr>
        <w:ind w:firstLine="851"/>
        <w:jc w:val="both"/>
        <w:rPr>
          <w:rFonts w:asciiTheme="majorHAnsi" w:hAnsiTheme="majorHAnsi" w:cs="Arial"/>
        </w:rPr>
      </w:pPr>
    </w:p>
    <w:p w:rsidR="00D41EAB" w:rsidRPr="00B65A67" w:rsidRDefault="00D41EAB" w:rsidP="005D6D13">
      <w:pPr>
        <w:ind w:firstLine="851"/>
        <w:jc w:val="both"/>
        <w:rPr>
          <w:rFonts w:asciiTheme="majorHAnsi" w:hAnsiTheme="majorHAnsi" w:cs="Arial"/>
        </w:rPr>
      </w:pPr>
    </w:p>
    <w:p w:rsidR="0096154A" w:rsidRPr="00B65A67" w:rsidRDefault="00D41EAB" w:rsidP="00861A9E">
      <w:pPr>
        <w:pStyle w:val="Corpodetexto3"/>
        <w:spacing w:after="0"/>
        <w:jc w:val="both"/>
        <w:rPr>
          <w:rFonts w:asciiTheme="majorHAnsi" w:hAnsiTheme="majorHAnsi" w:cs="Arial"/>
          <w:sz w:val="24"/>
          <w:szCs w:val="24"/>
        </w:rPr>
      </w:pPr>
      <w:r w:rsidRPr="00B65A67">
        <w:rPr>
          <w:rFonts w:asciiTheme="majorHAnsi" w:hAnsiTheme="majorHAnsi" w:cs="Arial"/>
          <w:sz w:val="24"/>
          <w:szCs w:val="24"/>
        </w:rPr>
        <w:br w:type="page"/>
      </w:r>
      <w:bookmarkEnd w:id="10"/>
    </w:p>
    <w:p w:rsidR="0096154A" w:rsidRPr="00B65A67" w:rsidRDefault="0096154A" w:rsidP="0096154A">
      <w:pPr>
        <w:jc w:val="both"/>
        <w:rPr>
          <w:rFonts w:asciiTheme="majorHAnsi" w:hAnsiTheme="majorHAnsi" w:cs="Arial"/>
          <w:b/>
          <w:bCs/>
        </w:rPr>
      </w:pPr>
      <w:r w:rsidRPr="00B65A67">
        <w:rPr>
          <w:rFonts w:asciiTheme="majorHAnsi" w:hAnsiTheme="majorHAnsi" w:cs="Arial"/>
          <w:b/>
          <w:bCs/>
        </w:rPr>
        <w:lastRenderedPageBreak/>
        <w:t xml:space="preserve">PROCESSO LICITATÓRIO Nº </w:t>
      </w:r>
      <w:r w:rsidR="00DF2DBB">
        <w:rPr>
          <w:rFonts w:asciiTheme="majorHAnsi" w:hAnsiTheme="majorHAnsi" w:cs="Arial"/>
          <w:b/>
          <w:bCs/>
        </w:rPr>
        <w:t>026</w:t>
      </w:r>
      <w:r w:rsidR="00B65A67">
        <w:rPr>
          <w:rFonts w:asciiTheme="majorHAnsi" w:hAnsiTheme="majorHAnsi" w:cs="Arial"/>
          <w:b/>
          <w:bCs/>
        </w:rPr>
        <w:t>/</w:t>
      </w:r>
      <w:r w:rsidR="00DF2DBB">
        <w:rPr>
          <w:rFonts w:asciiTheme="majorHAnsi" w:hAnsiTheme="majorHAnsi" w:cs="Arial"/>
          <w:b/>
          <w:bCs/>
        </w:rPr>
        <w:t>2022</w:t>
      </w:r>
    </w:p>
    <w:p w:rsidR="0096154A" w:rsidRPr="00B65A67" w:rsidRDefault="0096154A" w:rsidP="0096154A">
      <w:pPr>
        <w:pStyle w:val="Ttulo1"/>
        <w:jc w:val="both"/>
        <w:rPr>
          <w:rFonts w:asciiTheme="majorHAnsi" w:hAnsiTheme="majorHAnsi" w:cs="Arial"/>
          <w:sz w:val="24"/>
          <w:szCs w:val="24"/>
        </w:rPr>
      </w:pPr>
      <w:r w:rsidRPr="00B65A67">
        <w:rPr>
          <w:rFonts w:asciiTheme="majorHAnsi" w:hAnsiTheme="majorHAnsi" w:cs="Arial"/>
          <w:sz w:val="24"/>
          <w:szCs w:val="24"/>
        </w:rPr>
        <w:t xml:space="preserve">INEXIGIBILIDADE CREDENCIAMENTO Nº </w:t>
      </w:r>
      <w:r w:rsidR="00DF2DBB">
        <w:rPr>
          <w:rFonts w:asciiTheme="majorHAnsi" w:hAnsiTheme="majorHAnsi" w:cs="Arial"/>
          <w:sz w:val="24"/>
          <w:szCs w:val="24"/>
        </w:rPr>
        <w:t>014</w:t>
      </w:r>
      <w:r w:rsidR="00B65A67">
        <w:rPr>
          <w:rFonts w:asciiTheme="majorHAnsi" w:hAnsiTheme="majorHAnsi" w:cs="Arial"/>
          <w:sz w:val="24"/>
          <w:szCs w:val="24"/>
        </w:rPr>
        <w:t>/</w:t>
      </w:r>
      <w:r w:rsidR="00DF2DBB">
        <w:rPr>
          <w:rFonts w:asciiTheme="majorHAnsi" w:hAnsiTheme="majorHAnsi" w:cs="Arial"/>
          <w:sz w:val="24"/>
          <w:szCs w:val="24"/>
        </w:rPr>
        <w:t>2022</w:t>
      </w:r>
    </w:p>
    <w:p w:rsidR="0096154A" w:rsidRPr="00B65A67" w:rsidRDefault="0096154A" w:rsidP="00861A9E">
      <w:pPr>
        <w:pStyle w:val="Corpodetexto3"/>
        <w:spacing w:after="0"/>
        <w:jc w:val="both"/>
        <w:rPr>
          <w:rFonts w:asciiTheme="majorHAnsi" w:hAnsiTheme="majorHAnsi" w:cs="Arial"/>
          <w:sz w:val="24"/>
          <w:szCs w:val="24"/>
        </w:rPr>
      </w:pPr>
    </w:p>
    <w:p w:rsidR="0096154A" w:rsidRPr="00B65A67" w:rsidRDefault="0096154A" w:rsidP="00861A9E">
      <w:pPr>
        <w:pStyle w:val="Corpodetexto3"/>
        <w:spacing w:after="0"/>
        <w:jc w:val="both"/>
        <w:rPr>
          <w:rFonts w:asciiTheme="majorHAnsi" w:hAnsiTheme="majorHAnsi" w:cs="Arial"/>
          <w:sz w:val="24"/>
          <w:szCs w:val="24"/>
        </w:rPr>
      </w:pPr>
    </w:p>
    <w:p w:rsidR="00D41EAB" w:rsidRPr="00B65A67" w:rsidRDefault="00D41EAB" w:rsidP="0096154A">
      <w:pPr>
        <w:pStyle w:val="Corpodetexto3"/>
        <w:spacing w:after="0"/>
        <w:jc w:val="center"/>
        <w:rPr>
          <w:rFonts w:asciiTheme="majorHAnsi" w:hAnsiTheme="majorHAnsi" w:cs="Arial"/>
          <w:sz w:val="24"/>
          <w:szCs w:val="24"/>
        </w:rPr>
      </w:pPr>
      <w:r w:rsidRPr="00B65A67">
        <w:rPr>
          <w:rFonts w:asciiTheme="majorHAnsi" w:hAnsiTheme="majorHAnsi" w:cs="Arial"/>
          <w:b/>
          <w:sz w:val="24"/>
          <w:szCs w:val="24"/>
        </w:rPr>
        <w:t>ANEXO III</w:t>
      </w:r>
    </w:p>
    <w:p w:rsidR="00D41EAB" w:rsidRPr="00B65A67" w:rsidRDefault="00D41EAB" w:rsidP="0096154A">
      <w:pPr>
        <w:pStyle w:val="p5"/>
        <w:spacing w:line="240" w:lineRule="auto"/>
        <w:ind w:left="0" w:firstLine="0"/>
        <w:jc w:val="center"/>
        <w:rPr>
          <w:rFonts w:asciiTheme="majorHAnsi" w:hAnsiTheme="majorHAnsi" w:cs="Arial"/>
          <w:szCs w:val="24"/>
        </w:rPr>
      </w:pPr>
    </w:p>
    <w:p w:rsidR="00D41EAB" w:rsidRPr="00B65A67" w:rsidRDefault="00D41EAB" w:rsidP="0096154A">
      <w:pPr>
        <w:pStyle w:val="p5"/>
        <w:spacing w:line="240" w:lineRule="auto"/>
        <w:ind w:left="0" w:firstLine="0"/>
        <w:jc w:val="center"/>
        <w:rPr>
          <w:rFonts w:asciiTheme="majorHAnsi" w:hAnsiTheme="majorHAnsi" w:cs="Arial"/>
          <w:b/>
          <w:szCs w:val="24"/>
        </w:rPr>
      </w:pPr>
      <w:r w:rsidRPr="00B65A67">
        <w:rPr>
          <w:rFonts w:asciiTheme="majorHAnsi" w:hAnsiTheme="majorHAnsi" w:cs="Arial"/>
          <w:b/>
          <w:szCs w:val="24"/>
        </w:rPr>
        <w:t>TERMO DE CREDENCIAMENTO</w:t>
      </w:r>
    </w:p>
    <w:p w:rsidR="00D41EAB" w:rsidRPr="00B65A67" w:rsidRDefault="00D41EAB" w:rsidP="00861A9E">
      <w:pPr>
        <w:pStyle w:val="p5"/>
        <w:spacing w:line="240" w:lineRule="auto"/>
        <w:ind w:left="0" w:firstLine="0"/>
        <w:rPr>
          <w:rFonts w:asciiTheme="majorHAnsi" w:hAnsiTheme="majorHAnsi" w:cs="Arial"/>
          <w:szCs w:val="24"/>
        </w:rPr>
      </w:pPr>
    </w:p>
    <w:p w:rsidR="00D41EAB" w:rsidRPr="00B65A67" w:rsidRDefault="00D41EAB" w:rsidP="00861A9E">
      <w:pPr>
        <w:pStyle w:val="p5"/>
        <w:spacing w:line="240" w:lineRule="auto"/>
        <w:ind w:left="0" w:firstLine="0"/>
        <w:rPr>
          <w:rFonts w:asciiTheme="majorHAnsi" w:hAnsiTheme="majorHAnsi" w:cs="Arial"/>
          <w:szCs w:val="24"/>
        </w:rPr>
      </w:pPr>
    </w:p>
    <w:p w:rsidR="00D41EAB" w:rsidRPr="00B65A67" w:rsidRDefault="00D41EAB" w:rsidP="00861A9E">
      <w:pPr>
        <w:pStyle w:val="p5"/>
        <w:spacing w:line="240" w:lineRule="auto"/>
        <w:ind w:left="0" w:firstLine="0"/>
        <w:rPr>
          <w:rFonts w:asciiTheme="majorHAnsi" w:hAnsiTheme="majorHAnsi" w:cs="Arial"/>
          <w:szCs w:val="24"/>
        </w:rPr>
      </w:pPr>
      <w:r w:rsidRPr="00B65A67">
        <w:rPr>
          <w:rFonts w:asciiTheme="majorHAnsi" w:hAnsiTheme="majorHAnsi" w:cs="Arial"/>
          <w:szCs w:val="24"/>
        </w:rPr>
        <w:t xml:space="preserve">Através do presente, a empresa ..........................., CNPJ nº....................., estabelecida na ........................................, vem solicitar credenciamento no(s) item (s) abaixo especificados, conforme constante no anexo I do Edital de Credenciamento nº </w:t>
      </w:r>
      <w:r w:rsidR="00DF2DBB">
        <w:rPr>
          <w:rFonts w:asciiTheme="majorHAnsi" w:hAnsiTheme="majorHAnsi" w:cs="Arial"/>
          <w:szCs w:val="24"/>
        </w:rPr>
        <w:t>014</w:t>
      </w:r>
      <w:r w:rsidR="00B65A67">
        <w:rPr>
          <w:rFonts w:asciiTheme="majorHAnsi" w:hAnsiTheme="majorHAnsi" w:cs="Arial"/>
          <w:szCs w:val="24"/>
        </w:rPr>
        <w:t>/</w:t>
      </w:r>
      <w:r w:rsidR="00DF2DBB">
        <w:rPr>
          <w:rFonts w:asciiTheme="majorHAnsi" w:hAnsiTheme="majorHAnsi" w:cs="Arial"/>
          <w:szCs w:val="24"/>
        </w:rPr>
        <w:t>2022</w:t>
      </w:r>
      <w:r w:rsidRPr="00B65A67">
        <w:rPr>
          <w:rFonts w:asciiTheme="majorHAnsi" w:hAnsiTheme="majorHAnsi" w:cs="Arial"/>
          <w:szCs w:val="24"/>
        </w:rPr>
        <w:t>.</w:t>
      </w:r>
    </w:p>
    <w:p w:rsidR="00D41EAB" w:rsidRDefault="00D41EAB" w:rsidP="00861A9E">
      <w:pPr>
        <w:pStyle w:val="p5"/>
        <w:spacing w:line="240" w:lineRule="auto"/>
        <w:ind w:left="0" w:firstLine="0"/>
        <w:rPr>
          <w:rFonts w:asciiTheme="majorHAnsi" w:hAnsiTheme="majorHAnsi" w:cs="Arial"/>
          <w:szCs w:val="24"/>
        </w:rPr>
      </w:pPr>
    </w:p>
    <w:tbl>
      <w:tblPr>
        <w:tblStyle w:val="Tabelacomgrade"/>
        <w:tblW w:w="9180" w:type="dxa"/>
        <w:tblInd w:w="108" w:type="dxa"/>
        <w:tblLayout w:type="fixed"/>
        <w:tblLook w:val="04A0"/>
      </w:tblPr>
      <w:tblGrid>
        <w:gridCol w:w="709"/>
        <w:gridCol w:w="1081"/>
        <w:gridCol w:w="992"/>
        <w:gridCol w:w="3580"/>
        <w:gridCol w:w="1253"/>
        <w:gridCol w:w="1565"/>
      </w:tblGrid>
      <w:tr w:rsidR="005F18DE" w:rsidTr="0072110F">
        <w:tc>
          <w:tcPr>
            <w:tcW w:w="709" w:type="dxa"/>
            <w:shd w:val="clear" w:color="auto" w:fill="BFBFBF" w:themeFill="background1" w:themeFillShade="BF"/>
          </w:tcPr>
          <w:p w:rsidR="005F18DE" w:rsidRDefault="005F18DE" w:rsidP="0072110F">
            <w:r>
              <w:t>ITEM</w:t>
            </w:r>
          </w:p>
        </w:tc>
        <w:tc>
          <w:tcPr>
            <w:tcW w:w="1081" w:type="dxa"/>
            <w:shd w:val="clear" w:color="auto" w:fill="BFBFBF" w:themeFill="background1" w:themeFillShade="BF"/>
          </w:tcPr>
          <w:p w:rsidR="005F18DE" w:rsidRDefault="005F18DE" w:rsidP="0072110F">
            <w:r>
              <w:t>UNIDADE</w:t>
            </w:r>
          </w:p>
        </w:tc>
        <w:tc>
          <w:tcPr>
            <w:tcW w:w="992" w:type="dxa"/>
            <w:shd w:val="clear" w:color="auto" w:fill="BFBFBF" w:themeFill="background1" w:themeFillShade="BF"/>
          </w:tcPr>
          <w:p w:rsidR="005F18DE" w:rsidRDefault="005F18DE" w:rsidP="0072110F">
            <w:r>
              <w:t>QUANT</w:t>
            </w:r>
          </w:p>
        </w:tc>
        <w:tc>
          <w:tcPr>
            <w:tcW w:w="3580" w:type="dxa"/>
            <w:shd w:val="clear" w:color="auto" w:fill="BFBFBF" w:themeFill="background1" w:themeFillShade="BF"/>
          </w:tcPr>
          <w:p w:rsidR="005F18DE" w:rsidRDefault="005F18DE" w:rsidP="0072110F">
            <w:r>
              <w:t>DESCRIÇÃO MINUNCIOSA DO PRODUTO</w:t>
            </w:r>
          </w:p>
        </w:tc>
        <w:tc>
          <w:tcPr>
            <w:tcW w:w="1253" w:type="dxa"/>
            <w:shd w:val="clear" w:color="auto" w:fill="BFBFBF" w:themeFill="background1" w:themeFillShade="BF"/>
          </w:tcPr>
          <w:p w:rsidR="005F18DE" w:rsidRDefault="005F18DE" w:rsidP="0072110F">
            <w:r>
              <w:t>VALOR UNITARIO</w:t>
            </w:r>
          </w:p>
        </w:tc>
        <w:tc>
          <w:tcPr>
            <w:tcW w:w="1565" w:type="dxa"/>
            <w:shd w:val="clear" w:color="auto" w:fill="BFBFBF" w:themeFill="background1" w:themeFillShade="BF"/>
          </w:tcPr>
          <w:p w:rsidR="005F18DE" w:rsidRDefault="005F18DE" w:rsidP="0072110F">
            <w:r>
              <w:t>VALOR TOTAL</w:t>
            </w:r>
          </w:p>
        </w:tc>
      </w:tr>
      <w:tr w:rsidR="005F18DE" w:rsidTr="0072110F">
        <w:tc>
          <w:tcPr>
            <w:tcW w:w="709" w:type="dxa"/>
          </w:tcPr>
          <w:p w:rsidR="005F18DE" w:rsidRDefault="005F18DE" w:rsidP="0072110F">
            <w:r>
              <w:t>01</w:t>
            </w:r>
          </w:p>
        </w:tc>
        <w:tc>
          <w:tcPr>
            <w:tcW w:w="1081"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5</w:t>
            </w:r>
            <w:r w:rsidRPr="007C1F94">
              <w:rPr>
                <w:rFonts w:ascii="Arial" w:eastAsia="Arial" w:hAnsi="Arial" w:cs="Arial"/>
                <w:color w:val="000000"/>
                <w:sz w:val="18"/>
                <w:szCs w:val="18"/>
              </w:rPr>
              <w:t>.500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DOSAGEM DE ÁCIDO ÚRICO</w:t>
            </w:r>
          </w:p>
        </w:tc>
        <w:tc>
          <w:tcPr>
            <w:tcW w:w="1253" w:type="dxa"/>
          </w:tcPr>
          <w:p w:rsidR="005F18DE" w:rsidRDefault="005F18DE" w:rsidP="0072110F">
            <w:r>
              <w:t>2,22</w:t>
            </w:r>
          </w:p>
        </w:tc>
        <w:tc>
          <w:tcPr>
            <w:tcW w:w="1565" w:type="dxa"/>
          </w:tcPr>
          <w:p w:rsidR="005F18DE" w:rsidRDefault="005F18DE" w:rsidP="0072110F">
            <w:r>
              <w:t>12.210,00</w:t>
            </w:r>
          </w:p>
        </w:tc>
      </w:tr>
      <w:tr w:rsidR="005F18DE" w:rsidTr="0072110F">
        <w:tc>
          <w:tcPr>
            <w:tcW w:w="709" w:type="dxa"/>
          </w:tcPr>
          <w:p w:rsidR="005F18DE" w:rsidRDefault="005F18DE" w:rsidP="0072110F">
            <w:r>
              <w:t>02</w:t>
            </w:r>
          </w:p>
        </w:tc>
        <w:tc>
          <w:tcPr>
            <w:tcW w:w="1081"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6</w:t>
            </w:r>
            <w:r w:rsidRPr="007C1F94">
              <w:rPr>
                <w:rFonts w:ascii="Arial" w:eastAsia="Arial" w:hAnsi="Arial" w:cs="Arial"/>
                <w:color w:val="000000"/>
                <w:sz w:val="18"/>
                <w:szCs w:val="18"/>
              </w:rPr>
              <w:t>.500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DOSAGEM DE COLESTEROL HDL</w:t>
            </w:r>
          </w:p>
        </w:tc>
        <w:tc>
          <w:tcPr>
            <w:tcW w:w="1253" w:type="dxa"/>
          </w:tcPr>
          <w:p w:rsidR="005F18DE" w:rsidRDefault="005F18DE" w:rsidP="0072110F">
            <w:r>
              <w:t>4,21</w:t>
            </w:r>
          </w:p>
        </w:tc>
        <w:tc>
          <w:tcPr>
            <w:tcW w:w="1565" w:type="dxa"/>
          </w:tcPr>
          <w:p w:rsidR="005F18DE" w:rsidRDefault="005F18DE" w:rsidP="0072110F">
            <w:r>
              <w:t>27.365,00</w:t>
            </w:r>
          </w:p>
        </w:tc>
      </w:tr>
      <w:tr w:rsidR="005F18DE" w:rsidTr="0072110F">
        <w:tc>
          <w:tcPr>
            <w:tcW w:w="709" w:type="dxa"/>
          </w:tcPr>
          <w:p w:rsidR="005F18DE" w:rsidRDefault="005F18DE" w:rsidP="0072110F">
            <w:r>
              <w:t>03</w:t>
            </w:r>
          </w:p>
        </w:tc>
        <w:tc>
          <w:tcPr>
            <w:tcW w:w="1081"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6</w:t>
            </w:r>
            <w:r w:rsidRPr="007C1F94">
              <w:rPr>
                <w:rFonts w:ascii="Arial" w:eastAsia="Arial" w:hAnsi="Arial" w:cs="Arial"/>
                <w:color w:val="000000"/>
                <w:sz w:val="18"/>
                <w:szCs w:val="18"/>
              </w:rPr>
              <w:t>.000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DOSAGEM DE COLESTEROL TOTAL</w:t>
            </w:r>
          </w:p>
        </w:tc>
        <w:tc>
          <w:tcPr>
            <w:tcW w:w="1253" w:type="dxa"/>
          </w:tcPr>
          <w:p w:rsidR="005F18DE" w:rsidRDefault="005F18DE" w:rsidP="0072110F">
            <w:r>
              <w:t>2,22</w:t>
            </w:r>
          </w:p>
        </w:tc>
        <w:tc>
          <w:tcPr>
            <w:tcW w:w="1565" w:type="dxa"/>
          </w:tcPr>
          <w:p w:rsidR="005F18DE" w:rsidRDefault="005F18DE" w:rsidP="0072110F">
            <w:r>
              <w:t>13.320,00</w:t>
            </w:r>
          </w:p>
        </w:tc>
      </w:tr>
      <w:tr w:rsidR="005F18DE" w:rsidTr="0072110F">
        <w:tc>
          <w:tcPr>
            <w:tcW w:w="709" w:type="dxa"/>
          </w:tcPr>
          <w:p w:rsidR="005F18DE" w:rsidRDefault="005F18DE" w:rsidP="0072110F">
            <w:r>
              <w:t>04</w:t>
            </w:r>
          </w:p>
        </w:tc>
        <w:tc>
          <w:tcPr>
            <w:tcW w:w="1081"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sidRPr="00276146">
              <w:rPr>
                <w:rFonts w:ascii="Arial" w:eastAsia="Arial" w:hAnsi="Arial" w:cs="Arial"/>
                <w:color w:val="000000"/>
                <w:sz w:val="18"/>
                <w:szCs w:val="18"/>
              </w:rPr>
              <w:t>1</w:t>
            </w:r>
            <w:r>
              <w:rPr>
                <w:rFonts w:ascii="Arial" w:eastAsia="Arial" w:hAnsi="Arial" w:cs="Arial"/>
                <w:color w:val="000000"/>
                <w:sz w:val="18"/>
                <w:szCs w:val="18"/>
              </w:rPr>
              <w:t>2</w:t>
            </w:r>
            <w:r w:rsidRPr="00276146">
              <w:rPr>
                <w:rFonts w:ascii="Arial" w:eastAsia="Arial" w:hAnsi="Arial" w:cs="Arial"/>
                <w:color w:val="000000"/>
                <w:sz w:val="18"/>
                <w:szCs w:val="18"/>
              </w:rPr>
              <w:t>.000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 xml:space="preserve">DOSAGEM COLESTEROL TOTAL E FRAÇÕES </w:t>
            </w:r>
          </w:p>
        </w:tc>
        <w:tc>
          <w:tcPr>
            <w:tcW w:w="1253" w:type="dxa"/>
          </w:tcPr>
          <w:p w:rsidR="005F18DE" w:rsidRDefault="005F18DE" w:rsidP="0072110F">
            <w:r>
              <w:t>26,15</w:t>
            </w:r>
          </w:p>
        </w:tc>
        <w:tc>
          <w:tcPr>
            <w:tcW w:w="1565" w:type="dxa"/>
          </w:tcPr>
          <w:p w:rsidR="005F18DE" w:rsidRDefault="005F18DE" w:rsidP="0072110F">
            <w:r>
              <w:t>313.800,00</w:t>
            </w:r>
          </w:p>
        </w:tc>
      </w:tr>
      <w:tr w:rsidR="005F18DE" w:rsidTr="0072110F">
        <w:tc>
          <w:tcPr>
            <w:tcW w:w="709" w:type="dxa"/>
          </w:tcPr>
          <w:p w:rsidR="005F18DE" w:rsidRDefault="005F18DE" w:rsidP="0072110F">
            <w:r>
              <w:t>05</w:t>
            </w:r>
          </w:p>
        </w:tc>
        <w:tc>
          <w:tcPr>
            <w:tcW w:w="1081"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6</w:t>
            </w:r>
            <w:r w:rsidRPr="007C1F94">
              <w:rPr>
                <w:rFonts w:ascii="Arial" w:eastAsia="Arial" w:hAnsi="Arial" w:cs="Arial"/>
                <w:color w:val="000000"/>
                <w:sz w:val="18"/>
                <w:szCs w:val="18"/>
              </w:rPr>
              <w:t>.000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 xml:space="preserve">DOSAGEM DE CREATININA </w:t>
            </w:r>
          </w:p>
        </w:tc>
        <w:tc>
          <w:tcPr>
            <w:tcW w:w="1253" w:type="dxa"/>
          </w:tcPr>
          <w:p w:rsidR="005F18DE" w:rsidRDefault="005F18DE" w:rsidP="0072110F">
            <w:r>
              <w:t>2,22</w:t>
            </w:r>
          </w:p>
        </w:tc>
        <w:tc>
          <w:tcPr>
            <w:tcW w:w="1565" w:type="dxa"/>
          </w:tcPr>
          <w:p w:rsidR="005F18DE" w:rsidRDefault="005F18DE" w:rsidP="0072110F">
            <w:r>
              <w:t>13.320,00</w:t>
            </w:r>
          </w:p>
        </w:tc>
      </w:tr>
      <w:tr w:rsidR="005F18DE" w:rsidTr="0072110F">
        <w:tc>
          <w:tcPr>
            <w:tcW w:w="709" w:type="dxa"/>
          </w:tcPr>
          <w:p w:rsidR="005F18DE" w:rsidRDefault="005F18DE" w:rsidP="0072110F">
            <w:r>
              <w:t>06</w:t>
            </w:r>
          </w:p>
        </w:tc>
        <w:tc>
          <w:tcPr>
            <w:tcW w:w="1081"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12</w:t>
            </w:r>
            <w:r w:rsidRPr="00296CD0">
              <w:rPr>
                <w:rFonts w:ascii="Arial" w:eastAsia="Arial" w:hAnsi="Arial" w:cs="Arial"/>
                <w:color w:val="000000"/>
                <w:sz w:val="18"/>
                <w:szCs w:val="18"/>
              </w:rPr>
              <w:t>.000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DOSAGEM GLICOSE JEJUM</w:t>
            </w:r>
          </w:p>
        </w:tc>
        <w:tc>
          <w:tcPr>
            <w:tcW w:w="1253" w:type="dxa"/>
          </w:tcPr>
          <w:p w:rsidR="005F18DE" w:rsidRDefault="005F18DE" w:rsidP="0072110F">
            <w:r>
              <w:t>2,22</w:t>
            </w:r>
          </w:p>
        </w:tc>
        <w:tc>
          <w:tcPr>
            <w:tcW w:w="1565" w:type="dxa"/>
          </w:tcPr>
          <w:p w:rsidR="005F18DE" w:rsidRDefault="005F18DE" w:rsidP="0072110F">
            <w:r>
              <w:t>26.640,00</w:t>
            </w:r>
          </w:p>
        </w:tc>
      </w:tr>
      <w:tr w:rsidR="005F18DE" w:rsidTr="0072110F">
        <w:tc>
          <w:tcPr>
            <w:tcW w:w="709" w:type="dxa"/>
          </w:tcPr>
          <w:p w:rsidR="005F18DE" w:rsidRDefault="005F18DE" w:rsidP="0072110F">
            <w:r>
              <w:t>07</w:t>
            </w:r>
          </w:p>
        </w:tc>
        <w:tc>
          <w:tcPr>
            <w:tcW w:w="1081"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6.5</w:t>
            </w:r>
            <w:r w:rsidRPr="007C1F94">
              <w:rPr>
                <w:rFonts w:ascii="Arial" w:eastAsia="Arial" w:hAnsi="Arial" w:cs="Arial"/>
                <w:color w:val="000000"/>
                <w:sz w:val="18"/>
                <w:szCs w:val="18"/>
              </w:rPr>
              <w:t>00</w:t>
            </w:r>
          </w:p>
        </w:tc>
        <w:tc>
          <w:tcPr>
            <w:tcW w:w="3580" w:type="dxa"/>
          </w:tcPr>
          <w:p w:rsidR="005F18DE" w:rsidRPr="007C1F94" w:rsidRDefault="005F18DE" w:rsidP="0072110F">
            <w:pPr>
              <w:rPr>
                <w:rFonts w:ascii="Arial" w:eastAsia="Arial" w:hAnsi="Arial" w:cs="Arial"/>
                <w:color w:val="000000"/>
                <w:sz w:val="18"/>
                <w:szCs w:val="18"/>
              </w:rPr>
            </w:pPr>
            <w:r w:rsidRPr="007C1F94">
              <w:rPr>
                <w:rFonts w:ascii="Arial" w:eastAsia="Arial" w:hAnsi="Arial" w:cs="Arial"/>
                <w:color w:val="000000"/>
                <w:sz w:val="18"/>
                <w:szCs w:val="18"/>
              </w:rPr>
              <w:t>DOSAGEM GLICOSE 1 HORA PÓS DEXTROSOL</w:t>
            </w:r>
          </w:p>
        </w:tc>
        <w:tc>
          <w:tcPr>
            <w:tcW w:w="1253" w:type="dxa"/>
          </w:tcPr>
          <w:p w:rsidR="005F18DE" w:rsidRDefault="005F18DE" w:rsidP="0072110F">
            <w:r>
              <w:t>10,55</w:t>
            </w:r>
          </w:p>
        </w:tc>
        <w:tc>
          <w:tcPr>
            <w:tcW w:w="1565" w:type="dxa"/>
          </w:tcPr>
          <w:p w:rsidR="005F18DE" w:rsidRDefault="005F18DE" w:rsidP="0072110F">
            <w:r>
              <w:t>68,575,00</w:t>
            </w:r>
          </w:p>
        </w:tc>
      </w:tr>
      <w:tr w:rsidR="005F18DE" w:rsidTr="0072110F">
        <w:tc>
          <w:tcPr>
            <w:tcW w:w="709" w:type="dxa"/>
          </w:tcPr>
          <w:p w:rsidR="005F18DE" w:rsidRDefault="005F18DE" w:rsidP="0072110F">
            <w:r>
              <w:t>08</w:t>
            </w:r>
          </w:p>
        </w:tc>
        <w:tc>
          <w:tcPr>
            <w:tcW w:w="1081"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6.5</w:t>
            </w:r>
            <w:r w:rsidRPr="007C1F94">
              <w:rPr>
                <w:rFonts w:ascii="Arial" w:eastAsia="Arial" w:hAnsi="Arial" w:cs="Arial"/>
                <w:color w:val="000000"/>
                <w:sz w:val="18"/>
                <w:szCs w:val="18"/>
              </w:rPr>
              <w:t>00</w:t>
            </w:r>
          </w:p>
        </w:tc>
        <w:tc>
          <w:tcPr>
            <w:tcW w:w="3580" w:type="dxa"/>
          </w:tcPr>
          <w:p w:rsidR="005F18DE" w:rsidRPr="007C1F94" w:rsidRDefault="005F18DE" w:rsidP="0072110F">
            <w:pPr>
              <w:rPr>
                <w:rFonts w:ascii="Arial" w:eastAsia="Arial" w:hAnsi="Arial" w:cs="Arial"/>
                <w:color w:val="000000"/>
                <w:sz w:val="18"/>
                <w:szCs w:val="18"/>
              </w:rPr>
            </w:pPr>
            <w:r w:rsidRPr="007C1F94">
              <w:rPr>
                <w:rFonts w:ascii="Arial" w:eastAsia="Arial" w:hAnsi="Arial" w:cs="Arial"/>
                <w:color w:val="000000"/>
                <w:sz w:val="18"/>
                <w:szCs w:val="18"/>
              </w:rPr>
              <w:t>DOSAGEM GLICOSE 2 HORAS PÓS DEXTROSOL</w:t>
            </w:r>
          </w:p>
        </w:tc>
        <w:tc>
          <w:tcPr>
            <w:tcW w:w="1253" w:type="dxa"/>
          </w:tcPr>
          <w:p w:rsidR="005F18DE" w:rsidRDefault="005F18DE" w:rsidP="0072110F">
            <w:r>
              <w:t>4,36</w:t>
            </w:r>
          </w:p>
        </w:tc>
        <w:tc>
          <w:tcPr>
            <w:tcW w:w="1565" w:type="dxa"/>
          </w:tcPr>
          <w:p w:rsidR="005F18DE" w:rsidRDefault="005F18DE" w:rsidP="0072110F">
            <w:r>
              <w:t>28.340,00</w:t>
            </w:r>
          </w:p>
        </w:tc>
      </w:tr>
      <w:tr w:rsidR="005F18DE" w:rsidTr="0072110F">
        <w:tc>
          <w:tcPr>
            <w:tcW w:w="709" w:type="dxa"/>
          </w:tcPr>
          <w:p w:rsidR="005F18DE" w:rsidRDefault="005F18DE" w:rsidP="0072110F">
            <w:r>
              <w:t>09</w:t>
            </w:r>
          </w:p>
        </w:tc>
        <w:tc>
          <w:tcPr>
            <w:tcW w:w="1081" w:type="dxa"/>
          </w:tcPr>
          <w:p w:rsidR="005F18DE" w:rsidRPr="007C1F94" w:rsidRDefault="005F18DE" w:rsidP="0072110F">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6.5</w:t>
            </w:r>
            <w:r w:rsidRPr="007C1F94">
              <w:rPr>
                <w:rFonts w:ascii="Arial" w:eastAsia="Arial" w:hAnsi="Arial" w:cs="Arial"/>
                <w:color w:val="000000"/>
                <w:sz w:val="18"/>
                <w:szCs w:val="18"/>
              </w:rPr>
              <w:t>00</w:t>
            </w:r>
          </w:p>
        </w:tc>
        <w:tc>
          <w:tcPr>
            <w:tcW w:w="3580" w:type="dxa"/>
          </w:tcPr>
          <w:p w:rsidR="005F18DE" w:rsidRPr="007C1F94" w:rsidRDefault="005F18DE" w:rsidP="0072110F">
            <w:pPr>
              <w:rPr>
                <w:rFonts w:ascii="Arial" w:eastAsia="Arial" w:hAnsi="Arial" w:cs="Arial"/>
                <w:color w:val="000000"/>
                <w:sz w:val="18"/>
                <w:szCs w:val="18"/>
              </w:rPr>
            </w:pPr>
            <w:r w:rsidRPr="007C1F94">
              <w:rPr>
                <w:rFonts w:ascii="Arial" w:eastAsia="Arial" w:hAnsi="Arial" w:cs="Arial"/>
                <w:color w:val="000000"/>
                <w:sz w:val="18"/>
                <w:szCs w:val="18"/>
              </w:rPr>
              <w:t xml:space="preserve">DOSAGEM GLICOSE PÓS- PRANDIAL </w:t>
            </w:r>
          </w:p>
        </w:tc>
        <w:tc>
          <w:tcPr>
            <w:tcW w:w="1253" w:type="dxa"/>
          </w:tcPr>
          <w:p w:rsidR="005F18DE" w:rsidRDefault="005F18DE" w:rsidP="0072110F">
            <w:r>
              <w:t>2,22</w:t>
            </w:r>
          </w:p>
        </w:tc>
        <w:tc>
          <w:tcPr>
            <w:tcW w:w="1565" w:type="dxa"/>
          </w:tcPr>
          <w:p w:rsidR="005F18DE" w:rsidRDefault="005F18DE" w:rsidP="0072110F">
            <w:r>
              <w:t>14.430,00</w:t>
            </w:r>
          </w:p>
        </w:tc>
      </w:tr>
      <w:tr w:rsidR="005F18DE" w:rsidTr="0072110F">
        <w:tc>
          <w:tcPr>
            <w:tcW w:w="709" w:type="dxa"/>
          </w:tcPr>
          <w:p w:rsidR="005F18DE" w:rsidRDefault="005F18DE" w:rsidP="0072110F">
            <w:r>
              <w:t>10</w:t>
            </w:r>
          </w:p>
        </w:tc>
        <w:tc>
          <w:tcPr>
            <w:tcW w:w="1081" w:type="dxa"/>
          </w:tcPr>
          <w:p w:rsidR="005F18DE" w:rsidRPr="007C1F94" w:rsidRDefault="005F18DE" w:rsidP="0072110F">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12.5</w:t>
            </w:r>
            <w:r w:rsidRPr="007C1F94">
              <w:rPr>
                <w:rFonts w:ascii="Arial" w:eastAsia="Arial" w:hAnsi="Arial" w:cs="Arial"/>
                <w:color w:val="000000"/>
                <w:sz w:val="18"/>
                <w:szCs w:val="18"/>
              </w:rPr>
              <w:t>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DOSAGEM DE TRIGLICERÍDEOS</w:t>
            </w:r>
          </w:p>
        </w:tc>
        <w:tc>
          <w:tcPr>
            <w:tcW w:w="1253" w:type="dxa"/>
          </w:tcPr>
          <w:p w:rsidR="005F18DE" w:rsidRDefault="005F18DE" w:rsidP="0072110F">
            <w:r>
              <w:t>4,21</w:t>
            </w:r>
          </w:p>
        </w:tc>
        <w:tc>
          <w:tcPr>
            <w:tcW w:w="1565" w:type="dxa"/>
          </w:tcPr>
          <w:p w:rsidR="005F18DE" w:rsidRDefault="005F18DE" w:rsidP="0072110F">
            <w:r>
              <w:t>52.625,00</w:t>
            </w:r>
          </w:p>
        </w:tc>
      </w:tr>
      <w:tr w:rsidR="005F18DE" w:rsidTr="0072110F">
        <w:tc>
          <w:tcPr>
            <w:tcW w:w="709" w:type="dxa"/>
          </w:tcPr>
          <w:p w:rsidR="005F18DE" w:rsidRDefault="005F18DE" w:rsidP="0072110F">
            <w:r>
              <w:t>11</w:t>
            </w:r>
          </w:p>
        </w:tc>
        <w:tc>
          <w:tcPr>
            <w:tcW w:w="1081" w:type="dxa"/>
          </w:tcPr>
          <w:p w:rsidR="005F18DE" w:rsidRPr="007C1F94" w:rsidRDefault="005F18DE" w:rsidP="0072110F">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Pr="007C1F94" w:rsidRDefault="005F18DE" w:rsidP="0072110F">
            <w:pPr>
              <w:pBdr>
                <w:top w:val="nil"/>
                <w:left w:val="nil"/>
                <w:bottom w:val="nil"/>
                <w:right w:val="nil"/>
                <w:between w:val="nil"/>
              </w:pBdr>
              <w:tabs>
                <w:tab w:val="left" w:pos="735"/>
              </w:tabs>
              <w:jc w:val="center"/>
              <w:rPr>
                <w:rFonts w:ascii="Arial" w:eastAsia="Arial" w:hAnsi="Arial" w:cs="Arial"/>
                <w:color w:val="000000"/>
                <w:sz w:val="18"/>
                <w:szCs w:val="18"/>
              </w:rPr>
            </w:pPr>
            <w:r>
              <w:rPr>
                <w:rFonts w:ascii="Arial" w:eastAsia="Arial" w:hAnsi="Arial" w:cs="Arial"/>
                <w:color w:val="000000"/>
                <w:sz w:val="18"/>
                <w:szCs w:val="18"/>
              </w:rPr>
              <w:t>6</w:t>
            </w:r>
            <w:r w:rsidRPr="007C1F94">
              <w:rPr>
                <w:rFonts w:ascii="Arial" w:eastAsia="Arial" w:hAnsi="Arial" w:cs="Arial"/>
                <w:color w:val="000000"/>
                <w:sz w:val="18"/>
                <w:szCs w:val="18"/>
              </w:rPr>
              <w:t>.000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DOSAGEM URÉIA</w:t>
            </w:r>
          </w:p>
        </w:tc>
        <w:tc>
          <w:tcPr>
            <w:tcW w:w="1253" w:type="dxa"/>
          </w:tcPr>
          <w:p w:rsidR="005F18DE" w:rsidRDefault="005F18DE" w:rsidP="0072110F">
            <w:r>
              <w:t>2,22</w:t>
            </w:r>
          </w:p>
        </w:tc>
        <w:tc>
          <w:tcPr>
            <w:tcW w:w="1565" w:type="dxa"/>
          </w:tcPr>
          <w:p w:rsidR="005F18DE" w:rsidRDefault="005F18DE" w:rsidP="0072110F">
            <w:r>
              <w:t>13.320,00</w:t>
            </w:r>
          </w:p>
        </w:tc>
      </w:tr>
      <w:tr w:rsidR="005F18DE" w:rsidTr="0072110F">
        <w:tc>
          <w:tcPr>
            <w:tcW w:w="709" w:type="dxa"/>
          </w:tcPr>
          <w:p w:rsidR="005F18DE" w:rsidRDefault="005F18DE" w:rsidP="0072110F">
            <w:r>
              <w:t>12</w:t>
            </w:r>
          </w:p>
        </w:tc>
        <w:tc>
          <w:tcPr>
            <w:tcW w:w="1081" w:type="dxa"/>
          </w:tcPr>
          <w:p w:rsidR="005F18DE" w:rsidRPr="007C1F94" w:rsidRDefault="005F18DE" w:rsidP="0072110F">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10</w:t>
            </w:r>
            <w:r w:rsidRPr="007C1F94">
              <w:rPr>
                <w:rFonts w:ascii="Arial" w:eastAsia="Arial" w:hAnsi="Arial" w:cs="Arial"/>
                <w:color w:val="000000"/>
                <w:sz w:val="18"/>
                <w:szCs w:val="18"/>
              </w:rPr>
              <w:t>.000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 xml:space="preserve">DETERMINAÇÃO DE HEMOSSEDIMENTAÇÃO - VHS </w:t>
            </w:r>
          </w:p>
        </w:tc>
        <w:tc>
          <w:tcPr>
            <w:tcW w:w="1253" w:type="dxa"/>
          </w:tcPr>
          <w:p w:rsidR="005F18DE" w:rsidRDefault="005F18DE" w:rsidP="0072110F">
            <w:r>
              <w:t>3,28</w:t>
            </w:r>
          </w:p>
        </w:tc>
        <w:tc>
          <w:tcPr>
            <w:tcW w:w="1565" w:type="dxa"/>
          </w:tcPr>
          <w:p w:rsidR="005F18DE" w:rsidRDefault="005F18DE" w:rsidP="0072110F">
            <w:r>
              <w:t>32.800,00</w:t>
            </w:r>
          </w:p>
        </w:tc>
      </w:tr>
      <w:tr w:rsidR="005F18DE" w:rsidTr="0072110F">
        <w:tc>
          <w:tcPr>
            <w:tcW w:w="709" w:type="dxa"/>
          </w:tcPr>
          <w:p w:rsidR="005F18DE" w:rsidRDefault="005F18DE" w:rsidP="0072110F">
            <w:r>
              <w:t>13</w:t>
            </w:r>
          </w:p>
        </w:tc>
        <w:tc>
          <w:tcPr>
            <w:tcW w:w="1081" w:type="dxa"/>
          </w:tcPr>
          <w:p w:rsidR="005F18DE" w:rsidRPr="007C1F94" w:rsidRDefault="005F18DE" w:rsidP="0072110F">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6.5</w:t>
            </w:r>
            <w:r w:rsidRPr="007C1F94">
              <w:rPr>
                <w:rFonts w:ascii="Arial" w:eastAsia="Arial" w:hAnsi="Arial" w:cs="Arial"/>
                <w:color w:val="000000"/>
                <w:sz w:val="18"/>
                <w:szCs w:val="18"/>
              </w:rPr>
              <w:t>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PARASITOLÓGICO DE FEZES - MIF</w:t>
            </w:r>
          </w:p>
        </w:tc>
        <w:tc>
          <w:tcPr>
            <w:tcW w:w="1253" w:type="dxa"/>
          </w:tcPr>
          <w:p w:rsidR="005F18DE" w:rsidRDefault="005F18DE" w:rsidP="0072110F">
            <w:r>
              <w:t>1,98</w:t>
            </w:r>
          </w:p>
        </w:tc>
        <w:tc>
          <w:tcPr>
            <w:tcW w:w="1565" w:type="dxa"/>
          </w:tcPr>
          <w:p w:rsidR="005F18DE" w:rsidRDefault="005F18DE" w:rsidP="0072110F">
            <w:r>
              <w:t>12.870,00</w:t>
            </w:r>
          </w:p>
        </w:tc>
      </w:tr>
      <w:tr w:rsidR="005F18DE" w:rsidTr="0072110F">
        <w:tc>
          <w:tcPr>
            <w:tcW w:w="709" w:type="dxa"/>
          </w:tcPr>
          <w:p w:rsidR="005F18DE" w:rsidRDefault="005F18DE" w:rsidP="0072110F">
            <w:r>
              <w:t>14</w:t>
            </w:r>
          </w:p>
        </w:tc>
        <w:tc>
          <w:tcPr>
            <w:tcW w:w="1081" w:type="dxa"/>
          </w:tcPr>
          <w:p w:rsidR="005F18DE" w:rsidRPr="007C1F94" w:rsidRDefault="005F18DE" w:rsidP="0072110F">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12.5</w:t>
            </w:r>
            <w:r w:rsidRPr="007C1F94">
              <w:rPr>
                <w:rFonts w:ascii="Arial" w:eastAsia="Arial" w:hAnsi="Arial" w:cs="Arial"/>
                <w:color w:val="000000"/>
                <w:sz w:val="18"/>
                <w:szCs w:val="18"/>
              </w:rPr>
              <w:t>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URINA ROTINA - EAS + GRAM</w:t>
            </w:r>
          </w:p>
        </w:tc>
        <w:tc>
          <w:tcPr>
            <w:tcW w:w="1253" w:type="dxa"/>
          </w:tcPr>
          <w:p w:rsidR="005F18DE" w:rsidRDefault="005F18DE" w:rsidP="0072110F">
            <w:r>
              <w:t>4,44</w:t>
            </w:r>
          </w:p>
        </w:tc>
        <w:tc>
          <w:tcPr>
            <w:tcW w:w="1565" w:type="dxa"/>
          </w:tcPr>
          <w:p w:rsidR="005F18DE" w:rsidRDefault="005F18DE" w:rsidP="0072110F">
            <w:r>
              <w:t>55.500,00</w:t>
            </w:r>
          </w:p>
        </w:tc>
      </w:tr>
      <w:tr w:rsidR="005F18DE" w:rsidTr="0072110F">
        <w:tc>
          <w:tcPr>
            <w:tcW w:w="709" w:type="dxa"/>
          </w:tcPr>
          <w:p w:rsidR="005F18DE" w:rsidRDefault="005F18DE" w:rsidP="0072110F">
            <w:r>
              <w:t>15</w:t>
            </w:r>
          </w:p>
        </w:tc>
        <w:tc>
          <w:tcPr>
            <w:tcW w:w="1081" w:type="dxa"/>
          </w:tcPr>
          <w:p w:rsidR="005F18DE" w:rsidRPr="007C1F94" w:rsidRDefault="005F18DE" w:rsidP="0072110F">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6</w:t>
            </w:r>
            <w:r w:rsidRPr="007C1F94">
              <w:rPr>
                <w:rFonts w:ascii="Arial" w:eastAsia="Arial" w:hAnsi="Arial" w:cs="Arial"/>
                <w:color w:val="000000"/>
                <w:sz w:val="18"/>
                <w:szCs w:val="18"/>
              </w:rPr>
              <w:t>.000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 xml:space="preserve">UROCULTURA </w:t>
            </w:r>
          </w:p>
        </w:tc>
        <w:tc>
          <w:tcPr>
            <w:tcW w:w="1253" w:type="dxa"/>
          </w:tcPr>
          <w:p w:rsidR="005F18DE" w:rsidRDefault="005F18DE" w:rsidP="0072110F">
            <w:r>
              <w:t>5,98</w:t>
            </w:r>
          </w:p>
        </w:tc>
        <w:tc>
          <w:tcPr>
            <w:tcW w:w="1565" w:type="dxa"/>
          </w:tcPr>
          <w:p w:rsidR="005F18DE" w:rsidRDefault="005F18DE" w:rsidP="0072110F">
            <w:r>
              <w:t>35.880,00</w:t>
            </w:r>
          </w:p>
        </w:tc>
      </w:tr>
      <w:tr w:rsidR="005F18DE" w:rsidTr="0072110F">
        <w:tc>
          <w:tcPr>
            <w:tcW w:w="709" w:type="dxa"/>
          </w:tcPr>
          <w:p w:rsidR="005F18DE" w:rsidRDefault="005F18DE" w:rsidP="0072110F">
            <w:r>
              <w:t>16</w:t>
            </w:r>
          </w:p>
        </w:tc>
        <w:tc>
          <w:tcPr>
            <w:tcW w:w="1081" w:type="dxa"/>
          </w:tcPr>
          <w:p w:rsidR="005F18DE" w:rsidRPr="007C1F94" w:rsidRDefault="005F18DE" w:rsidP="0072110F">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6</w:t>
            </w:r>
            <w:r w:rsidRPr="007C1F94">
              <w:rPr>
                <w:rFonts w:ascii="Arial" w:eastAsia="Arial" w:hAnsi="Arial" w:cs="Arial"/>
                <w:color w:val="000000"/>
                <w:sz w:val="18"/>
                <w:szCs w:val="18"/>
              </w:rPr>
              <w:t>.000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GRUPO SANGUÍNEO ABO + FATOR RH</w:t>
            </w:r>
          </w:p>
        </w:tc>
        <w:tc>
          <w:tcPr>
            <w:tcW w:w="1253" w:type="dxa"/>
          </w:tcPr>
          <w:p w:rsidR="005F18DE" w:rsidRDefault="005F18DE" w:rsidP="0072110F">
            <w:r>
              <w:t>1,64</w:t>
            </w:r>
          </w:p>
        </w:tc>
        <w:tc>
          <w:tcPr>
            <w:tcW w:w="1565" w:type="dxa"/>
          </w:tcPr>
          <w:p w:rsidR="005F18DE" w:rsidRDefault="005F18DE" w:rsidP="0072110F">
            <w:r>
              <w:t>9.840,00</w:t>
            </w:r>
          </w:p>
        </w:tc>
      </w:tr>
      <w:tr w:rsidR="005F18DE" w:rsidTr="0072110F">
        <w:tc>
          <w:tcPr>
            <w:tcW w:w="709" w:type="dxa"/>
          </w:tcPr>
          <w:p w:rsidR="005F18DE" w:rsidRDefault="005F18DE" w:rsidP="0072110F">
            <w:r>
              <w:t>17</w:t>
            </w:r>
          </w:p>
        </w:tc>
        <w:tc>
          <w:tcPr>
            <w:tcW w:w="1081" w:type="dxa"/>
          </w:tcPr>
          <w:p w:rsidR="005F18DE" w:rsidRPr="007C1F94" w:rsidRDefault="005F18DE" w:rsidP="0072110F">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1</w:t>
            </w:r>
            <w:r w:rsidRPr="00276146">
              <w:rPr>
                <w:rFonts w:ascii="Arial" w:eastAsia="Arial" w:hAnsi="Arial" w:cs="Arial"/>
                <w:color w:val="000000"/>
                <w:sz w:val="18"/>
                <w:szCs w:val="18"/>
              </w:rPr>
              <w:t>.000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COOMBS DIRETO</w:t>
            </w:r>
          </w:p>
        </w:tc>
        <w:tc>
          <w:tcPr>
            <w:tcW w:w="1253" w:type="dxa"/>
          </w:tcPr>
          <w:p w:rsidR="005F18DE" w:rsidRDefault="005F18DE" w:rsidP="0072110F">
            <w:r>
              <w:t>18,40</w:t>
            </w:r>
          </w:p>
        </w:tc>
        <w:tc>
          <w:tcPr>
            <w:tcW w:w="1565" w:type="dxa"/>
          </w:tcPr>
          <w:p w:rsidR="005F18DE" w:rsidRDefault="005F18DE" w:rsidP="0072110F">
            <w:r>
              <w:t>18.400,00</w:t>
            </w:r>
          </w:p>
        </w:tc>
      </w:tr>
      <w:tr w:rsidR="005F18DE" w:rsidTr="0072110F">
        <w:tc>
          <w:tcPr>
            <w:tcW w:w="709" w:type="dxa"/>
          </w:tcPr>
          <w:p w:rsidR="005F18DE" w:rsidRDefault="005F18DE" w:rsidP="0072110F">
            <w:r>
              <w:t>18</w:t>
            </w:r>
          </w:p>
        </w:tc>
        <w:tc>
          <w:tcPr>
            <w:tcW w:w="1081" w:type="dxa"/>
          </w:tcPr>
          <w:p w:rsidR="005F18DE" w:rsidRPr="007C1F94" w:rsidRDefault="005F18DE" w:rsidP="0072110F">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1</w:t>
            </w:r>
            <w:r w:rsidRPr="00276146">
              <w:rPr>
                <w:rFonts w:ascii="Arial" w:eastAsia="Arial" w:hAnsi="Arial" w:cs="Arial"/>
                <w:color w:val="000000"/>
                <w:sz w:val="18"/>
                <w:szCs w:val="18"/>
              </w:rPr>
              <w:t>.000</w:t>
            </w:r>
          </w:p>
        </w:tc>
        <w:tc>
          <w:tcPr>
            <w:tcW w:w="3580" w:type="dxa"/>
          </w:tcPr>
          <w:p w:rsidR="005F18DE" w:rsidRPr="00A4210A" w:rsidRDefault="005F18DE" w:rsidP="0072110F">
            <w:pPr>
              <w:pBdr>
                <w:top w:val="nil"/>
                <w:left w:val="nil"/>
                <w:bottom w:val="nil"/>
                <w:right w:val="nil"/>
                <w:between w:val="nil"/>
              </w:pBdr>
              <w:rPr>
                <w:rFonts w:ascii="Arial" w:eastAsia="Arial" w:hAnsi="Arial" w:cs="Arial"/>
                <w:b/>
                <w:color w:val="000000"/>
                <w:sz w:val="18"/>
                <w:szCs w:val="18"/>
              </w:rPr>
            </w:pPr>
            <w:r w:rsidRPr="007C1F94">
              <w:rPr>
                <w:rFonts w:ascii="Arial" w:eastAsia="Arial" w:hAnsi="Arial" w:cs="Arial"/>
                <w:color w:val="000000"/>
                <w:sz w:val="18"/>
                <w:szCs w:val="18"/>
              </w:rPr>
              <w:t xml:space="preserve">COOMBS INDIRETO </w:t>
            </w:r>
          </w:p>
        </w:tc>
        <w:tc>
          <w:tcPr>
            <w:tcW w:w="1253" w:type="dxa"/>
          </w:tcPr>
          <w:p w:rsidR="005F18DE" w:rsidRDefault="005F18DE" w:rsidP="0072110F">
            <w:r>
              <w:t>18,40</w:t>
            </w:r>
          </w:p>
        </w:tc>
        <w:tc>
          <w:tcPr>
            <w:tcW w:w="1565" w:type="dxa"/>
          </w:tcPr>
          <w:p w:rsidR="005F18DE" w:rsidRDefault="005F18DE" w:rsidP="0072110F">
            <w:r>
              <w:t>18.400,00</w:t>
            </w:r>
          </w:p>
        </w:tc>
      </w:tr>
      <w:tr w:rsidR="005F18DE" w:rsidTr="0072110F">
        <w:tc>
          <w:tcPr>
            <w:tcW w:w="709" w:type="dxa"/>
          </w:tcPr>
          <w:p w:rsidR="005F18DE" w:rsidRDefault="005F18DE" w:rsidP="0072110F">
            <w:r>
              <w:t>19</w:t>
            </w:r>
          </w:p>
        </w:tc>
        <w:tc>
          <w:tcPr>
            <w:tcW w:w="1081" w:type="dxa"/>
          </w:tcPr>
          <w:p w:rsidR="005F18DE" w:rsidRPr="007C1F94" w:rsidRDefault="005F18DE" w:rsidP="0072110F">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12.5</w:t>
            </w:r>
            <w:r w:rsidRPr="007C1F94">
              <w:rPr>
                <w:rFonts w:ascii="Arial" w:eastAsia="Arial" w:hAnsi="Arial" w:cs="Arial"/>
                <w:color w:val="000000"/>
                <w:sz w:val="18"/>
                <w:szCs w:val="18"/>
              </w:rPr>
              <w:t>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DOSAGEM DE HEMOGLOBINA GLICADA (A1C)</w:t>
            </w:r>
          </w:p>
        </w:tc>
        <w:tc>
          <w:tcPr>
            <w:tcW w:w="1253" w:type="dxa"/>
          </w:tcPr>
          <w:p w:rsidR="005F18DE" w:rsidRDefault="005F18DE" w:rsidP="0072110F">
            <w:r>
              <w:t>28,20</w:t>
            </w:r>
          </w:p>
        </w:tc>
        <w:tc>
          <w:tcPr>
            <w:tcW w:w="1565" w:type="dxa"/>
          </w:tcPr>
          <w:p w:rsidR="005F18DE" w:rsidRDefault="005F18DE" w:rsidP="0072110F">
            <w:r>
              <w:t>352.500,00</w:t>
            </w:r>
          </w:p>
        </w:tc>
      </w:tr>
      <w:tr w:rsidR="005F18DE" w:rsidTr="0072110F">
        <w:tc>
          <w:tcPr>
            <w:tcW w:w="709" w:type="dxa"/>
          </w:tcPr>
          <w:p w:rsidR="005F18DE" w:rsidRDefault="005F18DE" w:rsidP="0072110F">
            <w:r>
              <w:lastRenderedPageBreak/>
              <w:t>20</w:t>
            </w:r>
          </w:p>
        </w:tc>
        <w:tc>
          <w:tcPr>
            <w:tcW w:w="1081" w:type="dxa"/>
          </w:tcPr>
          <w:p w:rsidR="005F18DE" w:rsidRPr="007C1F94" w:rsidRDefault="005F18DE" w:rsidP="0072110F">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18</w:t>
            </w:r>
            <w:r w:rsidRPr="007C1F94">
              <w:rPr>
                <w:rFonts w:ascii="Arial" w:eastAsia="Arial" w:hAnsi="Arial" w:cs="Arial"/>
                <w:color w:val="000000"/>
                <w:sz w:val="18"/>
                <w:szCs w:val="18"/>
              </w:rPr>
              <w:t>.000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 xml:space="preserve">HEMOGRAMA COMPLETO COM PLAQUETAS </w:t>
            </w:r>
          </w:p>
        </w:tc>
        <w:tc>
          <w:tcPr>
            <w:tcW w:w="1253" w:type="dxa"/>
          </w:tcPr>
          <w:p w:rsidR="005F18DE" w:rsidRDefault="005F18DE" w:rsidP="0072110F">
            <w:r>
              <w:t>4,93</w:t>
            </w:r>
          </w:p>
        </w:tc>
        <w:tc>
          <w:tcPr>
            <w:tcW w:w="1565" w:type="dxa"/>
          </w:tcPr>
          <w:p w:rsidR="005F18DE" w:rsidRDefault="005F18DE" w:rsidP="0072110F">
            <w:r>
              <w:t>88.740,00</w:t>
            </w:r>
          </w:p>
        </w:tc>
      </w:tr>
      <w:tr w:rsidR="005F18DE" w:rsidTr="0072110F">
        <w:tc>
          <w:tcPr>
            <w:tcW w:w="709" w:type="dxa"/>
          </w:tcPr>
          <w:p w:rsidR="005F18DE" w:rsidRDefault="005F18DE" w:rsidP="0072110F">
            <w:r>
              <w:t>21</w:t>
            </w:r>
          </w:p>
        </w:tc>
        <w:tc>
          <w:tcPr>
            <w:tcW w:w="1081" w:type="dxa"/>
          </w:tcPr>
          <w:p w:rsidR="005F18DE" w:rsidRPr="007C1F94" w:rsidRDefault="005F18DE" w:rsidP="0072110F">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5.5</w:t>
            </w:r>
            <w:r w:rsidRPr="007C1F94">
              <w:rPr>
                <w:rFonts w:ascii="Arial" w:eastAsia="Arial" w:hAnsi="Arial" w:cs="Arial"/>
                <w:color w:val="000000"/>
                <w:sz w:val="18"/>
                <w:szCs w:val="18"/>
              </w:rPr>
              <w:t>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PSOF (PESQUISA DE SANGUE OCULTO NAS FEZES)</w:t>
            </w:r>
          </w:p>
        </w:tc>
        <w:tc>
          <w:tcPr>
            <w:tcW w:w="1253" w:type="dxa"/>
          </w:tcPr>
          <w:p w:rsidR="005F18DE" w:rsidRDefault="005F18DE" w:rsidP="0072110F">
            <w:r>
              <w:t>55,20</w:t>
            </w:r>
          </w:p>
        </w:tc>
        <w:tc>
          <w:tcPr>
            <w:tcW w:w="1565" w:type="dxa"/>
          </w:tcPr>
          <w:p w:rsidR="005F18DE" w:rsidRDefault="005F18DE" w:rsidP="0072110F">
            <w:r>
              <w:t>303.600,00</w:t>
            </w:r>
          </w:p>
        </w:tc>
      </w:tr>
      <w:tr w:rsidR="005F18DE" w:rsidTr="0072110F">
        <w:tc>
          <w:tcPr>
            <w:tcW w:w="709" w:type="dxa"/>
          </w:tcPr>
          <w:p w:rsidR="005F18DE" w:rsidRDefault="005F18DE" w:rsidP="0072110F">
            <w:r>
              <w:t>22</w:t>
            </w:r>
          </w:p>
        </w:tc>
        <w:tc>
          <w:tcPr>
            <w:tcW w:w="1081" w:type="dxa"/>
          </w:tcPr>
          <w:p w:rsidR="005F18DE" w:rsidRPr="007C1F94" w:rsidRDefault="005F18DE" w:rsidP="0072110F">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7.500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T3 TOTAL (tiroxina T3 total)</w:t>
            </w:r>
          </w:p>
        </w:tc>
        <w:tc>
          <w:tcPr>
            <w:tcW w:w="1253" w:type="dxa"/>
          </w:tcPr>
          <w:p w:rsidR="005F18DE" w:rsidRDefault="005F18DE" w:rsidP="0072110F">
            <w:r>
              <w:t>10,45</w:t>
            </w:r>
          </w:p>
        </w:tc>
        <w:tc>
          <w:tcPr>
            <w:tcW w:w="1565" w:type="dxa"/>
          </w:tcPr>
          <w:p w:rsidR="005F18DE" w:rsidRDefault="005F18DE" w:rsidP="0072110F">
            <w:r>
              <w:t>78.375,00</w:t>
            </w:r>
          </w:p>
        </w:tc>
      </w:tr>
      <w:tr w:rsidR="005F18DE" w:rsidTr="0072110F">
        <w:tc>
          <w:tcPr>
            <w:tcW w:w="709" w:type="dxa"/>
          </w:tcPr>
          <w:p w:rsidR="005F18DE" w:rsidRDefault="005F18DE" w:rsidP="0072110F">
            <w:r>
              <w:t>23</w:t>
            </w:r>
          </w:p>
        </w:tc>
        <w:tc>
          <w:tcPr>
            <w:tcW w:w="1081" w:type="dxa"/>
          </w:tcPr>
          <w:p w:rsidR="005F18DE" w:rsidRPr="007C1F94" w:rsidRDefault="005F18DE" w:rsidP="0072110F">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sidRPr="00060B72">
              <w:rPr>
                <w:rFonts w:ascii="Arial" w:eastAsia="Arial" w:hAnsi="Arial" w:cs="Arial"/>
                <w:color w:val="000000"/>
                <w:sz w:val="18"/>
                <w:szCs w:val="18"/>
              </w:rPr>
              <w:t>7.500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T3 LIVRE (tiroxina T3 livre)</w:t>
            </w:r>
          </w:p>
        </w:tc>
        <w:tc>
          <w:tcPr>
            <w:tcW w:w="1253" w:type="dxa"/>
          </w:tcPr>
          <w:p w:rsidR="005F18DE" w:rsidRDefault="005F18DE" w:rsidP="0072110F">
            <w:r>
              <w:t>13,15</w:t>
            </w:r>
          </w:p>
        </w:tc>
        <w:tc>
          <w:tcPr>
            <w:tcW w:w="1565" w:type="dxa"/>
          </w:tcPr>
          <w:p w:rsidR="005F18DE" w:rsidRDefault="005F18DE" w:rsidP="0072110F">
            <w:r>
              <w:t>98.625,00</w:t>
            </w:r>
          </w:p>
        </w:tc>
      </w:tr>
      <w:tr w:rsidR="005F18DE" w:rsidTr="0072110F">
        <w:tc>
          <w:tcPr>
            <w:tcW w:w="709" w:type="dxa"/>
          </w:tcPr>
          <w:p w:rsidR="005F18DE" w:rsidRDefault="005F18DE" w:rsidP="0072110F">
            <w:r>
              <w:t>24</w:t>
            </w:r>
          </w:p>
        </w:tc>
        <w:tc>
          <w:tcPr>
            <w:tcW w:w="1081" w:type="dxa"/>
          </w:tcPr>
          <w:p w:rsidR="005F18DE" w:rsidRPr="007C1F94" w:rsidRDefault="005F18DE" w:rsidP="0072110F">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sidRPr="00060B72">
              <w:rPr>
                <w:rFonts w:ascii="Arial" w:eastAsia="Arial" w:hAnsi="Arial" w:cs="Arial"/>
                <w:color w:val="000000"/>
                <w:sz w:val="18"/>
                <w:szCs w:val="18"/>
              </w:rPr>
              <w:t>7.500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T4 TOTAL (tiroxina T4 total)</w:t>
            </w:r>
          </w:p>
        </w:tc>
        <w:tc>
          <w:tcPr>
            <w:tcW w:w="1253" w:type="dxa"/>
          </w:tcPr>
          <w:p w:rsidR="005F18DE" w:rsidRDefault="005F18DE" w:rsidP="0072110F">
            <w:r>
              <w:t>10,51</w:t>
            </w:r>
          </w:p>
        </w:tc>
        <w:tc>
          <w:tcPr>
            <w:tcW w:w="1565" w:type="dxa"/>
          </w:tcPr>
          <w:p w:rsidR="005F18DE" w:rsidRDefault="005F18DE" w:rsidP="0072110F">
            <w:r>
              <w:t>78.825,00</w:t>
            </w:r>
          </w:p>
        </w:tc>
      </w:tr>
      <w:tr w:rsidR="005F18DE" w:rsidTr="0072110F">
        <w:tc>
          <w:tcPr>
            <w:tcW w:w="709" w:type="dxa"/>
          </w:tcPr>
          <w:p w:rsidR="005F18DE" w:rsidRDefault="005F18DE" w:rsidP="0072110F">
            <w:r>
              <w:t>25</w:t>
            </w:r>
          </w:p>
        </w:tc>
        <w:tc>
          <w:tcPr>
            <w:tcW w:w="1081" w:type="dxa"/>
          </w:tcPr>
          <w:p w:rsidR="005F18DE" w:rsidRPr="007C1F94" w:rsidRDefault="005F18DE" w:rsidP="0072110F">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sidRPr="00060B72">
              <w:rPr>
                <w:rFonts w:ascii="Arial" w:eastAsia="Arial" w:hAnsi="Arial" w:cs="Arial"/>
                <w:color w:val="000000"/>
                <w:sz w:val="18"/>
                <w:szCs w:val="18"/>
              </w:rPr>
              <w:t>7.500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T4 LIVRE (tiroxina T4 livre)</w:t>
            </w:r>
          </w:p>
        </w:tc>
        <w:tc>
          <w:tcPr>
            <w:tcW w:w="1253" w:type="dxa"/>
          </w:tcPr>
          <w:p w:rsidR="005F18DE" w:rsidRDefault="005F18DE" w:rsidP="0072110F">
            <w:r>
              <w:t>13,92</w:t>
            </w:r>
          </w:p>
        </w:tc>
        <w:tc>
          <w:tcPr>
            <w:tcW w:w="1565" w:type="dxa"/>
          </w:tcPr>
          <w:p w:rsidR="005F18DE" w:rsidRDefault="005F18DE" w:rsidP="0072110F">
            <w:r>
              <w:t>104.400,00</w:t>
            </w:r>
          </w:p>
        </w:tc>
      </w:tr>
      <w:tr w:rsidR="005F18DE" w:rsidTr="0072110F">
        <w:tc>
          <w:tcPr>
            <w:tcW w:w="709" w:type="dxa"/>
          </w:tcPr>
          <w:p w:rsidR="005F18DE" w:rsidRDefault="005F18DE" w:rsidP="0072110F">
            <w:r>
              <w:t>26</w:t>
            </w:r>
          </w:p>
        </w:tc>
        <w:tc>
          <w:tcPr>
            <w:tcW w:w="1081"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10.500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TSH(dosagem hormônio estimulador da tireóide)</w:t>
            </w:r>
          </w:p>
        </w:tc>
        <w:tc>
          <w:tcPr>
            <w:tcW w:w="1253" w:type="dxa"/>
          </w:tcPr>
          <w:p w:rsidR="005F18DE" w:rsidRDefault="005F18DE" w:rsidP="0072110F">
            <w:r>
              <w:t>10,75</w:t>
            </w:r>
          </w:p>
        </w:tc>
        <w:tc>
          <w:tcPr>
            <w:tcW w:w="1565" w:type="dxa"/>
          </w:tcPr>
          <w:p w:rsidR="005F18DE" w:rsidRDefault="005F18DE" w:rsidP="0072110F">
            <w:r>
              <w:t>112.875,00</w:t>
            </w:r>
          </w:p>
        </w:tc>
      </w:tr>
      <w:tr w:rsidR="005F18DE" w:rsidTr="0072110F">
        <w:tc>
          <w:tcPr>
            <w:tcW w:w="709" w:type="dxa"/>
          </w:tcPr>
          <w:p w:rsidR="005F18DE" w:rsidRDefault="005F18DE" w:rsidP="0072110F">
            <w:r>
              <w:t>27</w:t>
            </w:r>
          </w:p>
        </w:tc>
        <w:tc>
          <w:tcPr>
            <w:tcW w:w="1081"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7.500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UROCULTURA COM ANTIBIOGRAMA</w:t>
            </w:r>
          </w:p>
        </w:tc>
        <w:tc>
          <w:tcPr>
            <w:tcW w:w="1253" w:type="dxa"/>
          </w:tcPr>
          <w:p w:rsidR="005F18DE" w:rsidRDefault="005F18DE" w:rsidP="0072110F">
            <w:r>
              <w:t>37,58</w:t>
            </w:r>
          </w:p>
        </w:tc>
        <w:tc>
          <w:tcPr>
            <w:tcW w:w="1565" w:type="dxa"/>
          </w:tcPr>
          <w:p w:rsidR="005F18DE" w:rsidRDefault="005F18DE" w:rsidP="0072110F">
            <w:r>
              <w:t>281.850,00</w:t>
            </w:r>
          </w:p>
        </w:tc>
      </w:tr>
      <w:tr w:rsidR="005F18DE" w:rsidTr="0072110F">
        <w:tc>
          <w:tcPr>
            <w:tcW w:w="709" w:type="dxa"/>
          </w:tcPr>
          <w:p w:rsidR="005F18DE" w:rsidRDefault="005F18DE" w:rsidP="0072110F">
            <w:r>
              <w:t>28</w:t>
            </w:r>
          </w:p>
        </w:tc>
        <w:tc>
          <w:tcPr>
            <w:tcW w:w="1081"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2.800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DOSAGEM DE ÁCIDO FÓLICO</w:t>
            </w:r>
          </w:p>
        </w:tc>
        <w:tc>
          <w:tcPr>
            <w:tcW w:w="1253" w:type="dxa"/>
          </w:tcPr>
          <w:p w:rsidR="005F18DE" w:rsidRDefault="005F18DE" w:rsidP="0072110F">
            <w:r>
              <w:t>18,78</w:t>
            </w:r>
          </w:p>
        </w:tc>
        <w:tc>
          <w:tcPr>
            <w:tcW w:w="1565" w:type="dxa"/>
          </w:tcPr>
          <w:p w:rsidR="005F18DE" w:rsidRDefault="005F18DE" w:rsidP="0072110F">
            <w:r>
              <w:t>52.584,00</w:t>
            </w:r>
          </w:p>
        </w:tc>
      </w:tr>
      <w:tr w:rsidR="005F18DE" w:rsidTr="0072110F">
        <w:tc>
          <w:tcPr>
            <w:tcW w:w="709" w:type="dxa"/>
          </w:tcPr>
          <w:p w:rsidR="005F18DE" w:rsidRDefault="005F18DE" w:rsidP="0072110F">
            <w:r>
              <w:t>29</w:t>
            </w:r>
          </w:p>
        </w:tc>
        <w:tc>
          <w:tcPr>
            <w:tcW w:w="1081"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7.500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lang w:val="en-US"/>
              </w:rPr>
              <w:t>Anti-HBcIgG (hepatite B)</w:t>
            </w:r>
          </w:p>
        </w:tc>
        <w:tc>
          <w:tcPr>
            <w:tcW w:w="1253" w:type="dxa"/>
          </w:tcPr>
          <w:p w:rsidR="005F18DE" w:rsidRDefault="005F18DE" w:rsidP="0072110F">
            <w:r>
              <w:t>26,22</w:t>
            </w:r>
          </w:p>
        </w:tc>
        <w:tc>
          <w:tcPr>
            <w:tcW w:w="1565" w:type="dxa"/>
          </w:tcPr>
          <w:p w:rsidR="005F18DE" w:rsidRDefault="005F18DE" w:rsidP="0072110F">
            <w:r>
              <w:t>196.650,00</w:t>
            </w:r>
          </w:p>
        </w:tc>
      </w:tr>
      <w:tr w:rsidR="005F18DE" w:rsidTr="0072110F">
        <w:tc>
          <w:tcPr>
            <w:tcW w:w="709" w:type="dxa"/>
          </w:tcPr>
          <w:p w:rsidR="005F18DE" w:rsidRDefault="005F18DE" w:rsidP="0072110F">
            <w:r>
              <w:t>30</w:t>
            </w:r>
          </w:p>
        </w:tc>
        <w:tc>
          <w:tcPr>
            <w:tcW w:w="1081"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7.500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lang w:val="en-US"/>
              </w:rPr>
              <w:t>Anti-HBcIgM (hepatite B)</w:t>
            </w:r>
          </w:p>
        </w:tc>
        <w:tc>
          <w:tcPr>
            <w:tcW w:w="1253" w:type="dxa"/>
          </w:tcPr>
          <w:p w:rsidR="005F18DE" w:rsidRDefault="005F18DE" w:rsidP="0072110F">
            <w:r>
              <w:t>28,42</w:t>
            </w:r>
          </w:p>
        </w:tc>
        <w:tc>
          <w:tcPr>
            <w:tcW w:w="1565" w:type="dxa"/>
          </w:tcPr>
          <w:p w:rsidR="005F18DE" w:rsidRDefault="005F18DE" w:rsidP="0072110F">
            <w:r>
              <w:t>213.150,00</w:t>
            </w:r>
          </w:p>
        </w:tc>
      </w:tr>
      <w:tr w:rsidR="005F18DE" w:rsidTr="0072110F">
        <w:tc>
          <w:tcPr>
            <w:tcW w:w="709" w:type="dxa"/>
          </w:tcPr>
          <w:p w:rsidR="005F18DE" w:rsidRDefault="005F18DE" w:rsidP="0072110F">
            <w:r>
              <w:t>31</w:t>
            </w:r>
          </w:p>
        </w:tc>
        <w:tc>
          <w:tcPr>
            <w:tcW w:w="1081"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8.500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highlight w:val="white"/>
              </w:rPr>
              <w:t>Anti -HBsAg (hepatite B - teste rápido)</w:t>
            </w:r>
          </w:p>
        </w:tc>
        <w:tc>
          <w:tcPr>
            <w:tcW w:w="1253" w:type="dxa"/>
          </w:tcPr>
          <w:p w:rsidR="005F18DE" w:rsidRDefault="005F18DE" w:rsidP="0072110F">
            <w:r>
              <w:t>22,26</w:t>
            </w:r>
          </w:p>
        </w:tc>
        <w:tc>
          <w:tcPr>
            <w:tcW w:w="1565" w:type="dxa"/>
          </w:tcPr>
          <w:p w:rsidR="005F18DE" w:rsidRDefault="005F18DE" w:rsidP="0072110F">
            <w:r>
              <w:t>189.210,00</w:t>
            </w:r>
          </w:p>
        </w:tc>
      </w:tr>
      <w:tr w:rsidR="005F18DE" w:rsidTr="0072110F">
        <w:tc>
          <w:tcPr>
            <w:tcW w:w="709" w:type="dxa"/>
          </w:tcPr>
          <w:p w:rsidR="005F18DE" w:rsidRDefault="005F18DE" w:rsidP="0072110F">
            <w:r>
              <w:t>32</w:t>
            </w:r>
          </w:p>
        </w:tc>
        <w:tc>
          <w:tcPr>
            <w:tcW w:w="1081"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8.500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ANTI-TIREOGLOBULINA (Anti-TG)</w:t>
            </w:r>
          </w:p>
        </w:tc>
        <w:tc>
          <w:tcPr>
            <w:tcW w:w="1253" w:type="dxa"/>
          </w:tcPr>
          <w:p w:rsidR="005F18DE" w:rsidRDefault="005F18DE" w:rsidP="0072110F">
            <w:r>
              <w:t>20,59</w:t>
            </w:r>
          </w:p>
        </w:tc>
        <w:tc>
          <w:tcPr>
            <w:tcW w:w="1565" w:type="dxa"/>
          </w:tcPr>
          <w:p w:rsidR="005F18DE" w:rsidRDefault="005F18DE" w:rsidP="0072110F">
            <w:r>
              <w:t>175.015,00</w:t>
            </w:r>
          </w:p>
          <w:p w:rsidR="005F18DE" w:rsidRDefault="005F18DE" w:rsidP="0072110F"/>
        </w:tc>
      </w:tr>
      <w:tr w:rsidR="005F18DE" w:rsidTr="0072110F">
        <w:tc>
          <w:tcPr>
            <w:tcW w:w="709" w:type="dxa"/>
          </w:tcPr>
          <w:p w:rsidR="005F18DE" w:rsidRDefault="005F18DE" w:rsidP="0072110F">
            <w:r>
              <w:t>33</w:t>
            </w:r>
          </w:p>
        </w:tc>
        <w:tc>
          <w:tcPr>
            <w:tcW w:w="1081"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4.500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A15D4C">
              <w:rPr>
                <w:rFonts w:ascii="Arial" w:eastAsia="Arial" w:hAnsi="Arial" w:cs="Arial"/>
                <w:color w:val="000000"/>
                <w:sz w:val="18"/>
                <w:szCs w:val="18"/>
              </w:rPr>
              <w:t>Anti-TPO (Anticorpos anti-tireoperoxidase)(ANTI-MICROSSOMAL)</w:t>
            </w:r>
          </w:p>
        </w:tc>
        <w:tc>
          <w:tcPr>
            <w:tcW w:w="1253" w:type="dxa"/>
          </w:tcPr>
          <w:p w:rsidR="005F18DE" w:rsidRDefault="005F18DE" w:rsidP="0072110F">
            <w:r>
              <w:t>22,60</w:t>
            </w:r>
          </w:p>
        </w:tc>
        <w:tc>
          <w:tcPr>
            <w:tcW w:w="1565" w:type="dxa"/>
          </w:tcPr>
          <w:p w:rsidR="005F18DE" w:rsidRDefault="005F18DE" w:rsidP="0072110F">
            <w:r>
              <w:t>101.700,00</w:t>
            </w:r>
          </w:p>
        </w:tc>
      </w:tr>
      <w:tr w:rsidR="005F18DE" w:rsidTr="0072110F">
        <w:tc>
          <w:tcPr>
            <w:tcW w:w="709" w:type="dxa"/>
          </w:tcPr>
          <w:p w:rsidR="005F18DE" w:rsidRDefault="005F18DE" w:rsidP="0072110F">
            <w:r>
              <w:t>34</w:t>
            </w:r>
          </w:p>
        </w:tc>
        <w:tc>
          <w:tcPr>
            <w:tcW w:w="1081"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60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B.A.A.R (PESQUISA DIRETA BACILOSCOPIA) Bacilo Álcool Ácido Resistente - Tuberculose</w:t>
            </w:r>
          </w:p>
        </w:tc>
        <w:tc>
          <w:tcPr>
            <w:tcW w:w="1253" w:type="dxa"/>
          </w:tcPr>
          <w:p w:rsidR="005F18DE" w:rsidRDefault="005F18DE" w:rsidP="0072110F">
            <w:r>
              <w:t>5,04</w:t>
            </w:r>
          </w:p>
        </w:tc>
        <w:tc>
          <w:tcPr>
            <w:tcW w:w="1565" w:type="dxa"/>
          </w:tcPr>
          <w:p w:rsidR="005F18DE" w:rsidRDefault="005F18DE" w:rsidP="0072110F">
            <w:r>
              <w:t>302,40</w:t>
            </w:r>
          </w:p>
        </w:tc>
      </w:tr>
      <w:tr w:rsidR="005F18DE" w:rsidTr="0072110F">
        <w:tc>
          <w:tcPr>
            <w:tcW w:w="709" w:type="dxa"/>
          </w:tcPr>
          <w:p w:rsidR="005F18DE" w:rsidRDefault="005F18DE" w:rsidP="0072110F">
            <w:r>
              <w:t>35</w:t>
            </w:r>
          </w:p>
        </w:tc>
        <w:tc>
          <w:tcPr>
            <w:tcW w:w="1081"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60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B.A.A.R HANSENIASE(bacilos álcool ácido resistentes)</w:t>
            </w:r>
          </w:p>
        </w:tc>
        <w:tc>
          <w:tcPr>
            <w:tcW w:w="1253" w:type="dxa"/>
          </w:tcPr>
          <w:p w:rsidR="005F18DE" w:rsidRDefault="005F18DE" w:rsidP="0072110F">
            <w:r>
              <w:t>5,04</w:t>
            </w:r>
          </w:p>
        </w:tc>
        <w:tc>
          <w:tcPr>
            <w:tcW w:w="1565" w:type="dxa"/>
          </w:tcPr>
          <w:p w:rsidR="005F18DE" w:rsidRDefault="005F18DE" w:rsidP="0072110F">
            <w:r>
              <w:t>302,40</w:t>
            </w:r>
          </w:p>
        </w:tc>
      </w:tr>
      <w:tr w:rsidR="005F18DE" w:rsidTr="0072110F">
        <w:tc>
          <w:tcPr>
            <w:tcW w:w="709" w:type="dxa"/>
          </w:tcPr>
          <w:p w:rsidR="005F18DE" w:rsidRDefault="005F18DE" w:rsidP="0072110F">
            <w:r>
              <w:t>36</w:t>
            </w:r>
          </w:p>
        </w:tc>
        <w:tc>
          <w:tcPr>
            <w:tcW w:w="1081"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5.500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CÁLCIO (dosagem de cálcio total)</w:t>
            </w:r>
          </w:p>
        </w:tc>
        <w:tc>
          <w:tcPr>
            <w:tcW w:w="1253" w:type="dxa"/>
          </w:tcPr>
          <w:p w:rsidR="005F18DE" w:rsidRDefault="005F18DE" w:rsidP="0072110F">
            <w:r>
              <w:t>2,22</w:t>
            </w:r>
          </w:p>
        </w:tc>
        <w:tc>
          <w:tcPr>
            <w:tcW w:w="1565" w:type="dxa"/>
          </w:tcPr>
          <w:p w:rsidR="005F18DE" w:rsidRDefault="005F18DE" w:rsidP="0072110F">
            <w:r>
              <w:t>12.210,00</w:t>
            </w:r>
          </w:p>
        </w:tc>
      </w:tr>
      <w:tr w:rsidR="005F18DE" w:rsidTr="0072110F">
        <w:tc>
          <w:tcPr>
            <w:tcW w:w="709" w:type="dxa"/>
          </w:tcPr>
          <w:p w:rsidR="005F18DE" w:rsidRDefault="005F18DE" w:rsidP="0072110F">
            <w:r>
              <w:t>37</w:t>
            </w:r>
          </w:p>
        </w:tc>
        <w:tc>
          <w:tcPr>
            <w:tcW w:w="1081"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5.500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CÁLCIO IÔNICO (dosagem de cálcio livre)</w:t>
            </w:r>
          </w:p>
        </w:tc>
        <w:tc>
          <w:tcPr>
            <w:tcW w:w="1253" w:type="dxa"/>
          </w:tcPr>
          <w:p w:rsidR="005F18DE" w:rsidRDefault="005F18DE" w:rsidP="0072110F">
            <w:r>
              <w:t>4,21</w:t>
            </w:r>
          </w:p>
        </w:tc>
        <w:tc>
          <w:tcPr>
            <w:tcW w:w="1565" w:type="dxa"/>
          </w:tcPr>
          <w:p w:rsidR="005F18DE" w:rsidRDefault="005F18DE" w:rsidP="0072110F">
            <w:r>
              <w:t>23.155,00</w:t>
            </w:r>
          </w:p>
        </w:tc>
      </w:tr>
      <w:tr w:rsidR="005F18DE" w:rsidTr="0072110F">
        <w:tc>
          <w:tcPr>
            <w:tcW w:w="709" w:type="dxa"/>
          </w:tcPr>
          <w:p w:rsidR="005F18DE" w:rsidRDefault="005F18DE" w:rsidP="0072110F">
            <w:r>
              <w:t>38</w:t>
            </w:r>
          </w:p>
        </w:tc>
        <w:tc>
          <w:tcPr>
            <w:tcW w:w="1081"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6.500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CAPACIDADE TOTAL DE LIGAÇÃO DO FERRO (transferrina)</w:t>
            </w:r>
          </w:p>
        </w:tc>
        <w:tc>
          <w:tcPr>
            <w:tcW w:w="1253" w:type="dxa"/>
          </w:tcPr>
          <w:p w:rsidR="005F18DE" w:rsidRDefault="005F18DE" w:rsidP="0072110F">
            <w:r>
              <w:t>2,41</w:t>
            </w:r>
          </w:p>
        </w:tc>
        <w:tc>
          <w:tcPr>
            <w:tcW w:w="1565" w:type="dxa"/>
          </w:tcPr>
          <w:p w:rsidR="005F18DE" w:rsidRDefault="005F18DE" w:rsidP="0072110F">
            <w:r>
              <w:t>15.665,00</w:t>
            </w:r>
          </w:p>
        </w:tc>
      </w:tr>
      <w:tr w:rsidR="005F18DE" w:rsidTr="0072110F">
        <w:tc>
          <w:tcPr>
            <w:tcW w:w="709" w:type="dxa"/>
          </w:tcPr>
          <w:p w:rsidR="005F18DE" w:rsidRDefault="005F18DE" w:rsidP="0072110F">
            <w:r>
              <w:t>39</w:t>
            </w:r>
          </w:p>
        </w:tc>
        <w:tc>
          <w:tcPr>
            <w:tcW w:w="1081"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8.500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DOSAGEM DE “CEA” (antígeno carcinoembrionário)</w:t>
            </w:r>
          </w:p>
        </w:tc>
        <w:tc>
          <w:tcPr>
            <w:tcW w:w="1253" w:type="dxa"/>
          </w:tcPr>
          <w:p w:rsidR="005F18DE" w:rsidRDefault="005F18DE" w:rsidP="0072110F">
            <w:r>
              <w:t>16,02</w:t>
            </w:r>
          </w:p>
        </w:tc>
        <w:tc>
          <w:tcPr>
            <w:tcW w:w="1565" w:type="dxa"/>
          </w:tcPr>
          <w:p w:rsidR="005F18DE" w:rsidRDefault="005F18DE" w:rsidP="0072110F">
            <w:r>
              <w:t>136.170,00</w:t>
            </w:r>
          </w:p>
        </w:tc>
      </w:tr>
      <w:tr w:rsidR="005F18DE" w:rsidTr="0072110F">
        <w:tc>
          <w:tcPr>
            <w:tcW w:w="709" w:type="dxa"/>
          </w:tcPr>
          <w:p w:rsidR="005F18DE" w:rsidRDefault="005F18DE" w:rsidP="0072110F">
            <w:r>
              <w:t>40</w:t>
            </w:r>
          </w:p>
        </w:tc>
        <w:tc>
          <w:tcPr>
            <w:tcW w:w="1081"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Default="005F18DE" w:rsidP="0072110F">
            <w:pPr>
              <w:pBdr>
                <w:top w:val="nil"/>
                <w:left w:val="nil"/>
                <w:bottom w:val="nil"/>
                <w:right w:val="nil"/>
                <w:between w:val="nil"/>
              </w:pBdr>
              <w:jc w:val="center"/>
              <w:rPr>
                <w:rFonts w:ascii="Arial" w:eastAsia="Arial" w:hAnsi="Arial" w:cs="Arial"/>
                <w:color w:val="000000"/>
                <w:sz w:val="18"/>
                <w:szCs w:val="18"/>
              </w:rPr>
            </w:pPr>
            <w:r w:rsidRPr="00524481">
              <w:rPr>
                <w:rFonts w:ascii="Arial" w:eastAsia="Arial" w:hAnsi="Arial" w:cs="Arial"/>
                <w:color w:val="000000"/>
                <w:sz w:val="18"/>
                <w:szCs w:val="18"/>
              </w:rPr>
              <w:t>8.500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ANTI-CMV IgG (CITOMEGALOVIRUS)</w:t>
            </w:r>
          </w:p>
        </w:tc>
        <w:tc>
          <w:tcPr>
            <w:tcW w:w="1253" w:type="dxa"/>
          </w:tcPr>
          <w:p w:rsidR="005F18DE" w:rsidRDefault="005F18DE" w:rsidP="0072110F">
            <w:r>
              <w:t>21,04</w:t>
            </w:r>
          </w:p>
        </w:tc>
        <w:tc>
          <w:tcPr>
            <w:tcW w:w="1565" w:type="dxa"/>
          </w:tcPr>
          <w:p w:rsidR="005F18DE" w:rsidRDefault="005F18DE" w:rsidP="0072110F">
            <w:r>
              <w:t>178.840,00</w:t>
            </w:r>
          </w:p>
        </w:tc>
      </w:tr>
      <w:tr w:rsidR="005F18DE" w:rsidTr="0072110F">
        <w:tc>
          <w:tcPr>
            <w:tcW w:w="709" w:type="dxa"/>
          </w:tcPr>
          <w:p w:rsidR="005F18DE" w:rsidRDefault="005F18DE" w:rsidP="0072110F">
            <w:r>
              <w:t>41</w:t>
            </w:r>
          </w:p>
        </w:tc>
        <w:tc>
          <w:tcPr>
            <w:tcW w:w="1081"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Default="005F18DE" w:rsidP="0072110F">
            <w:pPr>
              <w:pBdr>
                <w:top w:val="nil"/>
                <w:left w:val="nil"/>
                <w:bottom w:val="nil"/>
                <w:right w:val="nil"/>
                <w:between w:val="nil"/>
              </w:pBdr>
              <w:jc w:val="center"/>
              <w:rPr>
                <w:rFonts w:ascii="Arial" w:eastAsia="Arial" w:hAnsi="Arial" w:cs="Arial"/>
                <w:color w:val="000000"/>
                <w:sz w:val="18"/>
                <w:szCs w:val="18"/>
              </w:rPr>
            </w:pPr>
            <w:r w:rsidRPr="00524481">
              <w:rPr>
                <w:rFonts w:ascii="Arial" w:eastAsia="Arial" w:hAnsi="Arial" w:cs="Arial"/>
                <w:color w:val="000000"/>
                <w:sz w:val="18"/>
                <w:szCs w:val="18"/>
              </w:rPr>
              <w:t>8.500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ANTI-CMV IgM (CITOMEGALOVIRUS)</w:t>
            </w:r>
          </w:p>
        </w:tc>
        <w:tc>
          <w:tcPr>
            <w:tcW w:w="1253" w:type="dxa"/>
          </w:tcPr>
          <w:p w:rsidR="005F18DE" w:rsidRDefault="005F18DE" w:rsidP="0072110F">
            <w:r>
              <w:t>21,04</w:t>
            </w:r>
          </w:p>
        </w:tc>
        <w:tc>
          <w:tcPr>
            <w:tcW w:w="1565" w:type="dxa"/>
          </w:tcPr>
          <w:p w:rsidR="005F18DE" w:rsidRDefault="005F18DE" w:rsidP="0072110F">
            <w:r>
              <w:t>178.840,00</w:t>
            </w:r>
          </w:p>
        </w:tc>
      </w:tr>
      <w:tr w:rsidR="005F18DE" w:rsidTr="0072110F">
        <w:tc>
          <w:tcPr>
            <w:tcW w:w="709" w:type="dxa"/>
          </w:tcPr>
          <w:p w:rsidR="005F18DE" w:rsidRDefault="005F18DE" w:rsidP="0072110F">
            <w:r>
              <w:t>42</w:t>
            </w:r>
          </w:p>
        </w:tc>
        <w:tc>
          <w:tcPr>
            <w:tcW w:w="1081"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5.500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CLORETOS (dosagem no sangue)</w:t>
            </w:r>
          </w:p>
        </w:tc>
        <w:tc>
          <w:tcPr>
            <w:tcW w:w="1253" w:type="dxa"/>
          </w:tcPr>
          <w:p w:rsidR="005F18DE" w:rsidRDefault="005F18DE" w:rsidP="0072110F">
            <w:r>
              <w:t>2,22</w:t>
            </w:r>
          </w:p>
        </w:tc>
        <w:tc>
          <w:tcPr>
            <w:tcW w:w="1565" w:type="dxa"/>
          </w:tcPr>
          <w:p w:rsidR="005F18DE" w:rsidRDefault="005F18DE" w:rsidP="0072110F">
            <w:r>
              <w:t>12.210,00</w:t>
            </w:r>
          </w:p>
        </w:tc>
      </w:tr>
      <w:tr w:rsidR="005F18DE" w:rsidTr="0072110F">
        <w:tc>
          <w:tcPr>
            <w:tcW w:w="709" w:type="dxa"/>
          </w:tcPr>
          <w:p w:rsidR="005F18DE" w:rsidRDefault="005F18DE" w:rsidP="0072110F">
            <w:r>
              <w:t>43</w:t>
            </w:r>
          </w:p>
        </w:tc>
        <w:tc>
          <w:tcPr>
            <w:tcW w:w="1081"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7.500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DOSAGEM CK-TOTAL OU CPK (CREATINA-QUINASE)</w:t>
            </w:r>
          </w:p>
        </w:tc>
        <w:tc>
          <w:tcPr>
            <w:tcW w:w="1253" w:type="dxa"/>
          </w:tcPr>
          <w:p w:rsidR="005F18DE" w:rsidRDefault="005F18DE" w:rsidP="0072110F">
            <w:r>
              <w:t>4,42</w:t>
            </w:r>
          </w:p>
        </w:tc>
        <w:tc>
          <w:tcPr>
            <w:tcW w:w="1565" w:type="dxa"/>
          </w:tcPr>
          <w:p w:rsidR="005F18DE" w:rsidRDefault="005F18DE" w:rsidP="0072110F">
            <w:r>
              <w:t>33.150,00</w:t>
            </w:r>
          </w:p>
        </w:tc>
      </w:tr>
      <w:tr w:rsidR="005F18DE" w:rsidTr="0072110F">
        <w:tc>
          <w:tcPr>
            <w:tcW w:w="709" w:type="dxa"/>
          </w:tcPr>
          <w:p w:rsidR="005F18DE" w:rsidRDefault="005F18DE" w:rsidP="0072110F">
            <w:r>
              <w:t>44</w:t>
            </w:r>
          </w:p>
        </w:tc>
        <w:tc>
          <w:tcPr>
            <w:tcW w:w="1081"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8.500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 xml:space="preserve">DOSAGEM CK-MB </w:t>
            </w:r>
          </w:p>
        </w:tc>
        <w:tc>
          <w:tcPr>
            <w:tcW w:w="1253" w:type="dxa"/>
          </w:tcPr>
          <w:p w:rsidR="005F18DE" w:rsidRDefault="005F18DE" w:rsidP="0072110F">
            <w:r>
              <w:t>4,94</w:t>
            </w:r>
          </w:p>
        </w:tc>
        <w:tc>
          <w:tcPr>
            <w:tcW w:w="1565" w:type="dxa"/>
          </w:tcPr>
          <w:p w:rsidR="005F18DE" w:rsidRDefault="005F18DE" w:rsidP="0072110F">
            <w:r>
              <w:t>41.990,00</w:t>
            </w:r>
          </w:p>
        </w:tc>
      </w:tr>
      <w:tr w:rsidR="005F18DE" w:rsidTr="0072110F">
        <w:tc>
          <w:tcPr>
            <w:tcW w:w="709" w:type="dxa"/>
          </w:tcPr>
          <w:p w:rsidR="005F18DE" w:rsidRDefault="005F18DE" w:rsidP="0072110F">
            <w:r>
              <w:t>45</w:t>
            </w:r>
          </w:p>
        </w:tc>
        <w:tc>
          <w:tcPr>
            <w:tcW w:w="1081"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7.500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ELETROFORESE DE PROTEÍNAS (SANGUE)</w:t>
            </w:r>
          </w:p>
        </w:tc>
        <w:tc>
          <w:tcPr>
            <w:tcW w:w="1253" w:type="dxa"/>
          </w:tcPr>
          <w:p w:rsidR="005F18DE" w:rsidRDefault="005F18DE" w:rsidP="0072110F">
            <w:r>
              <w:t>5,30</w:t>
            </w:r>
          </w:p>
        </w:tc>
        <w:tc>
          <w:tcPr>
            <w:tcW w:w="1565" w:type="dxa"/>
          </w:tcPr>
          <w:p w:rsidR="005F18DE" w:rsidRDefault="005F18DE" w:rsidP="0072110F">
            <w:r>
              <w:t>39.750,00</w:t>
            </w:r>
          </w:p>
        </w:tc>
      </w:tr>
      <w:tr w:rsidR="005F18DE" w:rsidTr="0072110F">
        <w:tc>
          <w:tcPr>
            <w:tcW w:w="709" w:type="dxa"/>
          </w:tcPr>
          <w:p w:rsidR="005F18DE" w:rsidRDefault="005F18DE" w:rsidP="0072110F">
            <w:r>
              <w:t>46</w:t>
            </w:r>
          </w:p>
        </w:tc>
        <w:tc>
          <w:tcPr>
            <w:tcW w:w="1081"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7.000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DOSAGEM DE ESTRADIOL</w:t>
            </w:r>
          </w:p>
        </w:tc>
        <w:tc>
          <w:tcPr>
            <w:tcW w:w="1253" w:type="dxa"/>
          </w:tcPr>
          <w:p w:rsidR="005F18DE" w:rsidRDefault="005F18DE" w:rsidP="0072110F">
            <w:r>
              <w:t>25,68</w:t>
            </w:r>
          </w:p>
        </w:tc>
        <w:tc>
          <w:tcPr>
            <w:tcW w:w="1565" w:type="dxa"/>
          </w:tcPr>
          <w:p w:rsidR="005F18DE" w:rsidRDefault="005F18DE" w:rsidP="0072110F">
            <w:r>
              <w:t>179.760,00</w:t>
            </w:r>
          </w:p>
        </w:tc>
      </w:tr>
      <w:tr w:rsidR="005F18DE" w:rsidTr="0072110F">
        <w:tc>
          <w:tcPr>
            <w:tcW w:w="709" w:type="dxa"/>
          </w:tcPr>
          <w:p w:rsidR="005F18DE" w:rsidRDefault="005F18DE" w:rsidP="0072110F">
            <w:r>
              <w:t>47</w:t>
            </w:r>
          </w:p>
        </w:tc>
        <w:tc>
          <w:tcPr>
            <w:tcW w:w="1081"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7.500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FAN (FATOR ANTI-NUCLEAR)</w:t>
            </w:r>
          </w:p>
        </w:tc>
        <w:tc>
          <w:tcPr>
            <w:tcW w:w="1253" w:type="dxa"/>
          </w:tcPr>
          <w:p w:rsidR="005F18DE" w:rsidRDefault="005F18DE" w:rsidP="0072110F">
            <w:r>
              <w:t>15,19</w:t>
            </w:r>
          </w:p>
        </w:tc>
        <w:tc>
          <w:tcPr>
            <w:tcW w:w="1565" w:type="dxa"/>
          </w:tcPr>
          <w:p w:rsidR="005F18DE" w:rsidRDefault="005F18DE" w:rsidP="0072110F">
            <w:r>
              <w:t>113.925,00</w:t>
            </w:r>
          </w:p>
        </w:tc>
      </w:tr>
      <w:tr w:rsidR="005F18DE" w:rsidTr="0072110F">
        <w:tc>
          <w:tcPr>
            <w:tcW w:w="709" w:type="dxa"/>
          </w:tcPr>
          <w:p w:rsidR="005F18DE" w:rsidRDefault="005F18DE" w:rsidP="0072110F">
            <w:r>
              <w:lastRenderedPageBreak/>
              <w:t>48</w:t>
            </w:r>
          </w:p>
        </w:tc>
        <w:tc>
          <w:tcPr>
            <w:tcW w:w="1081"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8.500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FERRITINA (dosagem de ferritina total no sangue)</w:t>
            </w:r>
          </w:p>
        </w:tc>
        <w:tc>
          <w:tcPr>
            <w:tcW w:w="1253" w:type="dxa"/>
          </w:tcPr>
          <w:p w:rsidR="005F18DE" w:rsidRDefault="005F18DE" w:rsidP="0072110F">
            <w:r>
              <w:t>18,71</w:t>
            </w:r>
          </w:p>
        </w:tc>
        <w:tc>
          <w:tcPr>
            <w:tcW w:w="1565" w:type="dxa"/>
          </w:tcPr>
          <w:p w:rsidR="005F18DE" w:rsidRDefault="005F18DE" w:rsidP="0072110F">
            <w:r>
              <w:t>159.035,00</w:t>
            </w:r>
          </w:p>
        </w:tc>
      </w:tr>
      <w:tr w:rsidR="005F18DE" w:rsidTr="0072110F">
        <w:tc>
          <w:tcPr>
            <w:tcW w:w="709" w:type="dxa"/>
          </w:tcPr>
          <w:p w:rsidR="005F18DE" w:rsidRDefault="005F18DE" w:rsidP="0072110F">
            <w:r>
              <w:t>49</w:t>
            </w:r>
          </w:p>
        </w:tc>
        <w:tc>
          <w:tcPr>
            <w:tcW w:w="1081"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7.000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FERRO SÉRICO (dosagem de ferro livre no sangue)</w:t>
            </w:r>
          </w:p>
        </w:tc>
        <w:tc>
          <w:tcPr>
            <w:tcW w:w="1253" w:type="dxa"/>
          </w:tcPr>
          <w:p w:rsidR="005F18DE" w:rsidRDefault="005F18DE" w:rsidP="0072110F">
            <w:r>
              <w:t>4,21</w:t>
            </w:r>
          </w:p>
        </w:tc>
        <w:tc>
          <w:tcPr>
            <w:tcW w:w="1565" w:type="dxa"/>
          </w:tcPr>
          <w:p w:rsidR="005F18DE" w:rsidRDefault="005F18DE" w:rsidP="0072110F">
            <w:r>
              <w:t>29.470,00</w:t>
            </w:r>
          </w:p>
        </w:tc>
      </w:tr>
      <w:tr w:rsidR="005F18DE" w:rsidTr="0072110F">
        <w:tc>
          <w:tcPr>
            <w:tcW w:w="709" w:type="dxa"/>
          </w:tcPr>
          <w:p w:rsidR="005F18DE" w:rsidRDefault="005F18DE" w:rsidP="0072110F">
            <w:r>
              <w:t>50</w:t>
            </w:r>
          </w:p>
        </w:tc>
        <w:tc>
          <w:tcPr>
            <w:tcW w:w="1081"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7.500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FÓSFORO (dosagem no sangue)</w:t>
            </w:r>
          </w:p>
        </w:tc>
        <w:tc>
          <w:tcPr>
            <w:tcW w:w="1253" w:type="dxa"/>
          </w:tcPr>
          <w:p w:rsidR="005F18DE" w:rsidRDefault="005F18DE" w:rsidP="0072110F">
            <w:r>
              <w:t>2,22</w:t>
            </w:r>
          </w:p>
        </w:tc>
        <w:tc>
          <w:tcPr>
            <w:tcW w:w="1565" w:type="dxa"/>
          </w:tcPr>
          <w:p w:rsidR="005F18DE" w:rsidRDefault="005F18DE" w:rsidP="0072110F">
            <w:r>
              <w:t>16.650,00</w:t>
            </w:r>
          </w:p>
        </w:tc>
      </w:tr>
      <w:tr w:rsidR="005F18DE" w:rsidTr="0072110F">
        <w:tc>
          <w:tcPr>
            <w:tcW w:w="709" w:type="dxa"/>
          </w:tcPr>
          <w:p w:rsidR="005F18DE" w:rsidRDefault="005F18DE" w:rsidP="0072110F">
            <w:r>
              <w:t>51</w:t>
            </w:r>
          </w:p>
        </w:tc>
        <w:tc>
          <w:tcPr>
            <w:tcW w:w="1081"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9.500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FSH (hormônio folículo estimulante)</w:t>
            </w:r>
          </w:p>
        </w:tc>
        <w:tc>
          <w:tcPr>
            <w:tcW w:w="1253" w:type="dxa"/>
          </w:tcPr>
          <w:p w:rsidR="005F18DE" w:rsidRDefault="005F18DE" w:rsidP="0072110F">
            <w:r>
              <w:t>9,47</w:t>
            </w:r>
          </w:p>
        </w:tc>
        <w:tc>
          <w:tcPr>
            <w:tcW w:w="1565" w:type="dxa"/>
          </w:tcPr>
          <w:p w:rsidR="005F18DE" w:rsidRDefault="005F18DE" w:rsidP="0072110F">
            <w:r>
              <w:t>89.965,00</w:t>
            </w:r>
          </w:p>
        </w:tc>
      </w:tr>
      <w:tr w:rsidR="005F18DE" w:rsidTr="0072110F">
        <w:tc>
          <w:tcPr>
            <w:tcW w:w="709" w:type="dxa"/>
          </w:tcPr>
          <w:p w:rsidR="005F18DE" w:rsidRDefault="005F18DE" w:rsidP="0072110F">
            <w:r>
              <w:t>52</w:t>
            </w:r>
          </w:p>
        </w:tc>
        <w:tc>
          <w:tcPr>
            <w:tcW w:w="1081"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8.500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Anti-HAV total (HEPATITE A )</w:t>
            </w:r>
          </w:p>
        </w:tc>
        <w:tc>
          <w:tcPr>
            <w:tcW w:w="1253" w:type="dxa"/>
          </w:tcPr>
          <w:p w:rsidR="005F18DE" w:rsidRDefault="005F18DE" w:rsidP="0072110F">
            <w:r>
              <w:t>22,26</w:t>
            </w:r>
          </w:p>
        </w:tc>
        <w:tc>
          <w:tcPr>
            <w:tcW w:w="1565" w:type="dxa"/>
          </w:tcPr>
          <w:p w:rsidR="005F18DE" w:rsidRDefault="005F18DE" w:rsidP="0072110F">
            <w:r>
              <w:t>189.210,00</w:t>
            </w:r>
          </w:p>
        </w:tc>
      </w:tr>
      <w:tr w:rsidR="005F18DE" w:rsidTr="0072110F">
        <w:tc>
          <w:tcPr>
            <w:tcW w:w="709" w:type="dxa"/>
          </w:tcPr>
          <w:p w:rsidR="005F18DE" w:rsidRDefault="005F18DE" w:rsidP="0072110F">
            <w:r>
              <w:t>53</w:t>
            </w:r>
          </w:p>
        </w:tc>
        <w:tc>
          <w:tcPr>
            <w:tcW w:w="1081"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9.500</w:t>
            </w:r>
          </w:p>
        </w:tc>
        <w:tc>
          <w:tcPr>
            <w:tcW w:w="3580" w:type="dxa"/>
          </w:tcPr>
          <w:p w:rsidR="005F18DE" w:rsidRPr="007C1F94" w:rsidRDefault="005F18DE" w:rsidP="0072110F">
            <w:pPr>
              <w:rPr>
                <w:rFonts w:ascii="Arial" w:eastAsia="Arial" w:hAnsi="Arial" w:cs="Arial"/>
                <w:color w:val="000000"/>
                <w:sz w:val="18"/>
                <w:szCs w:val="18"/>
              </w:rPr>
            </w:pPr>
            <w:r w:rsidRPr="007C1F94">
              <w:rPr>
                <w:rFonts w:ascii="Arial" w:eastAsia="Arial" w:hAnsi="Arial" w:cs="Arial"/>
                <w:color w:val="000000"/>
                <w:sz w:val="18"/>
                <w:szCs w:val="18"/>
              </w:rPr>
              <w:t>Anti-HAVIgM (HEPATITE A)</w:t>
            </w:r>
          </w:p>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Anti-HAVIgG (HEPATITE A)</w:t>
            </w:r>
          </w:p>
        </w:tc>
        <w:tc>
          <w:tcPr>
            <w:tcW w:w="1253" w:type="dxa"/>
          </w:tcPr>
          <w:p w:rsidR="005F18DE" w:rsidRDefault="005F18DE" w:rsidP="0072110F">
            <w:r>
              <w:t>24,42</w:t>
            </w:r>
          </w:p>
        </w:tc>
        <w:tc>
          <w:tcPr>
            <w:tcW w:w="1565" w:type="dxa"/>
          </w:tcPr>
          <w:p w:rsidR="005F18DE" w:rsidRDefault="005F18DE" w:rsidP="0072110F">
            <w:r>
              <w:t>269.990,00</w:t>
            </w:r>
          </w:p>
        </w:tc>
      </w:tr>
      <w:tr w:rsidR="005F18DE" w:rsidTr="0072110F">
        <w:tc>
          <w:tcPr>
            <w:tcW w:w="709" w:type="dxa"/>
          </w:tcPr>
          <w:p w:rsidR="005F18DE" w:rsidRDefault="005F18DE" w:rsidP="0072110F">
            <w:r>
              <w:t>54</w:t>
            </w:r>
          </w:p>
        </w:tc>
        <w:tc>
          <w:tcPr>
            <w:tcW w:w="1081"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5.500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HIV, ANTICORPOS ANTI - PESQUISA (WESTERN-BLOT)-("HIV</w:t>
            </w:r>
            <w:r>
              <w:rPr>
                <w:rFonts w:ascii="Arial" w:eastAsia="Arial" w:hAnsi="Arial" w:cs="Arial"/>
                <w:color w:val="000000"/>
                <w:sz w:val="18"/>
                <w:szCs w:val="18"/>
              </w:rPr>
              <w:t>”</w:t>
            </w:r>
            <w:r w:rsidRPr="007C1F94">
              <w:rPr>
                <w:rFonts w:ascii="Arial" w:eastAsia="Arial" w:hAnsi="Arial" w:cs="Arial"/>
                <w:color w:val="000000"/>
                <w:sz w:val="18"/>
                <w:szCs w:val="18"/>
              </w:rPr>
              <w:t xml:space="preserve"> confirmatório)</w:t>
            </w:r>
          </w:p>
        </w:tc>
        <w:tc>
          <w:tcPr>
            <w:tcW w:w="1253" w:type="dxa"/>
          </w:tcPr>
          <w:p w:rsidR="005F18DE" w:rsidRDefault="005F18DE" w:rsidP="0072110F">
            <w:r>
              <w:t>344,80</w:t>
            </w:r>
          </w:p>
        </w:tc>
        <w:tc>
          <w:tcPr>
            <w:tcW w:w="1565" w:type="dxa"/>
          </w:tcPr>
          <w:p w:rsidR="005F18DE" w:rsidRDefault="005F18DE" w:rsidP="0072110F">
            <w:r>
              <w:t>1.896.400,00</w:t>
            </w:r>
          </w:p>
        </w:tc>
      </w:tr>
      <w:tr w:rsidR="005F18DE" w:rsidTr="0072110F">
        <w:tc>
          <w:tcPr>
            <w:tcW w:w="709" w:type="dxa"/>
          </w:tcPr>
          <w:p w:rsidR="005F18DE" w:rsidRDefault="005F18DE" w:rsidP="0072110F">
            <w:r>
              <w:t>55</w:t>
            </w:r>
          </w:p>
        </w:tc>
        <w:tc>
          <w:tcPr>
            <w:tcW w:w="1081"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3.800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 xml:space="preserve">TESTE RÁPIDO HIV - PESQUISA DE ANTÍGENOS E ANTICORPOS ANTI-HIV 1 E 2 </w:t>
            </w:r>
          </w:p>
        </w:tc>
        <w:tc>
          <w:tcPr>
            <w:tcW w:w="1253" w:type="dxa"/>
          </w:tcPr>
          <w:p w:rsidR="005F18DE" w:rsidRDefault="005F18DE" w:rsidP="0072110F">
            <w:r>
              <w:t>30,60</w:t>
            </w:r>
          </w:p>
        </w:tc>
        <w:tc>
          <w:tcPr>
            <w:tcW w:w="1565" w:type="dxa"/>
          </w:tcPr>
          <w:p w:rsidR="005F18DE" w:rsidRDefault="005F18DE" w:rsidP="0072110F">
            <w:r>
              <w:t>116.280,00</w:t>
            </w:r>
          </w:p>
        </w:tc>
      </w:tr>
      <w:tr w:rsidR="005F18DE" w:rsidTr="0072110F">
        <w:tc>
          <w:tcPr>
            <w:tcW w:w="709" w:type="dxa"/>
          </w:tcPr>
          <w:p w:rsidR="005F18DE" w:rsidRDefault="005F18DE" w:rsidP="0072110F">
            <w:r>
              <w:t>56</w:t>
            </w:r>
          </w:p>
        </w:tc>
        <w:tc>
          <w:tcPr>
            <w:tcW w:w="1081"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sidRPr="007040B5">
              <w:rPr>
                <w:rFonts w:ascii="Arial" w:eastAsia="Arial" w:hAnsi="Arial" w:cs="Arial"/>
                <w:color w:val="000000"/>
                <w:sz w:val="18"/>
                <w:szCs w:val="18"/>
              </w:rPr>
              <w:t>UNIDADE/ TESTES</w:t>
            </w:r>
          </w:p>
        </w:tc>
        <w:tc>
          <w:tcPr>
            <w:tcW w:w="992"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1.500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 xml:space="preserve">HTLV I E II (vírus T-linfotrópicohumano ) - “DST” </w:t>
            </w:r>
          </w:p>
        </w:tc>
        <w:tc>
          <w:tcPr>
            <w:tcW w:w="1253" w:type="dxa"/>
          </w:tcPr>
          <w:p w:rsidR="005F18DE" w:rsidRDefault="005F18DE" w:rsidP="0072110F">
            <w:r>
              <w:t>129,60</w:t>
            </w:r>
          </w:p>
        </w:tc>
        <w:tc>
          <w:tcPr>
            <w:tcW w:w="1565" w:type="dxa"/>
          </w:tcPr>
          <w:p w:rsidR="005F18DE" w:rsidRDefault="005F18DE" w:rsidP="0072110F">
            <w:r>
              <w:t>194.400,00</w:t>
            </w:r>
          </w:p>
        </w:tc>
      </w:tr>
      <w:tr w:rsidR="005F18DE" w:rsidTr="0072110F">
        <w:tc>
          <w:tcPr>
            <w:tcW w:w="709" w:type="dxa"/>
          </w:tcPr>
          <w:p w:rsidR="005F18DE" w:rsidRDefault="005F18DE" w:rsidP="0072110F">
            <w:r>
              <w:t>57</w:t>
            </w:r>
          </w:p>
        </w:tc>
        <w:tc>
          <w:tcPr>
            <w:tcW w:w="1081"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sidRPr="007040B5">
              <w:rPr>
                <w:rFonts w:ascii="Arial" w:eastAsia="Arial" w:hAnsi="Arial" w:cs="Arial"/>
                <w:color w:val="000000"/>
                <w:sz w:val="18"/>
                <w:szCs w:val="18"/>
              </w:rPr>
              <w:t>UNIDADE/ TESTES</w:t>
            </w:r>
          </w:p>
        </w:tc>
        <w:tc>
          <w:tcPr>
            <w:tcW w:w="992"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6.500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Pr>
                <w:rFonts w:ascii="Arial" w:eastAsia="Arial" w:hAnsi="Arial" w:cs="Arial"/>
                <w:color w:val="000000"/>
                <w:sz w:val="18"/>
                <w:szCs w:val="18"/>
              </w:rPr>
              <w:t>DOSAGEM DE IMUNOGLOBULINA E - Ig</w:t>
            </w:r>
            <w:r w:rsidRPr="007C1F94">
              <w:rPr>
                <w:rFonts w:ascii="Arial" w:eastAsia="Arial" w:hAnsi="Arial" w:cs="Arial"/>
                <w:color w:val="000000"/>
                <w:sz w:val="18"/>
                <w:szCs w:val="18"/>
              </w:rPr>
              <w:t>E TOTAL</w:t>
            </w:r>
          </w:p>
        </w:tc>
        <w:tc>
          <w:tcPr>
            <w:tcW w:w="1253" w:type="dxa"/>
          </w:tcPr>
          <w:p w:rsidR="005F18DE" w:rsidRDefault="005F18DE" w:rsidP="0072110F">
            <w:r>
              <w:t>11,10</w:t>
            </w:r>
          </w:p>
        </w:tc>
        <w:tc>
          <w:tcPr>
            <w:tcW w:w="1565" w:type="dxa"/>
          </w:tcPr>
          <w:p w:rsidR="005F18DE" w:rsidRDefault="005F18DE" w:rsidP="0072110F">
            <w:r>
              <w:t>72.150,00</w:t>
            </w:r>
          </w:p>
        </w:tc>
      </w:tr>
      <w:tr w:rsidR="005F18DE" w:rsidTr="0072110F">
        <w:tc>
          <w:tcPr>
            <w:tcW w:w="709" w:type="dxa"/>
          </w:tcPr>
          <w:p w:rsidR="005F18DE" w:rsidRDefault="005F18DE" w:rsidP="0072110F">
            <w:r>
              <w:t>58</w:t>
            </w:r>
          </w:p>
        </w:tc>
        <w:tc>
          <w:tcPr>
            <w:tcW w:w="1081"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sidRPr="007040B5">
              <w:rPr>
                <w:rFonts w:ascii="Arial" w:eastAsia="Arial" w:hAnsi="Arial" w:cs="Arial"/>
                <w:color w:val="000000"/>
                <w:sz w:val="18"/>
                <w:szCs w:val="18"/>
              </w:rPr>
              <w:t>UNIDADE/ TESTES</w:t>
            </w:r>
          </w:p>
        </w:tc>
        <w:tc>
          <w:tcPr>
            <w:tcW w:w="992"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6.800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DOSAGEM DE LDH (desidrogenase lática OU lactato desidrogenase )</w:t>
            </w:r>
          </w:p>
        </w:tc>
        <w:tc>
          <w:tcPr>
            <w:tcW w:w="1253" w:type="dxa"/>
          </w:tcPr>
          <w:p w:rsidR="005F18DE" w:rsidRDefault="005F18DE" w:rsidP="0072110F">
            <w:r>
              <w:t>12,92</w:t>
            </w:r>
          </w:p>
        </w:tc>
        <w:tc>
          <w:tcPr>
            <w:tcW w:w="1565" w:type="dxa"/>
          </w:tcPr>
          <w:p w:rsidR="005F18DE" w:rsidRDefault="005F18DE" w:rsidP="0072110F">
            <w:r>
              <w:t>87.856,00</w:t>
            </w:r>
          </w:p>
        </w:tc>
      </w:tr>
      <w:tr w:rsidR="005F18DE" w:rsidTr="0072110F">
        <w:tc>
          <w:tcPr>
            <w:tcW w:w="709" w:type="dxa"/>
          </w:tcPr>
          <w:p w:rsidR="005F18DE" w:rsidRDefault="005F18DE" w:rsidP="0072110F">
            <w:r>
              <w:t>59</w:t>
            </w:r>
          </w:p>
        </w:tc>
        <w:tc>
          <w:tcPr>
            <w:tcW w:w="1081" w:type="dxa"/>
          </w:tcPr>
          <w:p w:rsidR="005F18DE" w:rsidRPr="007040B5" w:rsidRDefault="005F18DE" w:rsidP="0072110F">
            <w:pPr>
              <w:pBdr>
                <w:top w:val="nil"/>
                <w:left w:val="nil"/>
                <w:bottom w:val="nil"/>
                <w:right w:val="nil"/>
                <w:between w:val="nil"/>
              </w:pBdr>
              <w:jc w:val="center"/>
              <w:rPr>
                <w:rFonts w:ascii="Arial" w:eastAsia="Arial" w:hAnsi="Arial" w:cs="Arial"/>
                <w:color w:val="000000"/>
                <w:sz w:val="18"/>
                <w:szCs w:val="18"/>
              </w:rPr>
            </w:pPr>
            <w:r w:rsidRPr="00F64264">
              <w:rPr>
                <w:rFonts w:ascii="Arial" w:eastAsia="Arial" w:hAnsi="Arial" w:cs="Arial"/>
                <w:color w:val="000000"/>
                <w:sz w:val="18"/>
                <w:szCs w:val="18"/>
              </w:rPr>
              <w:t>UNIDADE/ TESTES</w:t>
            </w:r>
          </w:p>
        </w:tc>
        <w:tc>
          <w:tcPr>
            <w:tcW w:w="992" w:type="dxa"/>
          </w:tcPr>
          <w:p w:rsidR="005F18DE"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8.500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LH - dosagem (hormônio luteinizante)</w:t>
            </w:r>
          </w:p>
        </w:tc>
        <w:tc>
          <w:tcPr>
            <w:tcW w:w="1253" w:type="dxa"/>
          </w:tcPr>
          <w:p w:rsidR="005F18DE" w:rsidRDefault="005F18DE" w:rsidP="0072110F">
            <w:r>
              <w:t>10,76</w:t>
            </w:r>
          </w:p>
        </w:tc>
        <w:tc>
          <w:tcPr>
            <w:tcW w:w="1565" w:type="dxa"/>
          </w:tcPr>
          <w:p w:rsidR="005F18DE" w:rsidRDefault="005F18DE" w:rsidP="0072110F">
            <w:r>
              <w:t>91.460,00</w:t>
            </w:r>
          </w:p>
        </w:tc>
      </w:tr>
      <w:tr w:rsidR="005F18DE" w:rsidTr="0072110F">
        <w:tc>
          <w:tcPr>
            <w:tcW w:w="709" w:type="dxa"/>
          </w:tcPr>
          <w:p w:rsidR="005F18DE" w:rsidRDefault="005F18DE" w:rsidP="0072110F">
            <w:r>
              <w:t>60</w:t>
            </w:r>
          </w:p>
        </w:tc>
        <w:tc>
          <w:tcPr>
            <w:tcW w:w="1081" w:type="dxa"/>
          </w:tcPr>
          <w:p w:rsidR="005F18DE" w:rsidRPr="007040B5" w:rsidRDefault="005F18DE" w:rsidP="0072110F">
            <w:pPr>
              <w:pBdr>
                <w:top w:val="nil"/>
                <w:left w:val="nil"/>
                <w:bottom w:val="nil"/>
                <w:right w:val="nil"/>
                <w:between w:val="nil"/>
              </w:pBdr>
              <w:jc w:val="center"/>
              <w:rPr>
                <w:rFonts w:ascii="Arial" w:eastAsia="Arial" w:hAnsi="Arial" w:cs="Arial"/>
                <w:color w:val="000000"/>
                <w:sz w:val="18"/>
                <w:szCs w:val="18"/>
              </w:rPr>
            </w:pPr>
            <w:r w:rsidRPr="00F64264">
              <w:rPr>
                <w:rFonts w:ascii="Arial" w:eastAsia="Arial" w:hAnsi="Arial" w:cs="Arial"/>
                <w:color w:val="000000"/>
                <w:sz w:val="18"/>
                <w:szCs w:val="18"/>
              </w:rPr>
              <w:t>UNIDADE/ TESTES</w:t>
            </w:r>
          </w:p>
        </w:tc>
        <w:tc>
          <w:tcPr>
            <w:tcW w:w="992" w:type="dxa"/>
          </w:tcPr>
          <w:p w:rsidR="005F18DE"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5.500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LIPASE (dosagem no sangue)</w:t>
            </w:r>
          </w:p>
        </w:tc>
        <w:tc>
          <w:tcPr>
            <w:tcW w:w="1253" w:type="dxa"/>
          </w:tcPr>
          <w:p w:rsidR="005F18DE" w:rsidRDefault="005F18DE" w:rsidP="0072110F">
            <w:r>
              <w:t>2,70</w:t>
            </w:r>
          </w:p>
        </w:tc>
        <w:tc>
          <w:tcPr>
            <w:tcW w:w="1565" w:type="dxa"/>
          </w:tcPr>
          <w:p w:rsidR="005F18DE" w:rsidRDefault="005F18DE" w:rsidP="0072110F">
            <w:r>
              <w:t>14.850,00</w:t>
            </w:r>
          </w:p>
        </w:tc>
      </w:tr>
      <w:tr w:rsidR="005F18DE" w:rsidTr="0072110F">
        <w:tc>
          <w:tcPr>
            <w:tcW w:w="709" w:type="dxa"/>
          </w:tcPr>
          <w:p w:rsidR="005F18DE" w:rsidRDefault="005F18DE" w:rsidP="0072110F">
            <w:r>
              <w:t>61</w:t>
            </w:r>
          </w:p>
        </w:tc>
        <w:tc>
          <w:tcPr>
            <w:tcW w:w="1081" w:type="dxa"/>
          </w:tcPr>
          <w:p w:rsidR="005F18DE" w:rsidRPr="007040B5" w:rsidRDefault="005F18DE" w:rsidP="0072110F">
            <w:pPr>
              <w:pBdr>
                <w:top w:val="nil"/>
                <w:left w:val="nil"/>
                <w:bottom w:val="nil"/>
                <w:right w:val="nil"/>
                <w:between w:val="nil"/>
              </w:pBdr>
              <w:jc w:val="center"/>
              <w:rPr>
                <w:rFonts w:ascii="Arial" w:eastAsia="Arial" w:hAnsi="Arial" w:cs="Arial"/>
                <w:color w:val="000000"/>
                <w:sz w:val="18"/>
                <w:szCs w:val="18"/>
              </w:rPr>
            </w:pPr>
            <w:r w:rsidRPr="00F64264">
              <w:rPr>
                <w:rFonts w:ascii="Arial" w:eastAsia="Arial" w:hAnsi="Arial" w:cs="Arial"/>
                <w:color w:val="000000"/>
                <w:sz w:val="18"/>
                <w:szCs w:val="18"/>
              </w:rPr>
              <w:t>UNIDADE/ TESTES</w:t>
            </w:r>
          </w:p>
        </w:tc>
        <w:tc>
          <w:tcPr>
            <w:tcW w:w="992" w:type="dxa"/>
          </w:tcPr>
          <w:p w:rsidR="005F18DE"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7.800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MAGNÉSIO (dosagem sanguínea)</w:t>
            </w:r>
          </w:p>
        </w:tc>
        <w:tc>
          <w:tcPr>
            <w:tcW w:w="1253" w:type="dxa"/>
          </w:tcPr>
          <w:p w:rsidR="005F18DE" w:rsidRDefault="005F18DE" w:rsidP="0072110F">
            <w:r>
              <w:t>2,41</w:t>
            </w:r>
          </w:p>
        </w:tc>
        <w:tc>
          <w:tcPr>
            <w:tcW w:w="1565" w:type="dxa"/>
          </w:tcPr>
          <w:p w:rsidR="005F18DE" w:rsidRDefault="005F18DE" w:rsidP="0072110F">
            <w:r>
              <w:t>18.798,00</w:t>
            </w:r>
          </w:p>
        </w:tc>
      </w:tr>
      <w:tr w:rsidR="005F18DE" w:rsidTr="0072110F">
        <w:tc>
          <w:tcPr>
            <w:tcW w:w="709" w:type="dxa"/>
          </w:tcPr>
          <w:p w:rsidR="005F18DE" w:rsidRDefault="005F18DE" w:rsidP="0072110F">
            <w:r>
              <w:t>62</w:t>
            </w:r>
          </w:p>
        </w:tc>
        <w:tc>
          <w:tcPr>
            <w:tcW w:w="1081" w:type="dxa"/>
          </w:tcPr>
          <w:p w:rsidR="005F18DE" w:rsidRPr="007040B5" w:rsidRDefault="005F18DE" w:rsidP="0072110F">
            <w:pPr>
              <w:pBdr>
                <w:top w:val="nil"/>
                <w:left w:val="nil"/>
                <w:bottom w:val="nil"/>
                <w:right w:val="nil"/>
                <w:between w:val="nil"/>
              </w:pBdr>
              <w:jc w:val="center"/>
              <w:rPr>
                <w:rFonts w:ascii="Arial" w:eastAsia="Arial" w:hAnsi="Arial" w:cs="Arial"/>
                <w:color w:val="000000"/>
                <w:sz w:val="18"/>
                <w:szCs w:val="18"/>
              </w:rPr>
            </w:pPr>
            <w:r w:rsidRPr="00F64264">
              <w:rPr>
                <w:rFonts w:ascii="Arial" w:eastAsia="Arial" w:hAnsi="Arial" w:cs="Arial"/>
                <w:color w:val="000000"/>
                <w:sz w:val="18"/>
                <w:szCs w:val="18"/>
              </w:rPr>
              <w:t>UNIDADE/ TESTES</w:t>
            </w:r>
          </w:p>
        </w:tc>
        <w:tc>
          <w:tcPr>
            <w:tcW w:w="992" w:type="dxa"/>
          </w:tcPr>
          <w:p w:rsidR="005F18DE"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7.800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POTÁSSIO (dosagem sanguínea)</w:t>
            </w:r>
          </w:p>
        </w:tc>
        <w:tc>
          <w:tcPr>
            <w:tcW w:w="1253" w:type="dxa"/>
          </w:tcPr>
          <w:p w:rsidR="005F18DE" w:rsidRDefault="005F18DE" w:rsidP="0072110F">
            <w:r>
              <w:t>2,22</w:t>
            </w:r>
          </w:p>
        </w:tc>
        <w:tc>
          <w:tcPr>
            <w:tcW w:w="1565" w:type="dxa"/>
          </w:tcPr>
          <w:p w:rsidR="005F18DE" w:rsidRDefault="005F18DE" w:rsidP="0072110F">
            <w:r>
              <w:t>17.316,00</w:t>
            </w:r>
          </w:p>
        </w:tc>
      </w:tr>
      <w:tr w:rsidR="005F18DE" w:rsidTr="0072110F">
        <w:tc>
          <w:tcPr>
            <w:tcW w:w="709" w:type="dxa"/>
          </w:tcPr>
          <w:p w:rsidR="005F18DE" w:rsidRDefault="005F18DE" w:rsidP="0072110F">
            <w:r>
              <w:t>63</w:t>
            </w:r>
          </w:p>
        </w:tc>
        <w:tc>
          <w:tcPr>
            <w:tcW w:w="1081" w:type="dxa"/>
          </w:tcPr>
          <w:p w:rsidR="005F18DE" w:rsidRPr="007040B5" w:rsidRDefault="005F18DE" w:rsidP="0072110F">
            <w:pPr>
              <w:pBdr>
                <w:top w:val="nil"/>
                <w:left w:val="nil"/>
                <w:bottom w:val="nil"/>
                <w:right w:val="nil"/>
                <w:between w:val="nil"/>
              </w:pBdr>
              <w:jc w:val="center"/>
              <w:rPr>
                <w:rFonts w:ascii="Arial" w:eastAsia="Arial" w:hAnsi="Arial" w:cs="Arial"/>
                <w:color w:val="000000"/>
                <w:sz w:val="18"/>
                <w:szCs w:val="18"/>
              </w:rPr>
            </w:pPr>
            <w:r w:rsidRPr="00F64264">
              <w:rPr>
                <w:rFonts w:ascii="Arial" w:eastAsia="Arial" w:hAnsi="Arial" w:cs="Arial"/>
                <w:color w:val="000000"/>
                <w:sz w:val="18"/>
                <w:szCs w:val="18"/>
              </w:rPr>
              <w:t>UNIDADE/ TESTES</w:t>
            </w:r>
          </w:p>
        </w:tc>
        <w:tc>
          <w:tcPr>
            <w:tcW w:w="992" w:type="dxa"/>
          </w:tcPr>
          <w:p w:rsidR="005F18DE"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6.500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PROGESTERONA (dosagem hormônio feminino)</w:t>
            </w:r>
          </w:p>
        </w:tc>
        <w:tc>
          <w:tcPr>
            <w:tcW w:w="1253" w:type="dxa"/>
          </w:tcPr>
          <w:p w:rsidR="005F18DE" w:rsidRDefault="005F18DE" w:rsidP="0072110F">
            <w:r>
              <w:t>12,26</w:t>
            </w:r>
          </w:p>
        </w:tc>
        <w:tc>
          <w:tcPr>
            <w:tcW w:w="1565" w:type="dxa"/>
          </w:tcPr>
          <w:p w:rsidR="005F18DE" w:rsidRDefault="005F18DE" w:rsidP="0072110F">
            <w:r>
              <w:t>79.690,00</w:t>
            </w:r>
          </w:p>
        </w:tc>
      </w:tr>
      <w:tr w:rsidR="005F18DE" w:rsidTr="0072110F">
        <w:tc>
          <w:tcPr>
            <w:tcW w:w="709" w:type="dxa"/>
          </w:tcPr>
          <w:p w:rsidR="005F18DE" w:rsidRDefault="005F18DE" w:rsidP="0072110F">
            <w:r>
              <w:t>64</w:t>
            </w:r>
          </w:p>
        </w:tc>
        <w:tc>
          <w:tcPr>
            <w:tcW w:w="1081" w:type="dxa"/>
          </w:tcPr>
          <w:p w:rsidR="005F18DE" w:rsidRPr="007040B5" w:rsidRDefault="005F18DE" w:rsidP="0072110F">
            <w:pPr>
              <w:pBdr>
                <w:top w:val="nil"/>
                <w:left w:val="nil"/>
                <w:bottom w:val="nil"/>
                <w:right w:val="nil"/>
                <w:between w:val="nil"/>
              </w:pBdr>
              <w:jc w:val="center"/>
              <w:rPr>
                <w:rFonts w:ascii="Arial" w:eastAsia="Arial" w:hAnsi="Arial" w:cs="Arial"/>
                <w:color w:val="000000"/>
                <w:sz w:val="18"/>
                <w:szCs w:val="18"/>
              </w:rPr>
            </w:pPr>
            <w:r w:rsidRPr="00F64264">
              <w:rPr>
                <w:rFonts w:ascii="Arial" w:eastAsia="Arial" w:hAnsi="Arial" w:cs="Arial"/>
                <w:color w:val="000000"/>
                <w:sz w:val="18"/>
                <w:szCs w:val="18"/>
              </w:rPr>
              <w:t>UNIDADE/ TESTES</w:t>
            </w:r>
          </w:p>
        </w:tc>
        <w:tc>
          <w:tcPr>
            <w:tcW w:w="992" w:type="dxa"/>
          </w:tcPr>
          <w:p w:rsidR="005F18DE"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7.500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PROLACTINA (dosagem hormonal)</w:t>
            </w:r>
          </w:p>
        </w:tc>
        <w:tc>
          <w:tcPr>
            <w:tcW w:w="1253" w:type="dxa"/>
          </w:tcPr>
          <w:p w:rsidR="005F18DE" w:rsidRDefault="005F18DE" w:rsidP="0072110F">
            <w:r>
              <w:t>12,18</w:t>
            </w:r>
          </w:p>
        </w:tc>
        <w:tc>
          <w:tcPr>
            <w:tcW w:w="1565" w:type="dxa"/>
          </w:tcPr>
          <w:p w:rsidR="005F18DE" w:rsidRDefault="005F18DE" w:rsidP="0072110F">
            <w:r>
              <w:t>91.350,00</w:t>
            </w:r>
          </w:p>
        </w:tc>
      </w:tr>
      <w:tr w:rsidR="005F18DE" w:rsidTr="0072110F">
        <w:tc>
          <w:tcPr>
            <w:tcW w:w="709" w:type="dxa"/>
          </w:tcPr>
          <w:p w:rsidR="005F18DE" w:rsidRDefault="005F18DE" w:rsidP="0072110F">
            <w:r>
              <w:t>65</w:t>
            </w:r>
          </w:p>
        </w:tc>
        <w:tc>
          <w:tcPr>
            <w:tcW w:w="1081" w:type="dxa"/>
          </w:tcPr>
          <w:p w:rsidR="005F18DE" w:rsidRPr="007040B5" w:rsidRDefault="005F18DE" w:rsidP="0072110F">
            <w:pPr>
              <w:pBdr>
                <w:top w:val="nil"/>
                <w:left w:val="nil"/>
                <w:bottom w:val="nil"/>
                <w:right w:val="nil"/>
                <w:between w:val="nil"/>
              </w:pBdr>
              <w:jc w:val="center"/>
              <w:rPr>
                <w:rFonts w:ascii="Arial" w:eastAsia="Arial" w:hAnsi="Arial" w:cs="Arial"/>
                <w:color w:val="000000"/>
                <w:sz w:val="18"/>
                <w:szCs w:val="18"/>
              </w:rPr>
            </w:pPr>
            <w:r w:rsidRPr="00F64264">
              <w:rPr>
                <w:rFonts w:ascii="Arial" w:eastAsia="Arial" w:hAnsi="Arial" w:cs="Arial"/>
                <w:color w:val="000000"/>
                <w:sz w:val="18"/>
                <w:szCs w:val="18"/>
              </w:rPr>
              <w:t>UNIDADE/ TESTES</w:t>
            </w:r>
          </w:p>
        </w:tc>
        <w:tc>
          <w:tcPr>
            <w:tcW w:w="992" w:type="dxa"/>
          </w:tcPr>
          <w:p w:rsidR="005F18DE"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12.500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PSA TOTAL (ANTÍGENO PROSTÁTICO ESPECÍFICO )</w:t>
            </w:r>
          </w:p>
        </w:tc>
        <w:tc>
          <w:tcPr>
            <w:tcW w:w="1253" w:type="dxa"/>
          </w:tcPr>
          <w:p w:rsidR="005F18DE" w:rsidRDefault="005F18DE" w:rsidP="0072110F">
            <w:r>
              <w:t>19,70</w:t>
            </w:r>
          </w:p>
        </w:tc>
        <w:tc>
          <w:tcPr>
            <w:tcW w:w="1565" w:type="dxa"/>
          </w:tcPr>
          <w:p w:rsidR="005F18DE" w:rsidRDefault="005F18DE" w:rsidP="0072110F">
            <w:r>
              <w:t>246.250,00</w:t>
            </w:r>
          </w:p>
        </w:tc>
      </w:tr>
      <w:tr w:rsidR="005F18DE" w:rsidTr="0072110F">
        <w:tc>
          <w:tcPr>
            <w:tcW w:w="709" w:type="dxa"/>
          </w:tcPr>
          <w:p w:rsidR="005F18DE" w:rsidRDefault="005F18DE" w:rsidP="0072110F">
            <w:r>
              <w:t>66</w:t>
            </w:r>
          </w:p>
        </w:tc>
        <w:tc>
          <w:tcPr>
            <w:tcW w:w="1081" w:type="dxa"/>
          </w:tcPr>
          <w:p w:rsidR="005F18DE" w:rsidRPr="007040B5" w:rsidRDefault="005F18DE" w:rsidP="0072110F">
            <w:pPr>
              <w:pBdr>
                <w:top w:val="nil"/>
                <w:left w:val="nil"/>
                <w:bottom w:val="nil"/>
                <w:right w:val="nil"/>
                <w:between w:val="nil"/>
              </w:pBdr>
              <w:jc w:val="center"/>
              <w:rPr>
                <w:rFonts w:ascii="Arial" w:eastAsia="Arial" w:hAnsi="Arial" w:cs="Arial"/>
                <w:color w:val="000000"/>
                <w:sz w:val="18"/>
                <w:szCs w:val="18"/>
              </w:rPr>
            </w:pPr>
            <w:r w:rsidRPr="00F64264">
              <w:rPr>
                <w:rFonts w:ascii="Arial" w:eastAsia="Arial" w:hAnsi="Arial" w:cs="Arial"/>
                <w:color w:val="000000"/>
                <w:sz w:val="18"/>
                <w:szCs w:val="18"/>
              </w:rPr>
              <w:t>UNIDADE/ TESTES</w:t>
            </w:r>
          </w:p>
        </w:tc>
        <w:tc>
          <w:tcPr>
            <w:tcW w:w="992" w:type="dxa"/>
          </w:tcPr>
          <w:p w:rsidR="005F18DE"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12.500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PSA LIVRE (ANTÍGENO PROSTÁTICO ESPECÍFICO )</w:t>
            </w:r>
          </w:p>
        </w:tc>
        <w:tc>
          <w:tcPr>
            <w:tcW w:w="1253" w:type="dxa"/>
          </w:tcPr>
          <w:p w:rsidR="005F18DE" w:rsidRDefault="005F18DE" w:rsidP="0072110F">
            <w:r>
              <w:t>22,68</w:t>
            </w:r>
          </w:p>
        </w:tc>
        <w:tc>
          <w:tcPr>
            <w:tcW w:w="1565" w:type="dxa"/>
          </w:tcPr>
          <w:p w:rsidR="005F18DE" w:rsidRDefault="005F18DE" w:rsidP="0072110F">
            <w:r>
              <w:t>283.500,00</w:t>
            </w:r>
          </w:p>
        </w:tc>
      </w:tr>
      <w:tr w:rsidR="005F18DE" w:rsidTr="0072110F">
        <w:tc>
          <w:tcPr>
            <w:tcW w:w="709" w:type="dxa"/>
          </w:tcPr>
          <w:p w:rsidR="005F18DE" w:rsidRDefault="005F18DE" w:rsidP="0072110F">
            <w:r>
              <w:t>67</w:t>
            </w:r>
          </w:p>
        </w:tc>
        <w:tc>
          <w:tcPr>
            <w:tcW w:w="1081" w:type="dxa"/>
          </w:tcPr>
          <w:p w:rsidR="005F18DE" w:rsidRPr="007040B5" w:rsidRDefault="005F18DE" w:rsidP="0072110F">
            <w:pPr>
              <w:pBdr>
                <w:top w:val="nil"/>
                <w:left w:val="nil"/>
                <w:bottom w:val="nil"/>
                <w:right w:val="nil"/>
                <w:between w:val="nil"/>
              </w:pBdr>
              <w:jc w:val="center"/>
              <w:rPr>
                <w:rFonts w:ascii="Arial" w:eastAsia="Arial" w:hAnsi="Arial" w:cs="Arial"/>
                <w:color w:val="000000"/>
                <w:sz w:val="18"/>
                <w:szCs w:val="18"/>
              </w:rPr>
            </w:pPr>
            <w:r w:rsidRPr="00F64264">
              <w:rPr>
                <w:rFonts w:ascii="Arial" w:eastAsia="Arial" w:hAnsi="Arial" w:cs="Arial"/>
                <w:color w:val="000000"/>
                <w:sz w:val="18"/>
                <w:szCs w:val="18"/>
              </w:rPr>
              <w:t>UNIDADE/ TESTES</w:t>
            </w:r>
          </w:p>
        </w:tc>
        <w:tc>
          <w:tcPr>
            <w:tcW w:w="992" w:type="dxa"/>
          </w:tcPr>
          <w:p w:rsidR="005F18DE"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8.500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PTH (DOSAGEM PARATORMÔNIO)</w:t>
            </w:r>
          </w:p>
        </w:tc>
        <w:tc>
          <w:tcPr>
            <w:tcW w:w="1253" w:type="dxa"/>
          </w:tcPr>
          <w:p w:rsidR="005F18DE" w:rsidRDefault="005F18DE" w:rsidP="0072110F">
            <w:r>
              <w:t>29,68</w:t>
            </w:r>
          </w:p>
        </w:tc>
        <w:tc>
          <w:tcPr>
            <w:tcW w:w="1565" w:type="dxa"/>
          </w:tcPr>
          <w:p w:rsidR="005F18DE" w:rsidRDefault="005F18DE" w:rsidP="0072110F">
            <w:r>
              <w:t>252.280,00</w:t>
            </w:r>
          </w:p>
        </w:tc>
      </w:tr>
      <w:tr w:rsidR="005F18DE" w:rsidTr="0072110F">
        <w:tc>
          <w:tcPr>
            <w:tcW w:w="709" w:type="dxa"/>
          </w:tcPr>
          <w:p w:rsidR="005F18DE" w:rsidRDefault="005F18DE" w:rsidP="0072110F">
            <w:r>
              <w:t>68</w:t>
            </w:r>
          </w:p>
        </w:tc>
        <w:tc>
          <w:tcPr>
            <w:tcW w:w="1081" w:type="dxa"/>
          </w:tcPr>
          <w:p w:rsidR="005F18DE" w:rsidRPr="007040B5" w:rsidRDefault="005F18DE" w:rsidP="0072110F">
            <w:pPr>
              <w:pBdr>
                <w:top w:val="nil"/>
                <w:left w:val="nil"/>
                <w:bottom w:val="nil"/>
                <w:right w:val="nil"/>
                <w:between w:val="nil"/>
              </w:pBdr>
              <w:jc w:val="center"/>
              <w:rPr>
                <w:rFonts w:ascii="Arial" w:eastAsia="Arial" w:hAnsi="Arial" w:cs="Arial"/>
                <w:color w:val="000000"/>
                <w:sz w:val="18"/>
                <w:szCs w:val="18"/>
              </w:rPr>
            </w:pPr>
            <w:r w:rsidRPr="00F64264">
              <w:rPr>
                <w:rFonts w:ascii="Arial" w:eastAsia="Arial" w:hAnsi="Arial" w:cs="Arial"/>
                <w:color w:val="000000"/>
                <w:sz w:val="18"/>
                <w:szCs w:val="18"/>
              </w:rPr>
              <w:t>UNIDADE/ TESTES</w:t>
            </w:r>
          </w:p>
        </w:tc>
        <w:tc>
          <w:tcPr>
            <w:tcW w:w="992" w:type="dxa"/>
          </w:tcPr>
          <w:p w:rsidR="005F18DE"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6.500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RUBÉOLA ANTICORPOS IGG</w:t>
            </w:r>
          </w:p>
        </w:tc>
        <w:tc>
          <w:tcPr>
            <w:tcW w:w="1253" w:type="dxa"/>
          </w:tcPr>
          <w:p w:rsidR="005F18DE" w:rsidRDefault="005F18DE" w:rsidP="0072110F">
            <w:r>
              <w:t>22,12</w:t>
            </w:r>
          </w:p>
        </w:tc>
        <w:tc>
          <w:tcPr>
            <w:tcW w:w="1565" w:type="dxa"/>
          </w:tcPr>
          <w:p w:rsidR="005F18DE" w:rsidRDefault="005F18DE" w:rsidP="0072110F">
            <w:r>
              <w:t>143.780,00</w:t>
            </w:r>
          </w:p>
        </w:tc>
      </w:tr>
      <w:tr w:rsidR="005F18DE" w:rsidTr="0072110F">
        <w:tc>
          <w:tcPr>
            <w:tcW w:w="709" w:type="dxa"/>
          </w:tcPr>
          <w:p w:rsidR="005F18DE" w:rsidRDefault="005F18DE" w:rsidP="0072110F">
            <w:r>
              <w:t>69</w:t>
            </w:r>
          </w:p>
        </w:tc>
        <w:tc>
          <w:tcPr>
            <w:tcW w:w="1081" w:type="dxa"/>
          </w:tcPr>
          <w:p w:rsidR="005F18DE" w:rsidRPr="007040B5" w:rsidRDefault="005F18DE" w:rsidP="0072110F">
            <w:pPr>
              <w:pBdr>
                <w:top w:val="nil"/>
                <w:left w:val="nil"/>
                <w:bottom w:val="nil"/>
                <w:right w:val="nil"/>
                <w:between w:val="nil"/>
              </w:pBdr>
              <w:jc w:val="center"/>
              <w:rPr>
                <w:rFonts w:ascii="Arial" w:eastAsia="Arial" w:hAnsi="Arial" w:cs="Arial"/>
                <w:color w:val="000000"/>
                <w:sz w:val="18"/>
                <w:szCs w:val="18"/>
              </w:rPr>
            </w:pPr>
            <w:r w:rsidRPr="00F64264">
              <w:rPr>
                <w:rFonts w:ascii="Arial" w:eastAsia="Arial" w:hAnsi="Arial" w:cs="Arial"/>
                <w:color w:val="000000"/>
                <w:sz w:val="18"/>
                <w:szCs w:val="18"/>
              </w:rPr>
              <w:t>UNIDADE/ TESTES</w:t>
            </w:r>
          </w:p>
        </w:tc>
        <w:tc>
          <w:tcPr>
            <w:tcW w:w="992" w:type="dxa"/>
          </w:tcPr>
          <w:p w:rsidR="005F18DE"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6.500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RUBÉOLA ANTICORPOS IGM</w:t>
            </w:r>
          </w:p>
        </w:tc>
        <w:tc>
          <w:tcPr>
            <w:tcW w:w="1253" w:type="dxa"/>
          </w:tcPr>
          <w:p w:rsidR="005F18DE" w:rsidRDefault="005F18DE" w:rsidP="0072110F">
            <w:r>
              <w:t>22,51</w:t>
            </w:r>
          </w:p>
        </w:tc>
        <w:tc>
          <w:tcPr>
            <w:tcW w:w="1565" w:type="dxa"/>
          </w:tcPr>
          <w:p w:rsidR="005F18DE" w:rsidRDefault="005F18DE" w:rsidP="0072110F">
            <w:r>
              <w:t>146.315,00</w:t>
            </w:r>
          </w:p>
        </w:tc>
      </w:tr>
      <w:tr w:rsidR="005F18DE" w:rsidTr="0072110F">
        <w:tc>
          <w:tcPr>
            <w:tcW w:w="709" w:type="dxa"/>
          </w:tcPr>
          <w:p w:rsidR="005F18DE" w:rsidRDefault="005F18DE" w:rsidP="0072110F">
            <w:r>
              <w:t>70</w:t>
            </w:r>
          </w:p>
        </w:tc>
        <w:tc>
          <w:tcPr>
            <w:tcW w:w="1081" w:type="dxa"/>
          </w:tcPr>
          <w:p w:rsidR="005F18DE" w:rsidRPr="007040B5" w:rsidRDefault="005F18DE" w:rsidP="0072110F">
            <w:pPr>
              <w:pBdr>
                <w:top w:val="nil"/>
                <w:left w:val="nil"/>
                <w:bottom w:val="nil"/>
                <w:right w:val="nil"/>
                <w:between w:val="nil"/>
              </w:pBdr>
              <w:jc w:val="center"/>
              <w:rPr>
                <w:rFonts w:ascii="Arial" w:eastAsia="Arial" w:hAnsi="Arial" w:cs="Arial"/>
                <w:color w:val="000000"/>
                <w:sz w:val="18"/>
                <w:szCs w:val="18"/>
              </w:rPr>
            </w:pPr>
            <w:r w:rsidRPr="00F64264">
              <w:rPr>
                <w:rFonts w:ascii="Arial" w:eastAsia="Arial" w:hAnsi="Arial" w:cs="Arial"/>
                <w:color w:val="000000"/>
                <w:sz w:val="18"/>
                <w:szCs w:val="18"/>
              </w:rPr>
              <w:t>UNIDADE/ TESTES</w:t>
            </w:r>
          </w:p>
        </w:tc>
        <w:tc>
          <w:tcPr>
            <w:tcW w:w="992" w:type="dxa"/>
          </w:tcPr>
          <w:p w:rsidR="005F18DE"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5.500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sz w:val="18"/>
                <w:szCs w:val="18"/>
              </w:rPr>
              <w:t>Rubéola, anticorpos IgM, IgG e IgG AVIDEZ</w:t>
            </w:r>
          </w:p>
        </w:tc>
        <w:tc>
          <w:tcPr>
            <w:tcW w:w="1253" w:type="dxa"/>
          </w:tcPr>
          <w:p w:rsidR="005F18DE" w:rsidRDefault="005F18DE" w:rsidP="0072110F">
            <w:r>
              <w:t>84,00</w:t>
            </w:r>
          </w:p>
        </w:tc>
        <w:tc>
          <w:tcPr>
            <w:tcW w:w="1565" w:type="dxa"/>
          </w:tcPr>
          <w:p w:rsidR="005F18DE" w:rsidRDefault="005F18DE" w:rsidP="0072110F">
            <w:r>
              <w:t>462.000,00</w:t>
            </w:r>
          </w:p>
        </w:tc>
      </w:tr>
      <w:tr w:rsidR="005F18DE" w:rsidTr="0072110F">
        <w:tc>
          <w:tcPr>
            <w:tcW w:w="709" w:type="dxa"/>
          </w:tcPr>
          <w:p w:rsidR="005F18DE" w:rsidRDefault="005F18DE" w:rsidP="0072110F">
            <w:r>
              <w:t>71</w:t>
            </w:r>
          </w:p>
        </w:tc>
        <w:tc>
          <w:tcPr>
            <w:tcW w:w="1081" w:type="dxa"/>
          </w:tcPr>
          <w:p w:rsidR="005F18DE" w:rsidRPr="007040B5" w:rsidRDefault="005F18DE" w:rsidP="0072110F">
            <w:pPr>
              <w:pBdr>
                <w:top w:val="nil"/>
                <w:left w:val="nil"/>
                <w:bottom w:val="nil"/>
                <w:right w:val="nil"/>
                <w:between w:val="nil"/>
              </w:pBdr>
              <w:jc w:val="center"/>
              <w:rPr>
                <w:rFonts w:ascii="Arial" w:eastAsia="Arial" w:hAnsi="Arial" w:cs="Arial"/>
                <w:color w:val="000000"/>
                <w:sz w:val="18"/>
                <w:szCs w:val="18"/>
              </w:rPr>
            </w:pPr>
            <w:r w:rsidRPr="00F64264">
              <w:rPr>
                <w:rFonts w:ascii="Arial" w:eastAsia="Arial" w:hAnsi="Arial" w:cs="Arial"/>
                <w:color w:val="000000"/>
                <w:sz w:val="18"/>
                <w:szCs w:val="18"/>
              </w:rPr>
              <w:t>UNIDADE/ TESTES</w:t>
            </w:r>
          </w:p>
        </w:tc>
        <w:tc>
          <w:tcPr>
            <w:tcW w:w="992" w:type="dxa"/>
          </w:tcPr>
          <w:p w:rsidR="005F18DE"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6.500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SDHEA (DOSAGEM SULFATO DE DEHIDROEPIANDROSTERONA)</w:t>
            </w:r>
          </w:p>
        </w:tc>
        <w:tc>
          <w:tcPr>
            <w:tcW w:w="1253" w:type="dxa"/>
          </w:tcPr>
          <w:p w:rsidR="005F18DE" w:rsidRDefault="005F18DE" w:rsidP="0072110F">
            <w:r>
              <w:t>15,73</w:t>
            </w:r>
          </w:p>
        </w:tc>
        <w:tc>
          <w:tcPr>
            <w:tcW w:w="1565" w:type="dxa"/>
          </w:tcPr>
          <w:p w:rsidR="005F18DE" w:rsidRDefault="005F18DE" w:rsidP="0072110F">
            <w:r>
              <w:t>102.245,00</w:t>
            </w:r>
          </w:p>
        </w:tc>
      </w:tr>
      <w:tr w:rsidR="005F18DE" w:rsidTr="0072110F">
        <w:tc>
          <w:tcPr>
            <w:tcW w:w="709" w:type="dxa"/>
          </w:tcPr>
          <w:p w:rsidR="005F18DE" w:rsidRDefault="005F18DE" w:rsidP="0072110F">
            <w:r>
              <w:t>72</w:t>
            </w:r>
          </w:p>
        </w:tc>
        <w:tc>
          <w:tcPr>
            <w:tcW w:w="1081" w:type="dxa"/>
          </w:tcPr>
          <w:p w:rsidR="005F18DE" w:rsidRPr="00F64264" w:rsidRDefault="005F18DE" w:rsidP="0072110F">
            <w:pPr>
              <w:pBdr>
                <w:top w:val="nil"/>
                <w:left w:val="nil"/>
                <w:bottom w:val="nil"/>
                <w:right w:val="nil"/>
                <w:between w:val="nil"/>
              </w:pBdr>
              <w:jc w:val="center"/>
              <w:rPr>
                <w:rFonts w:ascii="Arial" w:eastAsia="Arial" w:hAnsi="Arial" w:cs="Arial"/>
                <w:color w:val="000000"/>
                <w:sz w:val="18"/>
                <w:szCs w:val="18"/>
              </w:rPr>
            </w:pPr>
            <w:r w:rsidRPr="0043212C">
              <w:rPr>
                <w:rFonts w:ascii="Arial" w:eastAsia="Arial" w:hAnsi="Arial" w:cs="Arial"/>
                <w:color w:val="000000"/>
                <w:sz w:val="18"/>
                <w:szCs w:val="18"/>
              </w:rPr>
              <w:t>UNIDADE/ TESTES</w:t>
            </w:r>
          </w:p>
        </w:tc>
        <w:tc>
          <w:tcPr>
            <w:tcW w:w="992" w:type="dxa"/>
          </w:tcPr>
          <w:p w:rsidR="005F18DE"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6.500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SÓDIO (dosagem no sangue)</w:t>
            </w:r>
          </w:p>
        </w:tc>
        <w:tc>
          <w:tcPr>
            <w:tcW w:w="1253" w:type="dxa"/>
          </w:tcPr>
          <w:p w:rsidR="005F18DE" w:rsidRDefault="005F18DE" w:rsidP="0072110F">
            <w:r>
              <w:t>2,22</w:t>
            </w:r>
          </w:p>
        </w:tc>
        <w:tc>
          <w:tcPr>
            <w:tcW w:w="1565" w:type="dxa"/>
          </w:tcPr>
          <w:p w:rsidR="005F18DE" w:rsidRDefault="005F18DE" w:rsidP="0072110F">
            <w:r>
              <w:t>14.430,00</w:t>
            </w:r>
          </w:p>
        </w:tc>
      </w:tr>
      <w:tr w:rsidR="005F18DE" w:rsidTr="0072110F">
        <w:tc>
          <w:tcPr>
            <w:tcW w:w="709" w:type="dxa"/>
          </w:tcPr>
          <w:p w:rsidR="005F18DE" w:rsidRDefault="005F18DE" w:rsidP="0072110F">
            <w:r>
              <w:t>73</w:t>
            </w:r>
          </w:p>
        </w:tc>
        <w:tc>
          <w:tcPr>
            <w:tcW w:w="1081" w:type="dxa"/>
          </w:tcPr>
          <w:p w:rsidR="005F18DE" w:rsidRPr="00F64264" w:rsidRDefault="005F18DE" w:rsidP="0072110F">
            <w:pPr>
              <w:pBdr>
                <w:top w:val="nil"/>
                <w:left w:val="nil"/>
                <w:bottom w:val="nil"/>
                <w:right w:val="nil"/>
                <w:between w:val="nil"/>
              </w:pBdr>
              <w:jc w:val="center"/>
              <w:rPr>
                <w:rFonts w:ascii="Arial" w:eastAsia="Arial" w:hAnsi="Arial" w:cs="Arial"/>
                <w:color w:val="000000"/>
                <w:sz w:val="18"/>
                <w:szCs w:val="18"/>
              </w:rPr>
            </w:pPr>
            <w:r w:rsidRPr="0043212C">
              <w:rPr>
                <w:rFonts w:ascii="Arial" w:eastAsia="Arial" w:hAnsi="Arial" w:cs="Arial"/>
                <w:color w:val="000000"/>
                <w:sz w:val="18"/>
                <w:szCs w:val="18"/>
              </w:rPr>
              <w:t>UNIDADE/ TESTES</w:t>
            </w:r>
          </w:p>
        </w:tc>
        <w:tc>
          <w:tcPr>
            <w:tcW w:w="992" w:type="dxa"/>
          </w:tcPr>
          <w:p w:rsidR="005F18DE"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1.800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TESTOSTERONA LIVRE CALCULADA (dosagem)</w:t>
            </w:r>
          </w:p>
        </w:tc>
        <w:tc>
          <w:tcPr>
            <w:tcW w:w="1253" w:type="dxa"/>
          </w:tcPr>
          <w:p w:rsidR="005F18DE" w:rsidRDefault="005F18DE" w:rsidP="0072110F">
            <w:r>
              <w:t>15,73</w:t>
            </w:r>
          </w:p>
        </w:tc>
        <w:tc>
          <w:tcPr>
            <w:tcW w:w="1565" w:type="dxa"/>
          </w:tcPr>
          <w:p w:rsidR="005F18DE" w:rsidRDefault="005F18DE" w:rsidP="0072110F">
            <w:r>
              <w:t>28.314,00</w:t>
            </w:r>
          </w:p>
        </w:tc>
      </w:tr>
      <w:tr w:rsidR="005F18DE" w:rsidTr="0072110F">
        <w:tc>
          <w:tcPr>
            <w:tcW w:w="709" w:type="dxa"/>
          </w:tcPr>
          <w:p w:rsidR="005F18DE" w:rsidRDefault="005F18DE" w:rsidP="0072110F">
            <w:r>
              <w:t>74</w:t>
            </w:r>
          </w:p>
        </w:tc>
        <w:tc>
          <w:tcPr>
            <w:tcW w:w="1081" w:type="dxa"/>
          </w:tcPr>
          <w:p w:rsidR="005F18DE" w:rsidRPr="00F64264" w:rsidRDefault="005F18DE" w:rsidP="0072110F">
            <w:pPr>
              <w:pBdr>
                <w:top w:val="nil"/>
                <w:left w:val="nil"/>
                <w:bottom w:val="nil"/>
                <w:right w:val="nil"/>
                <w:between w:val="nil"/>
              </w:pBdr>
              <w:jc w:val="center"/>
              <w:rPr>
                <w:rFonts w:ascii="Arial" w:eastAsia="Arial" w:hAnsi="Arial" w:cs="Arial"/>
                <w:color w:val="000000"/>
                <w:sz w:val="18"/>
                <w:szCs w:val="18"/>
              </w:rPr>
            </w:pPr>
            <w:r w:rsidRPr="0043212C">
              <w:rPr>
                <w:rFonts w:ascii="Arial" w:eastAsia="Arial" w:hAnsi="Arial" w:cs="Arial"/>
                <w:color w:val="000000"/>
                <w:sz w:val="18"/>
                <w:szCs w:val="18"/>
              </w:rPr>
              <w:t>UNIDADE/ TESTES</w:t>
            </w:r>
          </w:p>
        </w:tc>
        <w:tc>
          <w:tcPr>
            <w:tcW w:w="992" w:type="dxa"/>
          </w:tcPr>
          <w:p w:rsidR="005F18DE"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1.500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TESTOSTERONA (dosagem)</w:t>
            </w:r>
          </w:p>
        </w:tc>
        <w:tc>
          <w:tcPr>
            <w:tcW w:w="1253" w:type="dxa"/>
          </w:tcPr>
          <w:p w:rsidR="005F18DE" w:rsidRDefault="005F18DE" w:rsidP="0072110F">
            <w:r>
              <w:t>12,52</w:t>
            </w:r>
          </w:p>
        </w:tc>
        <w:tc>
          <w:tcPr>
            <w:tcW w:w="1565" w:type="dxa"/>
          </w:tcPr>
          <w:p w:rsidR="005F18DE" w:rsidRDefault="005F18DE" w:rsidP="0072110F">
            <w:r>
              <w:t>18.780,00</w:t>
            </w:r>
          </w:p>
        </w:tc>
      </w:tr>
      <w:tr w:rsidR="005F18DE" w:rsidTr="0072110F">
        <w:tc>
          <w:tcPr>
            <w:tcW w:w="709" w:type="dxa"/>
          </w:tcPr>
          <w:p w:rsidR="005F18DE" w:rsidRDefault="005F18DE" w:rsidP="0072110F">
            <w:r>
              <w:t>75</w:t>
            </w:r>
          </w:p>
        </w:tc>
        <w:tc>
          <w:tcPr>
            <w:tcW w:w="1081" w:type="dxa"/>
          </w:tcPr>
          <w:p w:rsidR="005F18DE" w:rsidRPr="00F64264" w:rsidRDefault="005F18DE" w:rsidP="0072110F">
            <w:pPr>
              <w:pBdr>
                <w:top w:val="nil"/>
                <w:left w:val="nil"/>
                <w:bottom w:val="nil"/>
                <w:right w:val="nil"/>
                <w:between w:val="nil"/>
              </w:pBdr>
              <w:jc w:val="center"/>
              <w:rPr>
                <w:rFonts w:ascii="Arial" w:eastAsia="Arial" w:hAnsi="Arial" w:cs="Arial"/>
                <w:color w:val="000000"/>
                <w:sz w:val="18"/>
                <w:szCs w:val="18"/>
              </w:rPr>
            </w:pPr>
            <w:r w:rsidRPr="0043212C">
              <w:rPr>
                <w:rFonts w:ascii="Arial" w:eastAsia="Arial" w:hAnsi="Arial" w:cs="Arial"/>
                <w:color w:val="000000"/>
                <w:sz w:val="18"/>
                <w:szCs w:val="18"/>
              </w:rPr>
              <w:t>UNIDADE/ TESTES</w:t>
            </w:r>
          </w:p>
        </w:tc>
        <w:tc>
          <w:tcPr>
            <w:tcW w:w="992" w:type="dxa"/>
          </w:tcPr>
          <w:p w:rsidR="005F18DE"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8.800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480FE2">
              <w:rPr>
                <w:rFonts w:ascii="Arial" w:eastAsia="Arial" w:hAnsi="Arial" w:cs="Arial"/>
                <w:color w:val="000000"/>
                <w:sz w:val="18"/>
                <w:szCs w:val="18"/>
              </w:rPr>
              <w:t>Teste Rápido TOXOPLASMOSE IgG e IgM (TOXO) IGG/IGM</w:t>
            </w:r>
          </w:p>
        </w:tc>
        <w:tc>
          <w:tcPr>
            <w:tcW w:w="1253" w:type="dxa"/>
          </w:tcPr>
          <w:p w:rsidR="005F18DE" w:rsidRDefault="005F18DE" w:rsidP="0072110F">
            <w:r>
              <w:t>22,20</w:t>
            </w:r>
          </w:p>
        </w:tc>
        <w:tc>
          <w:tcPr>
            <w:tcW w:w="1565" w:type="dxa"/>
          </w:tcPr>
          <w:p w:rsidR="005F18DE" w:rsidRDefault="005F18DE" w:rsidP="0072110F">
            <w:r>
              <w:t>195.360,00</w:t>
            </w:r>
          </w:p>
        </w:tc>
      </w:tr>
      <w:tr w:rsidR="005F18DE" w:rsidTr="0072110F">
        <w:tc>
          <w:tcPr>
            <w:tcW w:w="709" w:type="dxa"/>
          </w:tcPr>
          <w:p w:rsidR="005F18DE" w:rsidRDefault="005F18DE" w:rsidP="0072110F">
            <w:r>
              <w:t>76</w:t>
            </w:r>
          </w:p>
        </w:tc>
        <w:tc>
          <w:tcPr>
            <w:tcW w:w="1081" w:type="dxa"/>
          </w:tcPr>
          <w:p w:rsidR="005F18DE" w:rsidRPr="00F64264" w:rsidRDefault="005F18DE" w:rsidP="0072110F">
            <w:pPr>
              <w:pBdr>
                <w:top w:val="nil"/>
                <w:left w:val="nil"/>
                <w:bottom w:val="nil"/>
                <w:right w:val="nil"/>
                <w:between w:val="nil"/>
              </w:pBdr>
              <w:jc w:val="center"/>
              <w:rPr>
                <w:rFonts w:ascii="Arial" w:eastAsia="Arial" w:hAnsi="Arial" w:cs="Arial"/>
                <w:color w:val="000000"/>
                <w:sz w:val="18"/>
                <w:szCs w:val="18"/>
              </w:rPr>
            </w:pPr>
            <w:r w:rsidRPr="0043212C">
              <w:rPr>
                <w:rFonts w:ascii="Arial" w:eastAsia="Arial" w:hAnsi="Arial" w:cs="Arial"/>
                <w:color w:val="000000"/>
                <w:sz w:val="18"/>
                <w:szCs w:val="18"/>
              </w:rPr>
              <w:t xml:space="preserve">UNIDADE/ </w:t>
            </w:r>
            <w:r w:rsidRPr="0043212C">
              <w:rPr>
                <w:rFonts w:ascii="Arial" w:eastAsia="Arial" w:hAnsi="Arial" w:cs="Arial"/>
                <w:color w:val="000000"/>
                <w:sz w:val="18"/>
                <w:szCs w:val="18"/>
              </w:rPr>
              <w:lastRenderedPageBreak/>
              <w:t>TESTES</w:t>
            </w:r>
          </w:p>
        </w:tc>
        <w:tc>
          <w:tcPr>
            <w:tcW w:w="992" w:type="dxa"/>
          </w:tcPr>
          <w:p w:rsidR="005F18DE"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lastRenderedPageBreak/>
              <w:t>5.800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 xml:space="preserve">TOXOPLASMOSE - TESTE DE AVIDEZ </w:t>
            </w:r>
            <w:r w:rsidRPr="007C1F94">
              <w:rPr>
                <w:rFonts w:ascii="Arial" w:eastAsia="Arial" w:hAnsi="Arial" w:cs="Arial"/>
                <w:color w:val="000000"/>
                <w:sz w:val="18"/>
                <w:szCs w:val="18"/>
              </w:rPr>
              <w:lastRenderedPageBreak/>
              <w:t>IgG</w:t>
            </w:r>
          </w:p>
        </w:tc>
        <w:tc>
          <w:tcPr>
            <w:tcW w:w="1253" w:type="dxa"/>
          </w:tcPr>
          <w:p w:rsidR="005F18DE" w:rsidRDefault="005F18DE" w:rsidP="0072110F">
            <w:r>
              <w:lastRenderedPageBreak/>
              <w:t>72,60</w:t>
            </w:r>
          </w:p>
        </w:tc>
        <w:tc>
          <w:tcPr>
            <w:tcW w:w="1565" w:type="dxa"/>
          </w:tcPr>
          <w:p w:rsidR="005F18DE" w:rsidRDefault="005F18DE" w:rsidP="0072110F">
            <w:r>
              <w:t>421.080,00</w:t>
            </w:r>
          </w:p>
        </w:tc>
      </w:tr>
      <w:tr w:rsidR="005F18DE" w:rsidTr="0072110F">
        <w:tc>
          <w:tcPr>
            <w:tcW w:w="709" w:type="dxa"/>
          </w:tcPr>
          <w:p w:rsidR="005F18DE" w:rsidRDefault="005F18DE" w:rsidP="0072110F">
            <w:r>
              <w:lastRenderedPageBreak/>
              <w:t>77</w:t>
            </w:r>
          </w:p>
        </w:tc>
        <w:tc>
          <w:tcPr>
            <w:tcW w:w="1081" w:type="dxa"/>
          </w:tcPr>
          <w:p w:rsidR="005F18DE" w:rsidRPr="00F64264" w:rsidRDefault="005F18DE" w:rsidP="0072110F">
            <w:pPr>
              <w:pBdr>
                <w:top w:val="nil"/>
                <w:left w:val="nil"/>
                <w:bottom w:val="nil"/>
                <w:right w:val="nil"/>
                <w:between w:val="nil"/>
              </w:pBdr>
              <w:jc w:val="center"/>
              <w:rPr>
                <w:rFonts w:ascii="Arial" w:eastAsia="Arial" w:hAnsi="Arial" w:cs="Arial"/>
                <w:color w:val="000000"/>
                <w:sz w:val="18"/>
                <w:szCs w:val="18"/>
              </w:rPr>
            </w:pPr>
            <w:r w:rsidRPr="0043212C">
              <w:rPr>
                <w:rFonts w:ascii="Arial" w:eastAsia="Arial" w:hAnsi="Arial" w:cs="Arial"/>
                <w:color w:val="000000"/>
                <w:sz w:val="18"/>
                <w:szCs w:val="18"/>
              </w:rPr>
              <w:t>UNIDADE/ TESTES</w:t>
            </w:r>
          </w:p>
        </w:tc>
        <w:tc>
          <w:tcPr>
            <w:tcW w:w="992" w:type="dxa"/>
          </w:tcPr>
          <w:p w:rsidR="005F18DE"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5.800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480FE2">
              <w:rPr>
                <w:rFonts w:ascii="Arial" w:eastAsia="Arial" w:hAnsi="Arial" w:cs="Arial"/>
                <w:color w:val="000000"/>
                <w:sz w:val="18"/>
                <w:szCs w:val="18"/>
              </w:rPr>
              <w:t>TESTE DE AVIDEZ IgG E IgM TOXOPLASMOSE</w:t>
            </w:r>
          </w:p>
        </w:tc>
        <w:tc>
          <w:tcPr>
            <w:tcW w:w="1253" w:type="dxa"/>
          </w:tcPr>
          <w:p w:rsidR="005F18DE" w:rsidRDefault="005F18DE" w:rsidP="0072110F">
            <w:r>
              <w:t>72,60</w:t>
            </w:r>
          </w:p>
        </w:tc>
        <w:tc>
          <w:tcPr>
            <w:tcW w:w="1565" w:type="dxa"/>
          </w:tcPr>
          <w:p w:rsidR="005F18DE" w:rsidRDefault="005F18DE" w:rsidP="0072110F">
            <w:r>
              <w:t>421.080,00</w:t>
            </w:r>
          </w:p>
        </w:tc>
      </w:tr>
      <w:tr w:rsidR="005F18DE" w:rsidTr="0072110F">
        <w:tc>
          <w:tcPr>
            <w:tcW w:w="709" w:type="dxa"/>
          </w:tcPr>
          <w:p w:rsidR="005F18DE" w:rsidRDefault="005F18DE" w:rsidP="0072110F">
            <w:r>
              <w:t>78</w:t>
            </w:r>
          </w:p>
        </w:tc>
        <w:tc>
          <w:tcPr>
            <w:tcW w:w="1081" w:type="dxa"/>
          </w:tcPr>
          <w:p w:rsidR="005F18DE" w:rsidRPr="00F64264" w:rsidRDefault="005F18DE" w:rsidP="0072110F">
            <w:pPr>
              <w:pBdr>
                <w:top w:val="nil"/>
                <w:left w:val="nil"/>
                <w:bottom w:val="nil"/>
                <w:right w:val="nil"/>
                <w:between w:val="nil"/>
              </w:pBdr>
              <w:jc w:val="center"/>
              <w:rPr>
                <w:rFonts w:ascii="Arial" w:eastAsia="Arial" w:hAnsi="Arial" w:cs="Arial"/>
                <w:color w:val="000000"/>
                <w:sz w:val="18"/>
                <w:szCs w:val="18"/>
              </w:rPr>
            </w:pPr>
            <w:r w:rsidRPr="0043212C">
              <w:rPr>
                <w:rFonts w:ascii="Arial" w:eastAsia="Arial" w:hAnsi="Arial" w:cs="Arial"/>
                <w:color w:val="000000"/>
                <w:sz w:val="18"/>
                <w:szCs w:val="18"/>
              </w:rPr>
              <w:t>UNIDADE/ TESTES</w:t>
            </w:r>
          </w:p>
        </w:tc>
        <w:tc>
          <w:tcPr>
            <w:tcW w:w="992" w:type="dxa"/>
          </w:tcPr>
          <w:p w:rsidR="005F18DE"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9.500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IST (ÍNDICE DE SATURAÇÃO DA TRANSFERRINA) - DOSAGEM SÉRICA DE  TRANSFERRINA</w:t>
            </w:r>
          </w:p>
        </w:tc>
        <w:tc>
          <w:tcPr>
            <w:tcW w:w="1253" w:type="dxa"/>
          </w:tcPr>
          <w:p w:rsidR="005F18DE" w:rsidRDefault="005F18DE" w:rsidP="0072110F">
            <w:r>
              <w:t>20,80</w:t>
            </w:r>
          </w:p>
        </w:tc>
        <w:tc>
          <w:tcPr>
            <w:tcW w:w="1565" w:type="dxa"/>
          </w:tcPr>
          <w:p w:rsidR="005F18DE" w:rsidRDefault="005F18DE" w:rsidP="0072110F">
            <w:r>
              <w:t>197.600,00</w:t>
            </w:r>
          </w:p>
        </w:tc>
      </w:tr>
      <w:tr w:rsidR="005F18DE" w:rsidTr="0072110F">
        <w:tc>
          <w:tcPr>
            <w:tcW w:w="709" w:type="dxa"/>
          </w:tcPr>
          <w:p w:rsidR="005F18DE" w:rsidRDefault="005F18DE" w:rsidP="0072110F">
            <w:r>
              <w:t>79</w:t>
            </w:r>
          </w:p>
        </w:tc>
        <w:tc>
          <w:tcPr>
            <w:tcW w:w="1081" w:type="dxa"/>
          </w:tcPr>
          <w:p w:rsidR="005F18DE" w:rsidRPr="00F64264" w:rsidRDefault="005F18DE" w:rsidP="0072110F">
            <w:pPr>
              <w:pBdr>
                <w:top w:val="nil"/>
                <w:left w:val="nil"/>
                <w:bottom w:val="nil"/>
                <w:right w:val="nil"/>
                <w:between w:val="nil"/>
              </w:pBdr>
              <w:jc w:val="center"/>
              <w:rPr>
                <w:rFonts w:ascii="Arial" w:eastAsia="Arial" w:hAnsi="Arial" w:cs="Arial"/>
                <w:color w:val="000000"/>
                <w:sz w:val="18"/>
                <w:szCs w:val="18"/>
              </w:rPr>
            </w:pPr>
            <w:r w:rsidRPr="0043212C">
              <w:rPr>
                <w:rFonts w:ascii="Arial" w:eastAsia="Arial" w:hAnsi="Arial" w:cs="Arial"/>
                <w:color w:val="000000"/>
                <w:sz w:val="18"/>
                <w:szCs w:val="18"/>
              </w:rPr>
              <w:t>UNIDADE/ TESTES</w:t>
            </w:r>
          </w:p>
        </w:tc>
        <w:tc>
          <w:tcPr>
            <w:tcW w:w="992" w:type="dxa"/>
          </w:tcPr>
          <w:p w:rsidR="005F18DE"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9.500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TESTE RÁPIDO para detecção de anticorpos específicos para SÍFILIS (Treponema pallidum)</w:t>
            </w:r>
          </w:p>
        </w:tc>
        <w:tc>
          <w:tcPr>
            <w:tcW w:w="1253" w:type="dxa"/>
          </w:tcPr>
          <w:p w:rsidR="005F18DE" w:rsidRDefault="005F18DE" w:rsidP="0072110F">
            <w:r>
              <w:t>3,40</w:t>
            </w:r>
          </w:p>
        </w:tc>
        <w:tc>
          <w:tcPr>
            <w:tcW w:w="1565" w:type="dxa"/>
          </w:tcPr>
          <w:p w:rsidR="005F18DE" w:rsidRDefault="005F18DE" w:rsidP="0072110F">
            <w:r>
              <w:t>32.300,00</w:t>
            </w:r>
          </w:p>
        </w:tc>
      </w:tr>
      <w:tr w:rsidR="005F18DE" w:rsidRPr="00060B72" w:rsidTr="0072110F">
        <w:tc>
          <w:tcPr>
            <w:tcW w:w="709" w:type="dxa"/>
          </w:tcPr>
          <w:p w:rsidR="005F18DE" w:rsidRDefault="005F18DE" w:rsidP="0072110F">
            <w:r>
              <w:t>80</w:t>
            </w:r>
          </w:p>
        </w:tc>
        <w:tc>
          <w:tcPr>
            <w:tcW w:w="1081" w:type="dxa"/>
          </w:tcPr>
          <w:p w:rsidR="005F18DE" w:rsidRPr="00F64264" w:rsidRDefault="005F18DE" w:rsidP="0072110F">
            <w:pPr>
              <w:pBdr>
                <w:top w:val="nil"/>
                <w:left w:val="nil"/>
                <w:bottom w:val="nil"/>
                <w:right w:val="nil"/>
                <w:between w:val="nil"/>
              </w:pBdr>
              <w:jc w:val="center"/>
              <w:rPr>
                <w:rFonts w:ascii="Arial" w:eastAsia="Arial" w:hAnsi="Arial" w:cs="Arial"/>
                <w:color w:val="000000"/>
                <w:sz w:val="18"/>
                <w:szCs w:val="18"/>
              </w:rPr>
            </w:pPr>
            <w:r w:rsidRPr="0043212C">
              <w:rPr>
                <w:rFonts w:ascii="Arial" w:eastAsia="Arial" w:hAnsi="Arial" w:cs="Arial"/>
                <w:color w:val="000000"/>
                <w:sz w:val="18"/>
                <w:szCs w:val="18"/>
              </w:rPr>
              <w:t>UNIDADE/ TESTES</w:t>
            </w:r>
          </w:p>
        </w:tc>
        <w:tc>
          <w:tcPr>
            <w:tcW w:w="992" w:type="dxa"/>
          </w:tcPr>
          <w:p w:rsidR="005F18DE"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10.500</w:t>
            </w:r>
          </w:p>
        </w:tc>
        <w:tc>
          <w:tcPr>
            <w:tcW w:w="3580" w:type="dxa"/>
          </w:tcPr>
          <w:p w:rsidR="005F18DE" w:rsidRPr="00060B72" w:rsidRDefault="005F18DE" w:rsidP="0072110F">
            <w:pPr>
              <w:pBdr>
                <w:top w:val="nil"/>
                <w:left w:val="nil"/>
                <w:bottom w:val="nil"/>
                <w:right w:val="nil"/>
                <w:between w:val="nil"/>
              </w:pBdr>
              <w:rPr>
                <w:rFonts w:ascii="Arial" w:eastAsia="Arial" w:hAnsi="Arial" w:cs="Arial"/>
                <w:color w:val="000000"/>
                <w:sz w:val="18"/>
                <w:szCs w:val="18"/>
                <w:lang w:val="en-US"/>
              </w:rPr>
            </w:pPr>
            <w:r w:rsidRPr="007C1F94">
              <w:rPr>
                <w:rFonts w:ascii="Arial" w:eastAsia="Arial" w:hAnsi="Arial" w:cs="Arial"/>
                <w:color w:val="000000"/>
                <w:sz w:val="18"/>
                <w:szCs w:val="18"/>
                <w:lang w:val="en-US"/>
              </w:rPr>
              <w:t>VDRL (Venereal Disease Research Laboratory) - TESTE QUALITATIVO</w:t>
            </w:r>
          </w:p>
        </w:tc>
        <w:tc>
          <w:tcPr>
            <w:tcW w:w="1253" w:type="dxa"/>
          </w:tcPr>
          <w:p w:rsidR="005F18DE" w:rsidRPr="00060B72" w:rsidRDefault="005F18DE" w:rsidP="0072110F">
            <w:pPr>
              <w:rPr>
                <w:lang w:val="en-US"/>
              </w:rPr>
            </w:pPr>
            <w:r>
              <w:rPr>
                <w:lang w:val="en-US"/>
              </w:rPr>
              <w:t>12</w:t>
            </w:r>
          </w:p>
        </w:tc>
        <w:tc>
          <w:tcPr>
            <w:tcW w:w="1565" w:type="dxa"/>
          </w:tcPr>
          <w:p w:rsidR="005F18DE" w:rsidRPr="00060B72" w:rsidRDefault="005F18DE" w:rsidP="0072110F">
            <w:pPr>
              <w:rPr>
                <w:lang w:val="en-US"/>
              </w:rPr>
            </w:pPr>
            <w:r>
              <w:rPr>
                <w:lang w:val="en-US"/>
              </w:rPr>
              <w:t>126.000,00</w:t>
            </w:r>
          </w:p>
        </w:tc>
      </w:tr>
      <w:tr w:rsidR="005F18DE" w:rsidTr="0072110F">
        <w:tc>
          <w:tcPr>
            <w:tcW w:w="709" w:type="dxa"/>
          </w:tcPr>
          <w:p w:rsidR="005F18DE" w:rsidRDefault="005F18DE" w:rsidP="0072110F">
            <w:r>
              <w:t>81</w:t>
            </w:r>
          </w:p>
        </w:tc>
        <w:tc>
          <w:tcPr>
            <w:tcW w:w="1081" w:type="dxa"/>
          </w:tcPr>
          <w:p w:rsidR="005F18DE" w:rsidRPr="00F64264" w:rsidRDefault="005F18DE" w:rsidP="0072110F">
            <w:pPr>
              <w:pBdr>
                <w:top w:val="nil"/>
                <w:left w:val="nil"/>
                <w:bottom w:val="nil"/>
                <w:right w:val="nil"/>
                <w:between w:val="nil"/>
              </w:pBdr>
              <w:jc w:val="center"/>
              <w:rPr>
                <w:rFonts w:ascii="Arial" w:eastAsia="Arial" w:hAnsi="Arial" w:cs="Arial"/>
                <w:color w:val="000000"/>
                <w:sz w:val="18"/>
                <w:szCs w:val="18"/>
              </w:rPr>
            </w:pPr>
            <w:r w:rsidRPr="009F213C">
              <w:rPr>
                <w:rFonts w:ascii="Arial" w:eastAsia="Arial" w:hAnsi="Arial" w:cs="Arial"/>
                <w:color w:val="000000"/>
                <w:sz w:val="18"/>
                <w:szCs w:val="18"/>
              </w:rPr>
              <w:t>UNIDADE/ TESTES</w:t>
            </w:r>
          </w:p>
        </w:tc>
        <w:tc>
          <w:tcPr>
            <w:tcW w:w="992" w:type="dxa"/>
          </w:tcPr>
          <w:p w:rsidR="005F18DE"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3.800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DD203E">
              <w:rPr>
                <w:rFonts w:ascii="Arial" w:eastAsia="Arial" w:hAnsi="Arial" w:cs="Arial"/>
                <w:color w:val="000000"/>
                <w:sz w:val="18"/>
                <w:szCs w:val="18"/>
              </w:rPr>
              <w:t>FTA-ABS - Teste treponêmico Sífilis IgG</w:t>
            </w:r>
          </w:p>
        </w:tc>
        <w:tc>
          <w:tcPr>
            <w:tcW w:w="1253" w:type="dxa"/>
          </w:tcPr>
          <w:p w:rsidR="005F18DE" w:rsidRDefault="005F18DE" w:rsidP="0072110F">
            <w:r>
              <w:t>12</w:t>
            </w:r>
          </w:p>
        </w:tc>
        <w:tc>
          <w:tcPr>
            <w:tcW w:w="1565" w:type="dxa"/>
          </w:tcPr>
          <w:p w:rsidR="005F18DE" w:rsidRDefault="005F18DE" w:rsidP="0072110F">
            <w:r>
              <w:t>45.600,00</w:t>
            </w:r>
          </w:p>
        </w:tc>
      </w:tr>
      <w:tr w:rsidR="005F18DE" w:rsidTr="0072110F">
        <w:tc>
          <w:tcPr>
            <w:tcW w:w="709" w:type="dxa"/>
          </w:tcPr>
          <w:p w:rsidR="005F18DE" w:rsidRDefault="005F18DE" w:rsidP="0072110F">
            <w:r>
              <w:t>82</w:t>
            </w:r>
          </w:p>
        </w:tc>
        <w:tc>
          <w:tcPr>
            <w:tcW w:w="1081" w:type="dxa"/>
          </w:tcPr>
          <w:p w:rsidR="005F18DE" w:rsidRPr="00F64264" w:rsidRDefault="005F18DE" w:rsidP="0072110F">
            <w:pPr>
              <w:pBdr>
                <w:top w:val="nil"/>
                <w:left w:val="nil"/>
                <w:bottom w:val="nil"/>
                <w:right w:val="nil"/>
                <w:between w:val="nil"/>
              </w:pBdr>
              <w:jc w:val="center"/>
              <w:rPr>
                <w:rFonts w:ascii="Arial" w:eastAsia="Arial" w:hAnsi="Arial" w:cs="Arial"/>
                <w:color w:val="000000"/>
                <w:sz w:val="18"/>
                <w:szCs w:val="18"/>
              </w:rPr>
            </w:pPr>
            <w:r w:rsidRPr="009F213C">
              <w:rPr>
                <w:rFonts w:ascii="Arial" w:eastAsia="Arial" w:hAnsi="Arial" w:cs="Arial"/>
                <w:color w:val="000000"/>
                <w:sz w:val="18"/>
                <w:szCs w:val="18"/>
              </w:rPr>
              <w:t>UNIDADE/ TESTES</w:t>
            </w:r>
          </w:p>
        </w:tc>
        <w:tc>
          <w:tcPr>
            <w:tcW w:w="992" w:type="dxa"/>
          </w:tcPr>
          <w:p w:rsidR="005F18DE"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3.800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DD203E">
              <w:rPr>
                <w:rFonts w:ascii="Arial" w:eastAsia="Arial" w:hAnsi="Arial" w:cs="Arial"/>
                <w:color w:val="000000"/>
                <w:sz w:val="18"/>
                <w:szCs w:val="18"/>
              </w:rPr>
              <w:t>FTA-ABS - Teste treponêmico Sífilis IgM</w:t>
            </w:r>
          </w:p>
        </w:tc>
        <w:tc>
          <w:tcPr>
            <w:tcW w:w="1253" w:type="dxa"/>
          </w:tcPr>
          <w:p w:rsidR="005F18DE" w:rsidRDefault="005F18DE" w:rsidP="0072110F">
            <w:r>
              <w:t>12</w:t>
            </w:r>
          </w:p>
        </w:tc>
        <w:tc>
          <w:tcPr>
            <w:tcW w:w="1565" w:type="dxa"/>
          </w:tcPr>
          <w:p w:rsidR="005F18DE" w:rsidRDefault="005F18DE" w:rsidP="0072110F">
            <w:r>
              <w:t>45.600,00</w:t>
            </w:r>
          </w:p>
        </w:tc>
      </w:tr>
      <w:tr w:rsidR="005F18DE" w:rsidTr="0072110F">
        <w:tc>
          <w:tcPr>
            <w:tcW w:w="709" w:type="dxa"/>
          </w:tcPr>
          <w:p w:rsidR="005F18DE" w:rsidRDefault="005F18DE" w:rsidP="0072110F">
            <w:r>
              <w:t>83</w:t>
            </w:r>
          </w:p>
        </w:tc>
        <w:tc>
          <w:tcPr>
            <w:tcW w:w="1081" w:type="dxa"/>
          </w:tcPr>
          <w:p w:rsidR="005F18DE" w:rsidRPr="00F64264" w:rsidRDefault="005F18DE" w:rsidP="0072110F">
            <w:pPr>
              <w:pBdr>
                <w:top w:val="nil"/>
                <w:left w:val="nil"/>
                <w:bottom w:val="nil"/>
                <w:right w:val="nil"/>
                <w:between w:val="nil"/>
              </w:pBdr>
              <w:jc w:val="center"/>
              <w:rPr>
                <w:rFonts w:ascii="Arial" w:eastAsia="Arial" w:hAnsi="Arial" w:cs="Arial"/>
                <w:color w:val="000000"/>
                <w:sz w:val="18"/>
                <w:szCs w:val="18"/>
              </w:rPr>
            </w:pPr>
            <w:r w:rsidRPr="009F213C">
              <w:rPr>
                <w:rFonts w:ascii="Arial" w:eastAsia="Arial" w:hAnsi="Arial" w:cs="Arial"/>
                <w:color w:val="000000"/>
                <w:sz w:val="18"/>
                <w:szCs w:val="18"/>
              </w:rPr>
              <w:t>UNIDADE/ TESTES</w:t>
            </w:r>
          </w:p>
        </w:tc>
        <w:tc>
          <w:tcPr>
            <w:tcW w:w="992" w:type="dxa"/>
          </w:tcPr>
          <w:p w:rsidR="005F18DE"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8.500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VITAMINA B12 (DOSAGEM)</w:t>
            </w:r>
          </w:p>
        </w:tc>
        <w:tc>
          <w:tcPr>
            <w:tcW w:w="1253" w:type="dxa"/>
          </w:tcPr>
          <w:p w:rsidR="005F18DE" w:rsidRDefault="005F18DE" w:rsidP="0072110F">
            <w:r>
              <w:t>18,29</w:t>
            </w:r>
          </w:p>
        </w:tc>
        <w:tc>
          <w:tcPr>
            <w:tcW w:w="1565" w:type="dxa"/>
          </w:tcPr>
          <w:p w:rsidR="005F18DE" w:rsidRDefault="005F18DE" w:rsidP="0072110F">
            <w:r>
              <w:t>155.465,00</w:t>
            </w:r>
          </w:p>
        </w:tc>
      </w:tr>
      <w:tr w:rsidR="005F18DE" w:rsidTr="0072110F">
        <w:tc>
          <w:tcPr>
            <w:tcW w:w="709" w:type="dxa"/>
          </w:tcPr>
          <w:p w:rsidR="005F18DE" w:rsidRDefault="005F18DE" w:rsidP="0072110F">
            <w:r>
              <w:t>84</w:t>
            </w:r>
          </w:p>
        </w:tc>
        <w:tc>
          <w:tcPr>
            <w:tcW w:w="1081" w:type="dxa"/>
          </w:tcPr>
          <w:p w:rsidR="005F18DE" w:rsidRPr="00F64264" w:rsidRDefault="005F18DE" w:rsidP="0072110F">
            <w:pPr>
              <w:pBdr>
                <w:top w:val="nil"/>
                <w:left w:val="nil"/>
                <w:bottom w:val="nil"/>
                <w:right w:val="nil"/>
                <w:between w:val="nil"/>
              </w:pBdr>
              <w:jc w:val="center"/>
              <w:rPr>
                <w:rFonts w:ascii="Arial" w:eastAsia="Arial" w:hAnsi="Arial" w:cs="Arial"/>
                <w:color w:val="000000"/>
                <w:sz w:val="18"/>
                <w:szCs w:val="18"/>
              </w:rPr>
            </w:pPr>
            <w:r w:rsidRPr="009F213C">
              <w:rPr>
                <w:rFonts w:ascii="Arial" w:eastAsia="Arial" w:hAnsi="Arial" w:cs="Arial"/>
                <w:color w:val="000000"/>
                <w:sz w:val="18"/>
                <w:szCs w:val="18"/>
              </w:rPr>
              <w:t>UNIDADE/ TESTES</w:t>
            </w:r>
          </w:p>
        </w:tc>
        <w:tc>
          <w:tcPr>
            <w:tcW w:w="992" w:type="dxa"/>
          </w:tcPr>
          <w:p w:rsidR="005F18DE"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6.500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ZINCO (DOSAGEM)</w:t>
            </w:r>
          </w:p>
        </w:tc>
        <w:tc>
          <w:tcPr>
            <w:tcW w:w="1253" w:type="dxa"/>
          </w:tcPr>
          <w:p w:rsidR="005F18DE" w:rsidRDefault="005F18DE" w:rsidP="0072110F">
            <w:r>
              <w:t>18,78</w:t>
            </w:r>
          </w:p>
        </w:tc>
        <w:tc>
          <w:tcPr>
            <w:tcW w:w="1565" w:type="dxa"/>
          </w:tcPr>
          <w:p w:rsidR="005F18DE" w:rsidRDefault="005F18DE" w:rsidP="0072110F">
            <w:r>
              <w:t>122.070,00</w:t>
            </w:r>
          </w:p>
        </w:tc>
      </w:tr>
      <w:tr w:rsidR="005F18DE" w:rsidTr="0072110F">
        <w:tc>
          <w:tcPr>
            <w:tcW w:w="709" w:type="dxa"/>
          </w:tcPr>
          <w:p w:rsidR="005F18DE" w:rsidRDefault="005F18DE" w:rsidP="0072110F">
            <w:r>
              <w:t>85</w:t>
            </w:r>
          </w:p>
        </w:tc>
        <w:tc>
          <w:tcPr>
            <w:tcW w:w="1081" w:type="dxa"/>
          </w:tcPr>
          <w:p w:rsidR="005F18DE" w:rsidRPr="00F64264" w:rsidRDefault="005F18DE" w:rsidP="0072110F">
            <w:pPr>
              <w:pBdr>
                <w:top w:val="nil"/>
                <w:left w:val="nil"/>
                <w:bottom w:val="nil"/>
                <w:right w:val="nil"/>
                <w:between w:val="nil"/>
              </w:pBdr>
              <w:jc w:val="center"/>
              <w:rPr>
                <w:rFonts w:ascii="Arial" w:eastAsia="Arial" w:hAnsi="Arial" w:cs="Arial"/>
                <w:color w:val="000000"/>
                <w:sz w:val="18"/>
                <w:szCs w:val="18"/>
              </w:rPr>
            </w:pPr>
            <w:r w:rsidRPr="009F213C">
              <w:rPr>
                <w:rFonts w:ascii="Arial" w:eastAsia="Arial" w:hAnsi="Arial" w:cs="Arial"/>
                <w:color w:val="000000"/>
                <w:sz w:val="18"/>
                <w:szCs w:val="18"/>
              </w:rPr>
              <w:t>UNIDADE/ TESTES</w:t>
            </w:r>
          </w:p>
        </w:tc>
        <w:tc>
          <w:tcPr>
            <w:tcW w:w="992" w:type="dxa"/>
          </w:tcPr>
          <w:p w:rsidR="005F18DE"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5.500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PROTEÍNAS (DOSAGEM TOTAL)</w:t>
            </w:r>
          </w:p>
        </w:tc>
        <w:tc>
          <w:tcPr>
            <w:tcW w:w="1253" w:type="dxa"/>
          </w:tcPr>
          <w:p w:rsidR="005F18DE" w:rsidRDefault="005F18DE" w:rsidP="0072110F">
            <w:r>
              <w:t>2,22</w:t>
            </w:r>
          </w:p>
        </w:tc>
        <w:tc>
          <w:tcPr>
            <w:tcW w:w="1565" w:type="dxa"/>
          </w:tcPr>
          <w:p w:rsidR="005F18DE" w:rsidRDefault="005F18DE" w:rsidP="0072110F">
            <w:r>
              <w:t>12.210,00</w:t>
            </w:r>
          </w:p>
        </w:tc>
      </w:tr>
      <w:tr w:rsidR="005F18DE" w:rsidTr="0072110F">
        <w:tc>
          <w:tcPr>
            <w:tcW w:w="709" w:type="dxa"/>
          </w:tcPr>
          <w:p w:rsidR="005F18DE" w:rsidRDefault="005F18DE" w:rsidP="0072110F">
            <w:r>
              <w:t>86</w:t>
            </w:r>
          </w:p>
        </w:tc>
        <w:tc>
          <w:tcPr>
            <w:tcW w:w="1081" w:type="dxa"/>
          </w:tcPr>
          <w:p w:rsidR="005F18DE" w:rsidRPr="009F213C" w:rsidRDefault="005F18DE" w:rsidP="0072110F">
            <w:pPr>
              <w:pBdr>
                <w:top w:val="nil"/>
                <w:left w:val="nil"/>
                <w:bottom w:val="nil"/>
                <w:right w:val="nil"/>
                <w:between w:val="nil"/>
              </w:pBdr>
              <w:jc w:val="center"/>
              <w:rPr>
                <w:rFonts w:ascii="Arial" w:eastAsia="Arial" w:hAnsi="Arial" w:cs="Arial"/>
                <w:color w:val="000000"/>
                <w:sz w:val="18"/>
                <w:szCs w:val="18"/>
              </w:rPr>
            </w:pPr>
            <w:r w:rsidRPr="009F213C">
              <w:rPr>
                <w:rFonts w:ascii="Arial" w:eastAsia="Arial" w:hAnsi="Arial" w:cs="Arial"/>
                <w:color w:val="000000"/>
                <w:sz w:val="18"/>
                <w:szCs w:val="18"/>
              </w:rPr>
              <w:t>UNIDADE/ TESTES</w:t>
            </w:r>
          </w:p>
        </w:tc>
        <w:tc>
          <w:tcPr>
            <w:tcW w:w="992"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6.500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 xml:space="preserve">PROTEÍNAS (DOSAGEM </w:t>
            </w:r>
            <w:r>
              <w:rPr>
                <w:rFonts w:ascii="Arial" w:eastAsia="Arial" w:hAnsi="Arial" w:cs="Arial"/>
                <w:color w:val="000000"/>
                <w:sz w:val="18"/>
                <w:szCs w:val="18"/>
              </w:rPr>
              <w:t>T</w:t>
            </w:r>
            <w:r w:rsidRPr="007C1F94">
              <w:rPr>
                <w:rFonts w:ascii="Arial" w:eastAsia="Arial" w:hAnsi="Arial" w:cs="Arial"/>
                <w:color w:val="000000"/>
                <w:sz w:val="18"/>
                <w:szCs w:val="18"/>
              </w:rPr>
              <w:t>OTAL E FRACIONADA</w:t>
            </w:r>
          </w:p>
        </w:tc>
        <w:tc>
          <w:tcPr>
            <w:tcW w:w="1253" w:type="dxa"/>
          </w:tcPr>
          <w:p w:rsidR="005F18DE" w:rsidRDefault="005F18DE" w:rsidP="0072110F">
            <w:r>
              <w:t>2,22</w:t>
            </w:r>
          </w:p>
        </w:tc>
        <w:tc>
          <w:tcPr>
            <w:tcW w:w="1565" w:type="dxa"/>
          </w:tcPr>
          <w:p w:rsidR="005F18DE" w:rsidRDefault="005F18DE" w:rsidP="0072110F">
            <w:r>
              <w:t>14.430,00</w:t>
            </w:r>
          </w:p>
        </w:tc>
      </w:tr>
      <w:tr w:rsidR="005F18DE" w:rsidTr="0072110F">
        <w:tc>
          <w:tcPr>
            <w:tcW w:w="709" w:type="dxa"/>
          </w:tcPr>
          <w:p w:rsidR="005F18DE" w:rsidRDefault="005F18DE" w:rsidP="0072110F">
            <w:r>
              <w:t>87</w:t>
            </w:r>
          </w:p>
        </w:tc>
        <w:tc>
          <w:tcPr>
            <w:tcW w:w="1081" w:type="dxa"/>
          </w:tcPr>
          <w:p w:rsidR="005F18DE" w:rsidRPr="00F64264" w:rsidRDefault="005F18DE" w:rsidP="0072110F">
            <w:pPr>
              <w:pBdr>
                <w:top w:val="nil"/>
                <w:left w:val="nil"/>
                <w:bottom w:val="nil"/>
                <w:right w:val="nil"/>
                <w:between w:val="nil"/>
              </w:pBdr>
              <w:jc w:val="center"/>
              <w:rPr>
                <w:rFonts w:ascii="Arial" w:eastAsia="Arial" w:hAnsi="Arial" w:cs="Arial"/>
                <w:color w:val="000000"/>
                <w:sz w:val="18"/>
                <w:szCs w:val="18"/>
              </w:rPr>
            </w:pPr>
            <w:r w:rsidRPr="00391420">
              <w:rPr>
                <w:rFonts w:ascii="Arial" w:eastAsia="Arial" w:hAnsi="Arial" w:cs="Arial"/>
                <w:color w:val="000000"/>
                <w:sz w:val="18"/>
                <w:szCs w:val="18"/>
              </w:rPr>
              <w:t>UNIDADE/ TESTES</w:t>
            </w:r>
          </w:p>
        </w:tc>
        <w:tc>
          <w:tcPr>
            <w:tcW w:w="992" w:type="dxa"/>
          </w:tcPr>
          <w:p w:rsidR="005F18DE"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4.500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COMPLEMENTO SÉRICO C3 (dosagem)</w:t>
            </w:r>
          </w:p>
        </w:tc>
        <w:tc>
          <w:tcPr>
            <w:tcW w:w="1253" w:type="dxa"/>
          </w:tcPr>
          <w:p w:rsidR="005F18DE" w:rsidRDefault="005F18DE" w:rsidP="0072110F">
            <w:r>
              <w:t>20,59</w:t>
            </w:r>
          </w:p>
        </w:tc>
        <w:tc>
          <w:tcPr>
            <w:tcW w:w="1565" w:type="dxa"/>
          </w:tcPr>
          <w:p w:rsidR="005F18DE" w:rsidRDefault="005F18DE" w:rsidP="0072110F">
            <w:r>
              <w:t>92.655,00</w:t>
            </w:r>
          </w:p>
        </w:tc>
      </w:tr>
      <w:tr w:rsidR="005F18DE" w:rsidTr="0072110F">
        <w:tc>
          <w:tcPr>
            <w:tcW w:w="709" w:type="dxa"/>
          </w:tcPr>
          <w:p w:rsidR="005F18DE" w:rsidRDefault="005F18DE" w:rsidP="0072110F">
            <w:r>
              <w:t>88</w:t>
            </w:r>
          </w:p>
        </w:tc>
        <w:tc>
          <w:tcPr>
            <w:tcW w:w="1081" w:type="dxa"/>
          </w:tcPr>
          <w:p w:rsidR="005F18DE" w:rsidRPr="00F64264" w:rsidRDefault="005F18DE" w:rsidP="0072110F">
            <w:pPr>
              <w:pBdr>
                <w:top w:val="nil"/>
                <w:left w:val="nil"/>
                <w:bottom w:val="nil"/>
                <w:right w:val="nil"/>
                <w:between w:val="nil"/>
              </w:pBdr>
              <w:jc w:val="center"/>
              <w:rPr>
                <w:rFonts w:ascii="Arial" w:eastAsia="Arial" w:hAnsi="Arial" w:cs="Arial"/>
                <w:color w:val="000000"/>
                <w:sz w:val="18"/>
                <w:szCs w:val="18"/>
              </w:rPr>
            </w:pPr>
            <w:r w:rsidRPr="00391420">
              <w:rPr>
                <w:rFonts w:ascii="Arial" w:eastAsia="Arial" w:hAnsi="Arial" w:cs="Arial"/>
                <w:color w:val="000000"/>
                <w:sz w:val="18"/>
                <w:szCs w:val="18"/>
              </w:rPr>
              <w:t>UNIDADE/ TESTES</w:t>
            </w:r>
          </w:p>
        </w:tc>
        <w:tc>
          <w:tcPr>
            <w:tcW w:w="992" w:type="dxa"/>
          </w:tcPr>
          <w:p w:rsidR="005F18DE"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4.500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COMPLEMENTO SÉRICO C4 (dosagem)</w:t>
            </w:r>
          </w:p>
        </w:tc>
        <w:tc>
          <w:tcPr>
            <w:tcW w:w="1253" w:type="dxa"/>
          </w:tcPr>
          <w:p w:rsidR="005F18DE" w:rsidRDefault="005F18DE" w:rsidP="0072110F">
            <w:r>
              <w:t>20,59</w:t>
            </w:r>
          </w:p>
        </w:tc>
        <w:tc>
          <w:tcPr>
            <w:tcW w:w="1565" w:type="dxa"/>
          </w:tcPr>
          <w:p w:rsidR="005F18DE" w:rsidRDefault="005F18DE" w:rsidP="0072110F">
            <w:r>
              <w:t>92.655,00</w:t>
            </w:r>
          </w:p>
        </w:tc>
      </w:tr>
      <w:tr w:rsidR="005F18DE" w:rsidTr="0072110F">
        <w:tc>
          <w:tcPr>
            <w:tcW w:w="709" w:type="dxa"/>
          </w:tcPr>
          <w:p w:rsidR="005F18DE" w:rsidRDefault="005F18DE" w:rsidP="0072110F">
            <w:r>
              <w:t>89</w:t>
            </w:r>
          </w:p>
        </w:tc>
        <w:tc>
          <w:tcPr>
            <w:tcW w:w="1081" w:type="dxa"/>
          </w:tcPr>
          <w:p w:rsidR="005F18DE" w:rsidRPr="00391420" w:rsidRDefault="005F18DE" w:rsidP="0072110F">
            <w:pPr>
              <w:pBdr>
                <w:top w:val="nil"/>
                <w:left w:val="nil"/>
                <w:bottom w:val="nil"/>
                <w:right w:val="nil"/>
                <w:between w:val="nil"/>
              </w:pBdr>
              <w:jc w:val="center"/>
              <w:rPr>
                <w:rFonts w:ascii="Arial" w:eastAsia="Arial" w:hAnsi="Arial" w:cs="Arial"/>
                <w:color w:val="000000"/>
                <w:sz w:val="18"/>
                <w:szCs w:val="18"/>
              </w:rPr>
            </w:pPr>
            <w:r w:rsidRPr="00391420">
              <w:rPr>
                <w:rFonts w:ascii="Arial" w:eastAsia="Arial" w:hAnsi="Arial" w:cs="Arial"/>
                <w:color w:val="000000"/>
                <w:sz w:val="18"/>
                <w:szCs w:val="18"/>
              </w:rPr>
              <w:t>UNIDADE/ TESTES</w:t>
            </w:r>
          </w:p>
        </w:tc>
        <w:tc>
          <w:tcPr>
            <w:tcW w:w="992"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3.500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ALBUMINA, DOSAGEM</w:t>
            </w:r>
          </w:p>
        </w:tc>
        <w:tc>
          <w:tcPr>
            <w:tcW w:w="1253" w:type="dxa"/>
          </w:tcPr>
          <w:p w:rsidR="005F18DE" w:rsidRDefault="005F18DE" w:rsidP="0072110F">
            <w:r>
              <w:t>2,22</w:t>
            </w:r>
          </w:p>
        </w:tc>
        <w:tc>
          <w:tcPr>
            <w:tcW w:w="1565" w:type="dxa"/>
          </w:tcPr>
          <w:p w:rsidR="005F18DE" w:rsidRDefault="005F18DE" w:rsidP="0072110F">
            <w:r>
              <w:t>7.770,00</w:t>
            </w:r>
          </w:p>
        </w:tc>
      </w:tr>
      <w:tr w:rsidR="005F18DE" w:rsidTr="0072110F">
        <w:tc>
          <w:tcPr>
            <w:tcW w:w="709" w:type="dxa"/>
          </w:tcPr>
          <w:p w:rsidR="005F18DE" w:rsidRDefault="005F18DE" w:rsidP="0072110F">
            <w:r>
              <w:t>90</w:t>
            </w:r>
          </w:p>
        </w:tc>
        <w:tc>
          <w:tcPr>
            <w:tcW w:w="1081" w:type="dxa"/>
          </w:tcPr>
          <w:p w:rsidR="005F18DE" w:rsidRPr="00391420" w:rsidRDefault="005F18DE" w:rsidP="0072110F">
            <w:pPr>
              <w:pBdr>
                <w:top w:val="nil"/>
                <w:left w:val="nil"/>
                <w:bottom w:val="nil"/>
                <w:right w:val="nil"/>
                <w:between w:val="nil"/>
              </w:pBdr>
              <w:jc w:val="center"/>
              <w:rPr>
                <w:rFonts w:ascii="Arial" w:eastAsia="Arial" w:hAnsi="Arial" w:cs="Arial"/>
                <w:color w:val="000000"/>
                <w:sz w:val="18"/>
                <w:szCs w:val="18"/>
              </w:rPr>
            </w:pPr>
            <w:r w:rsidRPr="00391420">
              <w:rPr>
                <w:rFonts w:ascii="Arial" w:eastAsia="Arial" w:hAnsi="Arial" w:cs="Arial"/>
                <w:color w:val="000000"/>
                <w:sz w:val="18"/>
                <w:szCs w:val="18"/>
              </w:rPr>
              <w:t>UNIDADE/ TESTES</w:t>
            </w:r>
          </w:p>
        </w:tc>
        <w:tc>
          <w:tcPr>
            <w:tcW w:w="992"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8.800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DOSAGEM TGO/AST (Aspartato Amino Transferase)</w:t>
            </w:r>
          </w:p>
        </w:tc>
        <w:tc>
          <w:tcPr>
            <w:tcW w:w="1253" w:type="dxa"/>
          </w:tcPr>
          <w:p w:rsidR="005F18DE" w:rsidRDefault="005F18DE" w:rsidP="0072110F">
            <w:r>
              <w:t>2,41</w:t>
            </w:r>
          </w:p>
        </w:tc>
        <w:tc>
          <w:tcPr>
            <w:tcW w:w="1565" w:type="dxa"/>
          </w:tcPr>
          <w:p w:rsidR="005F18DE" w:rsidRDefault="005F18DE" w:rsidP="0072110F">
            <w:r>
              <w:t>21.208,00</w:t>
            </w:r>
          </w:p>
        </w:tc>
      </w:tr>
      <w:tr w:rsidR="005F18DE" w:rsidTr="0072110F">
        <w:tc>
          <w:tcPr>
            <w:tcW w:w="709" w:type="dxa"/>
          </w:tcPr>
          <w:p w:rsidR="005F18DE" w:rsidRDefault="005F18DE" w:rsidP="0072110F">
            <w:r>
              <w:t>91</w:t>
            </w:r>
          </w:p>
        </w:tc>
        <w:tc>
          <w:tcPr>
            <w:tcW w:w="1081" w:type="dxa"/>
          </w:tcPr>
          <w:p w:rsidR="005F18DE" w:rsidRPr="00391420" w:rsidRDefault="005F18DE" w:rsidP="0072110F">
            <w:pPr>
              <w:pBdr>
                <w:top w:val="nil"/>
                <w:left w:val="nil"/>
                <w:bottom w:val="nil"/>
                <w:right w:val="nil"/>
                <w:between w:val="nil"/>
              </w:pBdr>
              <w:jc w:val="center"/>
              <w:rPr>
                <w:rFonts w:ascii="Arial" w:eastAsia="Arial" w:hAnsi="Arial" w:cs="Arial"/>
                <w:color w:val="000000"/>
                <w:sz w:val="18"/>
                <w:szCs w:val="18"/>
              </w:rPr>
            </w:pPr>
            <w:r w:rsidRPr="00391420">
              <w:rPr>
                <w:rFonts w:ascii="Arial" w:eastAsia="Arial" w:hAnsi="Arial" w:cs="Arial"/>
                <w:color w:val="000000"/>
                <w:sz w:val="18"/>
                <w:szCs w:val="18"/>
              </w:rPr>
              <w:t>UNIDADE/ TESTES</w:t>
            </w:r>
          </w:p>
        </w:tc>
        <w:tc>
          <w:tcPr>
            <w:tcW w:w="992"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8.800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DOSAGEM TGP/ALT (Alanina Amino Transferase)</w:t>
            </w:r>
          </w:p>
        </w:tc>
        <w:tc>
          <w:tcPr>
            <w:tcW w:w="1253" w:type="dxa"/>
          </w:tcPr>
          <w:p w:rsidR="005F18DE" w:rsidRDefault="005F18DE" w:rsidP="0072110F">
            <w:r>
              <w:t>2,41</w:t>
            </w:r>
          </w:p>
        </w:tc>
        <w:tc>
          <w:tcPr>
            <w:tcW w:w="1565" w:type="dxa"/>
          </w:tcPr>
          <w:p w:rsidR="005F18DE" w:rsidRDefault="005F18DE" w:rsidP="0072110F">
            <w:r>
              <w:t>21.208,00</w:t>
            </w:r>
          </w:p>
        </w:tc>
      </w:tr>
      <w:tr w:rsidR="005F18DE" w:rsidTr="0072110F">
        <w:tc>
          <w:tcPr>
            <w:tcW w:w="709" w:type="dxa"/>
          </w:tcPr>
          <w:p w:rsidR="005F18DE" w:rsidRDefault="005F18DE" w:rsidP="0072110F">
            <w:r>
              <w:t>92</w:t>
            </w:r>
          </w:p>
        </w:tc>
        <w:tc>
          <w:tcPr>
            <w:tcW w:w="1081" w:type="dxa"/>
          </w:tcPr>
          <w:p w:rsidR="005F18DE" w:rsidRPr="00391420" w:rsidRDefault="005F18DE" w:rsidP="0072110F">
            <w:pPr>
              <w:pBdr>
                <w:top w:val="nil"/>
                <w:left w:val="nil"/>
                <w:bottom w:val="nil"/>
                <w:right w:val="nil"/>
                <w:between w:val="nil"/>
              </w:pBdr>
              <w:jc w:val="center"/>
              <w:rPr>
                <w:rFonts w:ascii="Arial" w:eastAsia="Arial" w:hAnsi="Arial" w:cs="Arial"/>
                <w:color w:val="000000"/>
                <w:sz w:val="18"/>
                <w:szCs w:val="18"/>
              </w:rPr>
            </w:pPr>
            <w:r w:rsidRPr="00391420">
              <w:rPr>
                <w:rFonts w:ascii="Arial" w:eastAsia="Arial" w:hAnsi="Arial" w:cs="Arial"/>
                <w:color w:val="000000"/>
                <w:sz w:val="18"/>
                <w:szCs w:val="18"/>
              </w:rPr>
              <w:t>UNIDADE/ TESTES</w:t>
            </w:r>
          </w:p>
        </w:tc>
        <w:tc>
          <w:tcPr>
            <w:tcW w:w="992"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7.500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 xml:space="preserve">FOSFATASE ALCALINA </w:t>
            </w:r>
            <w:r>
              <w:rPr>
                <w:rFonts w:ascii="Arial" w:eastAsia="Arial" w:hAnsi="Arial" w:cs="Arial"/>
                <w:color w:val="000000"/>
                <w:sz w:val="18"/>
                <w:szCs w:val="18"/>
              </w:rPr>
              <w:t>–</w:t>
            </w:r>
            <w:r w:rsidRPr="007C1F94">
              <w:rPr>
                <w:rFonts w:ascii="Arial" w:eastAsia="Arial" w:hAnsi="Arial" w:cs="Arial"/>
                <w:color w:val="000000"/>
                <w:sz w:val="18"/>
                <w:szCs w:val="18"/>
              </w:rPr>
              <w:t xml:space="preserve"> (dosagem sanguínea)</w:t>
            </w:r>
          </w:p>
        </w:tc>
        <w:tc>
          <w:tcPr>
            <w:tcW w:w="1253" w:type="dxa"/>
          </w:tcPr>
          <w:p w:rsidR="005F18DE" w:rsidRDefault="005F18DE" w:rsidP="0072110F">
            <w:r>
              <w:t>2,41</w:t>
            </w:r>
          </w:p>
        </w:tc>
        <w:tc>
          <w:tcPr>
            <w:tcW w:w="1565" w:type="dxa"/>
          </w:tcPr>
          <w:p w:rsidR="005F18DE" w:rsidRDefault="005F18DE" w:rsidP="0072110F">
            <w:r>
              <w:t>18.075,00</w:t>
            </w:r>
          </w:p>
        </w:tc>
      </w:tr>
      <w:tr w:rsidR="005F18DE" w:rsidTr="0072110F">
        <w:tc>
          <w:tcPr>
            <w:tcW w:w="709" w:type="dxa"/>
          </w:tcPr>
          <w:p w:rsidR="005F18DE" w:rsidRDefault="005F18DE" w:rsidP="0072110F">
            <w:r>
              <w:t>93</w:t>
            </w:r>
          </w:p>
        </w:tc>
        <w:tc>
          <w:tcPr>
            <w:tcW w:w="1081" w:type="dxa"/>
          </w:tcPr>
          <w:p w:rsidR="005F18DE" w:rsidRPr="00391420" w:rsidRDefault="005F18DE" w:rsidP="0072110F">
            <w:pPr>
              <w:pBdr>
                <w:top w:val="nil"/>
                <w:left w:val="nil"/>
                <w:bottom w:val="nil"/>
                <w:right w:val="nil"/>
                <w:between w:val="nil"/>
              </w:pBdr>
              <w:jc w:val="center"/>
              <w:rPr>
                <w:rFonts w:ascii="Arial" w:eastAsia="Arial" w:hAnsi="Arial" w:cs="Arial"/>
                <w:color w:val="000000"/>
                <w:sz w:val="18"/>
                <w:szCs w:val="18"/>
              </w:rPr>
            </w:pPr>
            <w:r w:rsidRPr="00391420">
              <w:rPr>
                <w:rFonts w:ascii="Arial" w:eastAsia="Arial" w:hAnsi="Arial" w:cs="Arial"/>
                <w:color w:val="000000"/>
                <w:sz w:val="18"/>
                <w:szCs w:val="18"/>
              </w:rPr>
              <w:t>UNIDADE/ TESTES</w:t>
            </w:r>
          </w:p>
        </w:tc>
        <w:tc>
          <w:tcPr>
            <w:tcW w:w="992"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8.800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GAMA-GT - (dosagem sanguínea)</w:t>
            </w:r>
          </w:p>
        </w:tc>
        <w:tc>
          <w:tcPr>
            <w:tcW w:w="1253" w:type="dxa"/>
          </w:tcPr>
          <w:p w:rsidR="005F18DE" w:rsidRDefault="005F18DE" w:rsidP="0072110F">
            <w:r>
              <w:t>4,21</w:t>
            </w:r>
          </w:p>
        </w:tc>
        <w:tc>
          <w:tcPr>
            <w:tcW w:w="1565" w:type="dxa"/>
          </w:tcPr>
          <w:p w:rsidR="005F18DE" w:rsidRDefault="005F18DE" w:rsidP="0072110F">
            <w:r>
              <w:t>37.048,00</w:t>
            </w:r>
          </w:p>
        </w:tc>
      </w:tr>
      <w:tr w:rsidR="005F18DE" w:rsidTr="0072110F">
        <w:tc>
          <w:tcPr>
            <w:tcW w:w="709" w:type="dxa"/>
          </w:tcPr>
          <w:p w:rsidR="005F18DE" w:rsidRDefault="005F18DE" w:rsidP="0072110F">
            <w:r>
              <w:t>94</w:t>
            </w:r>
          </w:p>
        </w:tc>
        <w:tc>
          <w:tcPr>
            <w:tcW w:w="1081" w:type="dxa"/>
          </w:tcPr>
          <w:p w:rsidR="005F18DE" w:rsidRPr="00391420" w:rsidRDefault="005F18DE" w:rsidP="0072110F">
            <w:pPr>
              <w:pBdr>
                <w:top w:val="nil"/>
                <w:left w:val="nil"/>
                <w:bottom w:val="nil"/>
                <w:right w:val="nil"/>
                <w:between w:val="nil"/>
              </w:pBdr>
              <w:jc w:val="center"/>
              <w:rPr>
                <w:rFonts w:ascii="Arial" w:eastAsia="Arial" w:hAnsi="Arial" w:cs="Arial"/>
                <w:color w:val="000000"/>
                <w:sz w:val="18"/>
                <w:szCs w:val="18"/>
              </w:rPr>
            </w:pPr>
            <w:r w:rsidRPr="00391420">
              <w:rPr>
                <w:rFonts w:ascii="Arial" w:eastAsia="Arial" w:hAnsi="Arial" w:cs="Arial"/>
                <w:color w:val="000000"/>
                <w:sz w:val="18"/>
                <w:szCs w:val="18"/>
              </w:rPr>
              <w:t>UNIDADE/ TESTES</w:t>
            </w:r>
          </w:p>
        </w:tc>
        <w:tc>
          <w:tcPr>
            <w:tcW w:w="992"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12.500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PCR Proteína C Reativa)</w:t>
            </w:r>
          </w:p>
        </w:tc>
        <w:tc>
          <w:tcPr>
            <w:tcW w:w="1253" w:type="dxa"/>
          </w:tcPr>
          <w:p w:rsidR="005F18DE" w:rsidRDefault="005F18DE" w:rsidP="0072110F">
            <w:r>
              <w:t>3,40</w:t>
            </w:r>
          </w:p>
        </w:tc>
        <w:tc>
          <w:tcPr>
            <w:tcW w:w="1565" w:type="dxa"/>
          </w:tcPr>
          <w:p w:rsidR="005F18DE" w:rsidRDefault="005F18DE" w:rsidP="0072110F">
            <w:r>
              <w:t>42.500,00</w:t>
            </w:r>
          </w:p>
        </w:tc>
      </w:tr>
      <w:tr w:rsidR="005F18DE" w:rsidTr="0072110F">
        <w:tc>
          <w:tcPr>
            <w:tcW w:w="709" w:type="dxa"/>
          </w:tcPr>
          <w:p w:rsidR="005F18DE" w:rsidRDefault="005F18DE" w:rsidP="0072110F">
            <w:r>
              <w:t>95</w:t>
            </w:r>
          </w:p>
        </w:tc>
        <w:tc>
          <w:tcPr>
            <w:tcW w:w="1081" w:type="dxa"/>
          </w:tcPr>
          <w:p w:rsidR="005F18DE" w:rsidRPr="00391420" w:rsidRDefault="005F18DE" w:rsidP="0072110F">
            <w:pPr>
              <w:pBdr>
                <w:top w:val="nil"/>
                <w:left w:val="nil"/>
                <w:bottom w:val="nil"/>
                <w:right w:val="nil"/>
                <w:between w:val="nil"/>
              </w:pBdr>
              <w:jc w:val="center"/>
              <w:rPr>
                <w:rFonts w:ascii="Arial" w:eastAsia="Arial" w:hAnsi="Arial" w:cs="Arial"/>
                <w:color w:val="000000"/>
                <w:sz w:val="18"/>
                <w:szCs w:val="18"/>
              </w:rPr>
            </w:pPr>
            <w:r w:rsidRPr="00391420">
              <w:rPr>
                <w:rFonts w:ascii="Arial" w:eastAsia="Arial" w:hAnsi="Arial" w:cs="Arial"/>
                <w:color w:val="000000"/>
                <w:sz w:val="18"/>
                <w:szCs w:val="18"/>
              </w:rPr>
              <w:t>UNIDADE/ TESTES</w:t>
            </w:r>
          </w:p>
        </w:tc>
        <w:tc>
          <w:tcPr>
            <w:tcW w:w="992"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6.500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ASLO-(pesquisa de antiestreptolisina O)</w:t>
            </w:r>
          </w:p>
        </w:tc>
        <w:tc>
          <w:tcPr>
            <w:tcW w:w="1253" w:type="dxa"/>
          </w:tcPr>
          <w:p w:rsidR="005F18DE" w:rsidRDefault="005F18DE" w:rsidP="0072110F">
            <w:r>
              <w:t>3,40</w:t>
            </w:r>
          </w:p>
        </w:tc>
        <w:tc>
          <w:tcPr>
            <w:tcW w:w="1565" w:type="dxa"/>
          </w:tcPr>
          <w:p w:rsidR="005F18DE" w:rsidRDefault="005F18DE" w:rsidP="0072110F">
            <w:r>
              <w:t>22.100,00</w:t>
            </w:r>
          </w:p>
        </w:tc>
      </w:tr>
      <w:tr w:rsidR="005F18DE" w:rsidTr="0072110F">
        <w:tc>
          <w:tcPr>
            <w:tcW w:w="709" w:type="dxa"/>
          </w:tcPr>
          <w:p w:rsidR="005F18DE" w:rsidRDefault="005F18DE" w:rsidP="0072110F">
            <w:r>
              <w:t>96</w:t>
            </w:r>
          </w:p>
        </w:tc>
        <w:tc>
          <w:tcPr>
            <w:tcW w:w="1081" w:type="dxa"/>
          </w:tcPr>
          <w:p w:rsidR="005F18DE" w:rsidRPr="00391420" w:rsidRDefault="005F18DE" w:rsidP="0072110F">
            <w:pPr>
              <w:pBdr>
                <w:top w:val="nil"/>
                <w:left w:val="nil"/>
                <w:bottom w:val="nil"/>
                <w:right w:val="nil"/>
                <w:between w:val="nil"/>
              </w:pBdr>
              <w:jc w:val="center"/>
              <w:rPr>
                <w:rFonts w:ascii="Arial" w:eastAsia="Arial" w:hAnsi="Arial" w:cs="Arial"/>
                <w:color w:val="000000"/>
                <w:sz w:val="18"/>
                <w:szCs w:val="18"/>
              </w:rPr>
            </w:pPr>
            <w:r w:rsidRPr="00391420">
              <w:rPr>
                <w:rFonts w:ascii="Arial" w:eastAsia="Arial" w:hAnsi="Arial" w:cs="Arial"/>
                <w:color w:val="000000"/>
                <w:sz w:val="18"/>
                <w:szCs w:val="18"/>
              </w:rPr>
              <w:t>UNIDADE/ TESTES</w:t>
            </w:r>
          </w:p>
        </w:tc>
        <w:tc>
          <w:tcPr>
            <w:tcW w:w="992"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9.500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FR - (FATOR REUMATÓIDE)</w:t>
            </w:r>
          </w:p>
        </w:tc>
        <w:tc>
          <w:tcPr>
            <w:tcW w:w="1253" w:type="dxa"/>
          </w:tcPr>
          <w:p w:rsidR="005F18DE" w:rsidRDefault="005F18DE" w:rsidP="0072110F">
            <w:r>
              <w:t>15,42</w:t>
            </w:r>
          </w:p>
        </w:tc>
        <w:tc>
          <w:tcPr>
            <w:tcW w:w="1565" w:type="dxa"/>
          </w:tcPr>
          <w:p w:rsidR="005F18DE" w:rsidRDefault="005F18DE" w:rsidP="0072110F">
            <w:r>
              <w:t>146.490,00</w:t>
            </w:r>
          </w:p>
        </w:tc>
      </w:tr>
      <w:tr w:rsidR="005F18DE" w:rsidTr="0072110F">
        <w:tc>
          <w:tcPr>
            <w:tcW w:w="709" w:type="dxa"/>
          </w:tcPr>
          <w:p w:rsidR="005F18DE" w:rsidRDefault="005F18DE" w:rsidP="0072110F">
            <w:r>
              <w:t>97</w:t>
            </w:r>
          </w:p>
        </w:tc>
        <w:tc>
          <w:tcPr>
            <w:tcW w:w="1081" w:type="dxa"/>
          </w:tcPr>
          <w:p w:rsidR="005F18DE" w:rsidRPr="00391420" w:rsidRDefault="005F18DE" w:rsidP="0072110F">
            <w:pPr>
              <w:pBdr>
                <w:top w:val="nil"/>
                <w:left w:val="nil"/>
                <w:bottom w:val="nil"/>
                <w:right w:val="nil"/>
                <w:between w:val="nil"/>
              </w:pBdr>
              <w:jc w:val="center"/>
              <w:rPr>
                <w:rFonts w:ascii="Arial" w:eastAsia="Arial" w:hAnsi="Arial" w:cs="Arial"/>
                <w:color w:val="000000"/>
                <w:sz w:val="18"/>
                <w:szCs w:val="18"/>
              </w:rPr>
            </w:pPr>
            <w:r w:rsidRPr="00391420">
              <w:rPr>
                <w:rFonts w:ascii="Arial" w:eastAsia="Arial" w:hAnsi="Arial" w:cs="Arial"/>
                <w:color w:val="000000"/>
                <w:sz w:val="18"/>
                <w:szCs w:val="18"/>
              </w:rPr>
              <w:t>UNIDADE/ TESTES</w:t>
            </w:r>
          </w:p>
        </w:tc>
        <w:tc>
          <w:tcPr>
            <w:tcW w:w="992"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5.500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Teste rápido para detecção de anticorpos específicos de HCV (Hepatite C)</w:t>
            </w:r>
          </w:p>
        </w:tc>
        <w:tc>
          <w:tcPr>
            <w:tcW w:w="1253" w:type="dxa"/>
          </w:tcPr>
          <w:p w:rsidR="005F18DE" w:rsidRDefault="005F18DE" w:rsidP="0072110F">
            <w:r>
              <w:t>22,26</w:t>
            </w:r>
          </w:p>
        </w:tc>
        <w:tc>
          <w:tcPr>
            <w:tcW w:w="1565" w:type="dxa"/>
          </w:tcPr>
          <w:p w:rsidR="005F18DE" w:rsidRDefault="005F18DE" w:rsidP="0072110F">
            <w:r>
              <w:t>122.430,00</w:t>
            </w:r>
          </w:p>
        </w:tc>
      </w:tr>
      <w:tr w:rsidR="005F18DE" w:rsidTr="0072110F">
        <w:tc>
          <w:tcPr>
            <w:tcW w:w="709" w:type="dxa"/>
          </w:tcPr>
          <w:p w:rsidR="005F18DE" w:rsidRDefault="005F18DE" w:rsidP="0072110F">
            <w:r>
              <w:t>98</w:t>
            </w:r>
          </w:p>
        </w:tc>
        <w:tc>
          <w:tcPr>
            <w:tcW w:w="1081" w:type="dxa"/>
          </w:tcPr>
          <w:p w:rsidR="005F18DE" w:rsidRPr="00391420" w:rsidRDefault="005F18DE" w:rsidP="0072110F">
            <w:pPr>
              <w:pBdr>
                <w:top w:val="nil"/>
                <w:left w:val="nil"/>
                <w:bottom w:val="nil"/>
                <w:right w:val="nil"/>
                <w:between w:val="nil"/>
              </w:pBdr>
              <w:jc w:val="center"/>
              <w:rPr>
                <w:rFonts w:ascii="Arial" w:eastAsia="Arial" w:hAnsi="Arial" w:cs="Arial"/>
                <w:color w:val="000000"/>
                <w:sz w:val="18"/>
                <w:szCs w:val="18"/>
              </w:rPr>
            </w:pPr>
            <w:r w:rsidRPr="00391420">
              <w:rPr>
                <w:rFonts w:ascii="Arial" w:eastAsia="Arial" w:hAnsi="Arial" w:cs="Arial"/>
                <w:color w:val="000000"/>
                <w:sz w:val="18"/>
                <w:szCs w:val="18"/>
              </w:rPr>
              <w:t>UNIDADE/ TESTES</w:t>
            </w:r>
          </w:p>
        </w:tc>
        <w:tc>
          <w:tcPr>
            <w:tcW w:w="992"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8.500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DD203E">
              <w:rPr>
                <w:rFonts w:ascii="Arial" w:eastAsia="Arial" w:hAnsi="Arial" w:cs="Arial"/>
                <w:color w:val="000000"/>
                <w:sz w:val="18"/>
                <w:szCs w:val="18"/>
              </w:rPr>
              <w:t>HEPATITE C – ANTI-HCV – IgM + IgG TESTE RÁPIDO</w:t>
            </w:r>
          </w:p>
        </w:tc>
        <w:tc>
          <w:tcPr>
            <w:tcW w:w="1253" w:type="dxa"/>
          </w:tcPr>
          <w:p w:rsidR="005F18DE" w:rsidRDefault="005F18DE" w:rsidP="0072110F">
            <w:r>
              <w:t>22,26</w:t>
            </w:r>
          </w:p>
        </w:tc>
        <w:tc>
          <w:tcPr>
            <w:tcW w:w="1565" w:type="dxa"/>
          </w:tcPr>
          <w:p w:rsidR="005F18DE" w:rsidRDefault="005F18DE" w:rsidP="0072110F">
            <w:r>
              <w:t>189.210,00</w:t>
            </w:r>
          </w:p>
        </w:tc>
      </w:tr>
      <w:tr w:rsidR="005F18DE" w:rsidTr="0072110F">
        <w:tc>
          <w:tcPr>
            <w:tcW w:w="709" w:type="dxa"/>
          </w:tcPr>
          <w:p w:rsidR="005F18DE" w:rsidRDefault="005F18DE" w:rsidP="0072110F">
            <w:r>
              <w:t>99</w:t>
            </w:r>
          </w:p>
        </w:tc>
        <w:tc>
          <w:tcPr>
            <w:tcW w:w="1081" w:type="dxa"/>
          </w:tcPr>
          <w:p w:rsidR="005F18DE" w:rsidRPr="00391420" w:rsidRDefault="005F18DE" w:rsidP="0072110F">
            <w:pPr>
              <w:pBdr>
                <w:top w:val="nil"/>
                <w:left w:val="nil"/>
                <w:bottom w:val="nil"/>
                <w:right w:val="nil"/>
                <w:between w:val="nil"/>
              </w:pBdr>
              <w:jc w:val="center"/>
              <w:rPr>
                <w:rFonts w:ascii="Arial" w:eastAsia="Arial" w:hAnsi="Arial" w:cs="Arial"/>
                <w:color w:val="000000"/>
                <w:sz w:val="18"/>
                <w:szCs w:val="18"/>
              </w:rPr>
            </w:pPr>
            <w:r w:rsidRPr="00391420">
              <w:rPr>
                <w:rFonts w:ascii="Arial" w:eastAsia="Arial" w:hAnsi="Arial" w:cs="Arial"/>
                <w:color w:val="000000"/>
                <w:sz w:val="18"/>
                <w:szCs w:val="18"/>
              </w:rPr>
              <w:t>UNIDADE/ TESTES</w:t>
            </w:r>
          </w:p>
        </w:tc>
        <w:tc>
          <w:tcPr>
            <w:tcW w:w="992"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9.500</w:t>
            </w:r>
          </w:p>
        </w:tc>
        <w:tc>
          <w:tcPr>
            <w:tcW w:w="3580" w:type="dxa"/>
          </w:tcPr>
          <w:p w:rsidR="005F18DE" w:rsidRPr="007C1F94" w:rsidRDefault="005F18DE" w:rsidP="0072110F">
            <w:pPr>
              <w:pBdr>
                <w:top w:val="nil"/>
                <w:left w:val="nil"/>
                <w:bottom w:val="nil"/>
                <w:right w:val="nil"/>
                <w:between w:val="nil"/>
              </w:pBdr>
              <w:rPr>
                <w:rFonts w:ascii="Arial" w:eastAsia="Arial" w:hAnsi="Arial" w:cs="Arial"/>
                <w:color w:val="000000"/>
                <w:sz w:val="18"/>
                <w:szCs w:val="18"/>
              </w:rPr>
            </w:pPr>
            <w:r w:rsidRPr="00DD203E">
              <w:rPr>
                <w:rFonts w:ascii="Arial" w:eastAsia="Arial" w:hAnsi="Arial" w:cs="Arial"/>
                <w:color w:val="000000"/>
                <w:sz w:val="18"/>
                <w:szCs w:val="18"/>
              </w:rPr>
              <w:t>β-HCG - qualitativo para Hormônio Gonadotrofina Coriônica no sangue</w:t>
            </w:r>
          </w:p>
        </w:tc>
        <w:tc>
          <w:tcPr>
            <w:tcW w:w="1253" w:type="dxa"/>
          </w:tcPr>
          <w:p w:rsidR="005F18DE" w:rsidRDefault="005F18DE" w:rsidP="0072110F">
            <w:r>
              <w:t>9,42</w:t>
            </w:r>
          </w:p>
        </w:tc>
        <w:tc>
          <w:tcPr>
            <w:tcW w:w="1565" w:type="dxa"/>
          </w:tcPr>
          <w:p w:rsidR="005F18DE" w:rsidRDefault="005F18DE" w:rsidP="0072110F">
            <w:r>
              <w:t>89.490,00</w:t>
            </w:r>
          </w:p>
        </w:tc>
      </w:tr>
      <w:tr w:rsidR="005F18DE" w:rsidTr="0072110F">
        <w:tc>
          <w:tcPr>
            <w:tcW w:w="709" w:type="dxa"/>
          </w:tcPr>
          <w:p w:rsidR="005F18DE" w:rsidRDefault="005F18DE" w:rsidP="0072110F">
            <w:r>
              <w:t>100</w:t>
            </w:r>
          </w:p>
        </w:tc>
        <w:tc>
          <w:tcPr>
            <w:tcW w:w="1081" w:type="dxa"/>
          </w:tcPr>
          <w:p w:rsidR="005F18DE" w:rsidRPr="00391420" w:rsidRDefault="005F18DE" w:rsidP="0072110F">
            <w:pPr>
              <w:pBdr>
                <w:top w:val="nil"/>
                <w:left w:val="nil"/>
                <w:bottom w:val="nil"/>
                <w:right w:val="nil"/>
                <w:between w:val="nil"/>
              </w:pBdr>
              <w:jc w:val="center"/>
              <w:rPr>
                <w:rFonts w:ascii="Arial" w:eastAsia="Arial" w:hAnsi="Arial" w:cs="Arial"/>
                <w:color w:val="000000"/>
                <w:sz w:val="18"/>
                <w:szCs w:val="18"/>
              </w:rPr>
            </w:pPr>
            <w:r w:rsidRPr="00391420">
              <w:rPr>
                <w:rFonts w:ascii="Arial" w:eastAsia="Arial" w:hAnsi="Arial" w:cs="Arial"/>
                <w:color w:val="000000"/>
                <w:sz w:val="18"/>
                <w:szCs w:val="18"/>
              </w:rPr>
              <w:t>UNIDADE/ TESTES</w:t>
            </w:r>
          </w:p>
        </w:tc>
        <w:tc>
          <w:tcPr>
            <w:tcW w:w="992"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9.500</w:t>
            </w:r>
          </w:p>
        </w:tc>
        <w:tc>
          <w:tcPr>
            <w:tcW w:w="3580" w:type="dxa"/>
          </w:tcPr>
          <w:p w:rsidR="005F18DE" w:rsidRPr="00DD203E" w:rsidRDefault="005F18DE" w:rsidP="0072110F">
            <w:pPr>
              <w:rPr>
                <w:rFonts w:ascii="Arial" w:eastAsia="Arial" w:hAnsi="Arial" w:cs="Arial"/>
                <w:color w:val="000000"/>
                <w:sz w:val="18"/>
                <w:szCs w:val="18"/>
              </w:rPr>
            </w:pPr>
            <w:r w:rsidRPr="00DD203E">
              <w:rPr>
                <w:rFonts w:ascii="Arial" w:eastAsia="Arial" w:hAnsi="Arial" w:cs="Arial"/>
                <w:color w:val="000000"/>
                <w:sz w:val="18"/>
                <w:szCs w:val="18"/>
              </w:rPr>
              <w:t>Determinação qualitativa de antígeno NS1 para vírus da dengue.</w:t>
            </w:r>
          </w:p>
        </w:tc>
        <w:tc>
          <w:tcPr>
            <w:tcW w:w="1253" w:type="dxa"/>
          </w:tcPr>
          <w:p w:rsidR="005F18DE" w:rsidRDefault="005F18DE" w:rsidP="0072110F">
            <w:r>
              <w:t>36,00</w:t>
            </w:r>
          </w:p>
        </w:tc>
        <w:tc>
          <w:tcPr>
            <w:tcW w:w="1565" w:type="dxa"/>
          </w:tcPr>
          <w:p w:rsidR="005F18DE" w:rsidRDefault="005F18DE" w:rsidP="0072110F">
            <w:r>
              <w:t>342.000,00</w:t>
            </w:r>
          </w:p>
        </w:tc>
      </w:tr>
      <w:tr w:rsidR="005F18DE" w:rsidTr="0072110F">
        <w:tc>
          <w:tcPr>
            <w:tcW w:w="709" w:type="dxa"/>
          </w:tcPr>
          <w:p w:rsidR="005F18DE" w:rsidRDefault="005F18DE" w:rsidP="0072110F">
            <w:r>
              <w:t>101</w:t>
            </w:r>
          </w:p>
        </w:tc>
        <w:tc>
          <w:tcPr>
            <w:tcW w:w="1081" w:type="dxa"/>
          </w:tcPr>
          <w:p w:rsidR="005F18DE" w:rsidRPr="00391420" w:rsidRDefault="005F18DE" w:rsidP="0072110F">
            <w:pPr>
              <w:pBdr>
                <w:top w:val="nil"/>
                <w:left w:val="nil"/>
                <w:bottom w:val="nil"/>
                <w:right w:val="nil"/>
                <w:between w:val="nil"/>
              </w:pBdr>
              <w:jc w:val="center"/>
              <w:rPr>
                <w:rFonts w:ascii="Arial" w:eastAsia="Arial" w:hAnsi="Arial" w:cs="Arial"/>
                <w:color w:val="000000"/>
                <w:sz w:val="18"/>
                <w:szCs w:val="18"/>
              </w:rPr>
            </w:pPr>
            <w:r w:rsidRPr="00391420">
              <w:rPr>
                <w:rFonts w:ascii="Arial" w:eastAsia="Arial" w:hAnsi="Arial" w:cs="Arial"/>
                <w:color w:val="000000"/>
                <w:sz w:val="18"/>
                <w:szCs w:val="18"/>
              </w:rPr>
              <w:t>UNIDADE/ TESTES</w:t>
            </w:r>
          </w:p>
        </w:tc>
        <w:tc>
          <w:tcPr>
            <w:tcW w:w="992" w:type="dxa"/>
          </w:tcPr>
          <w:p w:rsidR="005F18DE" w:rsidRPr="007C1F94"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12.500</w:t>
            </w:r>
          </w:p>
        </w:tc>
        <w:tc>
          <w:tcPr>
            <w:tcW w:w="3580" w:type="dxa"/>
          </w:tcPr>
          <w:p w:rsidR="005F18DE" w:rsidRPr="00DD203E" w:rsidRDefault="005F18DE" w:rsidP="0072110F">
            <w:pPr>
              <w:pBdr>
                <w:top w:val="nil"/>
                <w:left w:val="nil"/>
                <w:bottom w:val="nil"/>
                <w:right w:val="nil"/>
                <w:between w:val="nil"/>
              </w:pBdr>
              <w:rPr>
                <w:rFonts w:ascii="Arial" w:eastAsia="Arial" w:hAnsi="Arial" w:cs="Arial"/>
                <w:color w:val="000000"/>
                <w:sz w:val="18"/>
                <w:szCs w:val="18"/>
              </w:rPr>
            </w:pPr>
            <w:r w:rsidRPr="00DD203E">
              <w:rPr>
                <w:rFonts w:ascii="Arial" w:eastAsia="Arial" w:hAnsi="Arial" w:cs="Arial"/>
                <w:color w:val="000000"/>
                <w:sz w:val="18"/>
                <w:szCs w:val="18"/>
              </w:rPr>
              <w:t>TESTE RÁPIDO DENGUE IGG/IGM</w:t>
            </w:r>
          </w:p>
        </w:tc>
        <w:tc>
          <w:tcPr>
            <w:tcW w:w="1253" w:type="dxa"/>
          </w:tcPr>
          <w:p w:rsidR="005F18DE" w:rsidRDefault="005F18DE" w:rsidP="0072110F">
            <w:r>
              <w:t>34,80</w:t>
            </w:r>
          </w:p>
        </w:tc>
        <w:tc>
          <w:tcPr>
            <w:tcW w:w="1565" w:type="dxa"/>
          </w:tcPr>
          <w:p w:rsidR="005F18DE" w:rsidRDefault="005F18DE" w:rsidP="0072110F">
            <w:r>
              <w:t>435.000,00</w:t>
            </w:r>
          </w:p>
        </w:tc>
      </w:tr>
      <w:tr w:rsidR="005F18DE" w:rsidTr="0072110F">
        <w:tc>
          <w:tcPr>
            <w:tcW w:w="709" w:type="dxa"/>
          </w:tcPr>
          <w:p w:rsidR="005F18DE" w:rsidRDefault="005F18DE" w:rsidP="0072110F">
            <w:r>
              <w:t>102</w:t>
            </w:r>
          </w:p>
        </w:tc>
        <w:tc>
          <w:tcPr>
            <w:tcW w:w="1081" w:type="dxa"/>
          </w:tcPr>
          <w:p w:rsidR="005F18DE" w:rsidRPr="00391420" w:rsidRDefault="005F18DE" w:rsidP="0072110F">
            <w:pPr>
              <w:pBdr>
                <w:top w:val="nil"/>
                <w:left w:val="nil"/>
                <w:bottom w:val="nil"/>
                <w:right w:val="nil"/>
                <w:between w:val="nil"/>
              </w:pBdr>
              <w:jc w:val="center"/>
              <w:rPr>
                <w:rFonts w:ascii="Arial" w:eastAsia="Arial" w:hAnsi="Arial" w:cs="Arial"/>
                <w:color w:val="000000"/>
                <w:sz w:val="18"/>
                <w:szCs w:val="18"/>
              </w:rPr>
            </w:pPr>
            <w:r w:rsidRPr="006D6C5A">
              <w:rPr>
                <w:rFonts w:ascii="Arial" w:eastAsia="Arial" w:hAnsi="Arial" w:cs="Arial"/>
                <w:color w:val="000000"/>
                <w:sz w:val="18"/>
                <w:szCs w:val="18"/>
              </w:rPr>
              <w:t>UNIDADE/ TESTES</w:t>
            </w:r>
          </w:p>
        </w:tc>
        <w:tc>
          <w:tcPr>
            <w:tcW w:w="992" w:type="dxa"/>
          </w:tcPr>
          <w:p w:rsidR="005F18DE" w:rsidRPr="00DD203E"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5.500</w:t>
            </w:r>
          </w:p>
        </w:tc>
        <w:tc>
          <w:tcPr>
            <w:tcW w:w="3580" w:type="dxa"/>
          </w:tcPr>
          <w:p w:rsidR="005F18DE" w:rsidRPr="00DD203E" w:rsidRDefault="005F18DE" w:rsidP="0072110F">
            <w:pPr>
              <w:pBdr>
                <w:top w:val="nil"/>
                <w:left w:val="nil"/>
                <w:bottom w:val="nil"/>
                <w:right w:val="nil"/>
                <w:between w:val="nil"/>
              </w:pBdr>
              <w:rPr>
                <w:rFonts w:ascii="Arial" w:eastAsia="Arial" w:hAnsi="Arial" w:cs="Arial"/>
                <w:color w:val="000000"/>
                <w:sz w:val="18"/>
                <w:szCs w:val="18"/>
              </w:rPr>
            </w:pPr>
            <w:r w:rsidRPr="00A15D4C">
              <w:rPr>
                <w:rFonts w:ascii="Arial" w:eastAsia="Arial" w:hAnsi="Arial" w:cs="Arial"/>
                <w:color w:val="000000"/>
                <w:sz w:val="18"/>
                <w:szCs w:val="18"/>
              </w:rPr>
              <w:t>LIPASE</w:t>
            </w:r>
          </w:p>
        </w:tc>
        <w:tc>
          <w:tcPr>
            <w:tcW w:w="1253" w:type="dxa"/>
          </w:tcPr>
          <w:p w:rsidR="005F18DE" w:rsidRDefault="005F18DE" w:rsidP="0072110F">
            <w:r>
              <w:t>2,70</w:t>
            </w:r>
          </w:p>
        </w:tc>
        <w:tc>
          <w:tcPr>
            <w:tcW w:w="1565" w:type="dxa"/>
          </w:tcPr>
          <w:p w:rsidR="005F18DE" w:rsidRDefault="005F18DE" w:rsidP="0072110F">
            <w:r>
              <w:t>14.850,00</w:t>
            </w:r>
          </w:p>
        </w:tc>
      </w:tr>
      <w:tr w:rsidR="005F18DE" w:rsidTr="0072110F">
        <w:tc>
          <w:tcPr>
            <w:tcW w:w="709" w:type="dxa"/>
          </w:tcPr>
          <w:p w:rsidR="005F18DE" w:rsidRDefault="005F18DE" w:rsidP="0072110F">
            <w:r>
              <w:t>103</w:t>
            </w:r>
          </w:p>
        </w:tc>
        <w:tc>
          <w:tcPr>
            <w:tcW w:w="1081" w:type="dxa"/>
          </w:tcPr>
          <w:p w:rsidR="005F18DE" w:rsidRPr="00391420" w:rsidRDefault="005F18DE" w:rsidP="0072110F">
            <w:pPr>
              <w:pBdr>
                <w:top w:val="nil"/>
                <w:left w:val="nil"/>
                <w:bottom w:val="nil"/>
                <w:right w:val="nil"/>
                <w:between w:val="nil"/>
              </w:pBdr>
              <w:jc w:val="center"/>
              <w:rPr>
                <w:rFonts w:ascii="Arial" w:eastAsia="Arial" w:hAnsi="Arial" w:cs="Arial"/>
                <w:color w:val="000000"/>
                <w:sz w:val="18"/>
                <w:szCs w:val="18"/>
              </w:rPr>
            </w:pPr>
            <w:r w:rsidRPr="006D6C5A">
              <w:rPr>
                <w:rFonts w:ascii="Arial" w:eastAsia="Arial" w:hAnsi="Arial" w:cs="Arial"/>
                <w:color w:val="000000"/>
                <w:sz w:val="18"/>
                <w:szCs w:val="18"/>
              </w:rPr>
              <w:t>UNIDADE/ TESTES</w:t>
            </w:r>
          </w:p>
        </w:tc>
        <w:tc>
          <w:tcPr>
            <w:tcW w:w="992" w:type="dxa"/>
          </w:tcPr>
          <w:p w:rsidR="005F18DE" w:rsidRPr="00DD203E"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5.500</w:t>
            </w:r>
          </w:p>
        </w:tc>
        <w:tc>
          <w:tcPr>
            <w:tcW w:w="3580" w:type="dxa"/>
          </w:tcPr>
          <w:p w:rsidR="005F18DE" w:rsidRPr="00DD203E" w:rsidRDefault="005F18DE" w:rsidP="0072110F">
            <w:pPr>
              <w:pBdr>
                <w:top w:val="nil"/>
                <w:left w:val="nil"/>
                <w:bottom w:val="nil"/>
                <w:right w:val="nil"/>
                <w:between w:val="nil"/>
              </w:pBdr>
              <w:rPr>
                <w:rFonts w:ascii="Arial" w:eastAsia="Arial" w:hAnsi="Arial" w:cs="Arial"/>
                <w:color w:val="000000"/>
                <w:sz w:val="18"/>
                <w:szCs w:val="18"/>
              </w:rPr>
            </w:pPr>
            <w:r w:rsidRPr="00A15D4C">
              <w:rPr>
                <w:rFonts w:ascii="Arial" w:eastAsia="Arial" w:hAnsi="Arial" w:cs="Arial"/>
                <w:color w:val="000000"/>
                <w:sz w:val="18"/>
                <w:szCs w:val="18"/>
              </w:rPr>
              <w:t>AMILASE</w:t>
            </w:r>
          </w:p>
        </w:tc>
        <w:tc>
          <w:tcPr>
            <w:tcW w:w="1253" w:type="dxa"/>
          </w:tcPr>
          <w:p w:rsidR="005F18DE" w:rsidRDefault="005F18DE" w:rsidP="0072110F">
            <w:r>
              <w:t>2,70</w:t>
            </w:r>
          </w:p>
        </w:tc>
        <w:tc>
          <w:tcPr>
            <w:tcW w:w="1565" w:type="dxa"/>
          </w:tcPr>
          <w:p w:rsidR="005F18DE" w:rsidRDefault="005F18DE" w:rsidP="0072110F">
            <w:r>
              <w:t>14.850,00</w:t>
            </w:r>
          </w:p>
        </w:tc>
      </w:tr>
      <w:tr w:rsidR="005F18DE" w:rsidTr="0072110F">
        <w:tc>
          <w:tcPr>
            <w:tcW w:w="709" w:type="dxa"/>
          </w:tcPr>
          <w:p w:rsidR="005F18DE" w:rsidRDefault="005F18DE" w:rsidP="0072110F">
            <w:r>
              <w:t>104</w:t>
            </w:r>
          </w:p>
        </w:tc>
        <w:tc>
          <w:tcPr>
            <w:tcW w:w="1081" w:type="dxa"/>
          </w:tcPr>
          <w:p w:rsidR="005F18DE" w:rsidRPr="00391420" w:rsidRDefault="005F18DE" w:rsidP="0072110F">
            <w:pPr>
              <w:pBdr>
                <w:top w:val="nil"/>
                <w:left w:val="nil"/>
                <w:bottom w:val="nil"/>
                <w:right w:val="nil"/>
                <w:between w:val="nil"/>
              </w:pBdr>
              <w:jc w:val="center"/>
              <w:rPr>
                <w:rFonts w:ascii="Arial" w:eastAsia="Arial" w:hAnsi="Arial" w:cs="Arial"/>
                <w:color w:val="000000"/>
                <w:sz w:val="18"/>
                <w:szCs w:val="18"/>
              </w:rPr>
            </w:pPr>
            <w:r w:rsidRPr="006D6C5A">
              <w:rPr>
                <w:rFonts w:ascii="Arial" w:eastAsia="Arial" w:hAnsi="Arial" w:cs="Arial"/>
                <w:color w:val="000000"/>
                <w:sz w:val="18"/>
                <w:szCs w:val="18"/>
              </w:rPr>
              <w:t xml:space="preserve">UNIDADE/ </w:t>
            </w:r>
            <w:r w:rsidRPr="006D6C5A">
              <w:rPr>
                <w:rFonts w:ascii="Arial" w:eastAsia="Arial" w:hAnsi="Arial" w:cs="Arial"/>
                <w:color w:val="000000"/>
                <w:sz w:val="18"/>
                <w:szCs w:val="18"/>
              </w:rPr>
              <w:lastRenderedPageBreak/>
              <w:t>TESTES</w:t>
            </w:r>
          </w:p>
        </w:tc>
        <w:tc>
          <w:tcPr>
            <w:tcW w:w="992" w:type="dxa"/>
          </w:tcPr>
          <w:p w:rsidR="005F18DE" w:rsidRPr="00DD203E" w:rsidRDefault="005F18DE" w:rsidP="0072110F">
            <w:pPr>
              <w:jc w:val="center"/>
              <w:rPr>
                <w:rFonts w:ascii="Arial" w:eastAsia="Arial" w:hAnsi="Arial" w:cs="Arial"/>
                <w:color w:val="000000"/>
                <w:sz w:val="18"/>
                <w:szCs w:val="18"/>
              </w:rPr>
            </w:pPr>
            <w:r>
              <w:rPr>
                <w:rFonts w:ascii="Arial" w:eastAsia="Arial" w:hAnsi="Arial" w:cs="Arial"/>
                <w:color w:val="000000"/>
                <w:sz w:val="18"/>
                <w:szCs w:val="18"/>
              </w:rPr>
              <w:lastRenderedPageBreak/>
              <w:t>9.500</w:t>
            </w:r>
          </w:p>
        </w:tc>
        <w:tc>
          <w:tcPr>
            <w:tcW w:w="3580" w:type="dxa"/>
          </w:tcPr>
          <w:p w:rsidR="005F18DE" w:rsidRPr="00DD203E" w:rsidRDefault="005F18DE" w:rsidP="0072110F">
            <w:pPr>
              <w:pBdr>
                <w:top w:val="nil"/>
                <w:left w:val="nil"/>
                <w:bottom w:val="nil"/>
                <w:right w:val="nil"/>
                <w:between w:val="nil"/>
              </w:pBdr>
              <w:rPr>
                <w:rFonts w:ascii="Arial" w:eastAsia="Arial" w:hAnsi="Arial" w:cs="Arial"/>
                <w:color w:val="000000"/>
                <w:sz w:val="18"/>
                <w:szCs w:val="18"/>
              </w:rPr>
            </w:pPr>
            <w:r w:rsidRPr="00A15D4C">
              <w:rPr>
                <w:rFonts w:ascii="Arial" w:eastAsia="Arial" w:hAnsi="Arial" w:cs="Arial"/>
                <w:color w:val="000000"/>
                <w:sz w:val="18"/>
                <w:szCs w:val="18"/>
              </w:rPr>
              <w:t xml:space="preserve">TESTE RÁPIDO DE SWAB </w:t>
            </w:r>
            <w:r w:rsidRPr="00A15D4C">
              <w:rPr>
                <w:rFonts w:ascii="Arial" w:eastAsia="Arial" w:hAnsi="Arial" w:cs="Arial"/>
                <w:color w:val="000000"/>
                <w:sz w:val="18"/>
                <w:szCs w:val="18"/>
              </w:rPr>
              <w:lastRenderedPageBreak/>
              <w:t>NASOFARINGE COVID 19 – (Teste Rápido COVID-19 Antígeno)</w:t>
            </w:r>
          </w:p>
        </w:tc>
        <w:tc>
          <w:tcPr>
            <w:tcW w:w="1253" w:type="dxa"/>
          </w:tcPr>
          <w:p w:rsidR="005F18DE" w:rsidRDefault="005F18DE" w:rsidP="0072110F">
            <w:r>
              <w:lastRenderedPageBreak/>
              <w:t>96,00</w:t>
            </w:r>
          </w:p>
        </w:tc>
        <w:tc>
          <w:tcPr>
            <w:tcW w:w="1565" w:type="dxa"/>
          </w:tcPr>
          <w:p w:rsidR="005F18DE" w:rsidRDefault="005F18DE" w:rsidP="0072110F">
            <w:r>
              <w:t>912.000,00</w:t>
            </w:r>
          </w:p>
        </w:tc>
      </w:tr>
      <w:tr w:rsidR="005F18DE" w:rsidTr="0072110F">
        <w:tc>
          <w:tcPr>
            <w:tcW w:w="709" w:type="dxa"/>
          </w:tcPr>
          <w:p w:rsidR="005F18DE" w:rsidRDefault="005F18DE" w:rsidP="0072110F">
            <w:r>
              <w:lastRenderedPageBreak/>
              <w:t>105</w:t>
            </w:r>
          </w:p>
        </w:tc>
        <w:tc>
          <w:tcPr>
            <w:tcW w:w="1081" w:type="dxa"/>
          </w:tcPr>
          <w:p w:rsidR="005F18DE" w:rsidRPr="00391420" w:rsidRDefault="005F18DE" w:rsidP="0072110F">
            <w:pPr>
              <w:pBdr>
                <w:top w:val="nil"/>
                <w:left w:val="nil"/>
                <w:bottom w:val="nil"/>
                <w:right w:val="nil"/>
                <w:between w:val="nil"/>
              </w:pBdr>
              <w:jc w:val="center"/>
              <w:rPr>
                <w:rFonts w:ascii="Arial" w:eastAsia="Arial" w:hAnsi="Arial" w:cs="Arial"/>
                <w:color w:val="000000"/>
                <w:sz w:val="18"/>
                <w:szCs w:val="18"/>
              </w:rPr>
            </w:pPr>
            <w:r w:rsidRPr="006D6C5A">
              <w:rPr>
                <w:rFonts w:ascii="Arial" w:eastAsia="Arial" w:hAnsi="Arial" w:cs="Arial"/>
                <w:color w:val="000000"/>
                <w:sz w:val="18"/>
                <w:szCs w:val="18"/>
              </w:rPr>
              <w:t>UNIDADE/ TESTES</w:t>
            </w:r>
          </w:p>
        </w:tc>
        <w:tc>
          <w:tcPr>
            <w:tcW w:w="992" w:type="dxa"/>
          </w:tcPr>
          <w:p w:rsidR="005F18DE" w:rsidRPr="00DD203E" w:rsidRDefault="005F18DE" w:rsidP="0072110F">
            <w:pPr>
              <w:jc w:val="center"/>
              <w:rPr>
                <w:rFonts w:ascii="Arial" w:eastAsia="Arial" w:hAnsi="Arial" w:cs="Arial"/>
                <w:color w:val="000000"/>
                <w:sz w:val="18"/>
                <w:szCs w:val="18"/>
              </w:rPr>
            </w:pPr>
            <w:r>
              <w:rPr>
                <w:rFonts w:ascii="Arial" w:eastAsia="Arial" w:hAnsi="Arial" w:cs="Arial"/>
                <w:color w:val="000000"/>
                <w:sz w:val="18"/>
                <w:szCs w:val="18"/>
              </w:rPr>
              <w:t>9.500</w:t>
            </w:r>
          </w:p>
        </w:tc>
        <w:tc>
          <w:tcPr>
            <w:tcW w:w="3580" w:type="dxa"/>
          </w:tcPr>
          <w:p w:rsidR="005F18DE" w:rsidRPr="00DD203E" w:rsidRDefault="005F18DE" w:rsidP="0072110F">
            <w:pPr>
              <w:pBdr>
                <w:top w:val="nil"/>
                <w:left w:val="nil"/>
                <w:bottom w:val="nil"/>
                <w:right w:val="nil"/>
                <w:between w:val="nil"/>
              </w:pBdr>
              <w:rPr>
                <w:rFonts w:ascii="Arial" w:eastAsia="Arial" w:hAnsi="Arial" w:cs="Arial"/>
                <w:color w:val="000000"/>
                <w:sz w:val="18"/>
                <w:szCs w:val="18"/>
              </w:rPr>
            </w:pPr>
            <w:r w:rsidRPr="00A15D4C">
              <w:rPr>
                <w:rFonts w:ascii="Arial" w:eastAsia="Arial" w:hAnsi="Arial" w:cs="Arial"/>
                <w:color w:val="000000"/>
                <w:sz w:val="18"/>
                <w:szCs w:val="18"/>
              </w:rPr>
              <w:t>TESTE RÁPIDO COVID-19 IgGIgM</w:t>
            </w:r>
          </w:p>
        </w:tc>
        <w:tc>
          <w:tcPr>
            <w:tcW w:w="1253" w:type="dxa"/>
          </w:tcPr>
          <w:p w:rsidR="005F18DE" w:rsidRDefault="005F18DE" w:rsidP="0072110F">
            <w:r>
              <w:t>72,00</w:t>
            </w:r>
          </w:p>
        </w:tc>
        <w:tc>
          <w:tcPr>
            <w:tcW w:w="1565" w:type="dxa"/>
          </w:tcPr>
          <w:p w:rsidR="005F18DE" w:rsidRDefault="005F18DE" w:rsidP="0072110F">
            <w:r>
              <w:t>684.000,00</w:t>
            </w:r>
          </w:p>
        </w:tc>
      </w:tr>
      <w:tr w:rsidR="005F18DE" w:rsidTr="0072110F">
        <w:tc>
          <w:tcPr>
            <w:tcW w:w="709" w:type="dxa"/>
          </w:tcPr>
          <w:p w:rsidR="005F18DE" w:rsidRDefault="005F18DE" w:rsidP="0072110F">
            <w:r>
              <w:t>106</w:t>
            </w:r>
          </w:p>
        </w:tc>
        <w:tc>
          <w:tcPr>
            <w:tcW w:w="1081" w:type="dxa"/>
          </w:tcPr>
          <w:p w:rsidR="005F18DE" w:rsidRPr="00391420" w:rsidRDefault="005F18DE" w:rsidP="0072110F">
            <w:pPr>
              <w:pBdr>
                <w:top w:val="nil"/>
                <w:left w:val="nil"/>
                <w:bottom w:val="nil"/>
                <w:right w:val="nil"/>
                <w:between w:val="nil"/>
              </w:pBdr>
              <w:jc w:val="center"/>
              <w:rPr>
                <w:rFonts w:ascii="Arial" w:eastAsia="Arial" w:hAnsi="Arial" w:cs="Arial"/>
                <w:color w:val="000000"/>
                <w:sz w:val="18"/>
                <w:szCs w:val="18"/>
              </w:rPr>
            </w:pPr>
            <w:r w:rsidRPr="006D6C5A">
              <w:rPr>
                <w:rFonts w:ascii="Arial" w:eastAsia="Arial" w:hAnsi="Arial" w:cs="Arial"/>
                <w:color w:val="000000"/>
                <w:sz w:val="18"/>
                <w:szCs w:val="18"/>
              </w:rPr>
              <w:t>UNIDADE/ TESTES</w:t>
            </w:r>
          </w:p>
        </w:tc>
        <w:tc>
          <w:tcPr>
            <w:tcW w:w="992" w:type="dxa"/>
          </w:tcPr>
          <w:p w:rsidR="005F18DE" w:rsidRPr="00DD203E" w:rsidRDefault="005F18DE" w:rsidP="0072110F">
            <w:pPr>
              <w:jc w:val="center"/>
              <w:rPr>
                <w:rFonts w:ascii="Arial" w:eastAsia="Arial" w:hAnsi="Arial" w:cs="Arial"/>
                <w:color w:val="000000"/>
                <w:sz w:val="18"/>
                <w:szCs w:val="18"/>
              </w:rPr>
            </w:pPr>
            <w:r>
              <w:rPr>
                <w:rFonts w:ascii="Arial" w:eastAsia="Arial" w:hAnsi="Arial" w:cs="Arial"/>
                <w:color w:val="000000"/>
                <w:sz w:val="18"/>
                <w:szCs w:val="18"/>
              </w:rPr>
              <w:t>7.500</w:t>
            </w:r>
          </w:p>
        </w:tc>
        <w:tc>
          <w:tcPr>
            <w:tcW w:w="3580" w:type="dxa"/>
          </w:tcPr>
          <w:p w:rsidR="005F18DE" w:rsidRPr="00DD203E" w:rsidRDefault="005F18DE" w:rsidP="0072110F">
            <w:pPr>
              <w:rPr>
                <w:rFonts w:ascii="Arial" w:eastAsia="Arial" w:hAnsi="Arial" w:cs="Arial"/>
                <w:color w:val="000000"/>
                <w:sz w:val="18"/>
                <w:szCs w:val="18"/>
              </w:rPr>
            </w:pPr>
            <w:r w:rsidRPr="00A15D4C">
              <w:rPr>
                <w:rFonts w:ascii="Arial" w:eastAsia="Arial" w:hAnsi="Arial" w:cs="Arial"/>
                <w:color w:val="000000"/>
                <w:sz w:val="18"/>
                <w:szCs w:val="18"/>
              </w:rPr>
              <w:t>DOSAGEM DE VITAMINA D (25-hidroxivitamina D)</w:t>
            </w:r>
          </w:p>
        </w:tc>
        <w:tc>
          <w:tcPr>
            <w:tcW w:w="1253" w:type="dxa"/>
          </w:tcPr>
          <w:p w:rsidR="005F18DE" w:rsidRDefault="005F18DE" w:rsidP="0072110F">
            <w:r>
              <w:t>18,29</w:t>
            </w:r>
          </w:p>
        </w:tc>
        <w:tc>
          <w:tcPr>
            <w:tcW w:w="1565" w:type="dxa"/>
          </w:tcPr>
          <w:p w:rsidR="005F18DE" w:rsidRDefault="005F18DE" w:rsidP="0072110F">
            <w:r>
              <w:t>137.175,00</w:t>
            </w:r>
          </w:p>
        </w:tc>
      </w:tr>
      <w:tr w:rsidR="005F18DE" w:rsidTr="0072110F">
        <w:tc>
          <w:tcPr>
            <w:tcW w:w="709" w:type="dxa"/>
          </w:tcPr>
          <w:p w:rsidR="005F18DE" w:rsidRDefault="005F18DE" w:rsidP="0072110F">
            <w:r>
              <w:t>107</w:t>
            </w:r>
          </w:p>
        </w:tc>
        <w:tc>
          <w:tcPr>
            <w:tcW w:w="1081" w:type="dxa"/>
          </w:tcPr>
          <w:p w:rsidR="005F18DE" w:rsidRPr="00391420" w:rsidRDefault="005F18DE" w:rsidP="0072110F">
            <w:pPr>
              <w:pBdr>
                <w:top w:val="nil"/>
                <w:left w:val="nil"/>
                <w:bottom w:val="nil"/>
                <w:right w:val="nil"/>
                <w:between w:val="nil"/>
              </w:pBdr>
              <w:jc w:val="center"/>
              <w:rPr>
                <w:rFonts w:ascii="Arial" w:eastAsia="Arial" w:hAnsi="Arial" w:cs="Arial"/>
                <w:color w:val="000000"/>
                <w:sz w:val="18"/>
                <w:szCs w:val="18"/>
              </w:rPr>
            </w:pPr>
            <w:r w:rsidRPr="006D6C5A">
              <w:rPr>
                <w:rFonts w:ascii="Arial" w:eastAsia="Arial" w:hAnsi="Arial" w:cs="Arial"/>
                <w:color w:val="000000"/>
                <w:sz w:val="18"/>
                <w:szCs w:val="18"/>
              </w:rPr>
              <w:t>UNIDADE/ TESTES</w:t>
            </w:r>
          </w:p>
        </w:tc>
        <w:tc>
          <w:tcPr>
            <w:tcW w:w="992" w:type="dxa"/>
          </w:tcPr>
          <w:p w:rsidR="005F18DE" w:rsidRPr="00DD203E" w:rsidRDefault="005F18DE" w:rsidP="0072110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3.800</w:t>
            </w:r>
          </w:p>
        </w:tc>
        <w:tc>
          <w:tcPr>
            <w:tcW w:w="3580" w:type="dxa"/>
          </w:tcPr>
          <w:p w:rsidR="005F18DE" w:rsidRPr="00DD203E" w:rsidRDefault="005F18DE" w:rsidP="0072110F">
            <w:pPr>
              <w:pBdr>
                <w:top w:val="nil"/>
                <w:left w:val="nil"/>
                <w:bottom w:val="nil"/>
                <w:right w:val="nil"/>
                <w:between w:val="nil"/>
              </w:pBdr>
              <w:rPr>
                <w:rFonts w:ascii="Arial" w:eastAsia="Arial" w:hAnsi="Arial" w:cs="Arial"/>
                <w:color w:val="000000"/>
                <w:sz w:val="18"/>
                <w:szCs w:val="18"/>
              </w:rPr>
            </w:pPr>
            <w:r w:rsidRPr="00A15D4C">
              <w:rPr>
                <w:rFonts w:ascii="Arial" w:eastAsia="Arial" w:hAnsi="Arial" w:cs="Arial"/>
                <w:color w:val="000000"/>
                <w:sz w:val="18"/>
                <w:szCs w:val="18"/>
              </w:rPr>
              <w:t xml:space="preserve">DOSAGEM DE “CA 125” </w:t>
            </w:r>
          </w:p>
        </w:tc>
        <w:tc>
          <w:tcPr>
            <w:tcW w:w="1253" w:type="dxa"/>
          </w:tcPr>
          <w:p w:rsidR="005F18DE" w:rsidRDefault="005F18DE" w:rsidP="0072110F">
            <w:r>
              <w:t>16,02</w:t>
            </w:r>
          </w:p>
        </w:tc>
        <w:tc>
          <w:tcPr>
            <w:tcW w:w="1565" w:type="dxa"/>
          </w:tcPr>
          <w:p w:rsidR="005F18DE" w:rsidRDefault="005F18DE" w:rsidP="0072110F">
            <w:r>
              <w:t>60.876,00</w:t>
            </w:r>
          </w:p>
        </w:tc>
      </w:tr>
    </w:tbl>
    <w:p w:rsidR="005F18DE" w:rsidRDefault="005F18DE" w:rsidP="00861A9E">
      <w:pPr>
        <w:pStyle w:val="p5"/>
        <w:spacing w:line="240" w:lineRule="auto"/>
        <w:ind w:left="0" w:firstLine="0"/>
        <w:rPr>
          <w:rFonts w:asciiTheme="majorHAnsi" w:hAnsiTheme="majorHAnsi" w:cs="Arial"/>
          <w:szCs w:val="24"/>
        </w:rPr>
      </w:pPr>
    </w:p>
    <w:p w:rsidR="00D41EAB" w:rsidRPr="00B65A67" w:rsidRDefault="00D41EAB" w:rsidP="00861A9E">
      <w:pPr>
        <w:pStyle w:val="p5"/>
        <w:spacing w:line="240" w:lineRule="auto"/>
        <w:ind w:left="0" w:firstLine="0"/>
        <w:rPr>
          <w:rFonts w:asciiTheme="majorHAnsi" w:hAnsiTheme="majorHAnsi" w:cs="Arial"/>
          <w:szCs w:val="24"/>
        </w:rPr>
      </w:pPr>
      <w:r w:rsidRPr="00B65A67">
        <w:rPr>
          <w:rFonts w:asciiTheme="majorHAnsi" w:hAnsiTheme="majorHAnsi" w:cs="Arial"/>
          <w:szCs w:val="24"/>
        </w:rPr>
        <w:t>Igualmente, informamos que concordamos com todas condições estipuladas no edital e seus anexos.</w:t>
      </w:r>
    </w:p>
    <w:p w:rsidR="00D41EAB" w:rsidRPr="00B65A67" w:rsidRDefault="00D41EAB" w:rsidP="00861A9E">
      <w:pPr>
        <w:pStyle w:val="p5"/>
        <w:spacing w:line="240" w:lineRule="auto"/>
        <w:ind w:left="0" w:firstLine="0"/>
        <w:rPr>
          <w:rFonts w:asciiTheme="majorHAnsi" w:hAnsiTheme="majorHAnsi" w:cs="Arial"/>
          <w:szCs w:val="24"/>
        </w:rPr>
      </w:pPr>
    </w:p>
    <w:p w:rsidR="00D41EAB" w:rsidRPr="00B65A67" w:rsidRDefault="00D41EAB" w:rsidP="00861A9E">
      <w:pPr>
        <w:pStyle w:val="p5"/>
        <w:spacing w:line="240" w:lineRule="auto"/>
        <w:ind w:left="0" w:firstLine="0"/>
        <w:rPr>
          <w:rFonts w:asciiTheme="majorHAnsi" w:hAnsiTheme="majorHAnsi" w:cs="Arial"/>
          <w:szCs w:val="24"/>
        </w:rPr>
      </w:pPr>
      <w:r w:rsidRPr="00B65A67">
        <w:rPr>
          <w:rFonts w:asciiTheme="majorHAnsi" w:hAnsiTheme="majorHAnsi" w:cs="Arial"/>
          <w:szCs w:val="24"/>
        </w:rPr>
        <w:t>Pequi, ........... de ............... de ..........</w:t>
      </w:r>
    </w:p>
    <w:p w:rsidR="00D41EAB" w:rsidRPr="00B65A67" w:rsidRDefault="00D41EAB" w:rsidP="00861A9E">
      <w:pPr>
        <w:pStyle w:val="p5"/>
        <w:spacing w:line="240" w:lineRule="auto"/>
        <w:ind w:left="0" w:firstLine="0"/>
        <w:rPr>
          <w:rFonts w:asciiTheme="majorHAnsi" w:hAnsiTheme="majorHAnsi" w:cs="Arial"/>
          <w:szCs w:val="24"/>
        </w:rPr>
      </w:pPr>
    </w:p>
    <w:p w:rsidR="00D41EAB" w:rsidRPr="00B65A67" w:rsidRDefault="00D41EAB" w:rsidP="00861A9E">
      <w:pPr>
        <w:pStyle w:val="p5"/>
        <w:spacing w:line="240" w:lineRule="auto"/>
        <w:ind w:left="0" w:firstLine="0"/>
        <w:rPr>
          <w:rFonts w:asciiTheme="majorHAnsi" w:hAnsiTheme="majorHAnsi" w:cs="Arial"/>
          <w:szCs w:val="24"/>
        </w:rPr>
      </w:pPr>
    </w:p>
    <w:p w:rsidR="00D41EAB" w:rsidRPr="00B65A67" w:rsidRDefault="00D41EAB" w:rsidP="00861A9E">
      <w:pPr>
        <w:pStyle w:val="p5"/>
        <w:spacing w:line="240" w:lineRule="auto"/>
        <w:ind w:left="0" w:firstLine="0"/>
        <w:rPr>
          <w:rFonts w:asciiTheme="majorHAnsi" w:hAnsiTheme="majorHAnsi" w:cs="Arial"/>
          <w:szCs w:val="24"/>
        </w:rPr>
      </w:pPr>
    </w:p>
    <w:p w:rsidR="00D41EAB" w:rsidRPr="00B65A67" w:rsidRDefault="00D41EAB" w:rsidP="00861A9E">
      <w:pPr>
        <w:pStyle w:val="p5"/>
        <w:spacing w:line="240" w:lineRule="auto"/>
        <w:ind w:left="0" w:firstLine="0"/>
        <w:rPr>
          <w:rFonts w:asciiTheme="majorHAnsi" w:hAnsiTheme="majorHAnsi" w:cs="Arial"/>
          <w:szCs w:val="24"/>
        </w:rPr>
      </w:pPr>
      <w:r w:rsidRPr="00B65A67">
        <w:rPr>
          <w:rFonts w:asciiTheme="majorHAnsi" w:hAnsiTheme="majorHAnsi" w:cs="Arial"/>
          <w:szCs w:val="24"/>
        </w:rPr>
        <w:t>Carimbo e assinatura da empresa</w:t>
      </w:r>
    </w:p>
    <w:p w:rsidR="00D41EAB" w:rsidRPr="00B65A67" w:rsidRDefault="00D41EAB" w:rsidP="00861A9E">
      <w:pPr>
        <w:pStyle w:val="Corpodetexto"/>
        <w:spacing w:after="0" w:line="240" w:lineRule="auto"/>
        <w:jc w:val="both"/>
        <w:rPr>
          <w:rFonts w:asciiTheme="majorHAnsi" w:hAnsiTheme="majorHAnsi" w:cs="Arial"/>
        </w:rPr>
      </w:pPr>
    </w:p>
    <w:p w:rsidR="00F11760" w:rsidRDefault="00F11760">
      <w:pPr>
        <w:rPr>
          <w:rFonts w:asciiTheme="majorHAnsi" w:hAnsiTheme="majorHAnsi" w:cs="Arial"/>
        </w:rPr>
      </w:pPr>
      <w:r>
        <w:rPr>
          <w:rFonts w:asciiTheme="majorHAnsi" w:hAnsiTheme="majorHAnsi" w:cs="Arial"/>
        </w:rPr>
        <w:br w:type="page"/>
      </w:r>
    </w:p>
    <w:p w:rsidR="00F11760" w:rsidRPr="00F11760" w:rsidRDefault="00F11760" w:rsidP="00F11760">
      <w:pPr>
        <w:rPr>
          <w:rFonts w:asciiTheme="majorHAnsi" w:hAnsiTheme="majorHAnsi" w:cs="Arial"/>
          <w:b/>
          <w:bCs/>
          <w:color w:val="000000"/>
        </w:rPr>
      </w:pPr>
      <w:r w:rsidRPr="00F11760">
        <w:rPr>
          <w:rFonts w:asciiTheme="majorHAnsi" w:hAnsiTheme="majorHAnsi" w:cs="Arial"/>
          <w:b/>
          <w:bCs/>
          <w:color w:val="000000"/>
        </w:rPr>
        <w:lastRenderedPageBreak/>
        <w:t>PROCESSO LICITATÓRIO Nº 015/</w:t>
      </w:r>
      <w:r w:rsidR="00DF2DBB">
        <w:rPr>
          <w:rFonts w:asciiTheme="majorHAnsi" w:hAnsiTheme="majorHAnsi" w:cs="Arial"/>
          <w:b/>
          <w:bCs/>
          <w:color w:val="000000"/>
        </w:rPr>
        <w:t>2022</w:t>
      </w:r>
    </w:p>
    <w:p w:rsidR="00F11760" w:rsidRPr="00F11760" w:rsidRDefault="00F11760" w:rsidP="00F11760">
      <w:pPr>
        <w:pStyle w:val="Ttulo1"/>
        <w:rPr>
          <w:rFonts w:asciiTheme="majorHAnsi" w:hAnsiTheme="majorHAnsi"/>
          <w:color w:val="000000"/>
          <w:sz w:val="24"/>
          <w:szCs w:val="24"/>
        </w:rPr>
      </w:pPr>
      <w:r w:rsidRPr="00F11760">
        <w:rPr>
          <w:rFonts w:asciiTheme="majorHAnsi" w:hAnsiTheme="majorHAnsi"/>
          <w:color w:val="000000"/>
          <w:sz w:val="24"/>
          <w:szCs w:val="24"/>
        </w:rPr>
        <w:t>INEXIGIBILIDADE Nº 005/</w:t>
      </w:r>
      <w:r w:rsidR="00DF2DBB">
        <w:rPr>
          <w:rFonts w:asciiTheme="majorHAnsi" w:hAnsiTheme="majorHAnsi"/>
          <w:color w:val="000000"/>
          <w:sz w:val="24"/>
          <w:szCs w:val="24"/>
        </w:rPr>
        <w:t>2022</w:t>
      </w:r>
    </w:p>
    <w:p w:rsidR="00F11760" w:rsidRPr="00F11760" w:rsidRDefault="00F11760" w:rsidP="00F11760">
      <w:pPr>
        <w:pStyle w:val="TextoBoletim"/>
        <w:spacing w:after="0"/>
        <w:rPr>
          <w:rFonts w:asciiTheme="majorHAnsi" w:hAnsiTheme="majorHAnsi"/>
          <w:sz w:val="24"/>
          <w:szCs w:val="24"/>
        </w:rPr>
      </w:pPr>
    </w:p>
    <w:p w:rsidR="00F11760" w:rsidRPr="00F11760" w:rsidRDefault="00F11760" w:rsidP="00F11760">
      <w:pPr>
        <w:pStyle w:val="Corpodetexto3"/>
        <w:rPr>
          <w:rFonts w:asciiTheme="majorHAnsi" w:hAnsiTheme="majorHAnsi"/>
          <w:color w:val="000000"/>
          <w:sz w:val="24"/>
          <w:szCs w:val="24"/>
        </w:rPr>
      </w:pPr>
      <w:r w:rsidRPr="00F11760">
        <w:rPr>
          <w:rFonts w:asciiTheme="majorHAnsi" w:hAnsiTheme="majorHAnsi"/>
          <w:b/>
          <w:color w:val="000000"/>
          <w:sz w:val="24"/>
          <w:szCs w:val="24"/>
        </w:rPr>
        <w:t xml:space="preserve">ANEXO IV </w:t>
      </w:r>
    </w:p>
    <w:p w:rsidR="00F11760" w:rsidRPr="00F11760" w:rsidRDefault="00F11760" w:rsidP="00F11760">
      <w:pPr>
        <w:pStyle w:val="p5"/>
        <w:spacing w:line="240" w:lineRule="auto"/>
        <w:ind w:left="0" w:firstLine="0"/>
        <w:rPr>
          <w:rFonts w:asciiTheme="majorHAnsi" w:hAnsiTheme="majorHAnsi" w:cs="Arial"/>
          <w:b/>
          <w:color w:val="000000"/>
          <w:szCs w:val="24"/>
        </w:rPr>
      </w:pPr>
    </w:p>
    <w:p w:rsidR="00F11760" w:rsidRPr="00F11760" w:rsidRDefault="00F11760" w:rsidP="00F11760">
      <w:pPr>
        <w:pStyle w:val="p5"/>
        <w:spacing w:line="240" w:lineRule="auto"/>
        <w:ind w:left="0" w:firstLine="0"/>
        <w:rPr>
          <w:rFonts w:asciiTheme="majorHAnsi" w:hAnsiTheme="majorHAnsi" w:cs="Arial"/>
          <w:color w:val="000000"/>
          <w:szCs w:val="24"/>
        </w:rPr>
      </w:pPr>
      <w:r w:rsidRPr="00F11760">
        <w:rPr>
          <w:rFonts w:asciiTheme="majorHAnsi" w:hAnsiTheme="majorHAnsi" w:cs="Arial"/>
          <w:b/>
          <w:color w:val="000000"/>
          <w:szCs w:val="24"/>
        </w:rPr>
        <w:t>TERMO DE ADESÃO AO EDITAL DE CREDENCIAMENTO Nº 005/</w:t>
      </w:r>
      <w:r w:rsidR="00DF2DBB">
        <w:rPr>
          <w:rFonts w:asciiTheme="majorHAnsi" w:hAnsiTheme="majorHAnsi" w:cs="Arial"/>
          <w:b/>
          <w:color w:val="000000"/>
          <w:szCs w:val="24"/>
        </w:rPr>
        <w:t>2022</w:t>
      </w:r>
    </w:p>
    <w:p w:rsidR="00F11760" w:rsidRPr="00F11760" w:rsidRDefault="00F11760" w:rsidP="00F11760">
      <w:pPr>
        <w:pStyle w:val="p5"/>
        <w:spacing w:line="240" w:lineRule="auto"/>
        <w:ind w:left="0" w:firstLine="0"/>
        <w:rPr>
          <w:rFonts w:asciiTheme="majorHAnsi" w:hAnsiTheme="majorHAnsi" w:cs="Arial"/>
          <w:color w:val="000000"/>
          <w:szCs w:val="24"/>
        </w:rPr>
      </w:pPr>
    </w:p>
    <w:p w:rsidR="00F11760" w:rsidRPr="00F11760" w:rsidRDefault="00F11760" w:rsidP="00F11760">
      <w:pPr>
        <w:pStyle w:val="p5"/>
        <w:spacing w:line="240" w:lineRule="auto"/>
        <w:ind w:left="0" w:firstLine="0"/>
        <w:rPr>
          <w:rFonts w:asciiTheme="majorHAnsi" w:hAnsiTheme="majorHAnsi" w:cs="Arial"/>
          <w:color w:val="000000"/>
          <w:szCs w:val="24"/>
        </w:rPr>
      </w:pPr>
    </w:p>
    <w:p w:rsidR="00F11760" w:rsidRPr="00F11760" w:rsidRDefault="00F11760" w:rsidP="00F11760">
      <w:pPr>
        <w:pStyle w:val="p5"/>
        <w:spacing w:line="240" w:lineRule="auto"/>
        <w:ind w:left="0" w:firstLine="0"/>
        <w:rPr>
          <w:rFonts w:asciiTheme="majorHAnsi" w:hAnsiTheme="majorHAnsi" w:cs="Arial"/>
          <w:color w:val="000000"/>
          <w:szCs w:val="24"/>
        </w:rPr>
      </w:pPr>
    </w:p>
    <w:p w:rsidR="00F11760" w:rsidRPr="00F11760" w:rsidRDefault="00F11760" w:rsidP="00F11760">
      <w:pPr>
        <w:pStyle w:val="p5"/>
        <w:spacing w:line="240" w:lineRule="auto"/>
        <w:ind w:left="0" w:firstLine="0"/>
        <w:rPr>
          <w:rFonts w:asciiTheme="majorHAnsi" w:hAnsiTheme="majorHAnsi" w:cs="Arial"/>
          <w:color w:val="000000"/>
          <w:szCs w:val="24"/>
        </w:rPr>
      </w:pPr>
      <w:r w:rsidRPr="00F11760">
        <w:rPr>
          <w:rFonts w:asciiTheme="majorHAnsi" w:hAnsiTheme="majorHAnsi" w:cs="Arial"/>
          <w:color w:val="000000"/>
          <w:szCs w:val="24"/>
        </w:rPr>
        <w:t>Pelo presente instrumento a empresa _____________________ com sede na _________________________ e inscrita no CNPJ sob o nº__________________________ neste ato representado por seu representante legal _______________________, portador do CPF _____________, vem ADERIR às regras constantes do Edital 015/</w:t>
      </w:r>
      <w:r w:rsidR="00DF2DBB">
        <w:rPr>
          <w:rFonts w:asciiTheme="majorHAnsi" w:hAnsiTheme="majorHAnsi" w:cs="Arial"/>
          <w:color w:val="000000"/>
          <w:szCs w:val="24"/>
        </w:rPr>
        <w:t>2022</w:t>
      </w:r>
      <w:r w:rsidRPr="00F11760">
        <w:rPr>
          <w:rFonts w:asciiTheme="majorHAnsi" w:hAnsiTheme="majorHAnsi" w:cs="Arial"/>
          <w:color w:val="000000"/>
          <w:szCs w:val="24"/>
        </w:rPr>
        <w:t xml:space="preserve"> e DECLARA:</w:t>
      </w:r>
    </w:p>
    <w:p w:rsidR="00F11760" w:rsidRPr="00F11760" w:rsidRDefault="00F11760" w:rsidP="00F11760">
      <w:pPr>
        <w:pStyle w:val="p5"/>
        <w:spacing w:line="240" w:lineRule="auto"/>
        <w:ind w:left="0" w:firstLine="0"/>
        <w:rPr>
          <w:rFonts w:asciiTheme="majorHAnsi" w:hAnsiTheme="majorHAnsi" w:cs="Arial"/>
          <w:color w:val="000000"/>
          <w:szCs w:val="24"/>
        </w:rPr>
      </w:pPr>
    </w:p>
    <w:p w:rsidR="00F11760" w:rsidRPr="00F11760" w:rsidRDefault="00F11760" w:rsidP="00F11760">
      <w:pPr>
        <w:pStyle w:val="p5"/>
        <w:spacing w:line="240" w:lineRule="auto"/>
        <w:ind w:left="0" w:firstLine="0"/>
        <w:rPr>
          <w:rFonts w:asciiTheme="majorHAnsi" w:hAnsiTheme="majorHAnsi" w:cs="Arial"/>
          <w:color w:val="000000"/>
          <w:szCs w:val="24"/>
        </w:rPr>
      </w:pPr>
      <w:r w:rsidRPr="00F11760">
        <w:rPr>
          <w:rFonts w:asciiTheme="majorHAnsi" w:hAnsiTheme="majorHAnsi" w:cs="Arial"/>
          <w:color w:val="000000"/>
          <w:szCs w:val="24"/>
        </w:rPr>
        <w:t xml:space="preserve">1 - Estar ciente e de pleno acordo com as disposições e obrigações dos instrumentos consignados. </w:t>
      </w:r>
    </w:p>
    <w:p w:rsidR="00F11760" w:rsidRPr="00F11760" w:rsidRDefault="00F11760" w:rsidP="00F11760">
      <w:pPr>
        <w:pStyle w:val="p5"/>
        <w:spacing w:line="240" w:lineRule="auto"/>
        <w:ind w:left="0" w:firstLine="0"/>
        <w:rPr>
          <w:rFonts w:asciiTheme="majorHAnsi" w:hAnsiTheme="majorHAnsi" w:cs="Arial"/>
          <w:color w:val="000000"/>
          <w:szCs w:val="24"/>
        </w:rPr>
      </w:pPr>
    </w:p>
    <w:p w:rsidR="00F11760" w:rsidRPr="00F11760" w:rsidRDefault="00F11760" w:rsidP="00F11760">
      <w:pPr>
        <w:pStyle w:val="p5"/>
        <w:spacing w:line="240" w:lineRule="auto"/>
        <w:ind w:left="0" w:firstLine="0"/>
        <w:rPr>
          <w:rFonts w:asciiTheme="majorHAnsi" w:hAnsiTheme="majorHAnsi" w:cs="Arial"/>
          <w:color w:val="000000"/>
          <w:szCs w:val="24"/>
        </w:rPr>
      </w:pPr>
      <w:r w:rsidRPr="00F11760">
        <w:rPr>
          <w:rFonts w:asciiTheme="majorHAnsi" w:hAnsiTheme="majorHAnsi" w:cs="Arial"/>
          <w:color w:val="000000"/>
          <w:szCs w:val="24"/>
        </w:rPr>
        <w:t>2 - De acordo com o presente Termo de Adesão e as condições previstas no Edital de Credenciamento.</w:t>
      </w:r>
    </w:p>
    <w:p w:rsidR="00F11760" w:rsidRPr="00F11760" w:rsidRDefault="00F11760" w:rsidP="00F11760">
      <w:pPr>
        <w:pStyle w:val="p5"/>
        <w:spacing w:line="240" w:lineRule="auto"/>
        <w:ind w:left="0" w:firstLine="0"/>
        <w:rPr>
          <w:rFonts w:asciiTheme="majorHAnsi" w:hAnsiTheme="majorHAnsi" w:cs="Arial"/>
          <w:color w:val="000000"/>
          <w:szCs w:val="24"/>
        </w:rPr>
      </w:pPr>
    </w:p>
    <w:p w:rsidR="00F11760" w:rsidRPr="00F11760" w:rsidRDefault="00F11760" w:rsidP="00F11760">
      <w:pPr>
        <w:pStyle w:val="p5"/>
        <w:spacing w:line="240" w:lineRule="auto"/>
        <w:ind w:left="0" w:firstLine="0"/>
        <w:rPr>
          <w:rFonts w:asciiTheme="majorHAnsi" w:hAnsiTheme="majorHAnsi" w:cs="Arial"/>
          <w:b/>
          <w:color w:val="000000"/>
          <w:szCs w:val="24"/>
        </w:rPr>
      </w:pPr>
      <w:r w:rsidRPr="00F11760">
        <w:rPr>
          <w:rFonts w:asciiTheme="majorHAnsi" w:hAnsiTheme="majorHAnsi" w:cs="Arial"/>
          <w:b/>
          <w:color w:val="000000"/>
          <w:szCs w:val="24"/>
        </w:rPr>
        <w:t>1. DO OBJETO</w:t>
      </w:r>
    </w:p>
    <w:p w:rsidR="00F11760" w:rsidRDefault="00F11760" w:rsidP="00F11760">
      <w:pPr>
        <w:pStyle w:val="p5"/>
        <w:spacing w:line="240" w:lineRule="auto"/>
        <w:ind w:left="0" w:hanging="22"/>
        <w:rPr>
          <w:rFonts w:asciiTheme="majorHAnsi" w:hAnsiTheme="majorHAnsi" w:cs="Arial"/>
          <w:color w:val="000000"/>
          <w:szCs w:val="24"/>
        </w:rPr>
      </w:pPr>
    </w:p>
    <w:tbl>
      <w:tblPr>
        <w:tblStyle w:val="Tabelacomgrade"/>
        <w:tblW w:w="9288" w:type="dxa"/>
        <w:tblLayout w:type="fixed"/>
        <w:tblLook w:val="04A0"/>
      </w:tblPr>
      <w:tblGrid>
        <w:gridCol w:w="784"/>
        <w:gridCol w:w="1406"/>
        <w:gridCol w:w="992"/>
        <w:gridCol w:w="3514"/>
        <w:gridCol w:w="1406"/>
        <w:gridCol w:w="1186"/>
      </w:tblGrid>
      <w:tr w:rsidR="001008A9" w:rsidTr="001008A9">
        <w:tc>
          <w:tcPr>
            <w:tcW w:w="784" w:type="dxa"/>
            <w:shd w:val="clear" w:color="auto" w:fill="BFBFBF" w:themeFill="background1" w:themeFillShade="BF"/>
          </w:tcPr>
          <w:p w:rsidR="001008A9" w:rsidRDefault="001008A9" w:rsidP="00530C5F">
            <w:r>
              <w:t>ITEM</w:t>
            </w:r>
          </w:p>
        </w:tc>
        <w:tc>
          <w:tcPr>
            <w:tcW w:w="1406" w:type="dxa"/>
            <w:shd w:val="clear" w:color="auto" w:fill="BFBFBF" w:themeFill="background1" w:themeFillShade="BF"/>
          </w:tcPr>
          <w:p w:rsidR="001008A9" w:rsidRDefault="001008A9" w:rsidP="00530C5F">
            <w:r>
              <w:t>UNIDADE</w:t>
            </w:r>
          </w:p>
        </w:tc>
        <w:tc>
          <w:tcPr>
            <w:tcW w:w="992" w:type="dxa"/>
            <w:shd w:val="clear" w:color="auto" w:fill="BFBFBF" w:themeFill="background1" w:themeFillShade="BF"/>
          </w:tcPr>
          <w:p w:rsidR="001008A9" w:rsidRDefault="001008A9" w:rsidP="00530C5F">
            <w:r>
              <w:t>QUANT</w:t>
            </w:r>
          </w:p>
        </w:tc>
        <w:tc>
          <w:tcPr>
            <w:tcW w:w="3514" w:type="dxa"/>
            <w:shd w:val="clear" w:color="auto" w:fill="BFBFBF" w:themeFill="background1" w:themeFillShade="BF"/>
          </w:tcPr>
          <w:p w:rsidR="001008A9" w:rsidRDefault="001008A9" w:rsidP="00530C5F">
            <w:r>
              <w:t>DESCRIÇÃO MINUNCIOSA DO PRODUTO</w:t>
            </w:r>
          </w:p>
        </w:tc>
        <w:tc>
          <w:tcPr>
            <w:tcW w:w="1406" w:type="dxa"/>
            <w:shd w:val="clear" w:color="auto" w:fill="BFBFBF" w:themeFill="background1" w:themeFillShade="BF"/>
          </w:tcPr>
          <w:p w:rsidR="001008A9" w:rsidRDefault="001008A9" w:rsidP="00530C5F">
            <w:r>
              <w:t>VALOR UNITARIO</w:t>
            </w:r>
          </w:p>
        </w:tc>
        <w:tc>
          <w:tcPr>
            <w:tcW w:w="1186" w:type="dxa"/>
            <w:shd w:val="clear" w:color="auto" w:fill="BFBFBF" w:themeFill="background1" w:themeFillShade="BF"/>
          </w:tcPr>
          <w:p w:rsidR="001008A9" w:rsidRDefault="001008A9" w:rsidP="00530C5F">
            <w:r>
              <w:t>VALOR TOTAL</w:t>
            </w:r>
          </w:p>
        </w:tc>
      </w:tr>
      <w:tr w:rsidR="00235B09" w:rsidTr="00F35CFB">
        <w:tc>
          <w:tcPr>
            <w:tcW w:w="784" w:type="dxa"/>
          </w:tcPr>
          <w:p w:rsidR="00235B09" w:rsidRDefault="00235B09" w:rsidP="00530C5F">
            <w:r>
              <w:t>01</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1.500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DOSAGEM DE ÁCIDO ÚRICO</w:t>
            </w:r>
          </w:p>
        </w:tc>
        <w:tc>
          <w:tcPr>
            <w:tcW w:w="1406" w:type="dxa"/>
          </w:tcPr>
          <w:p w:rsidR="00235B09" w:rsidRDefault="00235B09" w:rsidP="00F6021F">
            <w:r w:rsidRPr="001D3EF0">
              <w:t>R$ 1,85</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R$ 2.775,00</w:t>
            </w:r>
          </w:p>
        </w:tc>
      </w:tr>
      <w:tr w:rsidR="00235B09" w:rsidTr="00F35CFB">
        <w:tc>
          <w:tcPr>
            <w:tcW w:w="784" w:type="dxa"/>
          </w:tcPr>
          <w:p w:rsidR="00235B09" w:rsidRDefault="00235B09" w:rsidP="00530C5F">
            <w:r>
              <w:t>02</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1.500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DOSAGEM DE COLESTEROL HDL</w:t>
            </w:r>
          </w:p>
        </w:tc>
        <w:tc>
          <w:tcPr>
            <w:tcW w:w="1406" w:type="dxa"/>
          </w:tcPr>
          <w:p w:rsidR="00235B09" w:rsidRDefault="00235B09" w:rsidP="00F6021F">
            <w:r w:rsidRPr="001D3EF0">
              <w:t>R$ 3,51</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R$ 5.265,00</w:t>
            </w:r>
          </w:p>
        </w:tc>
      </w:tr>
      <w:tr w:rsidR="00235B09" w:rsidTr="00F35CFB">
        <w:tc>
          <w:tcPr>
            <w:tcW w:w="784" w:type="dxa"/>
          </w:tcPr>
          <w:p w:rsidR="00235B09" w:rsidRDefault="00235B09" w:rsidP="00530C5F">
            <w:r>
              <w:t>03</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1.000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DOSAGEM DE COLESTEROL TOTAL</w:t>
            </w:r>
          </w:p>
        </w:tc>
        <w:tc>
          <w:tcPr>
            <w:tcW w:w="1406" w:type="dxa"/>
          </w:tcPr>
          <w:p w:rsidR="00235B09" w:rsidRDefault="00235B09" w:rsidP="00F6021F">
            <w:r w:rsidRPr="001D3EF0">
              <w:t>R$ 1,85</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R$ 1.850,00</w:t>
            </w:r>
          </w:p>
        </w:tc>
      </w:tr>
      <w:tr w:rsidR="00235B09" w:rsidTr="00F35CFB">
        <w:tc>
          <w:tcPr>
            <w:tcW w:w="784" w:type="dxa"/>
          </w:tcPr>
          <w:p w:rsidR="00235B09" w:rsidRDefault="00235B09" w:rsidP="00530C5F">
            <w:r>
              <w:t>04</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2.000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 xml:space="preserve">DOSAGEM COLESTEROL TOTAL E FRAÇÕES </w:t>
            </w:r>
          </w:p>
        </w:tc>
        <w:tc>
          <w:tcPr>
            <w:tcW w:w="1406" w:type="dxa"/>
          </w:tcPr>
          <w:p w:rsidR="00235B09" w:rsidRDefault="00235B09" w:rsidP="00F6021F">
            <w:r w:rsidRPr="001D3EF0">
              <w:t>R$ 21,79</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R$ 43.580,00</w:t>
            </w:r>
          </w:p>
        </w:tc>
      </w:tr>
      <w:tr w:rsidR="00235B09" w:rsidTr="00F35CFB">
        <w:tc>
          <w:tcPr>
            <w:tcW w:w="784" w:type="dxa"/>
          </w:tcPr>
          <w:p w:rsidR="00235B09" w:rsidRDefault="00235B09" w:rsidP="00530C5F">
            <w:r>
              <w:t>05</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1.000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 xml:space="preserve">DOSAGEM DE CREATININA </w:t>
            </w:r>
          </w:p>
        </w:tc>
        <w:tc>
          <w:tcPr>
            <w:tcW w:w="1406" w:type="dxa"/>
          </w:tcPr>
          <w:p w:rsidR="00235B09" w:rsidRDefault="00235B09" w:rsidP="00F6021F">
            <w:r w:rsidRPr="00061EAA">
              <w:t>R$ 1,85</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R$ 1.850,00</w:t>
            </w:r>
          </w:p>
        </w:tc>
      </w:tr>
      <w:tr w:rsidR="00235B09" w:rsidTr="00F35CFB">
        <w:tc>
          <w:tcPr>
            <w:tcW w:w="784" w:type="dxa"/>
          </w:tcPr>
          <w:p w:rsidR="00235B09" w:rsidRDefault="00235B09" w:rsidP="00530C5F">
            <w:r>
              <w:t>06</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2.000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DOSAGEM GLICOSE JEJUM</w:t>
            </w:r>
          </w:p>
        </w:tc>
        <w:tc>
          <w:tcPr>
            <w:tcW w:w="1406" w:type="dxa"/>
          </w:tcPr>
          <w:p w:rsidR="00235B09" w:rsidRDefault="00235B09" w:rsidP="00F6021F">
            <w:r w:rsidRPr="00061EAA">
              <w:t>R$ 1,85</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R$ 3.700,00</w:t>
            </w:r>
          </w:p>
        </w:tc>
      </w:tr>
      <w:tr w:rsidR="00235B09" w:rsidTr="00F35CFB">
        <w:tc>
          <w:tcPr>
            <w:tcW w:w="784" w:type="dxa"/>
          </w:tcPr>
          <w:p w:rsidR="00235B09" w:rsidRDefault="00235B09" w:rsidP="00530C5F">
            <w:r>
              <w:t>07</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1.000</w:t>
            </w:r>
          </w:p>
        </w:tc>
        <w:tc>
          <w:tcPr>
            <w:tcW w:w="3514" w:type="dxa"/>
          </w:tcPr>
          <w:p w:rsidR="00235B09" w:rsidRPr="007C1F94" w:rsidRDefault="00235B09" w:rsidP="00530C5F">
            <w:pPr>
              <w:rPr>
                <w:rFonts w:ascii="Arial" w:eastAsia="Arial" w:hAnsi="Arial" w:cs="Arial"/>
                <w:color w:val="000000"/>
                <w:sz w:val="18"/>
                <w:szCs w:val="18"/>
              </w:rPr>
            </w:pPr>
            <w:r w:rsidRPr="007C1F94">
              <w:rPr>
                <w:rFonts w:ascii="Arial" w:eastAsia="Arial" w:hAnsi="Arial" w:cs="Arial"/>
                <w:color w:val="000000"/>
                <w:sz w:val="18"/>
                <w:szCs w:val="18"/>
              </w:rPr>
              <w:t>DOSAGEM GLICOSE 1 HORA PÓS DEXTROSOL</w:t>
            </w:r>
          </w:p>
        </w:tc>
        <w:tc>
          <w:tcPr>
            <w:tcW w:w="1406" w:type="dxa"/>
          </w:tcPr>
          <w:p w:rsidR="00235B09" w:rsidRDefault="00235B09" w:rsidP="00F6021F">
            <w:r w:rsidRPr="00061EAA">
              <w:t>R$ 8,79</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R$ 8.790,00</w:t>
            </w:r>
          </w:p>
        </w:tc>
      </w:tr>
      <w:tr w:rsidR="00235B09" w:rsidTr="00F35CFB">
        <w:tc>
          <w:tcPr>
            <w:tcW w:w="784" w:type="dxa"/>
          </w:tcPr>
          <w:p w:rsidR="00235B09" w:rsidRDefault="00235B09" w:rsidP="00530C5F">
            <w:r>
              <w:t>08</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1.000</w:t>
            </w:r>
          </w:p>
        </w:tc>
        <w:tc>
          <w:tcPr>
            <w:tcW w:w="3514" w:type="dxa"/>
          </w:tcPr>
          <w:p w:rsidR="00235B09" w:rsidRPr="007C1F94" w:rsidRDefault="00235B09" w:rsidP="00530C5F">
            <w:pPr>
              <w:rPr>
                <w:rFonts w:ascii="Arial" w:eastAsia="Arial" w:hAnsi="Arial" w:cs="Arial"/>
                <w:color w:val="000000"/>
                <w:sz w:val="18"/>
                <w:szCs w:val="18"/>
              </w:rPr>
            </w:pPr>
            <w:r w:rsidRPr="007C1F94">
              <w:rPr>
                <w:rFonts w:ascii="Arial" w:eastAsia="Arial" w:hAnsi="Arial" w:cs="Arial"/>
                <w:color w:val="000000"/>
                <w:sz w:val="18"/>
                <w:szCs w:val="18"/>
              </w:rPr>
              <w:t>DOSAGEM GLICOSE 2 HORAS PÓS DEXTROSOL</w:t>
            </w:r>
          </w:p>
        </w:tc>
        <w:tc>
          <w:tcPr>
            <w:tcW w:w="1406" w:type="dxa"/>
          </w:tcPr>
          <w:p w:rsidR="00235B09" w:rsidRDefault="00235B09" w:rsidP="00F6021F">
            <w:r w:rsidRPr="00061EAA">
              <w:t>R$ 3,63</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R$ 3.630,00</w:t>
            </w:r>
          </w:p>
        </w:tc>
      </w:tr>
      <w:tr w:rsidR="00235B09" w:rsidTr="00F35CFB">
        <w:tc>
          <w:tcPr>
            <w:tcW w:w="784" w:type="dxa"/>
          </w:tcPr>
          <w:p w:rsidR="00235B09" w:rsidRDefault="00235B09" w:rsidP="00530C5F">
            <w:r>
              <w:t>09</w:t>
            </w:r>
          </w:p>
        </w:tc>
        <w:tc>
          <w:tcPr>
            <w:tcW w:w="1406" w:type="dxa"/>
          </w:tcPr>
          <w:p w:rsidR="00235B09" w:rsidRPr="007C1F94" w:rsidRDefault="00235B09" w:rsidP="00530C5F">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1.000</w:t>
            </w:r>
          </w:p>
        </w:tc>
        <w:tc>
          <w:tcPr>
            <w:tcW w:w="3514" w:type="dxa"/>
          </w:tcPr>
          <w:p w:rsidR="00235B09" w:rsidRPr="007C1F94" w:rsidRDefault="00235B09" w:rsidP="00530C5F">
            <w:pPr>
              <w:rPr>
                <w:rFonts w:ascii="Arial" w:eastAsia="Arial" w:hAnsi="Arial" w:cs="Arial"/>
                <w:color w:val="000000"/>
                <w:sz w:val="18"/>
                <w:szCs w:val="18"/>
              </w:rPr>
            </w:pPr>
            <w:r w:rsidRPr="007C1F94">
              <w:rPr>
                <w:rFonts w:ascii="Arial" w:eastAsia="Arial" w:hAnsi="Arial" w:cs="Arial"/>
                <w:color w:val="000000"/>
                <w:sz w:val="18"/>
                <w:szCs w:val="18"/>
              </w:rPr>
              <w:t xml:space="preserve">DOSAGEM GLICOSE PÓS- PRANDIAL </w:t>
            </w:r>
          </w:p>
        </w:tc>
        <w:tc>
          <w:tcPr>
            <w:tcW w:w="1406" w:type="dxa"/>
          </w:tcPr>
          <w:p w:rsidR="00235B09" w:rsidRDefault="00235B09" w:rsidP="00F6021F">
            <w:r w:rsidRPr="00061EAA">
              <w:t>R$ 1,85</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R$ 1.850,00</w:t>
            </w:r>
          </w:p>
        </w:tc>
      </w:tr>
      <w:tr w:rsidR="00235B09" w:rsidTr="00F35CFB">
        <w:tc>
          <w:tcPr>
            <w:tcW w:w="784" w:type="dxa"/>
          </w:tcPr>
          <w:p w:rsidR="00235B09" w:rsidRDefault="00235B09" w:rsidP="00530C5F">
            <w:r>
              <w:t>10</w:t>
            </w:r>
          </w:p>
        </w:tc>
        <w:tc>
          <w:tcPr>
            <w:tcW w:w="1406" w:type="dxa"/>
          </w:tcPr>
          <w:p w:rsidR="00235B09" w:rsidRPr="007C1F94" w:rsidRDefault="00235B09" w:rsidP="00530C5F">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2.000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DOSAGEM DE TRIGLICERÍDEOS</w:t>
            </w:r>
          </w:p>
        </w:tc>
        <w:tc>
          <w:tcPr>
            <w:tcW w:w="1406" w:type="dxa"/>
          </w:tcPr>
          <w:p w:rsidR="00235B09" w:rsidRDefault="00235B09" w:rsidP="00F6021F">
            <w:r w:rsidRPr="00061EAA">
              <w:t>R$ 3,51</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R$ 7.020,00</w:t>
            </w:r>
          </w:p>
        </w:tc>
      </w:tr>
      <w:tr w:rsidR="00235B09" w:rsidTr="00F35CFB">
        <w:tc>
          <w:tcPr>
            <w:tcW w:w="784" w:type="dxa"/>
          </w:tcPr>
          <w:p w:rsidR="00235B09" w:rsidRDefault="00235B09" w:rsidP="00530C5F">
            <w:r>
              <w:t>11</w:t>
            </w:r>
          </w:p>
        </w:tc>
        <w:tc>
          <w:tcPr>
            <w:tcW w:w="1406" w:type="dxa"/>
          </w:tcPr>
          <w:p w:rsidR="00235B09" w:rsidRPr="007C1F94" w:rsidRDefault="00235B09" w:rsidP="00530C5F">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tabs>
                <w:tab w:val="left" w:pos="735"/>
              </w:tabs>
              <w:jc w:val="center"/>
              <w:rPr>
                <w:rFonts w:ascii="Arial" w:eastAsia="Arial" w:hAnsi="Arial" w:cs="Arial"/>
                <w:color w:val="000000"/>
                <w:sz w:val="18"/>
                <w:szCs w:val="18"/>
              </w:rPr>
            </w:pPr>
            <w:r w:rsidRPr="007C1F94">
              <w:rPr>
                <w:rFonts w:ascii="Arial" w:eastAsia="Arial" w:hAnsi="Arial" w:cs="Arial"/>
                <w:color w:val="000000"/>
                <w:sz w:val="18"/>
                <w:szCs w:val="18"/>
              </w:rPr>
              <w:t>1.500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DOSAGEM URÉIA</w:t>
            </w:r>
          </w:p>
        </w:tc>
        <w:tc>
          <w:tcPr>
            <w:tcW w:w="1406" w:type="dxa"/>
          </w:tcPr>
          <w:p w:rsidR="00235B09" w:rsidRDefault="00235B09" w:rsidP="00F6021F">
            <w:r w:rsidRPr="00061EAA">
              <w:t>R$ 1,85</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R$ 2.775,00</w:t>
            </w:r>
          </w:p>
        </w:tc>
      </w:tr>
      <w:tr w:rsidR="00235B09" w:rsidTr="00F35CFB">
        <w:tc>
          <w:tcPr>
            <w:tcW w:w="784" w:type="dxa"/>
          </w:tcPr>
          <w:p w:rsidR="00235B09" w:rsidRDefault="00235B09" w:rsidP="00530C5F">
            <w:r>
              <w:t>12</w:t>
            </w:r>
          </w:p>
        </w:tc>
        <w:tc>
          <w:tcPr>
            <w:tcW w:w="1406" w:type="dxa"/>
          </w:tcPr>
          <w:p w:rsidR="00235B09" w:rsidRPr="007C1F94" w:rsidRDefault="00235B09" w:rsidP="00530C5F">
            <w:pPr>
              <w:jc w:val="center"/>
              <w:rPr>
                <w:rFonts w:ascii="Arial" w:eastAsia="Arial" w:hAnsi="Arial" w:cs="Arial"/>
                <w:color w:val="000000"/>
                <w:sz w:val="18"/>
                <w:szCs w:val="18"/>
              </w:rPr>
            </w:pPr>
            <w:r w:rsidRPr="007C1F94">
              <w:rPr>
                <w:rFonts w:ascii="Arial" w:eastAsia="Arial" w:hAnsi="Arial" w:cs="Arial"/>
                <w:color w:val="000000"/>
                <w:sz w:val="18"/>
                <w:szCs w:val="18"/>
              </w:rPr>
              <w:t>UNIDADE/TE</w:t>
            </w:r>
            <w:r w:rsidRPr="007C1F94">
              <w:rPr>
                <w:rFonts w:ascii="Arial" w:eastAsia="Arial" w:hAnsi="Arial" w:cs="Arial"/>
                <w:color w:val="000000"/>
                <w:sz w:val="18"/>
                <w:szCs w:val="18"/>
              </w:rPr>
              <w:lastRenderedPageBreak/>
              <w:t>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lastRenderedPageBreak/>
              <w:t>1.500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 xml:space="preserve">DETERMINAÇÃO DE </w:t>
            </w:r>
            <w:r w:rsidRPr="007C1F94">
              <w:rPr>
                <w:rFonts w:ascii="Arial" w:eastAsia="Arial" w:hAnsi="Arial" w:cs="Arial"/>
                <w:color w:val="000000"/>
                <w:sz w:val="18"/>
                <w:szCs w:val="18"/>
              </w:rPr>
              <w:lastRenderedPageBreak/>
              <w:t xml:space="preserve">HEMOSSEDIMENTAÇÃO - VHS </w:t>
            </w:r>
          </w:p>
        </w:tc>
        <w:tc>
          <w:tcPr>
            <w:tcW w:w="1406" w:type="dxa"/>
          </w:tcPr>
          <w:p w:rsidR="00235B09" w:rsidRDefault="00235B09" w:rsidP="00F6021F">
            <w:r w:rsidRPr="00061EAA">
              <w:lastRenderedPageBreak/>
              <w:t>R$ 2,73</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 xml:space="preserve">R$ </w:t>
            </w:r>
            <w:r>
              <w:rPr>
                <w:rFonts w:ascii="Arial" w:hAnsi="Arial" w:cs="Arial"/>
                <w:sz w:val="20"/>
                <w:szCs w:val="20"/>
              </w:rPr>
              <w:lastRenderedPageBreak/>
              <w:t>4.095,00</w:t>
            </w:r>
          </w:p>
        </w:tc>
      </w:tr>
      <w:tr w:rsidR="00235B09" w:rsidTr="00F35CFB">
        <w:tc>
          <w:tcPr>
            <w:tcW w:w="784" w:type="dxa"/>
          </w:tcPr>
          <w:p w:rsidR="00235B09" w:rsidRDefault="00235B09" w:rsidP="00530C5F">
            <w:r>
              <w:lastRenderedPageBreak/>
              <w:t>13</w:t>
            </w:r>
          </w:p>
        </w:tc>
        <w:tc>
          <w:tcPr>
            <w:tcW w:w="1406" w:type="dxa"/>
          </w:tcPr>
          <w:p w:rsidR="00235B09" w:rsidRPr="007C1F94" w:rsidRDefault="00235B09" w:rsidP="00530C5F">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6</w:t>
            </w:r>
            <w:r w:rsidRPr="007C1F94">
              <w:rPr>
                <w:rFonts w:ascii="Arial" w:eastAsia="Arial" w:hAnsi="Arial" w:cs="Arial"/>
                <w:color w:val="000000"/>
                <w:sz w:val="18"/>
                <w:szCs w:val="18"/>
              </w:rPr>
              <w:t>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PARASITOLÓGICO DE FEZES - MIF</w:t>
            </w:r>
          </w:p>
        </w:tc>
        <w:tc>
          <w:tcPr>
            <w:tcW w:w="1406" w:type="dxa"/>
          </w:tcPr>
          <w:p w:rsidR="00235B09" w:rsidRDefault="00235B09" w:rsidP="00F6021F">
            <w:r w:rsidRPr="00061EAA">
              <w:t>R$ 1,65</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R$ 990,00</w:t>
            </w:r>
          </w:p>
        </w:tc>
      </w:tr>
      <w:tr w:rsidR="00235B09" w:rsidTr="00F35CFB">
        <w:tc>
          <w:tcPr>
            <w:tcW w:w="784" w:type="dxa"/>
          </w:tcPr>
          <w:p w:rsidR="00235B09" w:rsidRDefault="00235B09" w:rsidP="00530C5F">
            <w:r>
              <w:t>14</w:t>
            </w:r>
          </w:p>
        </w:tc>
        <w:tc>
          <w:tcPr>
            <w:tcW w:w="1406" w:type="dxa"/>
          </w:tcPr>
          <w:p w:rsidR="00235B09" w:rsidRPr="007C1F94" w:rsidRDefault="00235B09" w:rsidP="00530C5F">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1.000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URINA ROTINA - EAS + GRAM</w:t>
            </w:r>
          </w:p>
        </w:tc>
        <w:tc>
          <w:tcPr>
            <w:tcW w:w="1406" w:type="dxa"/>
          </w:tcPr>
          <w:p w:rsidR="00235B09" w:rsidRDefault="00235B09" w:rsidP="00F6021F">
            <w:r w:rsidRPr="00E70517">
              <w:t>R$ 3,70</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R$ 3.700,00</w:t>
            </w:r>
          </w:p>
        </w:tc>
      </w:tr>
      <w:tr w:rsidR="00235B09" w:rsidTr="00F35CFB">
        <w:tc>
          <w:tcPr>
            <w:tcW w:w="784" w:type="dxa"/>
          </w:tcPr>
          <w:p w:rsidR="00235B09" w:rsidRDefault="00235B09" w:rsidP="00530C5F">
            <w:r>
              <w:t>15</w:t>
            </w:r>
          </w:p>
        </w:tc>
        <w:tc>
          <w:tcPr>
            <w:tcW w:w="1406" w:type="dxa"/>
          </w:tcPr>
          <w:p w:rsidR="00235B09" w:rsidRPr="007C1F94" w:rsidRDefault="00235B09" w:rsidP="00530C5F">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300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 xml:space="preserve">UROCULTURA </w:t>
            </w:r>
          </w:p>
        </w:tc>
        <w:tc>
          <w:tcPr>
            <w:tcW w:w="1406" w:type="dxa"/>
          </w:tcPr>
          <w:p w:rsidR="00235B09" w:rsidRDefault="00235B09" w:rsidP="00F6021F">
            <w:r w:rsidRPr="00E70517">
              <w:t>R$ 4,98</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R$ 1.494,00</w:t>
            </w:r>
          </w:p>
        </w:tc>
      </w:tr>
      <w:tr w:rsidR="00235B09" w:rsidTr="00F35CFB">
        <w:tc>
          <w:tcPr>
            <w:tcW w:w="784" w:type="dxa"/>
          </w:tcPr>
          <w:p w:rsidR="00235B09" w:rsidRDefault="00235B09" w:rsidP="00530C5F">
            <w:r>
              <w:t>16</w:t>
            </w:r>
          </w:p>
        </w:tc>
        <w:tc>
          <w:tcPr>
            <w:tcW w:w="1406" w:type="dxa"/>
          </w:tcPr>
          <w:p w:rsidR="00235B09" w:rsidRPr="007C1F94" w:rsidRDefault="00235B09" w:rsidP="00530C5F">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360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GRUPO SANGUÍNEO ABO + FATOR RH</w:t>
            </w:r>
          </w:p>
        </w:tc>
        <w:tc>
          <w:tcPr>
            <w:tcW w:w="1406" w:type="dxa"/>
          </w:tcPr>
          <w:p w:rsidR="00235B09" w:rsidRDefault="00235B09" w:rsidP="00F6021F">
            <w:r w:rsidRPr="00E70517">
              <w:t>R$ 1,37</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R$ 493,20</w:t>
            </w:r>
          </w:p>
        </w:tc>
      </w:tr>
      <w:tr w:rsidR="00235B09" w:rsidTr="00F35CFB">
        <w:tc>
          <w:tcPr>
            <w:tcW w:w="784" w:type="dxa"/>
          </w:tcPr>
          <w:p w:rsidR="00235B09" w:rsidRDefault="00235B09" w:rsidP="00530C5F">
            <w:r>
              <w:t>17</w:t>
            </w:r>
          </w:p>
        </w:tc>
        <w:tc>
          <w:tcPr>
            <w:tcW w:w="1406" w:type="dxa"/>
          </w:tcPr>
          <w:p w:rsidR="00235B09" w:rsidRPr="007C1F94" w:rsidRDefault="00235B09" w:rsidP="00530C5F">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60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COOMBS DIRETO</w:t>
            </w:r>
          </w:p>
        </w:tc>
        <w:tc>
          <w:tcPr>
            <w:tcW w:w="1406" w:type="dxa"/>
          </w:tcPr>
          <w:p w:rsidR="00235B09" w:rsidRDefault="00235B09" w:rsidP="00F6021F">
            <w:r w:rsidRPr="00E70517">
              <w:t>R$ 15,33</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R$ 919,80</w:t>
            </w:r>
          </w:p>
        </w:tc>
      </w:tr>
      <w:tr w:rsidR="00235B09" w:rsidTr="00F35CFB">
        <w:tc>
          <w:tcPr>
            <w:tcW w:w="784" w:type="dxa"/>
          </w:tcPr>
          <w:p w:rsidR="00235B09" w:rsidRDefault="00235B09" w:rsidP="00530C5F">
            <w:r>
              <w:t>18</w:t>
            </w:r>
          </w:p>
        </w:tc>
        <w:tc>
          <w:tcPr>
            <w:tcW w:w="1406" w:type="dxa"/>
          </w:tcPr>
          <w:p w:rsidR="00235B09" w:rsidRPr="007C1F94" w:rsidRDefault="00235B09" w:rsidP="00530C5F">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60</w:t>
            </w:r>
          </w:p>
        </w:tc>
        <w:tc>
          <w:tcPr>
            <w:tcW w:w="3514" w:type="dxa"/>
          </w:tcPr>
          <w:p w:rsidR="00235B09" w:rsidRPr="00A4210A" w:rsidRDefault="00235B09" w:rsidP="00530C5F">
            <w:pPr>
              <w:pBdr>
                <w:top w:val="nil"/>
                <w:left w:val="nil"/>
                <w:bottom w:val="nil"/>
                <w:right w:val="nil"/>
                <w:between w:val="nil"/>
              </w:pBdr>
              <w:rPr>
                <w:rFonts w:ascii="Arial" w:eastAsia="Arial" w:hAnsi="Arial" w:cs="Arial"/>
                <w:b/>
                <w:color w:val="000000"/>
                <w:sz w:val="18"/>
                <w:szCs w:val="18"/>
              </w:rPr>
            </w:pPr>
            <w:r w:rsidRPr="007C1F94">
              <w:rPr>
                <w:rFonts w:ascii="Arial" w:eastAsia="Arial" w:hAnsi="Arial" w:cs="Arial"/>
                <w:color w:val="000000"/>
                <w:sz w:val="18"/>
                <w:szCs w:val="18"/>
              </w:rPr>
              <w:t xml:space="preserve">COOMBS INDIRETO </w:t>
            </w:r>
          </w:p>
        </w:tc>
        <w:tc>
          <w:tcPr>
            <w:tcW w:w="1406" w:type="dxa"/>
          </w:tcPr>
          <w:p w:rsidR="00235B09" w:rsidRDefault="00235B09" w:rsidP="00F6021F">
            <w:r w:rsidRPr="00E70517">
              <w:t>R$ 15,33</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R$ 919,80</w:t>
            </w:r>
          </w:p>
        </w:tc>
      </w:tr>
      <w:tr w:rsidR="00235B09" w:rsidTr="00F35CFB">
        <w:tc>
          <w:tcPr>
            <w:tcW w:w="784" w:type="dxa"/>
          </w:tcPr>
          <w:p w:rsidR="00235B09" w:rsidRDefault="00235B09" w:rsidP="00530C5F">
            <w:r>
              <w:t>19</w:t>
            </w:r>
          </w:p>
        </w:tc>
        <w:tc>
          <w:tcPr>
            <w:tcW w:w="1406" w:type="dxa"/>
          </w:tcPr>
          <w:p w:rsidR="00235B09" w:rsidRPr="007C1F94" w:rsidRDefault="00235B09" w:rsidP="00530C5F">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1</w:t>
            </w:r>
            <w:r w:rsidRPr="007C1F94">
              <w:rPr>
                <w:rFonts w:ascii="Arial" w:eastAsia="Arial" w:hAnsi="Arial" w:cs="Arial"/>
                <w:color w:val="000000"/>
                <w:sz w:val="18"/>
                <w:szCs w:val="18"/>
              </w:rPr>
              <w:t>.</w:t>
            </w:r>
            <w:r>
              <w:rPr>
                <w:rFonts w:ascii="Arial" w:eastAsia="Arial" w:hAnsi="Arial" w:cs="Arial"/>
                <w:color w:val="000000"/>
                <w:sz w:val="18"/>
                <w:szCs w:val="18"/>
              </w:rPr>
              <w:t>8</w:t>
            </w:r>
            <w:r w:rsidRPr="007C1F94">
              <w:rPr>
                <w:rFonts w:ascii="Arial" w:eastAsia="Arial" w:hAnsi="Arial" w:cs="Arial"/>
                <w:color w:val="000000"/>
                <w:sz w:val="18"/>
                <w:szCs w:val="18"/>
              </w:rPr>
              <w:t>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DOSAGEM DE HEMOGLOBINA GLICADA (A1C)</w:t>
            </w:r>
          </w:p>
        </w:tc>
        <w:tc>
          <w:tcPr>
            <w:tcW w:w="1406" w:type="dxa"/>
          </w:tcPr>
          <w:p w:rsidR="00235B09" w:rsidRDefault="00235B09" w:rsidP="00F6021F">
            <w:r w:rsidRPr="00E70517">
              <w:t>R$ 23,50</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R$ 42.300,00</w:t>
            </w:r>
          </w:p>
        </w:tc>
      </w:tr>
      <w:tr w:rsidR="00235B09" w:rsidTr="00F35CFB">
        <w:tc>
          <w:tcPr>
            <w:tcW w:w="784" w:type="dxa"/>
          </w:tcPr>
          <w:p w:rsidR="00235B09" w:rsidRDefault="00235B09" w:rsidP="00530C5F">
            <w:r>
              <w:t>20</w:t>
            </w:r>
          </w:p>
        </w:tc>
        <w:tc>
          <w:tcPr>
            <w:tcW w:w="1406" w:type="dxa"/>
          </w:tcPr>
          <w:p w:rsidR="00235B09" w:rsidRPr="007C1F94" w:rsidRDefault="00235B09" w:rsidP="00530C5F">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2.000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 xml:space="preserve">HEMOGRAMA COMPLETO COM PLAQUETAS </w:t>
            </w:r>
          </w:p>
        </w:tc>
        <w:tc>
          <w:tcPr>
            <w:tcW w:w="1406" w:type="dxa"/>
          </w:tcPr>
          <w:p w:rsidR="00235B09" w:rsidRDefault="00235B09" w:rsidP="00F6021F">
            <w:r w:rsidRPr="00E70517">
              <w:t>R$ 4,11</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R$ 8.220,00</w:t>
            </w:r>
          </w:p>
        </w:tc>
      </w:tr>
      <w:tr w:rsidR="00235B09" w:rsidTr="00F35CFB">
        <w:tc>
          <w:tcPr>
            <w:tcW w:w="784" w:type="dxa"/>
          </w:tcPr>
          <w:p w:rsidR="00235B09" w:rsidRDefault="00235B09" w:rsidP="00530C5F">
            <w:r>
              <w:t>21</w:t>
            </w:r>
          </w:p>
        </w:tc>
        <w:tc>
          <w:tcPr>
            <w:tcW w:w="1406" w:type="dxa"/>
          </w:tcPr>
          <w:p w:rsidR="00235B09" w:rsidRPr="007C1F94" w:rsidRDefault="00235B09" w:rsidP="00530C5F">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300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PSOF (PESQUISA DE SANGUE OCULTO NAS FEZES)</w:t>
            </w:r>
          </w:p>
        </w:tc>
        <w:tc>
          <w:tcPr>
            <w:tcW w:w="1406" w:type="dxa"/>
          </w:tcPr>
          <w:p w:rsidR="00235B09" w:rsidRDefault="00235B09" w:rsidP="00F6021F">
            <w:r w:rsidRPr="00E70517">
              <w:t>R$ 46,00</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R$ 13.800,00</w:t>
            </w:r>
          </w:p>
        </w:tc>
      </w:tr>
      <w:tr w:rsidR="00235B09" w:rsidTr="00F35CFB">
        <w:tc>
          <w:tcPr>
            <w:tcW w:w="784" w:type="dxa"/>
          </w:tcPr>
          <w:p w:rsidR="00235B09" w:rsidRDefault="00235B09" w:rsidP="00530C5F">
            <w:r>
              <w:t>22</w:t>
            </w:r>
          </w:p>
        </w:tc>
        <w:tc>
          <w:tcPr>
            <w:tcW w:w="1406" w:type="dxa"/>
          </w:tcPr>
          <w:p w:rsidR="00235B09" w:rsidRPr="007C1F94" w:rsidRDefault="00235B09" w:rsidP="00530C5F">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400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T3 TOTAL (tiroxina T3 total)</w:t>
            </w:r>
          </w:p>
        </w:tc>
        <w:tc>
          <w:tcPr>
            <w:tcW w:w="1406" w:type="dxa"/>
          </w:tcPr>
          <w:p w:rsidR="00235B09" w:rsidRDefault="00235B09" w:rsidP="00F6021F">
            <w:r w:rsidRPr="00E70517">
              <w:t>R$ 8,71</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R$ 3.484,00</w:t>
            </w:r>
          </w:p>
        </w:tc>
      </w:tr>
      <w:tr w:rsidR="00235B09" w:rsidTr="00F35CFB">
        <w:tc>
          <w:tcPr>
            <w:tcW w:w="784" w:type="dxa"/>
          </w:tcPr>
          <w:p w:rsidR="00235B09" w:rsidRDefault="00235B09" w:rsidP="00530C5F">
            <w:r>
              <w:t>23</w:t>
            </w:r>
          </w:p>
        </w:tc>
        <w:tc>
          <w:tcPr>
            <w:tcW w:w="1406" w:type="dxa"/>
          </w:tcPr>
          <w:p w:rsidR="00235B09" w:rsidRPr="007C1F94" w:rsidRDefault="00235B09" w:rsidP="00530C5F">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400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T3 LIVRE (tiroxina T3 livre)</w:t>
            </w:r>
          </w:p>
        </w:tc>
        <w:tc>
          <w:tcPr>
            <w:tcW w:w="1406" w:type="dxa"/>
          </w:tcPr>
          <w:p w:rsidR="00235B09" w:rsidRDefault="00235B09" w:rsidP="00F6021F">
            <w:r w:rsidRPr="00E70517">
              <w:t>R$ 10,96</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R$ 4.384,00</w:t>
            </w:r>
          </w:p>
        </w:tc>
      </w:tr>
      <w:tr w:rsidR="00235B09" w:rsidTr="00F35CFB">
        <w:tc>
          <w:tcPr>
            <w:tcW w:w="784" w:type="dxa"/>
          </w:tcPr>
          <w:p w:rsidR="00235B09" w:rsidRDefault="00235B09" w:rsidP="00530C5F">
            <w:r>
              <w:t>24</w:t>
            </w:r>
          </w:p>
        </w:tc>
        <w:tc>
          <w:tcPr>
            <w:tcW w:w="1406" w:type="dxa"/>
          </w:tcPr>
          <w:p w:rsidR="00235B09" w:rsidRPr="007C1F94" w:rsidRDefault="00235B09" w:rsidP="00530C5F">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400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T4 TOTAL (tiroxina T4 total)</w:t>
            </w:r>
          </w:p>
        </w:tc>
        <w:tc>
          <w:tcPr>
            <w:tcW w:w="1406" w:type="dxa"/>
          </w:tcPr>
          <w:p w:rsidR="00235B09" w:rsidRDefault="00235B09" w:rsidP="00F6021F">
            <w:r w:rsidRPr="00E70517">
              <w:t>R$ 8,76</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R$ 3.504,00</w:t>
            </w:r>
          </w:p>
        </w:tc>
      </w:tr>
      <w:tr w:rsidR="00235B09" w:rsidTr="00F35CFB">
        <w:tc>
          <w:tcPr>
            <w:tcW w:w="784" w:type="dxa"/>
          </w:tcPr>
          <w:p w:rsidR="00235B09" w:rsidRDefault="00235B09" w:rsidP="00530C5F">
            <w:r>
              <w:t>25</w:t>
            </w:r>
          </w:p>
        </w:tc>
        <w:tc>
          <w:tcPr>
            <w:tcW w:w="1406" w:type="dxa"/>
          </w:tcPr>
          <w:p w:rsidR="00235B09" w:rsidRPr="007C1F94" w:rsidRDefault="00235B09" w:rsidP="00530C5F">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400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T4 LIVRE (tiroxina T4 livre)</w:t>
            </w:r>
          </w:p>
        </w:tc>
        <w:tc>
          <w:tcPr>
            <w:tcW w:w="1406" w:type="dxa"/>
          </w:tcPr>
          <w:p w:rsidR="00235B09" w:rsidRDefault="00235B09" w:rsidP="00F6021F">
            <w:r w:rsidRPr="00E70517">
              <w:t>R$ 11,60</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R$ 4.640,00</w:t>
            </w:r>
          </w:p>
        </w:tc>
      </w:tr>
      <w:tr w:rsidR="00235B09" w:rsidTr="00F35CFB">
        <w:tc>
          <w:tcPr>
            <w:tcW w:w="784" w:type="dxa"/>
          </w:tcPr>
          <w:p w:rsidR="00235B09" w:rsidRDefault="00235B09" w:rsidP="00530C5F">
            <w:r>
              <w:t>26</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400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TSH(dosagem hormônio estimulador da tireóide)</w:t>
            </w:r>
          </w:p>
        </w:tc>
        <w:tc>
          <w:tcPr>
            <w:tcW w:w="1406" w:type="dxa"/>
          </w:tcPr>
          <w:p w:rsidR="00235B09" w:rsidRDefault="00235B09" w:rsidP="00F6021F">
            <w:r w:rsidRPr="006E3C71">
              <w:t>R$ 8,96</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R$ 3.584,00</w:t>
            </w:r>
          </w:p>
        </w:tc>
      </w:tr>
      <w:tr w:rsidR="00235B09" w:rsidTr="00F35CFB">
        <w:tc>
          <w:tcPr>
            <w:tcW w:w="784" w:type="dxa"/>
          </w:tcPr>
          <w:p w:rsidR="00235B09" w:rsidRDefault="00235B09" w:rsidP="00530C5F">
            <w:r>
              <w:t>27</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300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UROCULTURA COM ANTIBIOGRAMA</w:t>
            </w:r>
          </w:p>
        </w:tc>
        <w:tc>
          <w:tcPr>
            <w:tcW w:w="1406" w:type="dxa"/>
          </w:tcPr>
          <w:p w:rsidR="00235B09" w:rsidRDefault="00235B09" w:rsidP="00F6021F">
            <w:r w:rsidRPr="006E3C71">
              <w:t>R$ 31,32</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R$ 9.396,00</w:t>
            </w:r>
          </w:p>
        </w:tc>
      </w:tr>
      <w:tr w:rsidR="00235B09" w:rsidTr="00F35CFB">
        <w:tc>
          <w:tcPr>
            <w:tcW w:w="784" w:type="dxa"/>
          </w:tcPr>
          <w:p w:rsidR="00235B09" w:rsidRDefault="00235B09" w:rsidP="00530C5F">
            <w:r>
              <w:t>28</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200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DOSAGEM DE ÁCIDO FÓLICO</w:t>
            </w:r>
          </w:p>
        </w:tc>
        <w:tc>
          <w:tcPr>
            <w:tcW w:w="1406" w:type="dxa"/>
          </w:tcPr>
          <w:p w:rsidR="00235B09" w:rsidRDefault="00235B09" w:rsidP="00F6021F">
            <w:r w:rsidRPr="006E3C71">
              <w:t>R$ 15,65</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R$ 3.130,00</w:t>
            </w:r>
          </w:p>
        </w:tc>
      </w:tr>
      <w:tr w:rsidR="00235B09" w:rsidTr="00F35CFB">
        <w:tc>
          <w:tcPr>
            <w:tcW w:w="784" w:type="dxa"/>
          </w:tcPr>
          <w:p w:rsidR="00235B09" w:rsidRDefault="00235B09" w:rsidP="00530C5F">
            <w:r>
              <w:t>29</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300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lang w:val="en-US"/>
              </w:rPr>
              <w:t>Anti-HBcIgG (hepatite B)</w:t>
            </w:r>
            <w:r>
              <w:rPr>
                <w:rFonts w:ascii="Arial" w:eastAsia="Arial" w:hAnsi="Arial" w:cs="Arial"/>
                <w:color w:val="000000"/>
                <w:sz w:val="18"/>
                <w:szCs w:val="18"/>
                <w:lang w:val="en-US"/>
              </w:rPr>
              <w:t xml:space="preserve"> </w:t>
            </w:r>
          </w:p>
        </w:tc>
        <w:tc>
          <w:tcPr>
            <w:tcW w:w="1406" w:type="dxa"/>
          </w:tcPr>
          <w:p w:rsidR="00235B09" w:rsidRDefault="00235B09" w:rsidP="00F6021F">
            <w:r w:rsidRPr="006E3C71">
              <w:t>R$ 21,85</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R$ 6.555,00</w:t>
            </w:r>
          </w:p>
        </w:tc>
      </w:tr>
      <w:tr w:rsidR="00235B09" w:rsidTr="00F35CFB">
        <w:tc>
          <w:tcPr>
            <w:tcW w:w="784" w:type="dxa"/>
          </w:tcPr>
          <w:p w:rsidR="00235B09" w:rsidRDefault="00235B09" w:rsidP="00530C5F">
            <w:r>
              <w:t>30</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300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lang w:val="en-US"/>
              </w:rPr>
              <w:t>Anti-HBcIgM (hepatite B)</w:t>
            </w:r>
          </w:p>
        </w:tc>
        <w:tc>
          <w:tcPr>
            <w:tcW w:w="1406" w:type="dxa"/>
          </w:tcPr>
          <w:p w:rsidR="00235B09" w:rsidRDefault="00235B09" w:rsidP="00F6021F">
            <w:r w:rsidRPr="006E3C71">
              <w:t>R$ 23,68</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R$ 7.104,00</w:t>
            </w:r>
          </w:p>
        </w:tc>
      </w:tr>
      <w:tr w:rsidR="00235B09" w:rsidTr="00F35CFB">
        <w:tc>
          <w:tcPr>
            <w:tcW w:w="784" w:type="dxa"/>
          </w:tcPr>
          <w:p w:rsidR="00235B09" w:rsidRDefault="00235B09" w:rsidP="00530C5F">
            <w:r>
              <w:t>31</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400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highlight w:val="white"/>
              </w:rPr>
              <w:t>Anti -HBsAg (hepatite B - teste rápido)</w:t>
            </w:r>
          </w:p>
        </w:tc>
        <w:tc>
          <w:tcPr>
            <w:tcW w:w="1406" w:type="dxa"/>
          </w:tcPr>
          <w:p w:rsidR="00235B09" w:rsidRDefault="00235B09" w:rsidP="00F6021F">
            <w:r w:rsidRPr="006E3C71">
              <w:t>R$ 18,55</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R$ 7.420,00</w:t>
            </w:r>
          </w:p>
        </w:tc>
      </w:tr>
      <w:tr w:rsidR="00235B09" w:rsidTr="00F35CFB">
        <w:tc>
          <w:tcPr>
            <w:tcW w:w="784" w:type="dxa"/>
          </w:tcPr>
          <w:p w:rsidR="00235B09" w:rsidRDefault="00235B09" w:rsidP="00530C5F">
            <w:r>
              <w:t>32</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30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ANTI-TIREOGLOBULINA (Anti-TG)</w:t>
            </w:r>
          </w:p>
        </w:tc>
        <w:tc>
          <w:tcPr>
            <w:tcW w:w="1406" w:type="dxa"/>
          </w:tcPr>
          <w:p w:rsidR="00235B09" w:rsidRDefault="00235B09" w:rsidP="00F6021F">
            <w:r w:rsidRPr="006E3C71">
              <w:t>R$ 17,16</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R$ 514,80</w:t>
            </w:r>
          </w:p>
        </w:tc>
      </w:tr>
      <w:tr w:rsidR="00235B09" w:rsidTr="00F35CFB">
        <w:tc>
          <w:tcPr>
            <w:tcW w:w="784" w:type="dxa"/>
          </w:tcPr>
          <w:p w:rsidR="00235B09" w:rsidRDefault="00235B09" w:rsidP="00530C5F">
            <w:r>
              <w:t>33</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30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A15D4C">
              <w:rPr>
                <w:rFonts w:ascii="Arial" w:eastAsia="Arial" w:hAnsi="Arial" w:cs="Arial"/>
                <w:color w:val="000000"/>
                <w:sz w:val="18"/>
                <w:szCs w:val="18"/>
              </w:rPr>
              <w:t>Anti-TPO (Anticorpos anti-tireoperoxidase)(ANTI-MICROSSOMAL)</w:t>
            </w:r>
          </w:p>
        </w:tc>
        <w:tc>
          <w:tcPr>
            <w:tcW w:w="1406" w:type="dxa"/>
          </w:tcPr>
          <w:p w:rsidR="00235B09" w:rsidRDefault="00235B09" w:rsidP="00F6021F">
            <w:r w:rsidRPr="006E3C71">
              <w:t>R$ 18,83</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R$ 564,90</w:t>
            </w:r>
          </w:p>
        </w:tc>
      </w:tr>
      <w:tr w:rsidR="00235B09" w:rsidTr="00F35CFB">
        <w:tc>
          <w:tcPr>
            <w:tcW w:w="784" w:type="dxa"/>
          </w:tcPr>
          <w:p w:rsidR="00235B09" w:rsidRDefault="00235B09" w:rsidP="00530C5F">
            <w:r>
              <w:t>34</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03</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B.A.A.R (PESQUISA DIRETA BACILOSCOPIA) Bacilo Álcool Ácido Resistente - Tuberculose</w:t>
            </w:r>
          </w:p>
        </w:tc>
        <w:tc>
          <w:tcPr>
            <w:tcW w:w="1406" w:type="dxa"/>
          </w:tcPr>
          <w:p w:rsidR="00235B09" w:rsidRDefault="00235B09" w:rsidP="00F6021F">
            <w:r w:rsidRPr="00393358">
              <w:t>R$ 4,20</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R$ 12,60</w:t>
            </w:r>
          </w:p>
        </w:tc>
      </w:tr>
      <w:tr w:rsidR="00235B09" w:rsidTr="00F35CFB">
        <w:tc>
          <w:tcPr>
            <w:tcW w:w="784" w:type="dxa"/>
          </w:tcPr>
          <w:p w:rsidR="00235B09" w:rsidRDefault="00235B09" w:rsidP="00530C5F">
            <w:r>
              <w:t>35</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03</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B.A.A.R HANSENIASE(bacilos álcool ácido resistentes)</w:t>
            </w:r>
          </w:p>
        </w:tc>
        <w:tc>
          <w:tcPr>
            <w:tcW w:w="1406" w:type="dxa"/>
          </w:tcPr>
          <w:p w:rsidR="00235B09" w:rsidRDefault="00235B09" w:rsidP="00F6021F">
            <w:r w:rsidRPr="005D3A4E">
              <w:t>R$ 4,20</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R$ 12,60</w:t>
            </w:r>
          </w:p>
        </w:tc>
      </w:tr>
      <w:tr w:rsidR="00235B09" w:rsidTr="00F35CFB">
        <w:tc>
          <w:tcPr>
            <w:tcW w:w="784" w:type="dxa"/>
          </w:tcPr>
          <w:p w:rsidR="00235B09" w:rsidRDefault="00235B09" w:rsidP="00530C5F">
            <w:r>
              <w:t>36</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120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CÁLCIO (dosagem de cálcio total)</w:t>
            </w:r>
          </w:p>
        </w:tc>
        <w:tc>
          <w:tcPr>
            <w:tcW w:w="1406" w:type="dxa"/>
          </w:tcPr>
          <w:p w:rsidR="00235B09" w:rsidRDefault="00235B09" w:rsidP="00F6021F">
            <w:r w:rsidRPr="005D3A4E">
              <w:t>R$ 1,85</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R$ 222,00</w:t>
            </w:r>
          </w:p>
        </w:tc>
      </w:tr>
      <w:tr w:rsidR="00235B09" w:rsidTr="00F35CFB">
        <w:tc>
          <w:tcPr>
            <w:tcW w:w="784" w:type="dxa"/>
          </w:tcPr>
          <w:p w:rsidR="00235B09" w:rsidRDefault="00235B09" w:rsidP="00530C5F">
            <w:r>
              <w:t>37</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120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CÁLCIO IÔNICO (dosagem de cálcio livre)</w:t>
            </w:r>
          </w:p>
        </w:tc>
        <w:tc>
          <w:tcPr>
            <w:tcW w:w="1406" w:type="dxa"/>
          </w:tcPr>
          <w:p w:rsidR="00235B09" w:rsidRDefault="00235B09" w:rsidP="00F6021F">
            <w:r w:rsidRPr="005D3A4E">
              <w:t>R$ 3,51</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R$ 421,20</w:t>
            </w:r>
          </w:p>
        </w:tc>
      </w:tr>
      <w:tr w:rsidR="00235B09" w:rsidTr="00F35CFB">
        <w:tc>
          <w:tcPr>
            <w:tcW w:w="784" w:type="dxa"/>
          </w:tcPr>
          <w:p w:rsidR="00235B09" w:rsidRDefault="00235B09" w:rsidP="00530C5F">
            <w:r>
              <w:t>38</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160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CAPACIDADE TOTAL DE LIGAÇÃO DO FERRO (transferrina)</w:t>
            </w:r>
          </w:p>
        </w:tc>
        <w:tc>
          <w:tcPr>
            <w:tcW w:w="1406" w:type="dxa"/>
          </w:tcPr>
          <w:p w:rsidR="00235B09" w:rsidRDefault="00235B09" w:rsidP="00F6021F">
            <w:r w:rsidRPr="00D91C30">
              <w:t>R$ 2,01</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R$ 321,60</w:t>
            </w:r>
          </w:p>
        </w:tc>
      </w:tr>
      <w:tr w:rsidR="00235B09" w:rsidTr="00F35CFB">
        <w:tc>
          <w:tcPr>
            <w:tcW w:w="784" w:type="dxa"/>
          </w:tcPr>
          <w:p w:rsidR="00235B09" w:rsidRDefault="00235B09" w:rsidP="00530C5F">
            <w:r>
              <w:lastRenderedPageBreak/>
              <w:t>39</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30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DOSAGEM DE “CEA” (antígeno carcinoembrionário)</w:t>
            </w:r>
          </w:p>
        </w:tc>
        <w:tc>
          <w:tcPr>
            <w:tcW w:w="1406" w:type="dxa"/>
          </w:tcPr>
          <w:p w:rsidR="00235B09" w:rsidRDefault="00235B09" w:rsidP="00F6021F">
            <w:r w:rsidRPr="00D91C30">
              <w:t>R$ 13,35</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R$ 400,50</w:t>
            </w:r>
          </w:p>
        </w:tc>
      </w:tr>
      <w:tr w:rsidR="00235B09" w:rsidTr="00F35CFB">
        <w:tc>
          <w:tcPr>
            <w:tcW w:w="784" w:type="dxa"/>
          </w:tcPr>
          <w:p w:rsidR="00235B09" w:rsidRDefault="00235B09" w:rsidP="00530C5F">
            <w:r>
              <w:t>40</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10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ANTI-CMV IgG (CITOMEGALOVIRUS)</w:t>
            </w:r>
          </w:p>
        </w:tc>
        <w:tc>
          <w:tcPr>
            <w:tcW w:w="1406" w:type="dxa"/>
          </w:tcPr>
          <w:p w:rsidR="00235B09" w:rsidRDefault="00235B09" w:rsidP="00F6021F">
            <w:r w:rsidRPr="005206D2">
              <w:t>R$ 17,53</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R$ 175,30</w:t>
            </w:r>
          </w:p>
        </w:tc>
      </w:tr>
      <w:tr w:rsidR="00235B09" w:rsidTr="00F35CFB">
        <w:tc>
          <w:tcPr>
            <w:tcW w:w="784" w:type="dxa"/>
          </w:tcPr>
          <w:p w:rsidR="00235B09" w:rsidRDefault="00235B09" w:rsidP="00530C5F">
            <w:r>
              <w:t>41</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10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ANTI-CMV IgM (CITOMEGALOVIRUS)</w:t>
            </w:r>
          </w:p>
        </w:tc>
        <w:tc>
          <w:tcPr>
            <w:tcW w:w="1406" w:type="dxa"/>
          </w:tcPr>
          <w:p w:rsidR="00235B09" w:rsidRDefault="00235B09" w:rsidP="00F6021F">
            <w:r w:rsidRPr="005206D2">
              <w:t>R$ 17,53</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R$ 175,30</w:t>
            </w:r>
          </w:p>
        </w:tc>
      </w:tr>
      <w:tr w:rsidR="00235B09" w:rsidTr="00F35CFB">
        <w:tc>
          <w:tcPr>
            <w:tcW w:w="784" w:type="dxa"/>
          </w:tcPr>
          <w:p w:rsidR="00235B09" w:rsidRDefault="00235B09" w:rsidP="00530C5F">
            <w:r>
              <w:t>42</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60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CLORETOS (dosagem no sangue)</w:t>
            </w:r>
          </w:p>
        </w:tc>
        <w:tc>
          <w:tcPr>
            <w:tcW w:w="1406" w:type="dxa"/>
          </w:tcPr>
          <w:p w:rsidR="00235B09" w:rsidRDefault="00235B09" w:rsidP="00F6021F">
            <w:r w:rsidRPr="00F171F2">
              <w:t>R$ 1,85</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R$ 111,00</w:t>
            </w:r>
          </w:p>
        </w:tc>
      </w:tr>
      <w:tr w:rsidR="00235B09" w:rsidTr="00F35CFB">
        <w:tc>
          <w:tcPr>
            <w:tcW w:w="784" w:type="dxa"/>
          </w:tcPr>
          <w:p w:rsidR="00235B09" w:rsidRDefault="00235B09" w:rsidP="00530C5F">
            <w:r>
              <w:t>43</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350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DOSAGEM CK-TOTAL OU CPK (CREATINA-QUINASE)</w:t>
            </w:r>
          </w:p>
        </w:tc>
        <w:tc>
          <w:tcPr>
            <w:tcW w:w="1406" w:type="dxa"/>
          </w:tcPr>
          <w:p w:rsidR="00235B09" w:rsidRDefault="00235B09" w:rsidP="00F6021F">
            <w:r w:rsidRPr="00F171F2">
              <w:t>R$ 3,68</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R$ 1.288,00</w:t>
            </w:r>
          </w:p>
        </w:tc>
      </w:tr>
      <w:tr w:rsidR="00235B09" w:rsidTr="00F35CFB">
        <w:tc>
          <w:tcPr>
            <w:tcW w:w="784" w:type="dxa"/>
          </w:tcPr>
          <w:p w:rsidR="00235B09" w:rsidRDefault="00235B09" w:rsidP="00530C5F">
            <w:r>
              <w:t>44</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350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 xml:space="preserve">DOSAGEM CK-MB </w:t>
            </w:r>
          </w:p>
        </w:tc>
        <w:tc>
          <w:tcPr>
            <w:tcW w:w="1406" w:type="dxa"/>
          </w:tcPr>
          <w:p w:rsidR="00235B09" w:rsidRDefault="00235B09" w:rsidP="00F6021F">
            <w:r w:rsidRPr="00C877D6">
              <w:t>R$ 4,12</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R$ 1.442,00</w:t>
            </w:r>
          </w:p>
        </w:tc>
      </w:tr>
      <w:tr w:rsidR="00235B09" w:rsidTr="00F35CFB">
        <w:tc>
          <w:tcPr>
            <w:tcW w:w="784" w:type="dxa"/>
          </w:tcPr>
          <w:p w:rsidR="00235B09" w:rsidRDefault="00235B09" w:rsidP="00530C5F">
            <w:r>
              <w:t>45</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50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ELETROFORESE DE PROTEÍNAS (SANGUE)</w:t>
            </w:r>
          </w:p>
        </w:tc>
        <w:tc>
          <w:tcPr>
            <w:tcW w:w="1406" w:type="dxa"/>
          </w:tcPr>
          <w:p w:rsidR="00235B09" w:rsidRDefault="00235B09" w:rsidP="00F6021F">
            <w:r w:rsidRPr="00C877D6">
              <w:t>R$ 4,42</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R$ 221,00</w:t>
            </w:r>
          </w:p>
        </w:tc>
      </w:tr>
      <w:tr w:rsidR="00235B09" w:rsidTr="00F35CFB">
        <w:tc>
          <w:tcPr>
            <w:tcW w:w="784" w:type="dxa"/>
          </w:tcPr>
          <w:p w:rsidR="00235B09" w:rsidRDefault="00235B09" w:rsidP="00530C5F">
            <w:r>
              <w:t>46</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60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DOSAGEM DE ESTRADIOL</w:t>
            </w:r>
          </w:p>
        </w:tc>
        <w:tc>
          <w:tcPr>
            <w:tcW w:w="1406" w:type="dxa"/>
          </w:tcPr>
          <w:p w:rsidR="00235B09" w:rsidRDefault="00235B09" w:rsidP="00F6021F">
            <w:r w:rsidRPr="00C877D6">
              <w:t>R$ 21,40</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R$ 1.284,00</w:t>
            </w:r>
          </w:p>
        </w:tc>
      </w:tr>
      <w:tr w:rsidR="00235B09" w:rsidTr="00F35CFB">
        <w:tc>
          <w:tcPr>
            <w:tcW w:w="784" w:type="dxa"/>
          </w:tcPr>
          <w:p w:rsidR="00235B09" w:rsidRDefault="00235B09" w:rsidP="00530C5F">
            <w:r>
              <w:t>47</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200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FAN (FATOR ANTI-NUCLEAR)</w:t>
            </w:r>
          </w:p>
        </w:tc>
        <w:tc>
          <w:tcPr>
            <w:tcW w:w="1406" w:type="dxa"/>
          </w:tcPr>
          <w:p w:rsidR="00235B09" w:rsidRDefault="00235B09" w:rsidP="00F6021F">
            <w:r w:rsidRPr="00C877D6">
              <w:t>R$ 12,66</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R$ 2.532,00</w:t>
            </w:r>
          </w:p>
        </w:tc>
      </w:tr>
      <w:tr w:rsidR="00235B09" w:rsidTr="00F35CFB">
        <w:tc>
          <w:tcPr>
            <w:tcW w:w="784" w:type="dxa"/>
          </w:tcPr>
          <w:p w:rsidR="00235B09" w:rsidRDefault="00235B09" w:rsidP="00530C5F">
            <w:r>
              <w:t>48</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200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FERRITINA (dosagem de ferritina total no sangue)</w:t>
            </w:r>
          </w:p>
        </w:tc>
        <w:tc>
          <w:tcPr>
            <w:tcW w:w="1406" w:type="dxa"/>
          </w:tcPr>
          <w:p w:rsidR="00235B09" w:rsidRDefault="00235B09" w:rsidP="00F6021F">
            <w:r w:rsidRPr="006543F8">
              <w:t>R$ 15,59</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R$ 3.118,00</w:t>
            </w:r>
          </w:p>
        </w:tc>
      </w:tr>
      <w:tr w:rsidR="00235B09" w:rsidTr="00F35CFB">
        <w:tc>
          <w:tcPr>
            <w:tcW w:w="784" w:type="dxa"/>
          </w:tcPr>
          <w:p w:rsidR="00235B09" w:rsidRDefault="00235B09" w:rsidP="00530C5F">
            <w:r>
              <w:t>49</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200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FERRO SÉRICO (dosagem de ferro livre no sangue)</w:t>
            </w:r>
          </w:p>
        </w:tc>
        <w:tc>
          <w:tcPr>
            <w:tcW w:w="1406" w:type="dxa"/>
          </w:tcPr>
          <w:p w:rsidR="00235B09" w:rsidRDefault="00235B09" w:rsidP="00F6021F">
            <w:r w:rsidRPr="006543F8">
              <w:t>R$ 3,51</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R$ 702,00</w:t>
            </w:r>
          </w:p>
        </w:tc>
      </w:tr>
      <w:tr w:rsidR="00235B09" w:rsidTr="00F35CFB">
        <w:tc>
          <w:tcPr>
            <w:tcW w:w="784" w:type="dxa"/>
          </w:tcPr>
          <w:p w:rsidR="00235B09" w:rsidRDefault="00235B09" w:rsidP="00530C5F">
            <w:r>
              <w:t>50</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50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FÓSFORO (dosagem no sangue)</w:t>
            </w:r>
          </w:p>
        </w:tc>
        <w:tc>
          <w:tcPr>
            <w:tcW w:w="1406" w:type="dxa"/>
          </w:tcPr>
          <w:p w:rsidR="00235B09" w:rsidRDefault="00235B09" w:rsidP="00F6021F">
            <w:r w:rsidRPr="003033FD">
              <w:t>R$ 1,85</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R$ 92,50</w:t>
            </w:r>
          </w:p>
        </w:tc>
      </w:tr>
      <w:tr w:rsidR="00235B09" w:rsidTr="00F35CFB">
        <w:tc>
          <w:tcPr>
            <w:tcW w:w="784" w:type="dxa"/>
          </w:tcPr>
          <w:p w:rsidR="00235B09" w:rsidRDefault="00235B09" w:rsidP="00530C5F">
            <w:r>
              <w:t>51</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60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FSH (hormônio folículo estimulante)</w:t>
            </w:r>
          </w:p>
        </w:tc>
        <w:tc>
          <w:tcPr>
            <w:tcW w:w="1406" w:type="dxa"/>
          </w:tcPr>
          <w:p w:rsidR="00235B09" w:rsidRDefault="00235B09" w:rsidP="00F6021F">
            <w:r w:rsidRPr="003033FD">
              <w:t>R$ 7,89</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R$ 473,40</w:t>
            </w:r>
          </w:p>
        </w:tc>
      </w:tr>
      <w:tr w:rsidR="00235B09" w:rsidTr="00F35CFB">
        <w:tc>
          <w:tcPr>
            <w:tcW w:w="784" w:type="dxa"/>
          </w:tcPr>
          <w:p w:rsidR="00235B09" w:rsidRDefault="00235B09" w:rsidP="00530C5F">
            <w:r>
              <w:t>52</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60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Anti-HAV total (HEPATITE A )</w:t>
            </w:r>
          </w:p>
        </w:tc>
        <w:tc>
          <w:tcPr>
            <w:tcW w:w="1406" w:type="dxa"/>
          </w:tcPr>
          <w:p w:rsidR="00235B09" w:rsidRDefault="00235B09" w:rsidP="00F6021F">
            <w:r w:rsidRPr="00AB0BF8">
              <w:t>R$ 18,55</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R$ 1.113,00</w:t>
            </w:r>
          </w:p>
        </w:tc>
      </w:tr>
      <w:tr w:rsidR="00235B09" w:rsidTr="00F35CFB">
        <w:tc>
          <w:tcPr>
            <w:tcW w:w="784" w:type="dxa"/>
          </w:tcPr>
          <w:p w:rsidR="00235B09" w:rsidRDefault="00235B09" w:rsidP="00530C5F">
            <w:r>
              <w:t>53</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100</w:t>
            </w:r>
          </w:p>
        </w:tc>
        <w:tc>
          <w:tcPr>
            <w:tcW w:w="3514" w:type="dxa"/>
          </w:tcPr>
          <w:p w:rsidR="00235B09" w:rsidRPr="007C1F94" w:rsidRDefault="00235B09" w:rsidP="00530C5F">
            <w:pPr>
              <w:rPr>
                <w:rFonts w:ascii="Arial" w:eastAsia="Arial" w:hAnsi="Arial" w:cs="Arial"/>
                <w:color w:val="000000"/>
                <w:sz w:val="18"/>
                <w:szCs w:val="18"/>
              </w:rPr>
            </w:pPr>
            <w:r w:rsidRPr="007C1F94">
              <w:rPr>
                <w:rFonts w:ascii="Arial" w:eastAsia="Arial" w:hAnsi="Arial" w:cs="Arial"/>
                <w:color w:val="000000"/>
                <w:sz w:val="18"/>
                <w:szCs w:val="18"/>
              </w:rPr>
              <w:t>Anti-HAVIgM (HEPATITE A)</w:t>
            </w:r>
          </w:p>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Anti-HAVIgG (HEPATITE A)</w:t>
            </w:r>
          </w:p>
        </w:tc>
        <w:tc>
          <w:tcPr>
            <w:tcW w:w="1406" w:type="dxa"/>
          </w:tcPr>
          <w:p w:rsidR="00235B09" w:rsidRDefault="00235B09" w:rsidP="00F6021F">
            <w:r w:rsidRPr="00AB0BF8">
              <w:t>R$ 23,68</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R$ 2.368,00</w:t>
            </w:r>
          </w:p>
        </w:tc>
      </w:tr>
      <w:tr w:rsidR="00235B09" w:rsidTr="00F35CFB">
        <w:tc>
          <w:tcPr>
            <w:tcW w:w="784" w:type="dxa"/>
          </w:tcPr>
          <w:p w:rsidR="00235B09" w:rsidRDefault="00235B09" w:rsidP="00530C5F">
            <w:r>
              <w:t>54</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2.500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HEMOGLOBINA GLICADA (A1C) (dosagem)</w:t>
            </w:r>
          </w:p>
        </w:tc>
        <w:tc>
          <w:tcPr>
            <w:tcW w:w="1406" w:type="dxa"/>
          </w:tcPr>
          <w:p w:rsidR="00235B09" w:rsidRDefault="00235B09" w:rsidP="00F6021F">
            <w:r w:rsidRPr="00607B38">
              <w:t>R$ 23,50</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R$ 58.750,00</w:t>
            </w:r>
          </w:p>
        </w:tc>
      </w:tr>
      <w:tr w:rsidR="00235B09" w:rsidTr="00F35CFB">
        <w:tc>
          <w:tcPr>
            <w:tcW w:w="784" w:type="dxa"/>
          </w:tcPr>
          <w:p w:rsidR="00235B09" w:rsidRDefault="00235B09" w:rsidP="00530C5F">
            <w:r>
              <w:t>55</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05</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HIV, ANTICORPOS ANTI - PESQUISA (WESTERN-BLOT)-("HIV</w:t>
            </w:r>
            <w:r>
              <w:rPr>
                <w:rFonts w:ascii="Arial" w:eastAsia="Arial" w:hAnsi="Arial" w:cs="Arial"/>
                <w:color w:val="000000"/>
                <w:sz w:val="18"/>
                <w:szCs w:val="18"/>
              </w:rPr>
              <w:t>”</w:t>
            </w:r>
            <w:r w:rsidRPr="007C1F94">
              <w:rPr>
                <w:rFonts w:ascii="Arial" w:eastAsia="Arial" w:hAnsi="Arial" w:cs="Arial"/>
                <w:color w:val="000000"/>
                <w:sz w:val="18"/>
                <w:szCs w:val="18"/>
              </w:rPr>
              <w:t xml:space="preserve"> confirmatório)</w:t>
            </w:r>
          </w:p>
        </w:tc>
        <w:tc>
          <w:tcPr>
            <w:tcW w:w="1406" w:type="dxa"/>
          </w:tcPr>
          <w:p w:rsidR="00235B09" w:rsidRDefault="00235B09" w:rsidP="00F6021F">
            <w:r w:rsidRPr="00686C20">
              <w:t>R$ 287,33</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R$ 1.436,65</w:t>
            </w:r>
          </w:p>
        </w:tc>
      </w:tr>
      <w:tr w:rsidR="00235B09" w:rsidTr="00F35CFB">
        <w:tc>
          <w:tcPr>
            <w:tcW w:w="784" w:type="dxa"/>
          </w:tcPr>
          <w:p w:rsidR="00235B09" w:rsidRDefault="00235B09" w:rsidP="00530C5F">
            <w:r>
              <w:t>56</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150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 xml:space="preserve">TESTE RÁPIDO HIV - PESQUISA DE ANTÍGENOS E ANTICORPOS ANTI-HIV 1 E 2 </w:t>
            </w:r>
          </w:p>
        </w:tc>
        <w:tc>
          <w:tcPr>
            <w:tcW w:w="1406" w:type="dxa"/>
          </w:tcPr>
          <w:p w:rsidR="00235B09" w:rsidRDefault="00235B09" w:rsidP="00F6021F">
            <w:r w:rsidRPr="001E29BA">
              <w:t>R$ 25,50</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R$ 3.825,00</w:t>
            </w:r>
          </w:p>
        </w:tc>
      </w:tr>
      <w:tr w:rsidR="00235B09" w:rsidTr="00F35CFB">
        <w:tc>
          <w:tcPr>
            <w:tcW w:w="784" w:type="dxa"/>
          </w:tcPr>
          <w:p w:rsidR="00235B09" w:rsidRDefault="00235B09" w:rsidP="00530C5F">
            <w:r>
              <w:t>57</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040B5">
              <w:rPr>
                <w:rFonts w:ascii="Arial" w:eastAsia="Arial" w:hAnsi="Arial" w:cs="Arial"/>
                <w:color w:val="000000"/>
                <w:sz w:val="18"/>
                <w:szCs w:val="18"/>
              </w:rPr>
              <w:t>UNIDADE/ 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10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 xml:space="preserve">HTLV I E II (vírus T-linfotrópicohumano ) - “DST” </w:t>
            </w:r>
          </w:p>
        </w:tc>
        <w:tc>
          <w:tcPr>
            <w:tcW w:w="1406" w:type="dxa"/>
          </w:tcPr>
          <w:p w:rsidR="00235B09" w:rsidRDefault="00235B09" w:rsidP="00F6021F">
            <w:r w:rsidRPr="001E29BA">
              <w:t>R$ 108,00</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R$ 1.080,00</w:t>
            </w:r>
          </w:p>
        </w:tc>
      </w:tr>
      <w:tr w:rsidR="00235B09" w:rsidTr="00F35CFB">
        <w:tc>
          <w:tcPr>
            <w:tcW w:w="784" w:type="dxa"/>
          </w:tcPr>
          <w:p w:rsidR="00235B09" w:rsidRDefault="00235B09" w:rsidP="00530C5F">
            <w:r>
              <w:t>58</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040B5">
              <w:rPr>
                <w:rFonts w:ascii="Arial" w:eastAsia="Arial" w:hAnsi="Arial" w:cs="Arial"/>
                <w:color w:val="000000"/>
                <w:sz w:val="18"/>
                <w:szCs w:val="18"/>
              </w:rPr>
              <w:t>UNIDADE/ 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20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Pr>
                <w:rFonts w:ascii="Arial" w:eastAsia="Arial" w:hAnsi="Arial" w:cs="Arial"/>
                <w:color w:val="000000"/>
                <w:sz w:val="18"/>
                <w:szCs w:val="18"/>
              </w:rPr>
              <w:t>DOSAGEM DE IMUNOGLOBULINA E - Ig</w:t>
            </w:r>
            <w:r w:rsidRPr="007C1F94">
              <w:rPr>
                <w:rFonts w:ascii="Arial" w:eastAsia="Arial" w:hAnsi="Arial" w:cs="Arial"/>
                <w:color w:val="000000"/>
                <w:sz w:val="18"/>
                <w:szCs w:val="18"/>
              </w:rPr>
              <w:t>E TOTAL</w:t>
            </w:r>
          </w:p>
        </w:tc>
        <w:tc>
          <w:tcPr>
            <w:tcW w:w="1406" w:type="dxa"/>
          </w:tcPr>
          <w:p w:rsidR="00235B09" w:rsidRDefault="00235B09" w:rsidP="00F6021F">
            <w:r w:rsidRPr="001E29BA">
              <w:t>R$ 9,25</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R$ 185,00</w:t>
            </w:r>
          </w:p>
        </w:tc>
      </w:tr>
      <w:tr w:rsidR="00235B09" w:rsidTr="00F35CFB">
        <w:tc>
          <w:tcPr>
            <w:tcW w:w="784" w:type="dxa"/>
          </w:tcPr>
          <w:p w:rsidR="00235B09" w:rsidRDefault="00235B09" w:rsidP="00530C5F">
            <w:r>
              <w:t>59</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040B5">
              <w:rPr>
                <w:rFonts w:ascii="Arial" w:eastAsia="Arial" w:hAnsi="Arial" w:cs="Arial"/>
                <w:color w:val="000000"/>
                <w:sz w:val="18"/>
                <w:szCs w:val="18"/>
              </w:rPr>
              <w:t>UNIDADE/ 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80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DOSAGEM DE LDH (desidrogenase lática OU lactato desidrogenase )</w:t>
            </w:r>
          </w:p>
        </w:tc>
        <w:tc>
          <w:tcPr>
            <w:tcW w:w="1406" w:type="dxa"/>
          </w:tcPr>
          <w:p w:rsidR="00235B09" w:rsidRDefault="00235B09" w:rsidP="00F6021F">
            <w:r w:rsidRPr="001E29BA">
              <w:t>R$ 10,77</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R$ 861,60</w:t>
            </w:r>
          </w:p>
        </w:tc>
      </w:tr>
      <w:tr w:rsidR="00235B09" w:rsidTr="00F35CFB">
        <w:tc>
          <w:tcPr>
            <w:tcW w:w="784" w:type="dxa"/>
          </w:tcPr>
          <w:p w:rsidR="00235B09" w:rsidRDefault="00235B09" w:rsidP="00530C5F">
            <w:r>
              <w:t>60</w:t>
            </w:r>
          </w:p>
        </w:tc>
        <w:tc>
          <w:tcPr>
            <w:tcW w:w="1406" w:type="dxa"/>
          </w:tcPr>
          <w:p w:rsidR="00235B09" w:rsidRPr="007040B5" w:rsidRDefault="00235B09" w:rsidP="00530C5F">
            <w:pPr>
              <w:pBdr>
                <w:top w:val="nil"/>
                <w:left w:val="nil"/>
                <w:bottom w:val="nil"/>
                <w:right w:val="nil"/>
                <w:between w:val="nil"/>
              </w:pBdr>
              <w:jc w:val="center"/>
              <w:rPr>
                <w:rFonts w:ascii="Arial" w:eastAsia="Arial" w:hAnsi="Arial" w:cs="Arial"/>
                <w:color w:val="000000"/>
                <w:sz w:val="18"/>
                <w:szCs w:val="18"/>
              </w:rPr>
            </w:pPr>
            <w:r w:rsidRPr="00F64264">
              <w:rPr>
                <w:rFonts w:ascii="Arial" w:eastAsia="Arial" w:hAnsi="Arial" w:cs="Arial"/>
                <w:color w:val="000000"/>
                <w:sz w:val="18"/>
                <w:szCs w:val="18"/>
              </w:rPr>
              <w:t>UNIDADE/ 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80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LH - dosagem (hormônio luteinizante)</w:t>
            </w:r>
          </w:p>
        </w:tc>
        <w:tc>
          <w:tcPr>
            <w:tcW w:w="1406" w:type="dxa"/>
          </w:tcPr>
          <w:p w:rsidR="00235B09" w:rsidRDefault="00235B09" w:rsidP="00F6021F">
            <w:r w:rsidRPr="001E29BA">
              <w:t>R$ 8,97</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R$ 717,60</w:t>
            </w:r>
          </w:p>
        </w:tc>
      </w:tr>
      <w:tr w:rsidR="00235B09" w:rsidTr="00F35CFB">
        <w:tc>
          <w:tcPr>
            <w:tcW w:w="784" w:type="dxa"/>
          </w:tcPr>
          <w:p w:rsidR="00235B09" w:rsidRDefault="00235B09" w:rsidP="00530C5F">
            <w:r>
              <w:t>61</w:t>
            </w:r>
          </w:p>
        </w:tc>
        <w:tc>
          <w:tcPr>
            <w:tcW w:w="1406" w:type="dxa"/>
          </w:tcPr>
          <w:p w:rsidR="00235B09" w:rsidRPr="007040B5" w:rsidRDefault="00235B09" w:rsidP="00530C5F">
            <w:pPr>
              <w:pBdr>
                <w:top w:val="nil"/>
                <w:left w:val="nil"/>
                <w:bottom w:val="nil"/>
                <w:right w:val="nil"/>
                <w:between w:val="nil"/>
              </w:pBdr>
              <w:jc w:val="center"/>
              <w:rPr>
                <w:rFonts w:ascii="Arial" w:eastAsia="Arial" w:hAnsi="Arial" w:cs="Arial"/>
                <w:color w:val="000000"/>
                <w:sz w:val="18"/>
                <w:szCs w:val="18"/>
              </w:rPr>
            </w:pPr>
            <w:r w:rsidRPr="00F64264">
              <w:rPr>
                <w:rFonts w:ascii="Arial" w:eastAsia="Arial" w:hAnsi="Arial" w:cs="Arial"/>
                <w:color w:val="000000"/>
                <w:sz w:val="18"/>
                <w:szCs w:val="18"/>
              </w:rPr>
              <w:t>UNIDADE/ 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100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LIPASE (dosagem no sangue)</w:t>
            </w:r>
          </w:p>
        </w:tc>
        <w:tc>
          <w:tcPr>
            <w:tcW w:w="1406" w:type="dxa"/>
          </w:tcPr>
          <w:p w:rsidR="00235B09" w:rsidRDefault="00235B09" w:rsidP="00F6021F">
            <w:r w:rsidRPr="001E29BA">
              <w:t>R$ 2,25</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R$ 225,00</w:t>
            </w:r>
          </w:p>
        </w:tc>
      </w:tr>
      <w:tr w:rsidR="00235B09" w:rsidTr="00F35CFB">
        <w:tc>
          <w:tcPr>
            <w:tcW w:w="784" w:type="dxa"/>
          </w:tcPr>
          <w:p w:rsidR="00235B09" w:rsidRDefault="00235B09" w:rsidP="00530C5F">
            <w:r>
              <w:t>62</w:t>
            </w:r>
          </w:p>
        </w:tc>
        <w:tc>
          <w:tcPr>
            <w:tcW w:w="1406" w:type="dxa"/>
          </w:tcPr>
          <w:p w:rsidR="00235B09" w:rsidRPr="007040B5" w:rsidRDefault="00235B09" w:rsidP="00530C5F">
            <w:pPr>
              <w:pBdr>
                <w:top w:val="nil"/>
                <w:left w:val="nil"/>
                <w:bottom w:val="nil"/>
                <w:right w:val="nil"/>
                <w:between w:val="nil"/>
              </w:pBdr>
              <w:jc w:val="center"/>
              <w:rPr>
                <w:rFonts w:ascii="Arial" w:eastAsia="Arial" w:hAnsi="Arial" w:cs="Arial"/>
                <w:color w:val="000000"/>
                <w:sz w:val="18"/>
                <w:szCs w:val="18"/>
              </w:rPr>
            </w:pPr>
            <w:r w:rsidRPr="00F64264">
              <w:rPr>
                <w:rFonts w:ascii="Arial" w:eastAsia="Arial" w:hAnsi="Arial" w:cs="Arial"/>
                <w:color w:val="000000"/>
                <w:sz w:val="18"/>
                <w:szCs w:val="18"/>
              </w:rPr>
              <w:t>UNIDADE/ 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100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MAGNÉSIO (dosagem sanguínea)</w:t>
            </w:r>
          </w:p>
        </w:tc>
        <w:tc>
          <w:tcPr>
            <w:tcW w:w="1406" w:type="dxa"/>
          </w:tcPr>
          <w:p w:rsidR="00235B09" w:rsidRDefault="00235B09" w:rsidP="00F6021F">
            <w:r w:rsidRPr="0017167B">
              <w:t>R$ 2,01</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R$ 201,00</w:t>
            </w:r>
          </w:p>
        </w:tc>
      </w:tr>
      <w:tr w:rsidR="00235B09" w:rsidTr="00F35CFB">
        <w:tc>
          <w:tcPr>
            <w:tcW w:w="784" w:type="dxa"/>
          </w:tcPr>
          <w:p w:rsidR="00235B09" w:rsidRDefault="00235B09" w:rsidP="00530C5F">
            <w:r>
              <w:t>63</w:t>
            </w:r>
          </w:p>
        </w:tc>
        <w:tc>
          <w:tcPr>
            <w:tcW w:w="1406" w:type="dxa"/>
          </w:tcPr>
          <w:p w:rsidR="00235B09" w:rsidRPr="007040B5" w:rsidRDefault="00235B09" w:rsidP="00530C5F">
            <w:pPr>
              <w:pBdr>
                <w:top w:val="nil"/>
                <w:left w:val="nil"/>
                <w:bottom w:val="nil"/>
                <w:right w:val="nil"/>
                <w:between w:val="nil"/>
              </w:pBdr>
              <w:jc w:val="center"/>
              <w:rPr>
                <w:rFonts w:ascii="Arial" w:eastAsia="Arial" w:hAnsi="Arial" w:cs="Arial"/>
                <w:color w:val="000000"/>
                <w:sz w:val="18"/>
                <w:szCs w:val="18"/>
              </w:rPr>
            </w:pPr>
            <w:r w:rsidRPr="00F64264">
              <w:rPr>
                <w:rFonts w:ascii="Arial" w:eastAsia="Arial" w:hAnsi="Arial" w:cs="Arial"/>
                <w:color w:val="000000"/>
                <w:sz w:val="18"/>
                <w:szCs w:val="18"/>
              </w:rPr>
              <w:t>UNIDADE/ 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100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POTÁSSIO (dosagem sanguínea)</w:t>
            </w:r>
          </w:p>
        </w:tc>
        <w:tc>
          <w:tcPr>
            <w:tcW w:w="1406" w:type="dxa"/>
          </w:tcPr>
          <w:p w:rsidR="00235B09" w:rsidRDefault="00235B09" w:rsidP="00F6021F">
            <w:r w:rsidRPr="0017167B">
              <w:t>R$ 1,85</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R$ 185,00</w:t>
            </w:r>
          </w:p>
        </w:tc>
      </w:tr>
      <w:tr w:rsidR="00235B09" w:rsidTr="00F35CFB">
        <w:tc>
          <w:tcPr>
            <w:tcW w:w="784" w:type="dxa"/>
          </w:tcPr>
          <w:p w:rsidR="00235B09" w:rsidRDefault="00235B09" w:rsidP="00530C5F">
            <w:r>
              <w:t>64</w:t>
            </w:r>
          </w:p>
        </w:tc>
        <w:tc>
          <w:tcPr>
            <w:tcW w:w="1406" w:type="dxa"/>
          </w:tcPr>
          <w:p w:rsidR="00235B09" w:rsidRPr="007040B5" w:rsidRDefault="00235B09" w:rsidP="00530C5F">
            <w:pPr>
              <w:pBdr>
                <w:top w:val="nil"/>
                <w:left w:val="nil"/>
                <w:bottom w:val="nil"/>
                <w:right w:val="nil"/>
                <w:between w:val="nil"/>
              </w:pBdr>
              <w:jc w:val="center"/>
              <w:rPr>
                <w:rFonts w:ascii="Arial" w:eastAsia="Arial" w:hAnsi="Arial" w:cs="Arial"/>
                <w:color w:val="000000"/>
                <w:sz w:val="18"/>
                <w:szCs w:val="18"/>
              </w:rPr>
            </w:pPr>
            <w:r w:rsidRPr="00F64264">
              <w:rPr>
                <w:rFonts w:ascii="Arial" w:eastAsia="Arial" w:hAnsi="Arial" w:cs="Arial"/>
                <w:color w:val="000000"/>
                <w:sz w:val="18"/>
                <w:szCs w:val="18"/>
              </w:rPr>
              <w:t>UNIDADE/ 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80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PROGESTERONA (dosagem hormônio feminino)</w:t>
            </w:r>
          </w:p>
        </w:tc>
        <w:tc>
          <w:tcPr>
            <w:tcW w:w="1406" w:type="dxa"/>
          </w:tcPr>
          <w:p w:rsidR="00235B09" w:rsidRDefault="00235B09" w:rsidP="00F6021F">
            <w:r w:rsidRPr="0017167B">
              <w:t>R$ 10,22</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R$ 817,60</w:t>
            </w:r>
          </w:p>
        </w:tc>
      </w:tr>
      <w:tr w:rsidR="00235B09" w:rsidTr="00F35CFB">
        <w:tc>
          <w:tcPr>
            <w:tcW w:w="784" w:type="dxa"/>
          </w:tcPr>
          <w:p w:rsidR="00235B09" w:rsidRDefault="00235B09" w:rsidP="00530C5F">
            <w:r>
              <w:t>65</w:t>
            </w:r>
          </w:p>
        </w:tc>
        <w:tc>
          <w:tcPr>
            <w:tcW w:w="1406" w:type="dxa"/>
          </w:tcPr>
          <w:p w:rsidR="00235B09" w:rsidRPr="007040B5" w:rsidRDefault="00235B09" w:rsidP="00530C5F">
            <w:pPr>
              <w:pBdr>
                <w:top w:val="nil"/>
                <w:left w:val="nil"/>
                <w:bottom w:val="nil"/>
                <w:right w:val="nil"/>
                <w:between w:val="nil"/>
              </w:pBdr>
              <w:jc w:val="center"/>
              <w:rPr>
                <w:rFonts w:ascii="Arial" w:eastAsia="Arial" w:hAnsi="Arial" w:cs="Arial"/>
                <w:color w:val="000000"/>
                <w:sz w:val="18"/>
                <w:szCs w:val="18"/>
              </w:rPr>
            </w:pPr>
            <w:r w:rsidRPr="00F64264">
              <w:rPr>
                <w:rFonts w:ascii="Arial" w:eastAsia="Arial" w:hAnsi="Arial" w:cs="Arial"/>
                <w:color w:val="000000"/>
                <w:sz w:val="18"/>
                <w:szCs w:val="18"/>
              </w:rPr>
              <w:t>UNIDADE/ 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80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PROLACTINA (dosagem hormonal)</w:t>
            </w:r>
          </w:p>
        </w:tc>
        <w:tc>
          <w:tcPr>
            <w:tcW w:w="1406" w:type="dxa"/>
          </w:tcPr>
          <w:p w:rsidR="00235B09" w:rsidRDefault="00235B09" w:rsidP="00F6021F">
            <w:r w:rsidRPr="0017167B">
              <w:t>R$ 10,15</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R$ 812,00</w:t>
            </w:r>
          </w:p>
        </w:tc>
      </w:tr>
      <w:tr w:rsidR="00235B09" w:rsidTr="00F35CFB">
        <w:tc>
          <w:tcPr>
            <w:tcW w:w="784" w:type="dxa"/>
          </w:tcPr>
          <w:p w:rsidR="00235B09" w:rsidRDefault="00235B09" w:rsidP="00530C5F">
            <w:r>
              <w:lastRenderedPageBreak/>
              <w:t>66</w:t>
            </w:r>
          </w:p>
        </w:tc>
        <w:tc>
          <w:tcPr>
            <w:tcW w:w="1406" w:type="dxa"/>
          </w:tcPr>
          <w:p w:rsidR="00235B09" w:rsidRPr="007040B5" w:rsidRDefault="00235B09" w:rsidP="00530C5F">
            <w:pPr>
              <w:pBdr>
                <w:top w:val="nil"/>
                <w:left w:val="nil"/>
                <w:bottom w:val="nil"/>
                <w:right w:val="nil"/>
                <w:between w:val="nil"/>
              </w:pBdr>
              <w:jc w:val="center"/>
              <w:rPr>
                <w:rFonts w:ascii="Arial" w:eastAsia="Arial" w:hAnsi="Arial" w:cs="Arial"/>
                <w:color w:val="000000"/>
                <w:sz w:val="18"/>
                <w:szCs w:val="18"/>
              </w:rPr>
            </w:pPr>
            <w:r w:rsidRPr="00F64264">
              <w:rPr>
                <w:rFonts w:ascii="Arial" w:eastAsia="Arial" w:hAnsi="Arial" w:cs="Arial"/>
                <w:color w:val="000000"/>
                <w:sz w:val="18"/>
                <w:szCs w:val="18"/>
              </w:rPr>
              <w:t>UNIDADE/ 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600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PSA TOTAL (ANTÍGENO PROSTÁTICO ESPECÍFICO )</w:t>
            </w:r>
          </w:p>
        </w:tc>
        <w:tc>
          <w:tcPr>
            <w:tcW w:w="1406" w:type="dxa"/>
          </w:tcPr>
          <w:p w:rsidR="00235B09" w:rsidRDefault="00235B09" w:rsidP="00F6021F">
            <w:r w:rsidRPr="00CB4900">
              <w:t>R$ 16,42</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R$ 9.852,00</w:t>
            </w:r>
          </w:p>
        </w:tc>
      </w:tr>
      <w:tr w:rsidR="00235B09" w:rsidTr="00F35CFB">
        <w:tc>
          <w:tcPr>
            <w:tcW w:w="784" w:type="dxa"/>
          </w:tcPr>
          <w:p w:rsidR="00235B09" w:rsidRDefault="00235B09" w:rsidP="00530C5F">
            <w:r>
              <w:t>67</w:t>
            </w:r>
          </w:p>
        </w:tc>
        <w:tc>
          <w:tcPr>
            <w:tcW w:w="1406" w:type="dxa"/>
          </w:tcPr>
          <w:p w:rsidR="00235B09" w:rsidRPr="007040B5" w:rsidRDefault="00235B09" w:rsidP="00530C5F">
            <w:pPr>
              <w:pBdr>
                <w:top w:val="nil"/>
                <w:left w:val="nil"/>
                <w:bottom w:val="nil"/>
                <w:right w:val="nil"/>
                <w:between w:val="nil"/>
              </w:pBdr>
              <w:jc w:val="center"/>
              <w:rPr>
                <w:rFonts w:ascii="Arial" w:eastAsia="Arial" w:hAnsi="Arial" w:cs="Arial"/>
                <w:color w:val="000000"/>
                <w:sz w:val="18"/>
                <w:szCs w:val="18"/>
              </w:rPr>
            </w:pPr>
            <w:r w:rsidRPr="00F64264">
              <w:rPr>
                <w:rFonts w:ascii="Arial" w:eastAsia="Arial" w:hAnsi="Arial" w:cs="Arial"/>
                <w:color w:val="000000"/>
                <w:sz w:val="18"/>
                <w:szCs w:val="18"/>
              </w:rPr>
              <w:t>UNIDADE/ 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600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PSA LIVRE (ANTÍGENO PROSTÁTICO ESPECÍFICO )</w:t>
            </w:r>
          </w:p>
        </w:tc>
        <w:tc>
          <w:tcPr>
            <w:tcW w:w="1406" w:type="dxa"/>
          </w:tcPr>
          <w:p w:rsidR="00235B09" w:rsidRDefault="00235B09" w:rsidP="00F6021F">
            <w:r w:rsidRPr="00CB4900">
              <w:t>R$ 18,90</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R$ 11.340,00</w:t>
            </w:r>
          </w:p>
        </w:tc>
      </w:tr>
      <w:tr w:rsidR="00235B09" w:rsidTr="00F35CFB">
        <w:tc>
          <w:tcPr>
            <w:tcW w:w="784" w:type="dxa"/>
          </w:tcPr>
          <w:p w:rsidR="00235B09" w:rsidRDefault="00235B09" w:rsidP="00530C5F">
            <w:r>
              <w:t>68</w:t>
            </w:r>
          </w:p>
        </w:tc>
        <w:tc>
          <w:tcPr>
            <w:tcW w:w="1406" w:type="dxa"/>
          </w:tcPr>
          <w:p w:rsidR="00235B09" w:rsidRPr="007040B5" w:rsidRDefault="00235B09" w:rsidP="00530C5F">
            <w:pPr>
              <w:pBdr>
                <w:top w:val="nil"/>
                <w:left w:val="nil"/>
                <w:bottom w:val="nil"/>
                <w:right w:val="nil"/>
                <w:between w:val="nil"/>
              </w:pBdr>
              <w:jc w:val="center"/>
              <w:rPr>
                <w:rFonts w:ascii="Arial" w:eastAsia="Arial" w:hAnsi="Arial" w:cs="Arial"/>
                <w:color w:val="000000"/>
                <w:sz w:val="18"/>
                <w:szCs w:val="18"/>
              </w:rPr>
            </w:pPr>
            <w:r w:rsidRPr="00F64264">
              <w:rPr>
                <w:rFonts w:ascii="Arial" w:eastAsia="Arial" w:hAnsi="Arial" w:cs="Arial"/>
                <w:color w:val="000000"/>
                <w:sz w:val="18"/>
                <w:szCs w:val="18"/>
              </w:rPr>
              <w:t>UNIDADE/ 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60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PTH (DOSAGEM PARATORMÔNIO)</w:t>
            </w:r>
          </w:p>
        </w:tc>
        <w:tc>
          <w:tcPr>
            <w:tcW w:w="1406" w:type="dxa"/>
          </w:tcPr>
          <w:p w:rsidR="00235B09" w:rsidRDefault="00235B09" w:rsidP="00F6021F">
            <w:r w:rsidRPr="00CB4900">
              <w:t>R$ 24,73</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R$ 1.483,80</w:t>
            </w:r>
          </w:p>
        </w:tc>
      </w:tr>
      <w:tr w:rsidR="00235B09" w:rsidTr="00F35CFB">
        <w:tc>
          <w:tcPr>
            <w:tcW w:w="784" w:type="dxa"/>
          </w:tcPr>
          <w:p w:rsidR="00235B09" w:rsidRDefault="00235B09" w:rsidP="00530C5F">
            <w:r>
              <w:t>69</w:t>
            </w:r>
          </w:p>
        </w:tc>
        <w:tc>
          <w:tcPr>
            <w:tcW w:w="1406" w:type="dxa"/>
          </w:tcPr>
          <w:p w:rsidR="00235B09" w:rsidRPr="007040B5" w:rsidRDefault="00235B09" w:rsidP="00530C5F">
            <w:pPr>
              <w:pBdr>
                <w:top w:val="nil"/>
                <w:left w:val="nil"/>
                <w:bottom w:val="nil"/>
                <w:right w:val="nil"/>
                <w:between w:val="nil"/>
              </w:pBdr>
              <w:jc w:val="center"/>
              <w:rPr>
                <w:rFonts w:ascii="Arial" w:eastAsia="Arial" w:hAnsi="Arial" w:cs="Arial"/>
                <w:color w:val="000000"/>
                <w:sz w:val="18"/>
                <w:szCs w:val="18"/>
              </w:rPr>
            </w:pPr>
            <w:r w:rsidRPr="00F64264">
              <w:rPr>
                <w:rFonts w:ascii="Arial" w:eastAsia="Arial" w:hAnsi="Arial" w:cs="Arial"/>
                <w:color w:val="000000"/>
                <w:sz w:val="18"/>
                <w:szCs w:val="18"/>
              </w:rPr>
              <w:t>UNIDADE/ 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30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RUBÉOLA ANTICORPOS IGG</w:t>
            </w:r>
          </w:p>
        </w:tc>
        <w:tc>
          <w:tcPr>
            <w:tcW w:w="1406" w:type="dxa"/>
          </w:tcPr>
          <w:p w:rsidR="00235B09" w:rsidRDefault="00235B09" w:rsidP="00F6021F">
            <w:r w:rsidRPr="00722E25">
              <w:t>R$ 18,43</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R$ 552,90</w:t>
            </w:r>
          </w:p>
        </w:tc>
      </w:tr>
      <w:tr w:rsidR="00235B09" w:rsidTr="00F35CFB">
        <w:tc>
          <w:tcPr>
            <w:tcW w:w="784" w:type="dxa"/>
          </w:tcPr>
          <w:p w:rsidR="00235B09" w:rsidRDefault="00235B09" w:rsidP="00530C5F">
            <w:r>
              <w:t>70</w:t>
            </w:r>
          </w:p>
        </w:tc>
        <w:tc>
          <w:tcPr>
            <w:tcW w:w="1406" w:type="dxa"/>
          </w:tcPr>
          <w:p w:rsidR="00235B09" w:rsidRPr="007040B5" w:rsidRDefault="00235B09" w:rsidP="00530C5F">
            <w:pPr>
              <w:pBdr>
                <w:top w:val="nil"/>
                <w:left w:val="nil"/>
                <w:bottom w:val="nil"/>
                <w:right w:val="nil"/>
                <w:between w:val="nil"/>
              </w:pBdr>
              <w:jc w:val="center"/>
              <w:rPr>
                <w:rFonts w:ascii="Arial" w:eastAsia="Arial" w:hAnsi="Arial" w:cs="Arial"/>
                <w:color w:val="000000"/>
                <w:sz w:val="18"/>
                <w:szCs w:val="18"/>
              </w:rPr>
            </w:pPr>
            <w:r w:rsidRPr="00F64264">
              <w:rPr>
                <w:rFonts w:ascii="Arial" w:eastAsia="Arial" w:hAnsi="Arial" w:cs="Arial"/>
                <w:color w:val="000000"/>
                <w:sz w:val="18"/>
                <w:szCs w:val="18"/>
              </w:rPr>
              <w:t>UNIDADE/ 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30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RUBÉOLA ANTICORPOS IGM</w:t>
            </w:r>
          </w:p>
        </w:tc>
        <w:tc>
          <w:tcPr>
            <w:tcW w:w="1406" w:type="dxa"/>
          </w:tcPr>
          <w:p w:rsidR="00235B09" w:rsidRDefault="00235B09" w:rsidP="00F6021F">
            <w:r w:rsidRPr="00722E25">
              <w:t>R$ 18,76</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R$ 562,80</w:t>
            </w:r>
          </w:p>
        </w:tc>
      </w:tr>
      <w:tr w:rsidR="00235B09" w:rsidTr="00F35CFB">
        <w:tc>
          <w:tcPr>
            <w:tcW w:w="784" w:type="dxa"/>
          </w:tcPr>
          <w:p w:rsidR="00235B09" w:rsidRDefault="00235B09" w:rsidP="00530C5F">
            <w:r>
              <w:t>71</w:t>
            </w:r>
          </w:p>
        </w:tc>
        <w:tc>
          <w:tcPr>
            <w:tcW w:w="1406" w:type="dxa"/>
          </w:tcPr>
          <w:p w:rsidR="00235B09" w:rsidRPr="007040B5" w:rsidRDefault="00235B09" w:rsidP="00530C5F">
            <w:pPr>
              <w:pBdr>
                <w:top w:val="nil"/>
                <w:left w:val="nil"/>
                <w:bottom w:val="nil"/>
                <w:right w:val="nil"/>
                <w:between w:val="nil"/>
              </w:pBdr>
              <w:jc w:val="center"/>
              <w:rPr>
                <w:rFonts w:ascii="Arial" w:eastAsia="Arial" w:hAnsi="Arial" w:cs="Arial"/>
                <w:color w:val="000000"/>
                <w:sz w:val="18"/>
                <w:szCs w:val="18"/>
              </w:rPr>
            </w:pPr>
            <w:r w:rsidRPr="00F64264">
              <w:rPr>
                <w:rFonts w:ascii="Arial" w:eastAsia="Arial" w:hAnsi="Arial" w:cs="Arial"/>
                <w:color w:val="000000"/>
                <w:sz w:val="18"/>
                <w:szCs w:val="18"/>
              </w:rPr>
              <w:t>UNIDADE/ 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15</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sz w:val="18"/>
                <w:szCs w:val="18"/>
              </w:rPr>
              <w:t>Rubéola, anticorpos IgM, IgG e IgG AVIDEZ</w:t>
            </w:r>
          </w:p>
        </w:tc>
        <w:tc>
          <w:tcPr>
            <w:tcW w:w="1406" w:type="dxa"/>
          </w:tcPr>
          <w:p w:rsidR="00235B09" w:rsidRDefault="00235B09" w:rsidP="00F6021F">
            <w:r>
              <w:t>R$70,00</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R$ 1.050,00</w:t>
            </w:r>
          </w:p>
        </w:tc>
      </w:tr>
      <w:tr w:rsidR="00235B09" w:rsidTr="00F35CFB">
        <w:tc>
          <w:tcPr>
            <w:tcW w:w="784" w:type="dxa"/>
          </w:tcPr>
          <w:p w:rsidR="00235B09" w:rsidRDefault="00235B09" w:rsidP="00530C5F">
            <w:r>
              <w:t>72</w:t>
            </w:r>
          </w:p>
        </w:tc>
        <w:tc>
          <w:tcPr>
            <w:tcW w:w="1406" w:type="dxa"/>
          </w:tcPr>
          <w:p w:rsidR="00235B09" w:rsidRPr="007040B5" w:rsidRDefault="00235B09" w:rsidP="00530C5F">
            <w:pPr>
              <w:pBdr>
                <w:top w:val="nil"/>
                <w:left w:val="nil"/>
                <w:bottom w:val="nil"/>
                <w:right w:val="nil"/>
                <w:between w:val="nil"/>
              </w:pBdr>
              <w:jc w:val="center"/>
              <w:rPr>
                <w:rFonts w:ascii="Arial" w:eastAsia="Arial" w:hAnsi="Arial" w:cs="Arial"/>
                <w:color w:val="000000"/>
                <w:sz w:val="18"/>
                <w:szCs w:val="18"/>
              </w:rPr>
            </w:pPr>
            <w:r w:rsidRPr="00F64264">
              <w:rPr>
                <w:rFonts w:ascii="Arial" w:eastAsia="Arial" w:hAnsi="Arial" w:cs="Arial"/>
                <w:color w:val="000000"/>
                <w:sz w:val="18"/>
                <w:szCs w:val="18"/>
              </w:rPr>
              <w:t>UNIDADE/ 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06</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SDHEA (DOSAGEM SULFATO DE DEHIDROEPIANDROSTERONA)</w:t>
            </w:r>
          </w:p>
        </w:tc>
        <w:tc>
          <w:tcPr>
            <w:tcW w:w="1406" w:type="dxa"/>
          </w:tcPr>
          <w:p w:rsidR="00235B09" w:rsidRDefault="00235B09" w:rsidP="00F6021F">
            <w:r w:rsidRPr="00FE0086">
              <w:t>R$ 13,11</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R$ 78,66</w:t>
            </w:r>
          </w:p>
        </w:tc>
      </w:tr>
      <w:tr w:rsidR="00235B09" w:rsidTr="00F35CFB">
        <w:tc>
          <w:tcPr>
            <w:tcW w:w="784" w:type="dxa"/>
          </w:tcPr>
          <w:p w:rsidR="00235B09" w:rsidRDefault="00235B09" w:rsidP="00530C5F">
            <w:r>
              <w:t>73</w:t>
            </w:r>
          </w:p>
        </w:tc>
        <w:tc>
          <w:tcPr>
            <w:tcW w:w="1406" w:type="dxa"/>
          </w:tcPr>
          <w:p w:rsidR="00235B09" w:rsidRPr="00F64264" w:rsidRDefault="00235B09" w:rsidP="00530C5F">
            <w:pPr>
              <w:pBdr>
                <w:top w:val="nil"/>
                <w:left w:val="nil"/>
                <w:bottom w:val="nil"/>
                <w:right w:val="nil"/>
                <w:between w:val="nil"/>
              </w:pBdr>
              <w:jc w:val="center"/>
              <w:rPr>
                <w:rFonts w:ascii="Arial" w:eastAsia="Arial" w:hAnsi="Arial" w:cs="Arial"/>
                <w:color w:val="000000"/>
                <w:sz w:val="18"/>
                <w:szCs w:val="18"/>
              </w:rPr>
            </w:pPr>
            <w:r w:rsidRPr="0043212C">
              <w:rPr>
                <w:rFonts w:ascii="Arial" w:eastAsia="Arial" w:hAnsi="Arial" w:cs="Arial"/>
                <w:color w:val="000000"/>
                <w:sz w:val="18"/>
                <w:szCs w:val="18"/>
              </w:rPr>
              <w:t>UNIDADE/ 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100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SÓDIO (dosagem no sangue)</w:t>
            </w:r>
          </w:p>
        </w:tc>
        <w:tc>
          <w:tcPr>
            <w:tcW w:w="1406" w:type="dxa"/>
          </w:tcPr>
          <w:p w:rsidR="00235B09" w:rsidRDefault="00235B09" w:rsidP="00F6021F">
            <w:r w:rsidRPr="007005ED">
              <w:t>R$ 1,85</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R$ 185,00</w:t>
            </w:r>
          </w:p>
        </w:tc>
      </w:tr>
      <w:tr w:rsidR="00235B09" w:rsidTr="00F35CFB">
        <w:tc>
          <w:tcPr>
            <w:tcW w:w="784" w:type="dxa"/>
          </w:tcPr>
          <w:p w:rsidR="00235B09" w:rsidRDefault="00235B09" w:rsidP="00530C5F">
            <w:r>
              <w:t>74</w:t>
            </w:r>
          </w:p>
        </w:tc>
        <w:tc>
          <w:tcPr>
            <w:tcW w:w="1406" w:type="dxa"/>
          </w:tcPr>
          <w:p w:rsidR="00235B09" w:rsidRPr="00F64264" w:rsidRDefault="00235B09" w:rsidP="00530C5F">
            <w:pPr>
              <w:pBdr>
                <w:top w:val="nil"/>
                <w:left w:val="nil"/>
                <w:bottom w:val="nil"/>
                <w:right w:val="nil"/>
                <w:between w:val="nil"/>
              </w:pBdr>
              <w:jc w:val="center"/>
              <w:rPr>
                <w:rFonts w:ascii="Arial" w:eastAsia="Arial" w:hAnsi="Arial" w:cs="Arial"/>
                <w:color w:val="000000"/>
                <w:sz w:val="18"/>
                <w:szCs w:val="18"/>
              </w:rPr>
            </w:pPr>
            <w:r w:rsidRPr="0043212C">
              <w:rPr>
                <w:rFonts w:ascii="Arial" w:eastAsia="Arial" w:hAnsi="Arial" w:cs="Arial"/>
                <w:color w:val="000000"/>
                <w:sz w:val="18"/>
                <w:szCs w:val="18"/>
              </w:rPr>
              <w:t>UNIDADE/ 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30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TESTOSTERONA LIVRE CALCULADA (dosagem)</w:t>
            </w:r>
          </w:p>
        </w:tc>
        <w:tc>
          <w:tcPr>
            <w:tcW w:w="1406" w:type="dxa"/>
          </w:tcPr>
          <w:p w:rsidR="00235B09" w:rsidRDefault="00235B09" w:rsidP="00F6021F">
            <w:r w:rsidRPr="007005ED">
              <w:t>R$ 13,11</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R$ 393,30</w:t>
            </w:r>
          </w:p>
        </w:tc>
      </w:tr>
      <w:tr w:rsidR="00235B09" w:rsidTr="00F35CFB">
        <w:tc>
          <w:tcPr>
            <w:tcW w:w="784" w:type="dxa"/>
          </w:tcPr>
          <w:p w:rsidR="00235B09" w:rsidRDefault="00235B09" w:rsidP="00530C5F">
            <w:r>
              <w:t>75</w:t>
            </w:r>
          </w:p>
        </w:tc>
        <w:tc>
          <w:tcPr>
            <w:tcW w:w="1406" w:type="dxa"/>
          </w:tcPr>
          <w:p w:rsidR="00235B09" w:rsidRPr="00F64264" w:rsidRDefault="00235B09" w:rsidP="00530C5F">
            <w:pPr>
              <w:pBdr>
                <w:top w:val="nil"/>
                <w:left w:val="nil"/>
                <w:bottom w:val="nil"/>
                <w:right w:val="nil"/>
                <w:between w:val="nil"/>
              </w:pBdr>
              <w:jc w:val="center"/>
              <w:rPr>
                <w:rFonts w:ascii="Arial" w:eastAsia="Arial" w:hAnsi="Arial" w:cs="Arial"/>
                <w:color w:val="000000"/>
                <w:sz w:val="18"/>
                <w:szCs w:val="18"/>
              </w:rPr>
            </w:pPr>
            <w:r w:rsidRPr="0043212C">
              <w:rPr>
                <w:rFonts w:ascii="Arial" w:eastAsia="Arial" w:hAnsi="Arial" w:cs="Arial"/>
                <w:color w:val="000000"/>
                <w:sz w:val="18"/>
                <w:szCs w:val="18"/>
              </w:rPr>
              <w:t>UNIDADE/ 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30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TESTOSTERONA (dosagem)</w:t>
            </w:r>
          </w:p>
        </w:tc>
        <w:tc>
          <w:tcPr>
            <w:tcW w:w="1406" w:type="dxa"/>
          </w:tcPr>
          <w:p w:rsidR="00235B09" w:rsidRDefault="00235B09" w:rsidP="00F6021F">
            <w:r w:rsidRPr="007005ED">
              <w:t>R$ 10,43</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R$ 312,90</w:t>
            </w:r>
          </w:p>
        </w:tc>
      </w:tr>
      <w:tr w:rsidR="00235B09" w:rsidTr="00F35CFB">
        <w:tc>
          <w:tcPr>
            <w:tcW w:w="784" w:type="dxa"/>
          </w:tcPr>
          <w:p w:rsidR="00235B09" w:rsidRDefault="00235B09" w:rsidP="00530C5F">
            <w:r>
              <w:t>76</w:t>
            </w:r>
          </w:p>
        </w:tc>
        <w:tc>
          <w:tcPr>
            <w:tcW w:w="1406" w:type="dxa"/>
          </w:tcPr>
          <w:p w:rsidR="00235B09" w:rsidRPr="00F64264" w:rsidRDefault="00235B09" w:rsidP="00530C5F">
            <w:pPr>
              <w:pBdr>
                <w:top w:val="nil"/>
                <w:left w:val="nil"/>
                <w:bottom w:val="nil"/>
                <w:right w:val="nil"/>
                <w:between w:val="nil"/>
              </w:pBdr>
              <w:jc w:val="center"/>
              <w:rPr>
                <w:rFonts w:ascii="Arial" w:eastAsia="Arial" w:hAnsi="Arial" w:cs="Arial"/>
                <w:color w:val="000000"/>
                <w:sz w:val="18"/>
                <w:szCs w:val="18"/>
              </w:rPr>
            </w:pPr>
            <w:r w:rsidRPr="0043212C">
              <w:rPr>
                <w:rFonts w:ascii="Arial" w:eastAsia="Arial" w:hAnsi="Arial" w:cs="Arial"/>
                <w:color w:val="000000"/>
                <w:sz w:val="18"/>
                <w:szCs w:val="18"/>
              </w:rPr>
              <w:t>UNIDADE/ 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400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480FE2">
              <w:rPr>
                <w:rFonts w:ascii="Arial" w:eastAsia="Arial" w:hAnsi="Arial" w:cs="Arial"/>
                <w:color w:val="000000"/>
                <w:sz w:val="18"/>
                <w:szCs w:val="18"/>
              </w:rPr>
              <w:t>Teste Rápido TOXOPLASMOSE IgG e IgM (TOXO) IGG/IGM</w:t>
            </w:r>
          </w:p>
        </w:tc>
        <w:tc>
          <w:tcPr>
            <w:tcW w:w="1406" w:type="dxa"/>
          </w:tcPr>
          <w:p w:rsidR="00235B09" w:rsidRDefault="00235B09" w:rsidP="00F6021F">
            <w:r w:rsidRPr="00FB109C">
              <w:t>R$ 18,50</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R$ 7.400,00</w:t>
            </w:r>
          </w:p>
        </w:tc>
      </w:tr>
      <w:tr w:rsidR="00235B09" w:rsidTr="00F35CFB">
        <w:tc>
          <w:tcPr>
            <w:tcW w:w="784" w:type="dxa"/>
          </w:tcPr>
          <w:p w:rsidR="00235B09" w:rsidRDefault="00235B09" w:rsidP="00530C5F">
            <w:r>
              <w:t>77</w:t>
            </w:r>
          </w:p>
        </w:tc>
        <w:tc>
          <w:tcPr>
            <w:tcW w:w="1406" w:type="dxa"/>
          </w:tcPr>
          <w:p w:rsidR="00235B09" w:rsidRPr="00F64264" w:rsidRDefault="00235B09" w:rsidP="00530C5F">
            <w:pPr>
              <w:pBdr>
                <w:top w:val="nil"/>
                <w:left w:val="nil"/>
                <w:bottom w:val="nil"/>
                <w:right w:val="nil"/>
                <w:between w:val="nil"/>
              </w:pBdr>
              <w:jc w:val="center"/>
              <w:rPr>
                <w:rFonts w:ascii="Arial" w:eastAsia="Arial" w:hAnsi="Arial" w:cs="Arial"/>
                <w:color w:val="000000"/>
                <w:sz w:val="18"/>
                <w:szCs w:val="18"/>
              </w:rPr>
            </w:pPr>
            <w:r w:rsidRPr="0043212C">
              <w:rPr>
                <w:rFonts w:ascii="Arial" w:eastAsia="Arial" w:hAnsi="Arial" w:cs="Arial"/>
                <w:color w:val="000000"/>
                <w:sz w:val="18"/>
                <w:szCs w:val="18"/>
              </w:rPr>
              <w:t>UNIDADE/ 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60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TOXOPLASMOSE - TESTE DE AVIDEZ IgG</w:t>
            </w:r>
          </w:p>
        </w:tc>
        <w:tc>
          <w:tcPr>
            <w:tcW w:w="1406" w:type="dxa"/>
          </w:tcPr>
          <w:p w:rsidR="00235B09" w:rsidRDefault="00235B09" w:rsidP="00F6021F">
            <w:r w:rsidRPr="00FB109C">
              <w:t>R$ 60,50</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R$ 3.630,00</w:t>
            </w:r>
          </w:p>
        </w:tc>
      </w:tr>
      <w:tr w:rsidR="00235B09" w:rsidTr="00F35CFB">
        <w:tc>
          <w:tcPr>
            <w:tcW w:w="784" w:type="dxa"/>
          </w:tcPr>
          <w:p w:rsidR="00235B09" w:rsidRDefault="00235B09" w:rsidP="00530C5F">
            <w:r>
              <w:t>78</w:t>
            </w:r>
          </w:p>
        </w:tc>
        <w:tc>
          <w:tcPr>
            <w:tcW w:w="1406" w:type="dxa"/>
          </w:tcPr>
          <w:p w:rsidR="00235B09" w:rsidRPr="00F64264" w:rsidRDefault="00235B09" w:rsidP="00530C5F">
            <w:pPr>
              <w:pBdr>
                <w:top w:val="nil"/>
                <w:left w:val="nil"/>
                <w:bottom w:val="nil"/>
                <w:right w:val="nil"/>
                <w:between w:val="nil"/>
              </w:pBdr>
              <w:jc w:val="center"/>
              <w:rPr>
                <w:rFonts w:ascii="Arial" w:eastAsia="Arial" w:hAnsi="Arial" w:cs="Arial"/>
                <w:color w:val="000000"/>
                <w:sz w:val="18"/>
                <w:szCs w:val="18"/>
              </w:rPr>
            </w:pPr>
            <w:r w:rsidRPr="0043212C">
              <w:rPr>
                <w:rFonts w:ascii="Arial" w:eastAsia="Arial" w:hAnsi="Arial" w:cs="Arial"/>
                <w:color w:val="000000"/>
                <w:sz w:val="18"/>
                <w:szCs w:val="18"/>
              </w:rPr>
              <w:t>UNIDADE/ 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60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480FE2">
              <w:rPr>
                <w:rFonts w:ascii="Arial" w:eastAsia="Arial" w:hAnsi="Arial" w:cs="Arial"/>
                <w:color w:val="000000"/>
                <w:sz w:val="18"/>
                <w:szCs w:val="18"/>
              </w:rPr>
              <w:t>TESTE DE AVIDEZ IgG E IgM TOXOPLASMOSE</w:t>
            </w:r>
          </w:p>
        </w:tc>
        <w:tc>
          <w:tcPr>
            <w:tcW w:w="1406" w:type="dxa"/>
          </w:tcPr>
          <w:p w:rsidR="00235B09" w:rsidRDefault="00235B09" w:rsidP="00F6021F">
            <w:r w:rsidRPr="00FB109C">
              <w:t>R$ 60,50</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R$ 3.630,00</w:t>
            </w:r>
          </w:p>
        </w:tc>
      </w:tr>
      <w:tr w:rsidR="00235B09" w:rsidTr="00F35CFB">
        <w:tc>
          <w:tcPr>
            <w:tcW w:w="784" w:type="dxa"/>
          </w:tcPr>
          <w:p w:rsidR="00235B09" w:rsidRDefault="00235B09" w:rsidP="00530C5F">
            <w:r>
              <w:t>79</w:t>
            </w:r>
          </w:p>
        </w:tc>
        <w:tc>
          <w:tcPr>
            <w:tcW w:w="1406" w:type="dxa"/>
          </w:tcPr>
          <w:p w:rsidR="00235B09" w:rsidRPr="00F64264" w:rsidRDefault="00235B09" w:rsidP="00530C5F">
            <w:pPr>
              <w:pBdr>
                <w:top w:val="nil"/>
                <w:left w:val="nil"/>
                <w:bottom w:val="nil"/>
                <w:right w:val="nil"/>
                <w:between w:val="nil"/>
              </w:pBdr>
              <w:jc w:val="center"/>
              <w:rPr>
                <w:rFonts w:ascii="Arial" w:eastAsia="Arial" w:hAnsi="Arial" w:cs="Arial"/>
                <w:color w:val="000000"/>
                <w:sz w:val="18"/>
                <w:szCs w:val="18"/>
              </w:rPr>
            </w:pPr>
            <w:r w:rsidRPr="0043212C">
              <w:rPr>
                <w:rFonts w:ascii="Arial" w:eastAsia="Arial" w:hAnsi="Arial" w:cs="Arial"/>
                <w:color w:val="000000"/>
                <w:sz w:val="18"/>
                <w:szCs w:val="18"/>
              </w:rPr>
              <w:t>UNIDADE/ 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80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IST (ÍNDICE DE SATURAÇÃO DA TRANSFERRINA) - DOSAGEM SÉRICA DE  TRANSFERRINA</w:t>
            </w:r>
          </w:p>
        </w:tc>
        <w:tc>
          <w:tcPr>
            <w:tcW w:w="1406" w:type="dxa"/>
          </w:tcPr>
          <w:p w:rsidR="00235B09" w:rsidRDefault="00235B09" w:rsidP="00F6021F">
            <w:r w:rsidRPr="00FB109C">
              <w:t>R$ 17,33</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R$ 1.386,40</w:t>
            </w:r>
          </w:p>
        </w:tc>
      </w:tr>
      <w:tr w:rsidR="00235B09" w:rsidTr="00F35CFB">
        <w:tc>
          <w:tcPr>
            <w:tcW w:w="784" w:type="dxa"/>
          </w:tcPr>
          <w:p w:rsidR="00235B09" w:rsidRDefault="00235B09" w:rsidP="00530C5F">
            <w:r>
              <w:t>80</w:t>
            </w:r>
          </w:p>
        </w:tc>
        <w:tc>
          <w:tcPr>
            <w:tcW w:w="1406" w:type="dxa"/>
          </w:tcPr>
          <w:p w:rsidR="00235B09" w:rsidRPr="00F64264" w:rsidRDefault="00235B09" w:rsidP="00530C5F">
            <w:pPr>
              <w:pBdr>
                <w:top w:val="nil"/>
                <w:left w:val="nil"/>
                <w:bottom w:val="nil"/>
                <w:right w:val="nil"/>
                <w:between w:val="nil"/>
              </w:pBdr>
              <w:jc w:val="center"/>
              <w:rPr>
                <w:rFonts w:ascii="Arial" w:eastAsia="Arial" w:hAnsi="Arial" w:cs="Arial"/>
                <w:color w:val="000000"/>
                <w:sz w:val="18"/>
                <w:szCs w:val="18"/>
              </w:rPr>
            </w:pPr>
            <w:r w:rsidRPr="0043212C">
              <w:rPr>
                <w:rFonts w:ascii="Arial" w:eastAsia="Arial" w:hAnsi="Arial" w:cs="Arial"/>
                <w:color w:val="000000"/>
                <w:sz w:val="18"/>
                <w:szCs w:val="18"/>
              </w:rPr>
              <w:t>UNIDADE/ 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2</w:t>
            </w:r>
            <w:r w:rsidRPr="007C1F94">
              <w:rPr>
                <w:rFonts w:ascii="Arial" w:eastAsia="Arial" w:hAnsi="Arial" w:cs="Arial"/>
                <w:color w:val="000000"/>
                <w:sz w:val="18"/>
                <w:szCs w:val="18"/>
              </w:rPr>
              <w:t>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TESTE RÁPIDO para detecção de anticorpos específicos para SÍFILIS (Treponema pallidum)</w:t>
            </w:r>
          </w:p>
        </w:tc>
        <w:tc>
          <w:tcPr>
            <w:tcW w:w="1406" w:type="dxa"/>
          </w:tcPr>
          <w:p w:rsidR="00235B09" w:rsidRDefault="00235B09" w:rsidP="00F6021F">
            <w:r w:rsidRPr="00F607C0">
              <w:t>2,83</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R$ 566,00</w:t>
            </w:r>
          </w:p>
        </w:tc>
      </w:tr>
      <w:tr w:rsidR="00235B09" w:rsidTr="00F35CFB">
        <w:tc>
          <w:tcPr>
            <w:tcW w:w="784" w:type="dxa"/>
          </w:tcPr>
          <w:p w:rsidR="00235B09" w:rsidRDefault="00235B09" w:rsidP="00530C5F">
            <w:r>
              <w:t>81</w:t>
            </w:r>
          </w:p>
        </w:tc>
        <w:tc>
          <w:tcPr>
            <w:tcW w:w="1406" w:type="dxa"/>
          </w:tcPr>
          <w:p w:rsidR="00235B09" w:rsidRPr="00F64264" w:rsidRDefault="00235B09" w:rsidP="00530C5F">
            <w:pPr>
              <w:pBdr>
                <w:top w:val="nil"/>
                <w:left w:val="nil"/>
                <w:bottom w:val="nil"/>
                <w:right w:val="nil"/>
                <w:between w:val="nil"/>
              </w:pBdr>
              <w:jc w:val="center"/>
              <w:rPr>
                <w:rFonts w:ascii="Arial" w:eastAsia="Arial" w:hAnsi="Arial" w:cs="Arial"/>
                <w:color w:val="000000"/>
                <w:sz w:val="18"/>
                <w:szCs w:val="18"/>
              </w:rPr>
            </w:pPr>
            <w:r w:rsidRPr="0043212C">
              <w:rPr>
                <w:rFonts w:ascii="Arial" w:eastAsia="Arial" w:hAnsi="Arial" w:cs="Arial"/>
                <w:color w:val="000000"/>
                <w:sz w:val="18"/>
                <w:szCs w:val="18"/>
              </w:rPr>
              <w:t>UNIDADE/ 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150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lang w:val="en-US"/>
              </w:rPr>
              <w:t>VDRL (Venereal Disease Research Laboratory) - TESTE QUALITATIVO</w:t>
            </w:r>
          </w:p>
        </w:tc>
        <w:tc>
          <w:tcPr>
            <w:tcW w:w="1406" w:type="dxa"/>
          </w:tcPr>
          <w:p w:rsidR="00235B09" w:rsidRPr="001D3EF0" w:rsidRDefault="00235B09" w:rsidP="00F6021F">
            <w:pPr>
              <w:rPr>
                <w:lang w:val="en-US"/>
              </w:rPr>
            </w:pPr>
            <w:r w:rsidRPr="00F607C0">
              <w:rPr>
                <w:lang w:val="en-US"/>
              </w:rPr>
              <w:t>R$10,00</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R$ 1.500,00</w:t>
            </w:r>
          </w:p>
        </w:tc>
      </w:tr>
      <w:tr w:rsidR="00235B09" w:rsidTr="00F35CFB">
        <w:tc>
          <w:tcPr>
            <w:tcW w:w="784" w:type="dxa"/>
          </w:tcPr>
          <w:p w:rsidR="00235B09" w:rsidRDefault="00235B09" w:rsidP="00530C5F">
            <w:r>
              <w:t>82</w:t>
            </w:r>
          </w:p>
        </w:tc>
        <w:tc>
          <w:tcPr>
            <w:tcW w:w="1406" w:type="dxa"/>
          </w:tcPr>
          <w:p w:rsidR="00235B09" w:rsidRPr="00F64264" w:rsidRDefault="00235B09" w:rsidP="00530C5F">
            <w:pPr>
              <w:pBdr>
                <w:top w:val="nil"/>
                <w:left w:val="nil"/>
                <w:bottom w:val="nil"/>
                <w:right w:val="nil"/>
                <w:between w:val="nil"/>
              </w:pBdr>
              <w:jc w:val="center"/>
              <w:rPr>
                <w:rFonts w:ascii="Arial" w:eastAsia="Arial" w:hAnsi="Arial" w:cs="Arial"/>
                <w:color w:val="000000"/>
                <w:sz w:val="18"/>
                <w:szCs w:val="18"/>
              </w:rPr>
            </w:pPr>
            <w:r w:rsidRPr="009F213C">
              <w:rPr>
                <w:rFonts w:ascii="Arial" w:eastAsia="Arial" w:hAnsi="Arial" w:cs="Arial"/>
                <w:color w:val="000000"/>
                <w:sz w:val="18"/>
                <w:szCs w:val="18"/>
              </w:rPr>
              <w:t>UNIDADE/ 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60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DD203E">
              <w:rPr>
                <w:rFonts w:ascii="Arial" w:eastAsia="Arial" w:hAnsi="Arial" w:cs="Arial"/>
                <w:color w:val="000000"/>
                <w:sz w:val="18"/>
                <w:szCs w:val="18"/>
              </w:rPr>
              <w:t>FTA-ABS - Teste treponêmico Sífilis IgG</w:t>
            </w:r>
          </w:p>
        </w:tc>
        <w:tc>
          <w:tcPr>
            <w:tcW w:w="1406" w:type="dxa"/>
          </w:tcPr>
          <w:p w:rsidR="00235B09" w:rsidRDefault="00235B09" w:rsidP="00F6021F">
            <w:r w:rsidRPr="00F607C0">
              <w:t>R$10,00</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R$ 600,00</w:t>
            </w:r>
          </w:p>
        </w:tc>
      </w:tr>
      <w:tr w:rsidR="00235B09" w:rsidTr="00F35CFB">
        <w:tc>
          <w:tcPr>
            <w:tcW w:w="784" w:type="dxa"/>
          </w:tcPr>
          <w:p w:rsidR="00235B09" w:rsidRDefault="00235B09" w:rsidP="00530C5F">
            <w:r>
              <w:t>83</w:t>
            </w:r>
          </w:p>
        </w:tc>
        <w:tc>
          <w:tcPr>
            <w:tcW w:w="1406" w:type="dxa"/>
          </w:tcPr>
          <w:p w:rsidR="00235B09" w:rsidRPr="00F64264" w:rsidRDefault="00235B09" w:rsidP="00530C5F">
            <w:pPr>
              <w:pBdr>
                <w:top w:val="nil"/>
                <w:left w:val="nil"/>
                <w:bottom w:val="nil"/>
                <w:right w:val="nil"/>
                <w:between w:val="nil"/>
              </w:pBdr>
              <w:jc w:val="center"/>
              <w:rPr>
                <w:rFonts w:ascii="Arial" w:eastAsia="Arial" w:hAnsi="Arial" w:cs="Arial"/>
                <w:color w:val="000000"/>
                <w:sz w:val="18"/>
                <w:szCs w:val="18"/>
              </w:rPr>
            </w:pPr>
            <w:r w:rsidRPr="009F213C">
              <w:rPr>
                <w:rFonts w:ascii="Arial" w:eastAsia="Arial" w:hAnsi="Arial" w:cs="Arial"/>
                <w:color w:val="000000"/>
                <w:sz w:val="18"/>
                <w:szCs w:val="18"/>
              </w:rPr>
              <w:t>UNIDADE/ 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60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DD203E">
              <w:rPr>
                <w:rFonts w:ascii="Arial" w:eastAsia="Arial" w:hAnsi="Arial" w:cs="Arial"/>
                <w:color w:val="000000"/>
                <w:sz w:val="18"/>
                <w:szCs w:val="18"/>
              </w:rPr>
              <w:t>FTA-ABS - Teste treponêmico Sífilis IgM</w:t>
            </w:r>
          </w:p>
        </w:tc>
        <w:tc>
          <w:tcPr>
            <w:tcW w:w="1406" w:type="dxa"/>
          </w:tcPr>
          <w:p w:rsidR="00235B09" w:rsidRDefault="00235B09" w:rsidP="00F6021F">
            <w:r w:rsidRPr="00F607C0">
              <w:t>R$10,00</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R$ 600,00</w:t>
            </w:r>
          </w:p>
        </w:tc>
      </w:tr>
      <w:tr w:rsidR="00235B09" w:rsidTr="00F35CFB">
        <w:tc>
          <w:tcPr>
            <w:tcW w:w="784" w:type="dxa"/>
          </w:tcPr>
          <w:p w:rsidR="00235B09" w:rsidRDefault="00235B09" w:rsidP="00530C5F">
            <w:r>
              <w:t>84</w:t>
            </w:r>
          </w:p>
        </w:tc>
        <w:tc>
          <w:tcPr>
            <w:tcW w:w="1406" w:type="dxa"/>
          </w:tcPr>
          <w:p w:rsidR="00235B09" w:rsidRPr="00F64264" w:rsidRDefault="00235B09" w:rsidP="00530C5F">
            <w:pPr>
              <w:pBdr>
                <w:top w:val="nil"/>
                <w:left w:val="nil"/>
                <w:bottom w:val="nil"/>
                <w:right w:val="nil"/>
                <w:between w:val="nil"/>
              </w:pBdr>
              <w:jc w:val="center"/>
              <w:rPr>
                <w:rFonts w:ascii="Arial" w:eastAsia="Arial" w:hAnsi="Arial" w:cs="Arial"/>
                <w:color w:val="000000"/>
                <w:sz w:val="18"/>
                <w:szCs w:val="18"/>
              </w:rPr>
            </w:pPr>
            <w:r w:rsidRPr="009F213C">
              <w:rPr>
                <w:rFonts w:ascii="Arial" w:eastAsia="Arial" w:hAnsi="Arial" w:cs="Arial"/>
                <w:color w:val="000000"/>
                <w:sz w:val="18"/>
                <w:szCs w:val="18"/>
              </w:rPr>
              <w:t>UNIDADE/ 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200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VITAMINA B12 (DOSAGEM)</w:t>
            </w:r>
          </w:p>
        </w:tc>
        <w:tc>
          <w:tcPr>
            <w:tcW w:w="1406" w:type="dxa"/>
          </w:tcPr>
          <w:p w:rsidR="00235B09" w:rsidRDefault="00235B09" w:rsidP="00F6021F">
            <w:r w:rsidRPr="00F607C0">
              <w:t>R$ 15,24</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R$ 3.048,00</w:t>
            </w:r>
          </w:p>
        </w:tc>
      </w:tr>
      <w:tr w:rsidR="00235B09" w:rsidTr="00F35CFB">
        <w:tc>
          <w:tcPr>
            <w:tcW w:w="784" w:type="dxa"/>
          </w:tcPr>
          <w:p w:rsidR="00235B09" w:rsidRDefault="00235B09" w:rsidP="00530C5F">
            <w:r>
              <w:t>85</w:t>
            </w:r>
          </w:p>
        </w:tc>
        <w:tc>
          <w:tcPr>
            <w:tcW w:w="1406" w:type="dxa"/>
          </w:tcPr>
          <w:p w:rsidR="00235B09" w:rsidRPr="00F64264" w:rsidRDefault="00235B09" w:rsidP="00530C5F">
            <w:pPr>
              <w:pBdr>
                <w:top w:val="nil"/>
                <w:left w:val="nil"/>
                <w:bottom w:val="nil"/>
                <w:right w:val="nil"/>
                <w:between w:val="nil"/>
              </w:pBdr>
              <w:jc w:val="center"/>
              <w:rPr>
                <w:rFonts w:ascii="Arial" w:eastAsia="Arial" w:hAnsi="Arial" w:cs="Arial"/>
                <w:color w:val="000000"/>
                <w:sz w:val="18"/>
                <w:szCs w:val="18"/>
              </w:rPr>
            </w:pPr>
            <w:r w:rsidRPr="009F213C">
              <w:rPr>
                <w:rFonts w:ascii="Arial" w:eastAsia="Arial" w:hAnsi="Arial" w:cs="Arial"/>
                <w:color w:val="000000"/>
                <w:sz w:val="18"/>
                <w:szCs w:val="18"/>
              </w:rPr>
              <w:t>UNIDADE/ 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150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ZINCO (DOSAGEM)</w:t>
            </w:r>
          </w:p>
        </w:tc>
        <w:tc>
          <w:tcPr>
            <w:tcW w:w="1406" w:type="dxa"/>
          </w:tcPr>
          <w:p w:rsidR="00235B09" w:rsidRDefault="00235B09" w:rsidP="00F6021F">
            <w:r w:rsidRPr="00F607C0">
              <w:t>R$ 15,65</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R$ 2.347,50</w:t>
            </w:r>
          </w:p>
        </w:tc>
      </w:tr>
      <w:tr w:rsidR="00235B09" w:rsidTr="00F35CFB">
        <w:tc>
          <w:tcPr>
            <w:tcW w:w="784" w:type="dxa"/>
          </w:tcPr>
          <w:p w:rsidR="00235B09" w:rsidRDefault="00235B09" w:rsidP="00530C5F">
            <w:r>
              <w:t>86</w:t>
            </w:r>
          </w:p>
        </w:tc>
        <w:tc>
          <w:tcPr>
            <w:tcW w:w="1406" w:type="dxa"/>
          </w:tcPr>
          <w:p w:rsidR="00235B09" w:rsidRPr="00F64264" w:rsidRDefault="00235B09" w:rsidP="00530C5F">
            <w:pPr>
              <w:pBdr>
                <w:top w:val="nil"/>
                <w:left w:val="nil"/>
                <w:bottom w:val="nil"/>
                <w:right w:val="nil"/>
                <w:between w:val="nil"/>
              </w:pBdr>
              <w:jc w:val="center"/>
              <w:rPr>
                <w:rFonts w:ascii="Arial" w:eastAsia="Arial" w:hAnsi="Arial" w:cs="Arial"/>
                <w:color w:val="000000"/>
                <w:sz w:val="18"/>
                <w:szCs w:val="18"/>
              </w:rPr>
            </w:pPr>
            <w:r w:rsidRPr="009F213C">
              <w:rPr>
                <w:rFonts w:ascii="Arial" w:eastAsia="Arial" w:hAnsi="Arial" w:cs="Arial"/>
                <w:color w:val="000000"/>
                <w:sz w:val="18"/>
                <w:szCs w:val="18"/>
              </w:rPr>
              <w:t>UNIDADE/ 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150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PROTEÍNAS (DOSAGEM TOTAL)</w:t>
            </w:r>
          </w:p>
        </w:tc>
        <w:tc>
          <w:tcPr>
            <w:tcW w:w="1406" w:type="dxa"/>
          </w:tcPr>
          <w:p w:rsidR="00235B09" w:rsidRDefault="00235B09" w:rsidP="00F6021F">
            <w:r w:rsidRPr="00F607C0">
              <w:t>R$ 1,85</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R$ 277,50</w:t>
            </w:r>
          </w:p>
        </w:tc>
      </w:tr>
      <w:tr w:rsidR="00235B09" w:rsidTr="00F35CFB">
        <w:tc>
          <w:tcPr>
            <w:tcW w:w="784" w:type="dxa"/>
          </w:tcPr>
          <w:p w:rsidR="00235B09" w:rsidRDefault="00235B09" w:rsidP="00530C5F">
            <w:r>
              <w:t>87</w:t>
            </w:r>
          </w:p>
        </w:tc>
        <w:tc>
          <w:tcPr>
            <w:tcW w:w="1406" w:type="dxa"/>
          </w:tcPr>
          <w:p w:rsidR="00235B09" w:rsidRPr="009F213C" w:rsidRDefault="00235B09" w:rsidP="00530C5F">
            <w:pPr>
              <w:pBdr>
                <w:top w:val="nil"/>
                <w:left w:val="nil"/>
                <w:bottom w:val="nil"/>
                <w:right w:val="nil"/>
                <w:between w:val="nil"/>
              </w:pBdr>
              <w:jc w:val="center"/>
              <w:rPr>
                <w:rFonts w:ascii="Arial" w:eastAsia="Arial" w:hAnsi="Arial" w:cs="Arial"/>
                <w:color w:val="000000"/>
                <w:sz w:val="18"/>
                <w:szCs w:val="18"/>
              </w:rPr>
            </w:pPr>
            <w:r w:rsidRPr="009F213C">
              <w:rPr>
                <w:rFonts w:ascii="Arial" w:eastAsia="Arial" w:hAnsi="Arial" w:cs="Arial"/>
                <w:color w:val="000000"/>
                <w:sz w:val="18"/>
                <w:szCs w:val="18"/>
              </w:rPr>
              <w:t>UNIDADE/ 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150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 xml:space="preserve">PROTEÍNAS (DOSAGEM </w:t>
            </w:r>
            <w:r>
              <w:rPr>
                <w:rFonts w:ascii="Arial" w:eastAsia="Arial" w:hAnsi="Arial" w:cs="Arial"/>
                <w:color w:val="000000"/>
                <w:sz w:val="18"/>
                <w:szCs w:val="18"/>
              </w:rPr>
              <w:t>T</w:t>
            </w:r>
            <w:r w:rsidRPr="007C1F94">
              <w:rPr>
                <w:rFonts w:ascii="Arial" w:eastAsia="Arial" w:hAnsi="Arial" w:cs="Arial"/>
                <w:color w:val="000000"/>
                <w:sz w:val="18"/>
                <w:szCs w:val="18"/>
              </w:rPr>
              <w:t>OTAL E FRACIONADA</w:t>
            </w:r>
          </w:p>
        </w:tc>
        <w:tc>
          <w:tcPr>
            <w:tcW w:w="1406" w:type="dxa"/>
          </w:tcPr>
          <w:p w:rsidR="00235B09" w:rsidRDefault="00235B09" w:rsidP="00F6021F">
            <w:r w:rsidRPr="00F607C0">
              <w:t>R$ 1,85</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R$ 277,50</w:t>
            </w:r>
          </w:p>
        </w:tc>
      </w:tr>
      <w:tr w:rsidR="00235B09" w:rsidTr="00F35CFB">
        <w:tc>
          <w:tcPr>
            <w:tcW w:w="784" w:type="dxa"/>
          </w:tcPr>
          <w:p w:rsidR="00235B09" w:rsidRDefault="00235B09" w:rsidP="00530C5F">
            <w:r>
              <w:t>88</w:t>
            </w:r>
          </w:p>
        </w:tc>
        <w:tc>
          <w:tcPr>
            <w:tcW w:w="1406" w:type="dxa"/>
          </w:tcPr>
          <w:p w:rsidR="00235B09" w:rsidRPr="00F64264" w:rsidRDefault="00235B09" w:rsidP="00530C5F">
            <w:pPr>
              <w:pBdr>
                <w:top w:val="nil"/>
                <w:left w:val="nil"/>
                <w:bottom w:val="nil"/>
                <w:right w:val="nil"/>
                <w:between w:val="nil"/>
              </w:pBdr>
              <w:jc w:val="center"/>
              <w:rPr>
                <w:rFonts w:ascii="Arial" w:eastAsia="Arial" w:hAnsi="Arial" w:cs="Arial"/>
                <w:color w:val="000000"/>
                <w:sz w:val="18"/>
                <w:szCs w:val="18"/>
              </w:rPr>
            </w:pPr>
            <w:r w:rsidRPr="00391420">
              <w:rPr>
                <w:rFonts w:ascii="Arial" w:eastAsia="Arial" w:hAnsi="Arial" w:cs="Arial"/>
                <w:color w:val="000000"/>
                <w:sz w:val="18"/>
                <w:szCs w:val="18"/>
              </w:rPr>
              <w:t>UNIDADE/ 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60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COMPLEMENTO SÉRICO C3 (dosagem)</w:t>
            </w:r>
          </w:p>
        </w:tc>
        <w:tc>
          <w:tcPr>
            <w:tcW w:w="1406" w:type="dxa"/>
          </w:tcPr>
          <w:p w:rsidR="00235B09" w:rsidRDefault="00235B09" w:rsidP="00F6021F">
            <w:r w:rsidRPr="00F607C0">
              <w:t>R$ 17,16</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R$ 1.029,60</w:t>
            </w:r>
          </w:p>
        </w:tc>
      </w:tr>
      <w:tr w:rsidR="00235B09" w:rsidTr="00F35CFB">
        <w:tc>
          <w:tcPr>
            <w:tcW w:w="784" w:type="dxa"/>
          </w:tcPr>
          <w:p w:rsidR="00235B09" w:rsidRDefault="00235B09" w:rsidP="00530C5F">
            <w:r>
              <w:t>89</w:t>
            </w:r>
          </w:p>
        </w:tc>
        <w:tc>
          <w:tcPr>
            <w:tcW w:w="1406" w:type="dxa"/>
          </w:tcPr>
          <w:p w:rsidR="00235B09" w:rsidRPr="00F64264" w:rsidRDefault="00235B09" w:rsidP="00530C5F">
            <w:pPr>
              <w:pBdr>
                <w:top w:val="nil"/>
                <w:left w:val="nil"/>
                <w:bottom w:val="nil"/>
                <w:right w:val="nil"/>
                <w:between w:val="nil"/>
              </w:pBdr>
              <w:jc w:val="center"/>
              <w:rPr>
                <w:rFonts w:ascii="Arial" w:eastAsia="Arial" w:hAnsi="Arial" w:cs="Arial"/>
                <w:color w:val="000000"/>
                <w:sz w:val="18"/>
                <w:szCs w:val="18"/>
              </w:rPr>
            </w:pPr>
            <w:r w:rsidRPr="00391420">
              <w:rPr>
                <w:rFonts w:ascii="Arial" w:eastAsia="Arial" w:hAnsi="Arial" w:cs="Arial"/>
                <w:color w:val="000000"/>
                <w:sz w:val="18"/>
                <w:szCs w:val="18"/>
              </w:rPr>
              <w:t>UNIDADE/ 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60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COMPLEMENTO SÉRICO C4 (dosagem)</w:t>
            </w:r>
          </w:p>
        </w:tc>
        <w:tc>
          <w:tcPr>
            <w:tcW w:w="1406" w:type="dxa"/>
          </w:tcPr>
          <w:p w:rsidR="00235B09" w:rsidRDefault="00235B09" w:rsidP="00F6021F">
            <w:r w:rsidRPr="00F607C0">
              <w:t>R$ 17,16</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R$ 1.029,60</w:t>
            </w:r>
          </w:p>
        </w:tc>
      </w:tr>
      <w:tr w:rsidR="00235B09" w:rsidTr="00F35CFB">
        <w:tc>
          <w:tcPr>
            <w:tcW w:w="784" w:type="dxa"/>
          </w:tcPr>
          <w:p w:rsidR="00235B09" w:rsidRDefault="00235B09" w:rsidP="00530C5F">
            <w:r>
              <w:t>90</w:t>
            </w:r>
          </w:p>
        </w:tc>
        <w:tc>
          <w:tcPr>
            <w:tcW w:w="1406" w:type="dxa"/>
          </w:tcPr>
          <w:p w:rsidR="00235B09" w:rsidRPr="00391420" w:rsidRDefault="00235B09" w:rsidP="00530C5F">
            <w:pPr>
              <w:pBdr>
                <w:top w:val="nil"/>
                <w:left w:val="nil"/>
                <w:bottom w:val="nil"/>
                <w:right w:val="nil"/>
                <w:between w:val="nil"/>
              </w:pBdr>
              <w:jc w:val="center"/>
              <w:rPr>
                <w:rFonts w:ascii="Arial" w:eastAsia="Arial" w:hAnsi="Arial" w:cs="Arial"/>
                <w:color w:val="000000"/>
                <w:sz w:val="18"/>
                <w:szCs w:val="18"/>
              </w:rPr>
            </w:pPr>
            <w:r w:rsidRPr="00391420">
              <w:rPr>
                <w:rFonts w:ascii="Arial" w:eastAsia="Arial" w:hAnsi="Arial" w:cs="Arial"/>
                <w:color w:val="000000"/>
                <w:sz w:val="18"/>
                <w:szCs w:val="18"/>
              </w:rPr>
              <w:t>UNIDADE/ 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90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ALBUMINA, DOSAGEM</w:t>
            </w:r>
          </w:p>
        </w:tc>
        <w:tc>
          <w:tcPr>
            <w:tcW w:w="1406" w:type="dxa"/>
          </w:tcPr>
          <w:p w:rsidR="00235B09" w:rsidRDefault="00235B09" w:rsidP="00F6021F">
            <w:r w:rsidRPr="00F607C0">
              <w:t>R$ 1,85</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R$ 166,50</w:t>
            </w:r>
          </w:p>
        </w:tc>
      </w:tr>
      <w:tr w:rsidR="00235B09" w:rsidTr="00F35CFB">
        <w:tc>
          <w:tcPr>
            <w:tcW w:w="784" w:type="dxa"/>
          </w:tcPr>
          <w:p w:rsidR="00235B09" w:rsidRDefault="00235B09" w:rsidP="00530C5F">
            <w:r>
              <w:t>91</w:t>
            </w:r>
          </w:p>
        </w:tc>
        <w:tc>
          <w:tcPr>
            <w:tcW w:w="1406" w:type="dxa"/>
          </w:tcPr>
          <w:p w:rsidR="00235B09" w:rsidRPr="00391420" w:rsidRDefault="00235B09" w:rsidP="00530C5F">
            <w:pPr>
              <w:pBdr>
                <w:top w:val="nil"/>
                <w:left w:val="nil"/>
                <w:bottom w:val="nil"/>
                <w:right w:val="nil"/>
                <w:between w:val="nil"/>
              </w:pBdr>
              <w:jc w:val="center"/>
              <w:rPr>
                <w:rFonts w:ascii="Arial" w:eastAsia="Arial" w:hAnsi="Arial" w:cs="Arial"/>
                <w:color w:val="000000"/>
                <w:sz w:val="18"/>
                <w:szCs w:val="18"/>
              </w:rPr>
            </w:pPr>
            <w:r w:rsidRPr="00391420">
              <w:rPr>
                <w:rFonts w:ascii="Arial" w:eastAsia="Arial" w:hAnsi="Arial" w:cs="Arial"/>
                <w:color w:val="000000"/>
                <w:sz w:val="18"/>
                <w:szCs w:val="18"/>
              </w:rPr>
              <w:t>UNIDADE/ 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600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DOSAGEM TGO/AST (Aspartato Amino Transferase)</w:t>
            </w:r>
          </w:p>
        </w:tc>
        <w:tc>
          <w:tcPr>
            <w:tcW w:w="1406" w:type="dxa"/>
          </w:tcPr>
          <w:p w:rsidR="00235B09" w:rsidRDefault="00235B09" w:rsidP="00F6021F">
            <w:r w:rsidRPr="004B3822">
              <w:t>R$ 2,01</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R$ 1.206,00</w:t>
            </w:r>
          </w:p>
        </w:tc>
      </w:tr>
      <w:tr w:rsidR="00235B09" w:rsidTr="00F35CFB">
        <w:tc>
          <w:tcPr>
            <w:tcW w:w="784" w:type="dxa"/>
          </w:tcPr>
          <w:p w:rsidR="00235B09" w:rsidRDefault="00235B09" w:rsidP="00530C5F">
            <w:r>
              <w:t>92</w:t>
            </w:r>
          </w:p>
        </w:tc>
        <w:tc>
          <w:tcPr>
            <w:tcW w:w="1406" w:type="dxa"/>
          </w:tcPr>
          <w:p w:rsidR="00235B09" w:rsidRPr="00391420" w:rsidRDefault="00235B09" w:rsidP="00530C5F">
            <w:pPr>
              <w:pBdr>
                <w:top w:val="nil"/>
                <w:left w:val="nil"/>
                <w:bottom w:val="nil"/>
                <w:right w:val="nil"/>
                <w:between w:val="nil"/>
              </w:pBdr>
              <w:jc w:val="center"/>
              <w:rPr>
                <w:rFonts w:ascii="Arial" w:eastAsia="Arial" w:hAnsi="Arial" w:cs="Arial"/>
                <w:color w:val="000000"/>
                <w:sz w:val="18"/>
                <w:szCs w:val="18"/>
              </w:rPr>
            </w:pPr>
            <w:r w:rsidRPr="00391420">
              <w:rPr>
                <w:rFonts w:ascii="Arial" w:eastAsia="Arial" w:hAnsi="Arial" w:cs="Arial"/>
                <w:color w:val="000000"/>
                <w:sz w:val="18"/>
                <w:szCs w:val="18"/>
              </w:rPr>
              <w:t xml:space="preserve">UNIDADE/ </w:t>
            </w:r>
            <w:r w:rsidRPr="00391420">
              <w:rPr>
                <w:rFonts w:ascii="Arial" w:eastAsia="Arial" w:hAnsi="Arial" w:cs="Arial"/>
                <w:color w:val="000000"/>
                <w:sz w:val="18"/>
                <w:szCs w:val="18"/>
              </w:rPr>
              <w:lastRenderedPageBreak/>
              <w:t>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lastRenderedPageBreak/>
              <w:t>600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 xml:space="preserve">DOSAGEM TGP/ALT (Alanina Amino </w:t>
            </w:r>
            <w:r w:rsidRPr="007C1F94">
              <w:rPr>
                <w:rFonts w:ascii="Arial" w:eastAsia="Arial" w:hAnsi="Arial" w:cs="Arial"/>
                <w:color w:val="000000"/>
                <w:sz w:val="18"/>
                <w:szCs w:val="18"/>
              </w:rPr>
              <w:lastRenderedPageBreak/>
              <w:t>Transferase)</w:t>
            </w:r>
          </w:p>
        </w:tc>
        <w:tc>
          <w:tcPr>
            <w:tcW w:w="1406" w:type="dxa"/>
          </w:tcPr>
          <w:p w:rsidR="00235B09" w:rsidRDefault="00235B09" w:rsidP="00F6021F">
            <w:r w:rsidRPr="004B3822">
              <w:lastRenderedPageBreak/>
              <w:t>R$ 2,01</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 xml:space="preserve">R$ </w:t>
            </w:r>
            <w:r>
              <w:rPr>
                <w:rFonts w:ascii="Arial" w:hAnsi="Arial" w:cs="Arial"/>
                <w:sz w:val="20"/>
                <w:szCs w:val="20"/>
              </w:rPr>
              <w:lastRenderedPageBreak/>
              <w:t>1.206,00</w:t>
            </w:r>
          </w:p>
        </w:tc>
      </w:tr>
      <w:tr w:rsidR="00235B09" w:rsidTr="00F35CFB">
        <w:tc>
          <w:tcPr>
            <w:tcW w:w="784" w:type="dxa"/>
          </w:tcPr>
          <w:p w:rsidR="00235B09" w:rsidRDefault="00235B09" w:rsidP="00530C5F">
            <w:r>
              <w:lastRenderedPageBreak/>
              <w:t>93</w:t>
            </w:r>
          </w:p>
        </w:tc>
        <w:tc>
          <w:tcPr>
            <w:tcW w:w="1406" w:type="dxa"/>
          </w:tcPr>
          <w:p w:rsidR="00235B09" w:rsidRPr="00391420" w:rsidRDefault="00235B09" w:rsidP="00530C5F">
            <w:pPr>
              <w:pBdr>
                <w:top w:val="nil"/>
                <w:left w:val="nil"/>
                <w:bottom w:val="nil"/>
                <w:right w:val="nil"/>
                <w:between w:val="nil"/>
              </w:pBdr>
              <w:jc w:val="center"/>
              <w:rPr>
                <w:rFonts w:ascii="Arial" w:eastAsia="Arial" w:hAnsi="Arial" w:cs="Arial"/>
                <w:color w:val="000000"/>
                <w:sz w:val="18"/>
                <w:szCs w:val="18"/>
              </w:rPr>
            </w:pPr>
            <w:r w:rsidRPr="00391420">
              <w:rPr>
                <w:rFonts w:ascii="Arial" w:eastAsia="Arial" w:hAnsi="Arial" w:cs="Arial"/>
                <w:color w:val="000000"/>
                <w:sz w:val="18"/>
                <w:szCs w:val="18"/>
              </w:rPr>
              <w:t>UNIDADE/ 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400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 xml:space="preserve">FOSFATASE ALCALINA </w:t>
            </w:r>
            <w:r>
              <w:rPr>
                <w:rFonts w:ascii="Arial" w:eastAsia="Arial" w:hAnsi="Arial" w:cs="Arial"/>
                <w:color w:val="000000"/>
                <w:sz w:val="18"/>
                <w:szCs w:val="18"/>
              </w:rPr>
              <w:t>–</w:t>
            </w:r>
            <w:r w:rsidRPr="007C1F94">
              <w:rPr>
                <w:rFonts w:ascii="Arial" w:eastAsia="Arial" w:hAnsi="Arial" w:cs="Arial"/>
                <w:color w:val="000000"/>
                <w:sz w:val="18"/>
                <w:szCs w:val="18"/>
              </w:rPr>
              <w:t xml:space="preserve"> (dosagem sanguínea)</w:t>
            </w:r>
          </w:p>
        </w:tc>
        <w:tc>
          <w:tcPr>
            <w:tcW w:w="1406" w:type="dxa"/>
          </w:tcPr>
          <w:p w:rsidR="00235B09" w:rsidRDefault="00235B09" w:rsidP="00F6021F">
            <w:r w:rsidRPr="004B3822">
              <w:t>R$ 2,01</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R$ 804,00</w:t>
            </w:r>
          </w:p>
        </w:tc>
      </w:tr>
      <w:tr w:rsidR="00235B09" w:rsidTr="00F35CFB">
        <w:tc>
          <w:tcPr>
            <w:tcW w:w="784" w:type="dxa"/>
          </w:tcPr>
          <w:p w:rsidR="00235B09" w:rsidRDefault="00235B09" w:rsidP="00530C5F">
            <w:r>
              <w:t>94</w:t>
            </w:r>
          </w:p>
        </w:tc>
        <w:tc>
          <w:tcPr>
            <w:tcW w:w="1406" w:type="dxa"/>
          </w:tcPr>
          <w:p w:rsidR="00235B09" w:rsidRPr="00391420" w:rsidRDefault="00235B09" w:rsidP="00530C5F">
            <w:pPr>
              <w:pBdr>
                <w:top w:val="nil"/>
                <w:left w:val="nil"/>
                <w:bottom w:val="nil"/>
                <w:right w:val="nil"/>
                <w:between w:val="nil"/>
              </w:pBdr>
              <w:jc w:val="center"/>
              <w:rPr>
                <w:rFonts w:ascii="Arial" w:eastAsia="Arial" w:hAnsi="Arial" w:cs="Arial"/>
                <w:color w:val="000000"/>
                <w:sz w:val="18"/>
                <w:szCs w:val="18"/>
              </w:rPr>
            </w:pPr>
            <w:r w:rsidRPr="00391420">
              <w:rPr>
                <w:rFonts w:ascii="Arial" w:eastAsia="Arial" w:hAnsi="Arial" w:cs="Arial"/>
                <w:color w:val="000000"/>
                <w:sz w:val="18"/>
                <w:szCs w:val="18"/>
              </w:rPr>
              <w:t>UNIDADE/ 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400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GAMA-GT - (dosagem sanguínea)</w:t>
            </w:r>
          </w:p>
        </w:tc>
        <w:tc>
          <w:tcPr>
            <w:tcW w:w="1406" w:type="dxa"/>
          </w:tcPr>
          <w:p w:rsidR="00235B09" w:rsidRDefault="00235B09" w:rsidP="00F6021F">
            <w:r w:rsidRPr="004B3822">
              <w:t>R$ 3,51</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R$ 1.404,00</w:t>
            </w:r>
          </w:p>
        </w:tc>
      </w:tr>
      <w:tr w:rsidR="00235B09" w:rsidTr="00F35CFB">
        <w:tc>
          <w:tcPr>
            <w:tcW w:w="784" w:type="dxa"/>
          </w:tcPr>
          <w:p w:rsidR="00235B09" w:rsidRDefault="00235B09" w:rsidP="00530C5F">
            <w:r>
              <w:t>95</w:t>
            </w:r>
          </w:p>
        </w:tc>
        <w:tc>
          <w:tcPr>
            <w:tcW w:w="1406" w:type="dxa"/>
          </w:tcPr>
          <w:p w:rsidR="00235B09" w:rsidRPr="00391420" w:rsidRDefault="00235B09" w:rsidP="00530C5F">
            <w:pPr>
              <w:pBdr>
                <w:top w:val="nil"/>
                <w:left w:val="nil"/>
                <w:bottom w:val="nil"/>
                <w:right w:val="nil"/>
                <w:between w:val="nil"/>
              </w:pBdr>
              <w:jc w:val="center"/>
              <w:rPr>
                <w:rFonts w:ascii="Arial" w:eastAsia="Arial" w:hAnsi="Arial" w:cs="Arial"/>
                <w:color w:val="000000"/>
                <w:sz w:val="18"/>
                <w:szCs w:val="18"/>
              </w:rPr>
            </w:pPr>
            <w:r w:rsidRPr="00391420">
              <w:rPr>
                <w:rFonts w:ascii="Arial" w:eastAsia="Arial" w:hAnsi="Arial" w:cs="Arial"/>
                <w:color w:val="000000"/>
                <w:sz w:val="18"/>
                <w:szCs w:val="18"/>
              </w:rPr>
              <w:t>UNIDADE/ 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6</w:t>
            </w:r>
            <w:r w:rsidRPr="007C1F94">
              <w:rPr>
                <w:rFonts w:ascii="Arial" w:eastAsia="Arial" w:hAnsi="Arial" w:cs="Arial"/>
                <w:color w:val="000000"/>
                <w:sz w:val="18"/>
                <w:szCs w:val="18"/>
              </w:rPr>
              <w:t>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PCR Proteína C Reativa)</w:t>
            </w:r>
          </w:p>
        </w:tc>
        <w:tc>
          <w:tcPr>
            <w:tcW w:w="1406" w:type="dxa"/>
          </w:tcPr>
          <w:p w:rsidR="00235B09" w:rsidRDefault="00235B09" w:rsidP="00F6021F">
            <w:r w:rsidRPr="004B3822">
              <w:t>R$ 2,83</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R$ 1.698,00</w:t>
            </w:r>
          </w:p>
        </w:tc>
      </w:tr>
      <w:tr w:rsidR="00235B09" w:rsidTr="00F35CFB">
        <w:tc>
          <w:tcPr>
            <w:tcW w:w="784" w:type="dxa"/>
          </w:tcPr>
          <w:p w:rsidR="00235B09" w:rsidRDefault="00235B09" w:rsidP="00530C5F">
            <w:r>
              <w:t>96</w:t>
            </w:r>
          </w:p>
        </w:tc>
        <w:tc>
          <w:tcPr>
            <w:tcW w:w="1406" w:type="dxa"/>
          </w:tcPr>
          <w:p w:rsidR="00235B09" w:rsidRPr="00391420" w:rsidRDefault="00235B09" w:rsidP="00530C5F">
            <w:pPr>
              <w:pBdr>
                <w:top w:val="nil"/>
                <w:left w:val="nil"/>
                <w:bottom w:val="nil"/>
                <w:right w:val="nil"/>
                <w:between w:val="nil"/>
              </w:pBdr>
              <w:jc w:val="center"/>
              <w:rPr>
                <w:rFonts w:ascii="Arial" w:eastAsia="Arial" w:hAnsi="Arial" w:cs="Arial"/>
                <w:color w:val="000000"/>
                <w:sz w:val="18"/>
                <w:szCs w:val="18"/>
              </w:rPr>
            </w:pPr>
            <w:r w:rsidRPr="00391420">
              <w:rPr>
                <w:rFonts w:ascii="Arial" w:eastAsia="Arial" w:hAnsi="Arial" w:cs="Arial"/>
                <w:color w:val="000000"/>
                <w:sz w:val="18"/>
                <w:szCs w:val="18"/>
              </w:rPr>
              <w:t>UNIDADE/ 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400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ASLO-(pesquisa de antiestreptolisina O)</w:t>
            </w:r>
          </w:p>
        </w:tc>
        <w:tc>
          <w:tcPr>
            <w:tcW w:w="1406" w:type="dxa"/>
          </w:tcPr>
          <w:p w:rsidR="00235B09" w:rsidRDefault="00235B09" w:rsidP="00F6021F">
            <w:r w:rsidRPr="004B3822">
              <w:t>R$ 2,83</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R$ 1.132,00</w:t>
            </w:r>
          </w:p>
        </w:tc>
      </w:tr>
      <w:tr w:rsidR="00235B09" w:rsidTr="00F35CFB">
        <w:tc>
          <w:tcPr>
            <w:tcW w:w="784" w:type="dxa"/>
          </w:tcPr>
          <w:p w:rsidR="00235B09" w:rsidRDefault="00235B09" w:rsidP="00530C5F">
            <w:r>
              <w:t>97</w:t>
            </w:r>
          </w:p>
        </w:tc>
        <w:tc>
          <w:tcPr>
            <w:tcW w:w="1406" w:type="dxa"/>
          </w:tcPr>
          <w:p w:rsidR="00235B09" w:rsidRPr="00391420" w:rsidRDefault="00235B09" w:rsidP="00530C5F">
            <w:pPr>
              <w:pBdr>
                <w:top w:val="nil"/>
                <w:left w:val="nil"/>
                <w:bottom w:val="nil"/>
                <w:right w:val="nil"/>
                <w:between w:val="nil"/>
              </w:pBdr>
              <w:jc w:val="center"/>
              <w:rPr>
                <w:rFonts w:ascii="Arial" w:eastAsia="Arial" w:hAnsi="Arial" w:cs="Arial"/>
                <w:color w:val="000000"/>
                <w:sz w:val="18"/>
                <w:szCs w:val="18"/>
              </w:rPr>
            </w:pPr>
            <w:r w:rsidRPr="00391420">
              <w:rPr>
                <w:rFonts w:ascii="Arial" w:eastAsia="Arial" w:hAnsi="Arial" w:cs="Arial"/>
                <w:color w:val="000000"/>
                <w:sz w:val="18"/>
                <w:szCs w:val="18"/>
              </w:rPr>
              <w:t>UNIDADE/ 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600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FR - (FATOR REUMATÓIDE)</w:t>
            </w:r>
          </w:p>
        </w:tc>
        <w:tc>
          <w:tcPr>
            <w:tcW w:w="1406" w:type="dxa"/>
          </w:tcPr>
          <w:p w:rsidR="00235B09" w:rsidRDefault="00235B09" w:rsidP="00F6021F">
            <w:r w:rsidRPr="004B3822">
              <w:t>R$ 12,85</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R$ 7.710,00</w:t>
            </w:r>
          </w:p>
        </w:tc>
      </w:tr>
      <w:tr w:rsidR="00235B09" w:rsidTr="00F35CFB">
        <w:tc>
          <w:tcPr>
            <w:tcW w:w="784" w:type="dxa"/>
          </w:tcPr>
          <w:p w:rsidR="00235B09" w:rsidRDefault="00235B09" w:rsidP="00530C5F">
            <w:r>
              <w:t>98</w:t>
            </w:r>
          </w:p>
        </w:tc>
        <w:tc>
          <w:tcPr>
            <w:tcW w:w="1406" w:type="dxa"/>
          </w:tcPr>
          <w:p w:rsidR="00235B09" w:rsidRPr="00391420" w:rsidRDefault="00235B09" w:rsidP="00530C5F">
            <w:pPr>
              <w:pBdr>
                <w:top w:val="nil"/>
                <w:left w:val="nil"/>
                <w:bottom w:val="nil"/>
                <w:right w:val="nil"/>
                <w:between w:val="nil"/>
              </w:pBdr>
              <w:jc w:val="center"/>
              <w:rPr>
                <w:rFonts w:ascii="Arial" w:eastAsia="Arial" w:hAnsi="Arial" w:cs="Arial"/>
                <w:color w:val="000000"/>
                <w:sz w:val="18"/>
                <w:szCs w:val="18"/>
              </w:rPr>
            </w:pPr>
            <w:r w:rsidRPr="00391420">
              <w:rPr>
                <w:rFonts w:ascii="Arial" w:eastAsia="Arial" w:hAnsi="Arial" w:cs="Arial"/>
                <w:color w:val="000000"/>
                <w:sz w:val="18"/>
                <w:szCs w:val="18"/>
              </w:rPr>
              <w:t>UNIDADE/ 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300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Teste rápido para detecção de anticorpos específicos de HCV (Hepatite C)</w:t>
            </w:r>
          </w:p>
        </w:tc>
        <w:tc>
          <w:tcPr>
            <w:tcW w:w="1406" w:type="dxa"/>
          </w:tcPr>
          <w:p w:rsidR="00235B09" w:rsidRDefault="00235B09" w:rsidP="00F6021F">
            <w:r w:rsidRPr="004B3822">
              <w:t>R$ 18,55</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R$ 5.565,00</w:t>
            </w:r>
          </w:p>
        </w:tc>
      </w:tr>
      <w:tr w:rsidR="00235B09" w:rsidTr="00F35CFB">
        <w:tc>
          <w:tcPr>
            <w:tcW w:w="784" w:type="dxa"/>
          </w:tcPr>
          <w:p w:rsidR="00235B09" w:rsidRDefault="00235B09" w:rsidP="00530C5F">
            <w:r>
              <w:t>99</w:t>
            </w:r>
          </w:p>
        </w:tc>
        <w:tc>
          <w:tcPr>
            <w:tcW w:w="1406" w:type="dxa"/>
          </w:tcPr>
          <w:p w:rsidR="00235B09" w:rsidRPr="00391420" w:rsidRDefault="00235B09" w:rsidP="00530C5F">
            <w:pPr>
              <w:pBdr>
                <w:top w:val="nil"/>
                <w:left w:val="nil"/>
                <w:bottom w:val="nil"/>
                <w:right w:val="nil"/>
                <w:between w:val="nil"/>
              </w:pBdr>
              <w:jc w:val="center"/>
              <w:rPr>
                <w:rFonts w:ascii="Arial" w:eastAsia="Arial" w:hAnsi="Arial" w:cs="Arial"/>
                <w:color w:val="000000"/>
                <w:sz w:val="18"/>
                <w:szCs w:val="18"/>
              </w:rPr>
            </w:pPr>
            <w:r w:rsidRPr="00391420">
              <w:rPr>
                <w:rFonts w:ascii="Arial" w:eastAsia="Arial" w:hAnsi="Arial" w:cs="Arial"/>
                <w:color w:val="000000"/>
                <w:sz w:val="18"/>
                <w:szCs w:val="18"/>
              </w:rPr>
              <w:t>UNIDADE/ 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300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DD203E">
              <w:rPr>
                <w:rFonts w:ascii="Arial" w:eastAsia="Arial" w:hAnsi="Arial" w:cs="Arial"/>
                <w:color w:val="000000"/>
                <w:sz w:val="18"/>
                <w:szCs w:val="18"/>
              </w:rPr>
              <w:t>HEPATITE C – ANTI-HCV – IgM + IgG TESTE RÁPIDO</w:t>
            </w:r>
          </w:p>
        </w:tc>
        <w:tc>
          <w:tcPr>
            <w:tcW w:w="1406" w:type="dxa"/>
          </w:tcPr>
          <w:p w:rsidR="00235B09" w:rsidRDefault="00235B09" w:rsidP="00F6021F">
            <w:r w:rsidRPr="004B3822">
              <w:t>R$ 18,55</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R$ 5.565,00</w:t>
            </w:r>
          </w:p>
        </w:tc>
      </w:tr>
      <w:tr w:rsidR="00235B09" w:rsidTr="00F35CFB">
        <w:tc>
          <w:tcPr>
            <w:tcW w:w="784" w:type="dxa"/>
          </w:tcPr>
          <w:p w:rsidR="00235B09" w:rsidRDefault="00235B09" w:rsidP="00530C5F">
            <w:r>
              <w:t>100</w:t>
            </w:r>
          </w:p>
        </w:tc>
        <w:tc>
          <w:tcPr>
            <w:tcW w:w="1406" w:type="dxa"/>
          </w:tcPr>
          <w:p w:rsidR="00235B09" w:rsidRPr="00391420" w:rsidRDefault="00235B09" w:rsidP="00530C5F">
            <w:pPr>
              <w:pBdr>
                <w:top w:val="nil"/>
                <w:left w:val="nil"/>
                <w:bottom w:val="nil"/>
                <w:right w:val="nil"/>
                <w:between w:val="nil"/>
              </w:pBdr>
              <w:jc w:val="center"/>
              <w:rPr>
                <w:rFonts w:ascii="Arial" w:eastAsia="Arial" w:hAnsi="Arial" w:cs="Arial"/>
                <w:color w:val="000000"/>
                <w:sz w:val="18"/>
                <w:szCs w:val="18"/>
              </w:rPr>
            </w:pPr>
            <w:r w:rsidRPr="00391420">
              <w:rPr>
                <w:rFonts w:ascii="Arial" w:eastAsia="Arial" w:hAnsi="Arial" w:cs="Arial"/>
                <w:color w:val="000000"/>
                <w:sz w:val="18"/>
                <w:szCs w:val="18"/>
              </w:rPr>
              <w:t>UNIDADE/ 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6</w:t>
            </w:r>
            <w:r w:rsidRPr="007C1F94">
              <w:rPr>
                <w:rFonts w:ascii="Arial" w:eastAsia="Arial" w:hAnsi="Arial" w:cs="Arial"/>
                <w:color w:val="000000"/>
                <w:sz w:val="18"/>
                <w:szCs w:val="18"/>
              </w:rPr>
              <w:t>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DD203E">
              <w:rPr>
                <w:rFonts w:ascii="Arial" w:eastAsia="Arial" w:hAnsi="Arial" w:cs="Arial"/>
                <w:color w:val="000000"/>
                <w:sz w:val="18"/>
                <w:szCs w:val="18"/>
              </w:rPr>
              <w:t>β-HCG - qualitativo para Hormônio Gonadotrofina Coriônica no sangue</w:t>
            </w:r>
          </w:p>
        </w:tc>
        <w:tc>
          <w:tcPr>
            <w:tcW w:w="1406" w:type="dxa"/>
          </w:tcPr>
          <w:p w:rsidR="00235B09" w:rsidRDefault="00235B09" w:rsidP="00F6021F">
            <w:r w:rsidRPr="006B7021">
              <w:t>R$ 7,85</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R$ 4.710,00</w:t>
            </w:r>
          </w:p>
        </w:tc>
      </w:tr>
      <w:tr w:rsidR="00235B09" w:rsidTr="00F35CFB">
        <w:tc>
          <w:tcPr>
            <w:tcW w:w="784" w:type="dxa"/>
          </w:tcPr>
          <w:p w:rsidR="00235B09" w:rsidRDefault="00235B09" w:rsidP="00530C5F">
            <w:r>
              <w:t>101</w:t>
            </w:r>
          </w:p>
        </w:tc>
        <w:tc>
          <w:tcPr>
            <w:tcW w:w="1406" w:type="dxa"/>
          </w:tcPr>
          <w:p w:rsidR="00235B09" w:rsidRPr="00391420" w:rsidRDefault="00235B09" w:rsidP="00530C5F">
            <w:pPr>
              <w:pBdr>
                <w:top w:val="nil"/>
                <w:left w:val="nil"/>
                <w:bottom w:val="nil"/>
                <w:right w:val="nil"/>
                <w:between w:val="nil"/>
              </w:pBdr>
              <w:jc w:val="center"/>
              <w:rPr>
                <w:rFonts w:ascii="Arial" w:eastAsia="Arial" w:hAnsi="Arial" w:cs="Arial"/>
                <w:color w:val="000000"/>
                <w:sz w:val="18"/>
                <w:szCs w:val="18"/>
              </w:rPr>
            </w:pPr>
            <w:r w:rsidRPr="00391420">
              <w:rPr>
                <w:rFonts w:ascii="Arial" w:eastAsia="Arial" w:hAnsi="Arial" w:cs="Arial"/>
                <w:color w:val="000000"/>
                <w:sz w:val="18"/>
                <w:szCs w:val="18"/>
              </w:rPr>
              <w:t>UNIDADE/ 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6</w:t>
            </w:r>
            <w:r w:rsidRPr="007C1F94">
              <w:rPr>
                <w:rFonts w:ascii="Arial" w:eastAsia="Arial" w:hAnsi="Arial" w:cs="Arial"/>
                <w:color w:val="000000"/>
                <w:sz w:val="18"/>
                <w:szCs w:val="18"/>
              </w:rPr>
              <w:t>00</w:t>
            </w:r>
          </w:p>
        </w:tc>
        <w:tc>
          <w:tcPr>
            <w:tcW w:w="3514" w:type="dxa"/>
          </w:tcPr>
          <w:p w:rsidR="00235B09" w:rsidRPr="00DD203E" w:rsidRDefault="00235B09" w:rsidP="00530C5F">
            <w:pPr>
              <w:rPr>
                <w:rFonts w:ascii="Arial" w:eastAsia="Arial" w:hAnsi="Arial" w:cs="Arial"/>
                <w:color w:val="000000"/>
                <w:sz w:val="18"/>
                <w:szCs w:val="18"/>
              </w:rPr>
            </w:pPr>
            <w:r w:rsidRPr="00DD203E">
              <w:rPr>
                <w:rFonts w:ascii="Arial" w:eastAsia="Arial" w:hAnsi="Arial" w:cs="Arial"/>
                <w:color w:val="000000"/>
                <w:sz w:val="18"/>
                <w:szCs w:val="18"/>
              </w:rPr>
              <w:t>Determinação qualitativa de antígeno NS1 para vírus da dengue.</w:t>
            </w:r>
          </w:p>
        </w:tc>
        <w:tc>
          <w:tcPr>
            <w:tcW w:w="1406" w:type="dxa"/>
          </w:tcPr>
          <w:p w:rsidR="00235B09" w:rsidRDefault="00235B09" w:rsidP="00F6021F">
            <w:r w:rsidRPr="006B7021">
              <w:t xml:space="preserve">R$ </w:t>
            </w:r>
            <w:r>
              <w:t>30</w:t>
            </w:r>
            <w:r w:rsidRPr="006B7021">
              <w:t>,</w:t>
            </w:r>
            <w:r>
              <w:t>00</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R$ 18.000,00</w:t>
            </w:r>
          </w:p>
        </w:tc>
      </w:tr>
      <w:tr w:rsidR="00235B09" w:rsidTr="00F35CFB">
        <w:tc>
          <w:tcPr>
            <w:tcW w:w="784" w:type="dxa"/>
          </w:tcPr>
          <w:p w:rsidR="00235B09" w:rsidRDefault="00235B09" w:rsidP="00530C5F">
            <w:r>
              <w:t>102</w:t>
            </w:r>
          </w:p>
        </w:tc>
        <w:tc>
          <w:tcPr>
            <w:tcW w:w="1406" w:type="dxa"/>
          </w:tcPr>
          <w:p w:rsidR="00235B09" w:rsidRPr="00391420" w:rsidRDefault="00235B09" w:rsidP="00530C5F">
            <w:pPr>
              <w:pBdr>
                <w:top w:val="nil"/>
                <w:left w:val="nil"/>
                <w:bottom w:val="nil"/>
                <w:right w:val="nil"/>
                <w:between w:val="nil"/>
              </w:pBdr>
              <w:jc w:val="center"/>
              <w:rPr>
                <w:rFonts w:ascii="Arial" w:eastAsia="Arial" w:hAnsi="Arial" w:cs="Arial"/>
                <w:color w:val="000000"/>
                <w:sz w:val="18"/>
                <w:szCs w:val="18"/>
              </w:rPr>
            </w:pPr>
            <w:r w:rsidRPr="00391420">
              <w:rPr>
                <w:rFonts w:ascii="Arial" w:eastAsia="Arial" w:hAnsi="Arial" w:cs="Arial"/>
                <w:color w:val="000000"/>
                <w:sz w:val="18"/>
                <w:szCs w:val="18"/>
              </w:rPr>
              <w:t>UNIDADE/ 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600</w:t>
            </w:r>
          </w:p>
        </w:tc>
        <w:tc>
          <w:tcPr>
            <w:tcW w:w="3514" w:type="dxa"/>
          </w:tcPr>
          <w:p w:rsidR="00235B09" w:rsidRPr="00DD203E" w:rsidRDefault="00235B09" w:rsidP="00530C5F">
            <w:pPr>
              <w:pBdr>
                <w:top w:val="nil"/>
                <w:left w:val="nil"/>
                <w:bottom w:val="nil"/>
                <w:right w:val="nil"/>
                <w:between w:val="nil"/>
              </w:pBdr>
              <w:rPr>
                <w:rFonts w:ascii="Arial" w:eastAsia="Arial" w:hAnsi="Arial" w:cs="Arial"/>
                <w:color w:val="000000"/>
                <w:sz w:val="18"/>
                <w:szCs w:val="18"/>
              </w:rPr>
            </w:pPr>
            <w:r w:rsidRPr="00DD203E">
              <w:rPr>
                <w:rFonts w:ascii="Arial" w:eastAsia="Arial" w:hAnsi="Arial" w:cs="Arial"/>
                <w:color w:val="000000"/>
                <w:sz w:val="18"/>
                <w:szCs w:val="18"/>
              </w:rPr>
              <w:t>TESTE RÁPIDO DENGUE IGG/IGM</w:t>
            </w:r>
          </w:p>
        </w:tc>
        <w:tc>
          <w:tcPr>
            <w:tcW w:w="1406" w:type="dxa"/>
          </w:tcPr>
          <w:p w:rsidR="00235B09" w:rsidRDefault="00235B09" w:rsidP="00F6021F">
            <w:r w:rsidRPr="006B7021">
              <w:t xml:space="preserve">R$ </w:t>
            </w:r>
            <w:r>
              <w:t>29</w:t>
            </w:r>
            <w:r w:rsidRPr="006B7021">
              <w:t>,00</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R$ 17.400,00</w:t>
            </w:r>
          </w:p>
        </w:tc>
      </w:tr>
      <w:tr w:rsidR="00235B09" w:rsidTr="00F35CFB">
        <w:tc>
          <w:tcPr>
            <w:tcW w:w="784" w:type="dxa"/>
          </w:tcPr>
          <w:p w:rsidR="00235B09" w:rsidRDefault="00235B09" w:rsidP="00530C5F">
            <w:r>
              <w:t>103</w:t>
            </w:r>
          </w:p>
        </w:tc>
        <w:tc>
          <w:tcPr>
            <w:tcW w:w="1406" w:type="dxa"/>
          </w:tcPr>
          <w:p w:rsidR="00235B09" w:rsidRPr="00391420" w:rsidRDefault="00235B09" w:rsidP="00530C5F">
            <w:pPr>
              <w:pBdr>
                <w:top w:val="nil"/>
                <w:left w:val="nil"/>
                <w:bottom w:val="nil"/>
                <w:right w:val="nil"/>
                <w:between w:val="nil"/>
              </w:pBdr>
              <w:jc w:val="center"/>
              <w:rPr>
                <w:rFonts w:ascii="Arial" w:eastAsia="Arial" w:hAnsi="Arial" w:cs="Arial"/>
                <w:color w:val="000000"/>
                <w:sz w:val="18"/>
                <w:szCs w:val="18"/>
              </w:rPr>
            </w:pPr>
            <w:r w:rsidRPr="006D6C5A">
              <w:rPr>
                <w:rFonts w:ascii="Arial" w:eastAsia="Arial" w:hAnsi="Arial" w:cs="Arial"/>
                <w:color w:val="000000"/>
                <w:sz w:val="18"/>
                <w:szCs w:val="18"/>
              </w:rPr>
              <w:t>UNIDADE/ TESTES</w:t>
            </w:r>
          </w:p>
        </w:tc>
        <w:tc>
          <w:tcPr>
            <w:tcW w:w="992" w:type="dxa"/>
          </w:tcPr>
          <w:p w:rsidR="00235B09" w:rsidRPr="00DD203E" w:rsidRDefault="00235B09" w:rsidP="00530C5F">
            <w:pPr>
              <w:pBdr>
                <w:top w:val="nil"/>
                <w:left w:val="nil"/>
                <w:bottom w:val="nil"/>
                <w:right w:val="nil"/>
                <w:between w:val="nil"/>
              </w:pBdr>
              <w:jc w:val="center"/>
              <w:rPr>
                <w:rFonts w:ascii="Arial" w:eastAsia="Arial" w:hAnsi="Arial" w:cs="Arial"/>
                <w:color w:val="000000"/>
                <w:sz w:val="18"/>
                <w:szCs w:val="18"/>
              </w:rPr>
            </w:pPr>
            <w:r w:rsidRPr="00DD203E">
              <w:rPr>
                <w:rFonts w:ascii="Arial" w:eastAsia="Arial" w:hAnsi="Arial" w:cs="Arial"/>
                <w:color w:val="000000"/>
                <w:sz w:val="18"/>
                <w:szCs w:val="18"/>
              </w:rPr>
              <w:t>80</w:t>
            </w:r>
          </w:p>
        </w:tc>
        <w:tc>
          <w:tcPr>
            <w:tcW w:w="3514" w:type="dxa"/>
          </w:tcPr>
          <w:p w:rsidR="00235B09" w:rsidRPr="00DD203E" w:rsidRDefault="00235B09" w:rsidP="00530C5F">
            <w:pPr>
              <w:pBdr>
                <w:top w:val="nil"/>
                <w:left w:val="nil"/>
                <w:bottom w:val="nil"/>
                <w:right w:val="nil"/>
                <w:between w:val="nil"/>
              </w:pBdr>
              <w:rPr>
                <w:rFonts w:ascii="Arial" w:eastAsia="Arial" w:hAnsi="Arial" w:cs="Arial"/>
                <w:color w:val="000000"/>
                <w:sz w:val="18"/>
                <w:szCs w:val="18"/>
              </w:rPr>
            </w:pPr>
            <w:r w:rsidRPr="00A15D4C">
              <w:rPr>
                <w:rFonts w:ascii="Arial" w:eastAsia="Arial" w:hAnsi="Arial" w:cs="Arial"/>
                <w:color w:val="000000"/>
                <w:sz w:val="18"/>
                <w:szCs w:val="18"/>
              </w:rPr>
              <w:t>LIPASE</w:t>
            </w:r>
          </w:p>
        </w:tc>
        <w:tc>
          <w:tcPr>
            <w:tcW w:w="1406" w:type="dxa"/>
          </w:tcPr>
          <w:p w:rsidR="00235B09" w:rsidRDefault="00235B09" w:rsidP="00F6021F">
            <w:r w:rsidRPr="00B939F9">
              <w:t>R$ 2,25</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R$ 180,00</w:t>
            </w:r>
          </w:p>
        </w:tc>
      </w:tr>
      <w:tr w:rsidR="00235B09" w:rsidTr="00F35CFB">
        <w:tc>
          <w:tcPr>
            <w:tcW w:w="784" w:type="dxa"/>
          </w:tcPr>
          <w:p w:rsidR="00235B09" w:rsidRDefault="00235B09" w:rsidP="00530C5F">
            <w:r>
              <w:t>104</w:t>
            </w:r>
          </w:p>
        </w:tc>
        <w:tc>
          <w:tcPr>
            <w:tcW w:w="1406" w:type="dxa"/>
          </w:tcPr>
          <w:p w:rsidR="00235B09" w:rsidRPr="00391420" w:rsidRDefault="00235B09" w:rsidP="00530C5F">
            <w:pPr>
              <w:pBdr>
                <w:top w:val="nil"/>
                <w:left w:val="nil"/>
                <w:bottom w:val="nil"/>
                <w:right w:val="nil"/>
                <w:between w:val="nil"/>
              </w:pBdr>
              <w:jc w:val="center"/>
              <w:rPr>
                <w:rFonts w:ascii="Arial" w:eastAsia="Arial" w:hAnsi="Arial" w:cs="Arial"/>
                <w:color w:val="000000"/>
                <w:sz w:val="18"/>
                <w:szCs w:val="18"/>
              </w:rPr>
            </w:pPr>
            <w:r w:rsidRPr="006D6C5A">
              <w:rPr>
                <w:rFonts w:ascii="Arial" w:eastAsia="Arial" w:hAnsi="Arial" w:cs="Arial"/>
                <w:color w:val="000000"/>
                <w:sz w:val="18"/>
                <w:szCs w:val="18"/>
              </w:rPr>
              <w:t>UNIDADE/ TESTES</w:t>
            </w:r>
          </w:p>
        </w:tc>
        <w:tc>
          <w:tcPr>
            <w:tcW w:w="992" w:type="dxa"/>
          </w:tcPr>
          <w:p w:rsidR="00235B09" w:rsidRPr="00DD203E" w:rsidRDefault="00235B09" w:rsidP="00530C5F">
            <w:pPr>
              <w:pBdr>
                <w:top w:val="nil"/>
                <w:left w:val="nil"/>
                <w:bottom w:val="nil"/>
                <w:right w:val="nil"/>
                <w:between w:val="nil"/>
              </w:pBdr>
              <w:jc w:val="center"/>
              <w:rPr>
                <w:rFonts w:ascii="Arial" w:eastAsia="Arial" w:hAnsi="Arial" w:cs="Arial"/>
                <w:color w:val="000000"/>
                <w:sz w:val="18"/>
                <w:szCs w:val="18"/>
              </w:rPr>
            </w:pPr>
            <w:r w:rsidRPr="00DD203E">
              <w:rPr>
                <w:rFonts w:ascii="Arial" w:eastAsia="Arial" w:hAnsi="Arial" w:cs="Arial"/>
                <w:color w:val="000000"/>
                <w:sz w:val="18"/>
                <w:szCs w:val="18"/>
              </w:rPr>
              <w:t>80</w:t>
            </w:r>
          </w:p>
        </w:tc>
        <w:tc>
          <w:tcPr>
            <w:tcW w:w="3514" w:type="dxa"/>
          </w:tcPr>
          <w:p w:rsidR="00235B09" w:rsidRPr="00DD203E" w:rsidRDefault="00235B09" w:rsidP="00530C5F">
            <w:pPr>
              <w:pBdr>
                <w:top w:val="nil"/>
                <w:left w:val="nil"/>
                <w:bottom w:val="nil"/>
                <w:right w:val="nil"/>
                <w:between w:val="nil"/>
              </w:pBdr>
              <w:rPr>
                <w:rFonts w:ascii="Arial" w:eastAsia="Arial" w:hAnsi="Arial" w:cs="Arial"/>
                <w:color w:val="000000"/>
                <w:sz w:val="18"/>
                <w:szCs w:val="18"/>
              </w:rPr>
            </w:pPr>
            <w:r w:rsidRPr="00A15D4C">
              <w:rPr>
                <w:rFonts w:ascii="Arial" w:eastAsia="Arial" w:hAnsi="Arial" w:cs="Arial"/>
                <w:color w:val="000000"/>
                <w:sz w:val="18"/>
                <w:szCs w:val="18"/>
              </w:rPr>
              <w:t>AMILASE</w:t>
            </w:r>
          </w:p>
        </w:tc>
        <w:tc>
          <w:tcPr>
            <w:tcW w:w="1406" w:type="dxa"/>
          </w:tcPr>
          <w:p w:rsidR="00235B09" w:rsidRDefault="00235B09" w:rsidP="00F6021F">
            <w:r w:rsidRPr="00B939F9">
              <w:t>R$ 2,25</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R$ 180,00</w:t>
            </w:r>
          </w:p>
        </w:tc>
      </w:tr>
      <w:tr w:rsidR="00235B09" w:rsidTr="00F35CFB">
        <w:tc>
          <w:tcPr>
            <w:tcW w:w="784" w:type="dxa"/>
          </w:tcPr>
          <w:p w:rsidR="00235B09" w:rsidRDefault="00235B09" w:rsidP="00530C5F">
            <w:r>
              <w:t>105</w:t>
            </w:r>
          </w:p>
        </w:tc>
        <w:tc>
          <w:tcPr>
            <w:tcW w:w="1406" w:type="dxa"/>
          </w:tcPr>
          <w:p w:rsidR="00235B09" w:rsidRPr="00391420" w:rsidRDefault="00235B09" w:rsidP="00530C5F">
            <w:pPr>
              <w:pBdr>
                <w:top w:val="nil"/>
                <w:left w:val="nil"/>
                <w:bottom w:val="nil"/>
                <w:right w:val="nil"/>
                <w:between w:val="nil"/>
              </w:pBdr>
              <w:jc w:val="center"/>
              <w:rPr>
                <w:rFonts w:ascii="Arial" w:eastAsia="Arial" w:hAnsi="Arial" w:cs="Arial"/>
                <w:color w:val="000000"/>
                <w:sz w:val="18"/>
                <w:szCs w:val="18"/>
              </w:rPr>
            </w:pPr>
            <w:r w:rsidRPr="006D6C5A">
              <w:rPr>
                <w:rFonts w:ascii="Arial" w:eastAsia="Arial" w:hAnsi="Arial" w:cs="Arial"/>
                <w:color w:val="000000"/>
                <w:sz w:val="18"/>
                <w:szCs w:val="18"/>
              </w:rPr>
              <w:t>UNIDADE/ TESTES</w:t>
            </w:r>
          </w:p>
        </w:tc>
        <w:tc>
          <w:tcPr>
            <w:tcW w:w="992" w:type="dxa"/>
          </w:tcPr>
          <w:p w:rsidR="00235B09" w:rsidRPr="00DD203E" w:rsidRDefault="00235B09" w:rsidP="00530C5F">
            <w:pPr>
              <w:jc w:val="center"/>
              <w:rPr>
                <w:rFonts w:ascii="Arial" w:eastAsia="Arial" w:hAnsi="Arial" w:cs="Arial"/>
                <w:color w:val="000000"/>
                <w:sz w:val="18"/>
                <w:szCs w:val="18"/>
              </w:rPr>
            </w:pPr>
            <w:r w:rsidRPr="00DD203E">
              <w:rPr>
                <w:rFonts w:ascii="Arial" w:eastAsia="Arial" w:hAnsi="Arial" w:cs="Arial"/>
                <w:color w:val="000000"/>
                <w:sz w:val="18"/>
                <w:szCs w:val="18"/>
              </w:rPr>
              <w:t>600</w:t>
            </w:r>
          </w:p>
        </w:tc>
        <w:tc>
          <w:tcPr>
            <w:tcW w:w="3514" w:type="dxa"/>
          </w:tcPr>
          <w:p w:rsidR="00235B09" w:rsidRPr="00DD203E" w:rsidRDefault="00235B09" w:rsidP="00530C5F">
            <w:pPr>
              <w:pBdr>
                <w:top w:val="nil"/>
                <w:left w:val="nil"/>
                <w:bottom w:val="nil"/>
                <w:right w:val="nil"/>
                <w:between w:val="nil"/>
              </w:pBdr>
              <w:rPr>
                <w:rFonts w:ascii="Arial" w:eastAsia="Arial" w:hAnsi="Arial" w:cs="Arial"/>
                <w:color w:val="000000"/>
                <w:sz w:val="18"/>
                <w:szCs w:val="18"/>
              </w:rPr>
            </w:pPr>
            <w:r w:rsidRPr="00A15D4C">
              <w:rPr>
                <w:rFonts w:ascii="Arial" w:eastAsia="Arial" w:hAnsi="Arial" w:cs="Arial"/>
                <w:color w:val="000000"/>
                <w:sz w:val="18"/>
                <w:szCs w:val="18"/>
              </w:rPr>
              <w:t>TESTE RÁPIDO DE SWAB NASOFARINGE COVID 19 – (Teste Rápido COVID-19 Antígeno)</w:t>
            </w:r>
          </w:p>
        </w:tc>
        <w:tc>
          <w:tcPr>
            <w:tcW w:w="1406" w:type="dxa"/>
          </w:tcPr>
          <w:p w:rsidR="00235B09" w:rsidRDefault="00235B09" w:rsidP="00F6021F">
            <w:r w:rsidRPr="00E82FA2">
              <w:t xml:space="preserve">R$ </w:t>
            </w:r>
            <w:r>
              <w:t>80,00</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R$ 48.000,00</w:t>
            </w:r>
          </w:p>
        </w:tc>
      </w:tr>
      <w:tr w:rsidR="00235B09" w:rsidTr="00F35CFB">
        <w:tc>
          <w:tcPr>
            <w:tcW w:w="784" w:type="dxa"/>
          </w:tcPr>
          <w:p w:rsidR="00235B09" w:rsidRDefault="00235B09" w:rsidP="00530C5F">
            <w:r>
              <w:t>106</w:t>
            </w:r>
          </w:p>
        </w:tc>
        <w:tc>
          <w:tcPr>
            <w:tcW w:w="1406" w:type="dxa"/>
          </w:tcPr>
          <w:p w:rsidR="00235B09" w:rsidRPr="00391420" w:rsidRDefault="00235B09" w:rsidP="00530C5F">
            <w:pPr>
              <w:pBdr>
                <w:top w:val="nil"/>
                <w:left w:val="nil"/>
                <w:bottom w:val="nil"/>
                <w:right w:val="nil"/>
                <w:between w:val="nil"/>
              </w:pBdr>
              <w:jc w:val="center"/>
              <w:rPr>
                <w:rFonts w:ascii="Arial" w:eastAsia="Arial" w:hAnsi="Arial" w:cs="Arial"/>
                <w:color w:val="000000"/>
                <w:sz w:val="18"/>
                <w:szCs w:val="18"/>
              </w:rPr>
            </w:pPr>
            <w:r w:rsidRPr="006D6C5A">
              <w:rPr>
                <w:rFonts w:ascii="Arial" w:eastAsia="Arial" w:hAnsi="Arial" w:cs="Arial"/>
                <w:color w:val="000000"/>
                <w:sz w:val="18"/>
                <w:szCs w:val="18"/>
              </w:rPr>
              <w:t>UNIDADE/ TESTES</w:t>
            </w:r>
          </w:p>
        </w:tc>
        <w:tc>
          <w:tcPr>
            <w:tcW w:w="992" w:type="dxa"/>
          </w:tcPr>
          <w:p w:rsidR="00235B09" w:rsidRPr="00DD203E" w:rsidRDefault="00235B09" w:rsidP="00530C5F">
            <w:pPr>
              <w:jc w:val="center"/>
              <w:rPr>
                <w:rFonts w:ascii="Arial" w:eastAsia="Arial" w:hAnsi="Arial" w:cs="Arial"/>
                <w:color w:val="000000"/>
                <w:sz w:val="18"/>
                <w:szCs w:val="18"/>
              </w:rPr>
            </w:pPr>
            <w:r w:rsidRPr="00DD203E">
              <w:rPr>
                <w:rFonts w:ascii="Arial" w:eastAsia="Arial" w:hAnsi="Arial" w:cs="Arial"/>
                <w:color w:val="000000"/>
                <w:sz w:val="18"/>
                <w:szCs w:val="18"/>
              </w:rPr>
              <w:t>80</w:t>
            </w:r>
            <w:r>
              <w:rPr>
                <w:rFonts w:ascii="Arial" w:eastAsia="Arial" w:hAnsi="Arial" w:cs="Arial"/>
                <w:color w:val="000000"/>
                <w:sz w:val="18"/>
                <w:szCs w:val="18"/>
              </w:rPr>
              <w:t>0</w:t>
            </w:r>
          </w:p>
        </w:tc>
        <w:tc>
          <w:tcPr>
            <w:tcW w:w="3514" w:type="dxa"/>
          </w:tcPr>
          <w:p w:rsidR="00235B09" w:rsidRPr="00DD203E" w:rsidRDefault="00235B09" w:rsidP="00530C5F">
            <w:pPr>
              <w:pBdr>
                <w:top w:val="nil"/>
                <w:left w:val="nil"/>
                <w:bottom w:val="nil"/>
                <w:right w:val="nil"/>
                <w:between w:val="nil"/>
              </w:pBdr>
              <w:rPr>
                <w:rFonts w:ascii="Arial" w:eastAsia="Arial" w:hAnsi="Arial" w:cs="Arial"/>
                <w:color w:val="000000"/>
                <w:sz w:val="18"/>
                <w:szCs w:val="18"/>
              </w:rPr>
            </w:pPr>
            <w:r w:rsidRPr="00A15D4C">
              <w:rPr>
                <w:rFonts w:ascii="Arial" w:eastAsia="Arial" w:hAnsi="Arial" w:cs="Arial"/>
                <w:color w:val="000000"/>
                <w:sz w:val="18"/>
                <w:szCs w:val="18"/>
              </w:rPr>
              <w:t>TESTE RÁPIDO COVID-19 IgG IgM</w:t>
            </w:r>
          </w:p>
        </w:tc>
        <w:tc>
          <w:tcPr>
            <w:tcW w:w="1406" w:type="dxa"/>
          </w:tcPr>
          <w:p w:rsidR="00235B09" w:rsidRDefault="00235B09" w:rsidP="00F6021F">
            <w:r w:rsidRPr="00E82FA2">
              <w:t xml:space="preserve">R$ </w:t>
            </w:r>
            <w:r>
              <w:t>60,00</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R$ 48.000,00</w:t>
            </w:r>
          </w:p>
        </w:tc>
      </w:tr>
      <w:tr w:rsidR="00235B09" w:rsidTr="00F35CFB">
        <w:tc>
          <w:tcPr>
            <w:tcW w:w="784" w:type="dxa"/>
          </w:tcPr>
          <w:p w:rsidR="00235B09" w:rsidRDefault="00235B09" w:rsidP="00530C5F">
            <w:r>
              <w:t>107</w:t>
            </w:r>
          </w:p>
        </w:tc>
        <w:tc>
          <w:tcPr>
            <w:tcW w:w="1406" w:type="dxa"/>
          </w:tcPr>
          <w:p w:rsidR="00235B09" w:rsidRPr="00391420" w:rsidRDefault="00235B09" w:rsidP="00530C5F">
            <w:pPr>
              <w:pBdr>
                <w:top w:val="nil"/>
                <w:left w:val="nil"/>
                <w:bottom w:val="nil"/>
                <w:right w:val="nil"/>
                <w:between w:val="nil"/>
              </w:pBdr>
              <w:jc w:val="center"/>
              <w:rPr>
                <w:rFonts w:ascii="Arial" w:eastAsia="Arial" w:hAnsi="Arial" w:cs="Arial"/>
                <w:color w:val="000000"/>
                <w:sz w:val="18"/>
                <w:szCs w:val="18"/>
              </w:rPr>
            </w:pPr>
            <w:r w:rsidRPr="006D6C5A">
              <w:rPr>
                <w:rFonts w:ascii="Arial" w:eastAsia="Arial" w:hAnsi="Arial" w:cs="Arial"/>
                <w:color w:val="000000"/>
                <w:sz w:val="18"/>
                <w:szCs w:val="18"/>
              </w:rPr>
              <w:t>UNIDADE/ TESTES</w:t>
            </w:r>
          </w:p>
        </w:tc>
        <w:tc>
          <w:tcPr>
            <w:tcW w:w="992" w:type="dxa"/>
          </w:tcPr>
          <w:p w:rsidR="00235B09" w:rsidRPr="00DD203E" w:rsidRDefault="00235B09" w:rsidP="00530C5F">
            <w:pPr>
              <w:jc w:val="center"/>
              <w:rPr>
                <w:rFonts w:ascii="Arial" w:eastAsia="Arial" w:hAnsi="Arial" w:cs="Arial"/>
                <w:color w:val="000000"/>
                <w:sz w:val="18"/>
                <w:szCs w:val="18"/>
              </w:rPr>
            </w:pPr>
            <w:r w:rsidRPr="00DD203E">
              <w:rPr>
                <w:rFonts w:ascii="Arial" w:eastAsia="Arial" w:hAnsi="Arial" w:cs="Arial"/>
                <w:color w:val="000000"/>
                <w:sz w:val="18"/>
                <w:szCs w:val="18"/>
              </w:rPr>
              <w:t>600</w:t>
            </w:r>
          </w:p>
        </w:tc>
        <w:tc>
          <w:tcPr>
            <w:tcW w:w="3514" w:type="dxa"/>
          </w:tcPr>
          <w:p w:rsidR="00235B09" w:rsidRPr="00DD203E" w:rsidRDefault="00235B09" w:rsidP="00530C5F">
            <w:pPr>
              <w:rPr>
                <w:rFonts w:ascii="Arial" w:eastAsia="Arial" w:hAnsi="Arial" w:cs="Arial"/>
                <w:color w:val="000000"/>
                <w:sz w:val="18"/>
                <w:szCs w:val="18"/>
              </w:rPr>
            </w:pPr>
            <w:r w:rsidRPr="00A15D4C">
              <w:rPr>
                <w:rFonts w:ascii="Arial" w:eastAsia="Arial" w:hAnsi="Arial" w:cs="Arial"/>
                <w:color w:val="000000"/>
                <w:sz w:val="18"/>
                <w:szCs w:val="18"/>
              </w:rPr>
              <w:t>DOSAGEM DE VITAMINA D (25-hidroxivitamina D)</w:t>
            </w:r>
          </w:p>
        </w:tc>
        <w:tc>
          <w:tcPr>
            <w:tcW w:w="1406" w:type="dxa"/>
          </w:tcPr>
          <w:p w:rsidR="00235B09" w:rsidRDefault="00235B09" w:rsidP="00F6021F">
            <w:r w:rsidRPr="0037126C">
              <w:t>R$ 15,24</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R$ 9.144,00</w:t>
            </w:r>
          </w:p>
        </w:tc>
      </w:tr>
      <w:tr w:rsidR="00235B09" w:rsidTr="00F35CFB">
        <w:tc>
          <w:tcPr>
            <w:tcW w:w="784" w:type="dxa"/>
          </w:tcPr>
          <w:p w:rsidR="00235B09" w:rsidRDefault="00235B09" w:rsidP="00530C5F">
            <w:r>
              <w:t>108</w:t>
            </w:r>
          </w:p>
        </w:tc>
        <w:tc>
          <w:tcPr>
            <w:tcW w:w="1406" w:type="dxa"/>
          </w:tcPr>
          <w:p w:rsidR="00235B09" w:rsidRPr="00391420" w:rsidRDefault="00235B09" w:rsidP="00530C5F">
            <w:pPr>
              <w:pBdr>
                <w:top w:val="nil"/>
                <w:left w:val="nil"/>
                <w:bottom w:val="nil"/>
                <w:right w:val="nil"/>
                <w:between w:val="nil"/>
              </w:pBdr>
              <w:jc w:val="center"/>
              <w:rPr>
                <w:rFonts w:ascii="Arial" w:eastAsia="Arial" w:hAnsi="Arial" w:cs="Arial"/>
                <w:color w:val="000000"/>
                <w:sz w:val="18"/>
                <w:szCs w:val="18"/>
              </w:rPr>
            </w:pPr>
            <w:r w:rsidRPr="006D6C5A">
              <w:rPr>
                <w:rFonts w:ascii="Arial" w:eastAsia="Arial" w:hAnsi="Arial" w:cs="Arial"/>
                <w:color w:val="000000"/>
                <w:sz w:val="18"/>
                <w:szCs w:val="18"/>
              </w:rPr>
              <w:t>UNIDADE/ TESTES</w:t>
            </w:r>
          </w:p>
        </w:tc>
        <w:tc>
          <w:tcPr>
            <w:tcW w:w="992" w:type="dxa"/>
          </w:tcPr>
          <w:p w:rsidR="00235B09" w:rsidRPr="00DD203E" w:rsidRDefault="00235B09" w:rsidP="00530C5F">
            <w:pPr>
              <w:pBdr>
                <w:top w:val="nil"/>
                <w:left w:val="nil"/>
                <w:bottom w:val="nil"/>
                <w:right w:val="nil"/>
                <w:between w:val="nil"/>
              </w:pBdr>
              <w:jc w:val="center"/>
              <w:rPr>
                <w:rFonts w:ascii="Arial" w:eastAsia="Arial" w:hAnsi="Arial" w:cs="Arial"/>
                <w:color w:val="000000"/>
                <w:sz w:val="18"/>
                <w:szCs w:val="18"/>
              </w:rPr>
            </w:pPr>
            <w:r w:rsidRPr="00DD203E">
              <w:rPr>
                <w:rFonts w:ascii="Arial" w:eastAsia="Arial" w:hAnsi="Arial" w:cs="Arial"/>
                <w:color w:val="000000"/>
                <w:sz w:val="18"/>
                <w:szCs w:val="18"/>
              </w:rPr>
              <w:t>100</w:t>
            </w:r>
          </w:p>
        </w:tc>
        <w:tc>
          <w:tcPr>
            <w:tcW w:w="3514" w:type="dxa"/>
          </w:tcPr>
          <w:p w:rsidR="00235B09" w:rsidRPr="00DD203E" w:rsidRDefault="00235B09" w:rsidP="00530C5F">
            <w:pPr>
              <w:pBdr>
                <w:top w:val="nil"/>
                <w:left w:val="nil"/>
                <w:bottom w:val="nil"/>
                <w:right w:val="nil"/>
                <w:between w:val="nil"/>
              </w:pBdr>
              <w:rPr>
                <w:rFonts w:ascii="Arial" w:eastAsia="Arial" w:hAnsi="Arial" w:cs="Arial"/>
                <w:color w:val="000000"/>
                <w:sz w:val="18"/>
                <w:szCs w:val="18"/>
              </w:rPr>
            </w:pPr>
            <w:r w:rsidRPr="00A15D4C">
              <w:rPr>
                <w:rFonts w:ascii="Arial" w:eastAsia="Arial" w:hAnsi="Arial" w:cs="Arial"/>
                <w:color w:val="000000"/>
                <w:sz w:val="18"/>
                <w:szCs w:val="18"/>
              </w:rPr>
              <w:t xml:space="preserve">DOSAGEM DE “CA 125” </w:t>
            </w:r>
          </w:p>
        </w:tc>
        <w:tc>
          <w:tcPr>
            <w:tcW w:w="1406" w:type="dxa"/>
          </w:tcPr>
          <w:p w:rsidR="00235B09" w:rsidRDefault="00235B09" w:rsidP="00F6021F">
            <w:r w:rsidRPr="0037126C">
              <w:t>R$ 13,35</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R$ 1.335,00</w:t>
            </w:r>
          </w:p>
        </w:tc>
      </w:tr>
    </w:tbl>
    <w:p w:rsidR="00A83A67" w:rsidRDefault="00A83A67" w:rsidP="00F11760">
      <w:pPr>
        <w:pStyle w:val="p5"/>
        <w:spacing w:line="240" w:lineRule="auto"/>
        <w:ind w:left="0" w:hanging="22"/>
        <w:rPr>
          <w:rFonts w:asciiTheme="majorHAnsi" w:hAnsiTheme="majorHAnsi" w:cs="Arial"/>
          <w:color w:val="000000"/>
          <w:szCs w:val="24"/>
        </w:rPr>
      </w:pPr>
    </w:p>
    <w:p w:rsidR="00F11760" w:rsidRPr="00F11760" w:rsidRDefault="00F11760" w:rsidP="00F11760">
      <w:pPr>
        <w:pStyle w:val="p5"/>
        <w:spacing w:line="240" w:lineRule="auto"/>
        <w:ind w:left="0" w:hanging="22"/>
        <w:rPr>
          <w:rFonts w:asciiTheme="majorHAnsi" w:hAnsiTheme="majorHAnsi" w:cs="Arial"/>
          <w:color w:val="000000"/>
          <w:szCs w:val="24"/>
        </w:rPr>
      </w:pPr>
    </w:p>
    <w:p w:rsidR="00F11760" w:rsidRPr="00F11760" w:rsidRDefault="00F11760" w:rsidP="001F6533">
      <w:pPr>
        <w:jc w:val="both"/>
        <w:rPr>
          <w:rFonts w:asciiTheme="majorHAnsi" w:hAnsiTheme="majorHAnsi" w:cs="Arial"/>
          <w:b/>
          <w:bCs/>
          <w:color w:val="000000"/>
        </w:rPr>
      </w:pPr>
      <w:r w:rsidRPr="00F11760">
        <w:rPr>
          <w:rFonts w:asciiTheme="majorHAnsi" w:hAnsiTheme="majorHAnsi" w:cs="Arial"/>
          <w:b/>
          <w:bCs/>
          <w:color w:val="000000"/>
        </w:rPr>
        <w:t>2 – DAS OBRIGAÇÕES DO CREDENCIADO</w:t>
      </w:r>
    </w:p>
    <w:p w:rsidR="00F11760" w:rsidRPr="00F11760" w:rsidRDefault="00F11760" w:rsidP="001F6533">
      <w:pPr>
        <w:jc w:val="both"/>
        <w:rPr>
          <w:rFonts w:asciiTheme="majorHAnsi" w:hAnsiTheme="majorHAnsi" w:cs="Arial"/>
          <w:color w:val="000000"/>
        </w:rPr>
      </w:pPr>
    </w:p>
    <w:p w:rsidR="00F11760" w:rsidRPr="00F11760" w:rsidRDefault="00F11760" w:rsidP="001F6533">
      <w:pPr>
        <w:jc w:val="both"/>
        <w:rPr>
          <w:rFonts w:asciiTheme="majorHAnsi" w:hAnsiTheme="majorHAnsi" w:cs="Arial"/>
          <w:color w:val="000000"/>
        </w:rPr>
      </w:pPr>
      <w:r w:rsidRPr="00F11760">
        <w:rPr>
          <w:rFonts w:asciiTheme="majorHAnsi" w:hAnsiTheme="majorHAnsi" w:cs="Arial"/>
          <w:color w:val="000000"/>
        </w:rPr>
        <w:t>2.1. Caberá ao credenciado as seguintes obrigações no cumprimento do objeto deste credenciamento:</w:t>
      </w:r>
    </w:p>
    <w:p w:rsidR="00F11760" w:rsidRPr="00F11760" w:rsidRDefault="00F11760" w:rsidP="001F6533">
      <w:pPr>
        <w:tabs>
          <w:tab w:val="left" w:pos="851"/>
          <w:tab w:val="left" w:pos="1134"/>
        </w:tabs>
        <w:jc w:val="both"/>
        <w:rPr>
          <w:rFonts w:asciiTheme="majorHAnsi" w:hAnsiTheme="majorHAnsi" w:cs="Arial"/>
          <w:color w:val="000000"/>
        </w:rPr>
      </w:pPr>
      <w:r w:rsidRPr="00F11760">
        <w:rPr>
          <w:rFonts w:asciiTheme="majorHAnsi" w:hAnsiTheme="majorHAnsi" w:cs="Arial"/>
          <w:color w:val="000000"/>
        </w:rPr>
        <w:t>I - Oferecer alimentação balanceada e de qualidade.</w:t>
      </w:r>
    </w:p>
    <w:p w:rsidR="00F11760" w:rsidRPr="00F11760" w:rsidRDefault="00F11760" w:rsidP="001F6533">
      <w:pPr>
        <w:tabs>
          <w:tab w:val="left" w:pos="851"/>
          <w:tab w:val="left" w:pos="1134"/>
        </w:tabs>
        <w:jc w:val="both"/>
        <w:rPr>
          <w:rFonts w:asciiTheme="majorHAnsi" w:hAnsiTheme="majorHAnsi" w:cs="Arial"/>
          <w:color w:val="000000"/>
        </w:rPr>
      </w:pPr>
    </w:p>
    <w:p w:rsidR="00F11760" w:rsidRPr="00F11760" w:rsidRDefault="00F11760" w:rsidP="001F6533">
      <w:pPr>
        <w:jc w:val="both"/>
        <w:rPr>
          <w:rFonts w:asciiTheme="majorHAnsi" w:hAnsiTheme="majorHAnsi" w:cs="Arial"/>
          <w:color w:val="000000"/>
        </w:rPr>
      </w:pPr>
      <w:r w:rsidRPr="00F11760">
        <w:rPr>
          <w:rFonts w:asciiTheme="majorHAnsi" w:hAnsiTheme="majorHAnsi" w:cs="Arial"/>
          <w:color w:val="000000"/>
        </w:rPr>
        <w:t>2.2. Manter-se durante toda a execução do serviço, em compatibilidade com todas as condições de habilitação e qualificação exigidas no credenciamento.</w:t>
      </w:r>
    </w:p>
    <w:p w:rsidR="00F11760" w:rsidRPr="00F11760" w:rsidRDefault="00F11760" w:rsidP="001F6533">
      <w:pPr>
        <w:jc w:val="both"/>
        <w:rPr>
          <w:rFonts w:asciiTheme="majorHAnsi" w:hAnsiTheme="majorHAnsi" w:cs="Arial"/>
          <w:color w:val="000000"/>
        </w:rPr>
      </w:pPr>
    </w:p>
    <w:p w:rsidR="00F11760" w:rsidRPr="00F11760" w:rsidRDefault="00F11760" w:rsidP="001F6533">
      <w:pPr>
        <w:jc w:val="both"/>
        <w:rPr>
          <w:rFonts w:asciiTheme="majorHAnsi" w:hAnsiTheme="majorHAnsi" w:cs="Arial"/>
          <w:color w:val="000000"/>
        </w:rPr>
      </w:pPr>
      <w:r w:rsidRPr="00F11760">
        <w:rPr>
          <w:rFonts w:asciiTheme="majorHAnsi" w:hAnsiTheme="majorHAnsi" w:cs="Arial"/>
          <w:color w:val="000000"/>
        </w:rPr>
        <w:t>2.3. O Município se reserva o direito de, a qualquer momento, solicitar a atualização dos documentos relativos à habilitação/qualificação para o credenciamento.</w:t>
      </w:r>
    </w:p>
    <w:p w:rsidR="00F11760" w:rsidRPr="00F11760" w:rsidRDefault="00F11760" w:rsidP="001F6533">
      <w:pPr>
        <w:jc w:val="both"/>
        <w:rPr>
          <w:rFonts w:asciiTheme="majorHAnsi" w:hAnsiTheme="majorHAnsi" w:cs="Arial"/>
          <w:color w:val="000000"/>
        </w:rPr>
      </w:pPr>
    </w:p>
    <w:p w:rsidR="00F11760" w:rsidRPr="00F11760" w:rsidRDefault="00F11760" w:rsidP="001F6533">
      <w:pPr>
        <w:jc w:val="both"/>
        <w:rPr>
          <w:rFonts w:asciiTheme="majorHAnsi" w:hAnsiTheme="majorHAnsi" w:cs="Arial"/>
          <w:b/>
          <w:bCs/>
          <w:color w:val="000000"/>
        </w:rPr>
      </w:pPr>
      <w:r w:rsidRPr="00F11760">
        <w:rPr>
          <w:rFonts w:asciiTheme="majorHAnsi" w:hAnsiTheme="majorHAnsi" w:cs="Arial"/>
          <w:b/>
          <w:bCs/>
          <w:color w:val="000000"/>
        </w:rPr>
        <w:t>3 – DO VALOR E FORMA DE PAGAMENTO</w:t>
      </w:r>
    </w:p>
    <w:p w:rsidR="00F11760" w:rsidRPr="00F11760" w:rsidRDefault="00F11760" w:rsidP="001F6533">
      <w:pPr>
        <w:jc w:val="both"/>
        <w:rPr>
          <w:rFonts w:asciiTheme="majorHAnsi" w:hAnsiTheme="majorHAnsi" w:cs="Arial"/>
          <w:b/>
          <w:bCs/>
          <w:color w:val="000000"/>
        </w:rPr>
      </w:pPr>
    </w:p>
    <w:p w:rsidR="00F11760" w:rsidRPr="00F11760" w:rsidRDefault="00F11760" w:rsidP="001F6533">
      <w:pPr>
        <w:pStyle w:val="Corpodetexto3"/>
        <w:spacing w:after="0"/>
        <w:rPr>
          <w:rFonts w:asciiTheme="majorHAnsi" w:hAnsiTheme="majorHAnsi"/>
          <w:color w:val="000000"/>
          <w:sz w:val="24"/>
          <w:szCs w:val="24"/>
        </w:rPr>
      </w:pPr>
      <w:r w:rsidRPr="00F11760">
        <w:rPr>
          <w:rFonts w:asciiTheme="majorHAnsi" w:hAnsiTheme="majorHAnsi"/>
          <w:color w:val="000000"/>
          <w:sz w:val="24"/>
          <w:szCs w:val="24"/>
        </w:rPr>
        <w:t>3.1. A remuneração pelos serviços realizados obedecerá aos valores constantes do Anexo I.</w:t>
      </w:r>
    </w:p>
    <w:p w:rsidR="00F11760" w:rsidRPr="00F11760" w:rsidRDefault="00F11760" w:rsidP="001F6533">
      <w:pPr>
        <w:jc w:val="both"/>
        <w:rPr>
          <w:rFonts w:asciiTheme="majorHAnsi" w:hAnsiTheme="majorHAnsi" w:cs="Arial"/>
          <w:color w:val="000000"/>
        </w:rPr>
      </w:pPr>
    </w:p>
    <w:p w:rsidR="00F11760" w:rsidRPr="00F11760" w:rsidRDefault="00F11760" w:rsidP="001F6533">
      <w:pPr>
        <w:pStyle w:val="Corpodetexto"/>
        <w:spacing w:after="0" w:line="240" w:lineRule="auto"/>
        <w:jc w:val="both"/>
        <w:rPr>
          <w:rFonts w:asciiTheme="majorHAnsi" w:hAnsiTheme="majorHAnsi" w:cs="Arial"/>
          <w:color w:val="000000"/>
        </w:rPr>
      </w:pPr>
      <w:r w:rsidRPr="00F11760">
        <w:rPr>
          <w:rFonts w:asciiTheme="majorHAnsi" w:hAnsiTheme="majorHAnsi" w:cs="Arial"/>
          <w:color w:val="000000"/>
        </w:rPr>
        <w:t>3.2. A Secretaria Municipal de Fazenda efetuará o pagamento decorrente da concretização do objeto licitado, por processo legal em até (trinta) dias após a comprovação da prestação dos serviços, sendo necessária a apresentação dos documentos fiscais devidos, em até 02 (dois) dias úteis.</w:t>
      </w:r>
    </w:p>
    <w:p w:rsidR="00F11760" w:rsidRPr="00F11760" w:rsidRDefault="00F11760" w:rsidP="001F6533">
      <w:pPr>
        <w:jc w:val="both"/>
        <w:rPr>
          <w:rFonts w:asciiTheme="majorHAnsi" w:hAnsiTheme="majorHAnsi" w:cs="Arial"/>
          <w:color w:val="000000"/>
        </w:rPr>
      </w:pPr>
      <w:r w:rsidRPr="00F11760">
        <w:rPr>
          <w:rFonts w:asciiTheme="majorHAnsi" w:hAnsiTheme="majorHAnsi" w:cs="Arial"/>
          <w:color w:val="000000"/>
        </w:rPr>
        <w:t>3.3. Em caso de irregularidade na emissão dos documentos fiscais, o prazo de pagamento será contado a partir da regularização dos mesmos e sua reapresentação.</w:t>
      </w:r>
    </w:p>
    <w:p w:rsidR="00F11760" w:rsidRPr="00F11760" w:rsidRDefault="00F11760" w:rsidP="001F6533">
      <w:pPr>
        <w:jc w:val="both"/>
        <w:rPr>
          <w:rFonts w:asciiTheme="majorHAnsi" w:hAnsiTheme="majorHAnsi" w:cs="Arial"/>
          <w:color w:val="000000"/>
        </w:rPr>
      </w:pPr>
    </w:p>
    <w:p w:rsidR="00F11760" w:rsidRPr="00F11760" w:rsidRDefault="00F11760" w:rsidP="001F6533">
      <w:pPr>
        <w:pStyle w:val="Corpodetexto3"/>
        <w:spacing w:after="0"/>
        <w:rPr>
          <w:rFonts w:asciiTheme="majorHAnsi" w:hAnsiTheme="majorHAnsi"/>
          <w:color w:val="000000"/>
          <w:sz w:val="24"/>
          <w:szCs w:val="24"/>
        </w:rPr>
      </w:pPr>
      <w:r w:rsidRPr="00F11760">
        <w:rPr>
          <w:rFonts w:asciiTheme="majorHAnsi" w:hAnsiTheme="majorHAnsi"/>
          <w:color w:val="000000"/>
          <w:sz w:val="24"/>
          <w:szCs w:val="24"/>
        </w:rPr>
        <w:t>3.4. O Município poderá sustar o pagamento a que a prestadora de serviço tenha direito, enquanto não sanados os defeitos, vícios ou incorreções resultantes da contratação e/ou não recolhimento de multa aplicada.</w:t>
      </w:r>
    </w:p>
    <w:p w:rsidR="00F11760" w:rsidRPr="00F11760" w:rsidRDefault="00F11760" w:rsidP="001F6533">
      <w:pPr>
        <w:pStyle w:val="Corpodetexto2"/>
        <w:spacing w:after="0" w:line="240" w:lineRule="auto"/>
        <w:rPr>
          <w:rFonts w:asciiTheme="majorHAnsi" w:hAnsiTheme="majorHAnsi"/>
          <w:color w:val="000000"/>
        </w:rPr>
      </w:pPr>
      <w:r w:rsidRPr="00F11760">
        <w:rPr>
          <w:rFonts w:asciiTheme="majorHAnsi" w:hAnsiTheme="majorHAnsi"/>
          <w:color w:val="000000"/>
        </w:rPr>
        <w:t>3.5. Os pagamentos efetuados à prestadora de serviço não a isentarão de suas obrigações e responsabilidades vinculadas à execução do serviço, especialmente aquelas relacionadas com a qualidade.</w:t>
      </w:r>
    </w:p>
    <w:p w:rsidR="00F11760" w:rsidRPr="00F11760" w:rsidRDefault="00F11760" w:rsidP="001F6533">
      <w:pPr>
        <w:jc w:val="both"/>
        <w:rPr>
          <w:rFonts w:asciiTheme="majorHAnsi" w:hAnsiTheme="majorHAnsi" w:cs="Arial"/>
          <w:color w:val="000000"/>
        </w:rPr>
      </w:pPr>
      <w:r w:rsidRPr="00F11760">
        <w:rPr>
          <w:rFonts w:asciiTheme="majorHAnsi" w:hAnsiTheme="majorHAnsi" w:cs="Arial"/>
          <w:color w:val="000000"/>
        </w:rPr>
        <w:t xml:space="preserve">3.6.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  </w:t>
      </w:r>
    </w:p>
    <w:p w:rsidR="00F11760" w:rsidRPr="00F11760" w:rsidRDefault="00F11760" w:rsidP="001F6533">
      <w:pPr>
        <w:jc w:val="both"/>
        <w:rPr>
          <w:rFonts w:asciiTheme="majorHAnsi" w:hAnsiTheme="majorHAnsi" w:cs="Arial"/>
          <w:color w:val="000000"/>
        </w:rPr>
      </w:pPr>
      <w:r w:rsidRPr="00F11760">
        <w:rPr>
          <w:rFonts w:asciiTheme="majorHAnsi" w:hAnsiTheme="majorHAnsi" w:cs="Arial"/>
          <w:color w:val="000000"/>
        </w:rPr>
        <w:t xml:space="preserve">I= (TX/100) </w:t>
      </w:r>
    </w:p>
    <w:p w:rsidR="00F11760" w:rsidRPr="00F11760" w:rsidRDefault="00F11760" w:rsidP="001F6533">
      <w:pPr>
        <w:jc w:val="both"/>
        <w:rPr>
          <w:rFonts w:asciiTheme="majorHAnsi" w:hAnsiTheme="majorHAnsi" w:cs="Arial"/>
          <w:color w:val="000000"/>
        </w:rPr>
      </w:pPr>
      <w:r w:rsidRPr="00F11760">
        <w:rPr>
          <w:rFonts w:asciiTheme="majorHAnsi" w:hAnsiTheme="majorHAnsi" w:cs="Arial"/>
          <w:color w:val="000000"/>
        </w:rPr>
        <w:t xml:space="preserve">EM = I x N x VP, onde: </w:t>
      </w:r>
    </w:p>
    <w:p w:rsidR="00F11760" w:rsidRPr="00F11760" w:rsidRDefault="00F11760" w:rsidP="001F6533">
      <w:pPr>
        <w:jc w:val="both"/>
        <w:rPr>
          <w:rFonts w:asciiTheme="majorHAnsi" w:hAnsiTheme="majorHAnsi" w:cs="Arial"/>
          <w:color w:val="000000"/>
        </w:rPr>
      </w:pPr>
      <w:r w:rsidRPr="00F11760">
        <w:rPr>
          <w:rFonts w:asciiTheme="majorHAnsi" w:hAnsiTheme="majorHAnsi" w:cs="Arial"/>
          <w:color w:val="000000"/>
        </w:rPr>
        <w:t xml:space="preserve">I = Índice de atualização financeira; </w:t>
      </w:r>
    </w:p>
    <w:p w:rsidR="00F11760" w:rsidRPr="00F11760" w:rsidRDefault="00F11760" w:rsidP="001F6533">
      <w:pPr>
        <w:jc w:val="both"/>
        <w:rPr>
          <w:rFonts w:asciiTheme="majorHAnsi" w:hAnsiTheme="majorHAnsi" w:cs="Arial"/>
          <w:color w:val="000000"/>
        </w:rPr>
      </w:pPr>
      <w:r w:rsidRPr="00F11760">
        <w:rPr>
          <w:rFonts w:asciiTheme="majorHAnsi" w:hAnsiTheme="majorHAnsi" w:cs="Arial"/>
          <w:color w:val="000000"/>
        </w:rPr>
        <w:t xml:space="preserve">TX = Percentual da taxa de juros de mora anual; </w:t>
      </w:r>
    </w:p>
    <w:p w:rsidR="00F11760" w:rsidRPr="00F11760" w:rsidRDefault="00F11760" w:rsidP="001F6533">
      <w:pPr>
        <w:jc w:val="both"/>
        <w:rPr>
          <w:rFonts w:asciiTheme="majorHAnsi" w:hAnsiTheme="majorHAnsi" w:cs="Arial"/>
          <w:color w:val="000000"/>
        </w:rPr>
      </w:pPr>
      <w:r w:rsidRPr="00F11760">
        <w:rPr>
          <w:rFonts w:asciiTheme="majorHAnsi" w:hAnsiTheme="majorHAnsi" w:cs="Arial"/>
          <w:color w:val="000000"/>
        </w:rPr>
        <w:t xml:space="preserve">EM = Encargos moratórios; </w:t>
      </w:r>
    </w:p>
    <w:p w:rsidR="00F11760" w:rsidRPr="00F11760" w:rsidRDefault="00F11760" w:rsidP="001F6533">
      <w:pPr>
        <w:jc w:val="both"/>
        <w:rPr>
          <w:rFonts w:asciiTheme="majorHAnsi" w:hAnsiTheme="majorHAnsi" w:cs="Arial"/>
          <w:color w:val="000000"/>
        </w:rPr>
      </w:pPr>
      <w:r w:rsidRPr="00F11760">
        <w:rPr>
          <w:rFonts w:asciiTheme="majorHAnsi" w:hAnsiTheme="majorHAnsi" w:cs="Arial"/>
          <w:color w:val="000000"/>
        </w:rPr>
        <w:t xml:space="preserve">N = Número de dias entre a data prevista para o pagamento e a do efetivo pagamento; </w:t>
      </w:r>
    </w:p>
    <w:p w:rsidR="00F11760" w:rsidRPr="00F11760" w:rsidRDefault="00F11760" w:rsidP="001F6533">
      <w:pPr>
        <w:jc w:val="both"/>
        <w:rPr>
          <w:rFonts w:asciiTheme="majorHAnsi" w:hAnsiTheme="majorHAnsi" w:cs="Arial"/>
          <w:color w:val="000000"/>
        </w:rPr>
      </w:pPr>
      <w:r w:rsidRPr="00F11760">
        <w:rPr>
          <w:rFonts w:asciiTheme="majorHAnsi" w:hAnsiTheme="majorHAnsi" w:cs="Arial"/>
          <w:color w:val="000000"/>
        </w:rPr>
        <w:t xml:space="preserve">VP = Valor da parcela em atraso. </w:t>
      </w:r>
    </w:p>
    <w:p w:rsidR="00F11760" w:rsidRPr="00F11760" w:rsidRDefault="00F11760" w:rsidP="001F6533">
      <w:pPr>
        <w:pStyle w:val="Corpodetexto2"/>
        <w:spacing w:after="0" w:line="240" w:lineRule="auto"/>
        <w:rPr>
          <w:rFonts w:asciiTheme="majorHAnsi" w:hAnsiTheme="majorHAnsi"/>
          <w:color w:val="000000"/>
        </w:rPr>
      </w:pPr>
    </w:p>
    <w:p w:rsidR="00F11760" w:rsidRPr="00F11760" w:rsidRDefault="00F11760" w:rsidP="001F6533">
      <w:pPr>
        <w:pStyle w:val="Ttulo1"/>
        <w:jc w:val="both"/>
        <w:rPr>
          <w:rFonts w:asciiTheme="majorHAnsi" w:hAnsiTheme="majorHAnsi"/>
          <w:color w:val="000000"/>
          <w:sz w:val="24"/>
          <w:szCs w:val="24"/>
        </w:rPr>
      </w:pPr>
      <w:r w:rsidRPr="00F11760">
        <w:rPr>
          <w:rFonts w:asciiTheme="majorHAnsi" w:hAnsiTheme="majorHAnsi"/>
          <w:color w:val="000000"/>
          <w:sz w:val="24"/>
          <w:szCs w:val="24"/>
        </w:rPr>
        <w:t>4 – DO REAJUSTE</w:t>
      </w:r>
    </w:p>
    <w:p w:rsidR="00F11760" w:rsidRPr="00F11760" w:rsidRDefault="00F11760" w:rsidP="001F6533">
      <w:pPr>
        <w:rPr>
          <w:rFonts w:asciiTheme="majorHAnsi" w:hAnsiTheme="majorHAnsi" w:cs="Arial"/>
          <w:color w:val="000000"/>
        </w:rPr>
      </w:pPr>
    </w:p>
    <w:p w:rsidR="00F11760" w:rsidRPr="00F11760" w:rsidRDefault="00F11760" w:rsidP="001F6533">
      <w:pPr>
        <w:jc w:val="both"/>
        <w:rPr>
          <w:rFonts w:asciiTheme="majorHAnsi" w:hAnsiTheme="majorHAnsi" w:cs="Arial"/>
          <w:color w:val="000000"/>
        </w:rPr>
      </w:pPr>
      <w:r w:rsidRPr="00F11760">
        <w:rPr>
          <w:rFonts w:asciiTheme="majorHAnsi" w:hAnsiTheme="majorHAnsi" w:cs="Arial"/>
          <w:color w:val="000000"/>
        </w:rPr>
        <w:t>4.1. Por força das Leis Federais nº 9.069, de 29/06/95 e 10.192, de 14/02/01, a periodicidade de reajustamento dos preços será anual, ficando assegurada à prestadora do serviço e/ou prefeitura, na forma do art. 65, inciso II da Lei 8.666/93, a manutenção do equilíbrio econômico- financeiro.</w:t>
      </w:r>
    </w:p>
    <w:p w:rsidR="00F11760" w:rsidRPr="00F11760" w:rsidRDefault="00F11760" w:rsidP="001F6533">
      <w:pPr>
        <w:jc w:val="both"/>
        <w:rPr>
          <w:rFonts w:asciiTheme="majorHAnsi" w:hAnsiTheme="majorHAnsi" w:cs="Arial"/>
          <w:b/>
          <w:color w:val="000000"/>
        </w:rPr>
      </w:pPr>
    </w:p>
    <w:p w:rsidR="00F11760" w:rsidRPr="00F11760" w:rsidRDefault="00F11760" w:rsidP="001F6533">
      <w:pPr>
        <w:pStyle w:val="Corpodetexto2"/>
        <w:spacing w:after="0" w:line="240" w:lineRule="auto"/>
        <w:rPr>
          <w:rFonts w:asciiTheme="majorHAnsi" w:hAnsiTheme="majorHAnsi"/>
          <w:b/>
          <w:bCs/>
          <w:color w:val="000000"/>
        </w:rPr>
      </w:pPr>
      <w:r w:rsidRPr="00F11760">
        <w:rPr>
          <w:rFonts w:asciiTheme="majorHAnsi" w:hAnsiTheme="majorHAnsi"/>
          <w:b/>
          <w:bCs/>
          <w:color w:val="000000"/>
        </w:rPr>
        <w:t>5 – SANÇÕES PARA O CASO DE INADIMPLEMENTO</w:t>
      </w:r>
    </w:p>
    <w:p w:rsidR="00F11760" w:rsidRPr="00F11760" w:rsidRDefault="00F11760" w:rsidP="001F6533">
      <w:pPr>
        <w:pStyle w:val="Corpodetexto2"/>
        <w:spacing w:after="0" w:line="240" w:lineRule="auto"/>
        <w:rPr>
          <w:rFonts w:asciiTheme="majorHAnsi" w:hAnsiTheme="majorHAnsi"/>
          <w:b/>
          <w:bCs/>
          <w:color w:val="000000"/>
        </w:rPr>
      </w:pPr>
    </w:p>
    <w:p w:rsidR="00F11760" w:rsidRPr="00F11760" w:rsidRDefault="00F11760" w:rsidP="001F6533">
      <w:pPr>
        <w:tabs>
          <w:tab w:val="left" w:pos="1245"/>
        </w:tabs>
        <w:jc w:val="both"/>
        <w:rPr>
          <w:rFonts w:asciiTheme="majorHAnsi" w:hAnsiTheme="majorHAnsi" w:cs="Arial"/>
          <w:color w:val="000000"/>
        </w:rPr>
      </w:pPr>
      <w:r w:rsidRPr="00F11760">
        <w:rPr>
          <w:rFonts w:asciiTheme="majorHAnsi" w:hAnsiTheme="majorHAnsi" w:cs="Arial"/>
          <w:color w:val="000000"/>
        </w:rPr>
        <w:t xml:space="preserve">5.1. Recusando-se a </w:t>
      </w:r>
      <w:r w:rsidR="004A0BED">
        <w:rPr>
          <w:rFonts w:asciiTheme="majorHAnsi" w:hAnsiTheme="majorHAnsi" w:cs="Arial"/>
          <w:color w:val="000000"/>
        </w:rPr>
        <w:t>credenciada</w:t>
      </w:r>
      <w:r w:rsidRPr="00F11760">
        <w:rPr>
          <w:rFonts w:asciiTheme="majorHAnsi" w:hAnsiTheme="majorHAnsi" w:cs="Arial"/>
          <w:color w:val="000000"/>
        </w:rPr>
        <w:t xml:space="preserve"> à prestação do serviço sem motivo justificado, caracterizará o descumprimento total da obrigação assumida, sujeitando-se á multa equivalente a 10% do valor de sua proposta, sem prejuízo da aplicação da sanção administrativa de suspensão temporária do direito de licitar pelo prazo de até dois anos.</w:t>
      </w:r>
    </w:p>
    <w:p w:rsidR="00F11760" w:rsidRPr="00F11760" w:rsidRDefault="00F11760" w:rsidP="001F6533">
      <w:pPr>
        <w:jc w:val="both"/>
        <w:rPr>
          <w:rFonts w:asciiTheme="majorHAnsi" w:hAnsiTheme="majorHAnsi" w:cs="Arial"/>
          <w:color w:val="000000"/>
        </w:rPr>
      </w:pPr>
    </w:p>
    <w:p w:rsidR="00F11760" w:rsidRPr="00F11760" w:rsidRDefault="00F11760" w:rsidP="001F6533">
      <w:pPr>
        <w:jc w:val="both"/>
        <w:rPr>
          <w:rFonts w:asciiTheme="majorHAnsi" w:hAnsiTheme="majorHAnsi" w:cs="Arial"/>
          <w:color w:val="000000"/>
        </w:rPr>
      </w:pPr>
      <w:r w:rsidRPr="00F11760">
        <w:rPr>
          <w:rFonts w:asciiTheme="majorHAnsi" w:hAnsiTheme="majorHAnsi" w:cs="Arial"/>
          <w:color w:val="000000"/>
        </w:rPr>
        <w:lastRenderedPageBreak/>
        <w:t>5.2. Em caso de inexecução parcial ou total das condições fixadas no edital, erros ou atrasos no cumprimento do serviço e quaisquer outras irregularidades, a Administração poderá, garantida a prévia defesa, aplicar ao prestador de serviço as seguintes sanções:</w:t>
      </w:r>
    </w:p>
    <w:p w:rsidR="00F11760" w:rsidRPr="00F11760" w:rsidRDefault="00F11760" w:rsidP="001F6533">
      <w:pPr>
        <w:jc w:val="both"/>
        <w:rPr>
          <w:rFonts w:asciiTheme="majorHAnsi" w:hAnsiTheme="majorHAnsi" w:cs="Arial"/>
          <w:color w:val="000000"/>
        </w:rPr>
      </w:pPr>
    </w:p>
    <w:p w:rsidR="00F11760" w:rsidRPr="00F11760" w:rsidRDefault="00F11760" w:rsidP="001F6533">
      <w:pPr>
        <w:jc w:val="both"/>
        <w:rPr>
          <w:rFonts w:asciiTheme="majorHAnsi" w:hAnsiTheme="majorHAnsi" w:cs="Arial"/>
          <w:color w:val="000000"/>
        </w:rPr>
      </w:pPr>
      <w:r w:rsidRPr="00F11760">
        <w:rPr>
          <w:rFonts w:asciiTheme="majorHAnsi" w:hAnsiTheme="majorHAnsi" w:cs="Arial"/>
          <w:color w:val="000000"/>
        </w:rPr>
        <w:t>5.2.1. Advertência;</w:t>
      </w:r>
    </w:p>
    <w:p w:rsidR="00F11760" w:rsidRPr="00F11760" w:rsidRDefault="00F11760" w:rsidP="001F6533">
      <w:pPr>
        <w:pStyle w:val="Recuodecorpodetexto3"/>
        <w:numPr>
          <w:ilvl w:val="12"/>
          <w:numId w:val="0"/>
        </w:numPr>
        <w:spacing w:after="0"/>
        <w:rPr>
          <w:rFonts w:asciiTheme="majorHAnsi" w:hAnsiTheme="majorHAnsi" w:cs="Arial"/>
          <w:color w:val="000000"/>
          <w:sz w:val="24"/>
          <w:szCs w:val="24"/>
        </w:rPr>
      </w:pPr>
    </w:p>
    <w:p w:rsidR="00F11760" w:rsidRPr="00F11760" w:rsidRDefault="00F11760" w:rsidP="001F6533">
      <w:pPr>
        <w:pStyle w:val="Recuodecorpodetexto3"/>
        <w:numPr>
          <w:ilvl w:val="12"/>
          <w:numId w:val="0"/>
        </w:numPr>
        <w:spacing w:after="0"/>
        <w:rPr>
          <w:rFonts w:asciiTheme="majorHAnsi" w:hAnsiTheme="majorHAnsi" w:cs="Arial"/>
          <w:color w:val="000000"/>
          <w:sz w:val="24"/>
          <w:szCs w:val="24"/>
        </w:rPr>
      </w:pPr>
      <w:r w:rsidRPr="00F11760">
        <w:rPr>
          <w:rFonts w:asciiTheme="majorHAnsi" w:hAnsiTheme="majorHAnsi" w:cs="Arial"/>
          <w:color w:val="000000"/>
          <w:sz w:val="24"/>
          <w:szCs w:val="24"/>
        </w:rPr>
        <w:t>5.2.2. 0,3% (três décimos por cento) por dia, até o 10</w:t>
      </w:r>
      <w:r w:rsidRPr="00F11760">
        <w:rPr>
          <w:rFonts w:asciiTheme="majorHAnsi" w:hAnsiTheme="majorHAnsi" w:cs="Arial"/>
          <w:color w:val="000000"/>
          <w:sz w:val="24"/>
          <w:szCs w:val="24"/>
          <w:u w:val="single"/>
          <w:vertAlign w:val="superscript"/>
        </w:rPr>
        <w:t>o</w:t>
      </w:r>
      <w:r w:rsidRPr="00F11760">
        <w:rPr>
          <w:rFonts w:asciiTheme="majorHAnsi" w:hAnsiTheme="majorHAnsi" w:cs="Arial"/>
          <w:color w:val="000000"/>
          <w:sz w:val="24"/>
          <w:szCs w:val="24"/>
        </w:rPr>
        <w:t xml:space="preserve"> (décimo) dia de atraso, prestação do serviço, sobre o valor da parcela, por ocorrência;</w:t>
      </w:r>
    </w:p>
    <w:p w:rsidR="00F11760" w:rsidRPr="00F11760" w:rsidRDefault="00F11760" w:rsidP="001F6533">
      <w:pPr>
        <w:pStyle w:val="Recuodecorpodetexto3"/>
        <w:numPr>
          <w:ilvl w:val="12"/>
          <w:numId w:val="0"/>
        </w:numPr>
        <w:spacing w:after="0"/>
        <w:rPr>
          <w:rFonts w:asciiTheme="majorHAnsi" w:hAnsiTheme="majorHAnsi" w:cs="Arial"/>
          <w:color w:val="000000"/>
          <w:sz w:val="24"/>
          <w:szCs w:val="24"/>
        </w:rPr>
      </w:pPr>
    </w:p>
    <w:p w:rsidR="00F11760" w:rsidRPr="00F11760" w:rsidRDefault="00F11760" w:rsidP="001F6533">
      <w:pPr>
        <w:pStyle w:val="Recuodecorpodetexto3"/>
        <w:numPr>
          <w:ilvl w:val="12"/>
          <w:numId w:val="0"/>
        </w:numPr>
        <w:spacing w:after="0"/>
        <w:rPr>
          <w:rFonts w:asciiTheme="majorHAnsi" w:hAnsiTheme="majorHAnsi" w:cs="Arial"/>
          <w:color w:val="000000"/>
          <w:sz w:val="24"/>
          <w:szCs w:val="24"/>
        </w:rPr>
      </w:pPr>
      <w:r w:rsidRPr="00F11760">
        <w:rPr>
          <w:rFonts w:asciiTheme="majorHAnsi" w:hAnsiTheme="majorHAnsi" w:cs="Arial"/>
          <w:color w:val="000000"/>
          <w:sz w:val="24"/>
          <w:szCs w:val="24"/>
        </w:rPr>
        <w:t>5.2.3. 20% (vinte por cento) sobre o valor do saldo do valor do serviço no caso de atraso superior a 10 (dez) dias, com o consequente descredenciamento, quando for o caso;</w:t>
      </w:r>
    </w:p>
    <w:p w:rsidR="00F11760" w:rsidRPr="00F11760" w:rsidRDefault="00F11760" w:rsidP="001F6533">
      <w:pPr>
        <w:pStyle w:val="Corpodetexto"/>
        <w:numPr>
          <w:ilvl w:val="12"/>
          <w:numId w:val="0"/>
        </w:numPr>
        <w:spacing w:after="0" w:line="240" w:lineRule="auto"/>
        <w:jc w:val="both"/>
        <w:rPr>
          <w:rFonts w:asciiTheme="majorHAnsi" w:hAnsiTheme="majorHAnsi" w:cs="Arial"/>
          <w:color w:val="000000"/>
        </w:rPr>
      </w:pPr>
    </w:p>
    <w:p w:rsidR="00F11760" w:rsidRPr="00F11760" w:rsidRDefault="00F11760" w:rsidP="001F6533">
      <w:pPr>
        <w:pStyle w:val="Corpodetexto"/>
        <w:numPr>
          <w:ilvl w:val="12"/>
          <w:numId w:val="0"/>
        </w:numPr>
        <w:spacing w:after="0" w:line="240" w:lineRule="auto"/>
        <w:jc w:val="both"/>
        <w:rPr>
          <w:rFonts w:asciiTheme="majorHAnsi" w:hAnsiTheme="majorHAnsi" w:cs="Arial"/>
          <w:color w:val="000000"/>
        </w:rPr>
      </w:pPr>
      <w:r w:rsidRPr="00F11760">
        <w:rPr>
          <w:rFonts w:asciiTheme="majorHAnsi" w:hAnsiTheme="majorHAnsi" w:cs="Arial"/>
          <w:color w:val="000000"/>
        </w:rPr>
        <w:t>5.2.4. 20% (vinte por cento) sobre o valor do serviço, nos casos:</w:t>
      </w:r>
    </w:p>
    <w:p w:rsidR="00F11760" w:rsidRPr="00F11760" w:rsidRDefault="00F11760" w:rsidP="001F6533">
      <w:pPr>
        <w:pStyle w:val="Corpodetexto"/>
        <w:numPr>
          <w:ilvl w:val="12"/>
          <w:numId w:val="0"/>
        </w:numPr>
        <w:spacing w:after="0" w:line="240" w:lineRule="auto"/>
        <w:jc w:val="both"/>
        <w:rPr>
          <w:rFonts w:asciiTheme="majorHAnsi" w:hAnsiTheme="majorHAnsi" w:cs="Arial"/>
          <w:color w:val="000000"/>
        </w:rPr>
      </w:pPr>
    </w:p>
    <w:p w:rsidR="00F11760" w:rsidRPr="00F11760" w:rsidRDefault="00F11760" w:rsidP="001F6533">
      <w:pPr>
        <w:pStyle w:val="Corpodetexto"/>
        <w:numPr>
          <w:ilvl w:val="12"/>
          <w:numId w:val="0"/>
        </w:numPr>
        <w:spacing w:after="0" w:line="240" w:lineRule="auto"/>
        <w:jc w:val="both"/>
        <w:rPr>
          <w:rFonts w:asciiTheme="majorHAnsi" w:hAnsiTheme="majorHAnsi" w:cs="Arial"/>
          <w:color w:val="000000"/>
        </w:rPr>
      </w:pPr>
      <w:r w:rsidRPr="00F11760">
        <w:rPr>
          <w:rFonts w:asciiTheme="majorHAnsi" w:hAnsiTheme="majorHAnsi" w:cs="Arial"/>
          <w:color w:val="000000"/>
        </w:rPr>
        <w:t>a) inobservância do nível de qualidade dos serviços;</w:t>
      </w:r>
    </w:p>
    <w:p w:rsidR="00F11760" w:rsidRPr="00F11760" w:rsidRDefault="00F11760" w:rsidP="001F6533">
      <w:pPr>
        <w:pStyle w:val="Corpodetexto"/>
        <w:numPr>
          <w:ilvl w:val="12"/>
          <w:numId w:val="0"/>
        </w:numPr>
        <w:spacing w:after="0" w:line="240" w:lineRule="auto"/>
        <w:jc w:val="both"/>
        <w:rPr>
          <w:rFonts w:asciiTheme="majorHAnsi" w:hAnsiTheme="majorHAnsi" w:cs="Arial"/>
          <w:color w:val="000000"/>
        </w:rPr>
      </w:pPr>
    </w:p>
    <w:p w:rsidR="00F11760" w:rsidRPr="00F11760" w:rsidRDefault="00F11760" w:rsidP="001F6533">
      <w:pPr>
        <w:pStyle w:val="Corpodetexto"/>
        <w:numPr>
          <w:ilvl w:val="12"/>
          <w:numId w:val="0"/>
        </w:numPr>
        <w:spacing w:after="0" w:line="240" w:lineRule="auto"/>
        <w:jc w:val="both"/>
        <w:rPr>
          <w:rFonts w:asciiTheme="majorHAnsi" w:hAnsiTheme="majorHAnsi" w:cs="Arial"/>
          <w:color w:val="000000"/>
        </w:rPr>
      </w:pPr>
      <w:r w:rsidRPr="00F11760">
        <w:rPr>
          <w:rFonts w:asciiTheme="majorHAnsi" w:hAnsiTheme="majorHAnsi" w:cs="Arial"/>
          <w:color w:val="000000"/>
        </w:rPr>
        <w:t>b) subcontratação no todo ou em parte do objeto sem prévia autorização formal da Prefeitura;</w:t>
      </w:r>
    </w:p>
    <w:p w:rsidR="00F11760" w:rsidRPr="00F11760" w:rsidRDefault="00F11760" w:rsidP="001F6533">
      <w:pPr>
        <w:pStyle w:val="Corpodetexto"/>
        <w:numPr>
          <w:ilvl w:val="12"/>
          <w:numId w:val="0"/>
        </w:numPr>
        <w:spacing w:after="0" w:line="240" w:lineRule="auto"/>
        <w:jc w:val="both"/>
        <w:rPr>
          <w:rFonts w:asciiTheme="majorHAnsi" w:hAnsiTheme="majorHAnsi" w:cs="Arial"/>
          <w:color w:val="000000"/>
        </w:rPr>
      </w:pPr>
    </w:p>
    <w:p w:rsidR="00F11760" w:rsidRPr="00F11760" w:rsidRDefault="00F11760" w:rsidP="001F6533">
      <w:pPr>
        <w:pStyle w:val="Corpodetexto"/>
        <w:numPr>
          <w:ilvl w:val="12"/>
          <w:numId w:val="0"/>
        </w:numPr>
        <w:spacing w:after="0" w:line="240" w:lineRule="auto"/>
        <w:jc w:val="both"/>
        <w:rPr>
          <w:rFonts w:asciiTheme="majorHAnsi" w:hAnsiTheme="majorHAnsi" w:cs="Arial"/>
          <w:color w:val="000000"/>
        </w:rPr>
      </w:pPr>
      <w:r w:rsidRPr="00F11760">
        <w:rPr>
          <w:rFonts w:asciiTheme="majorHAnsi" w:hAnsiTheme="majorHAnsi" w:cs="Arial"/>
          <w:color w:val="000000"/>
        </w:rPr>
        <w:t>c) descumprimento de cláusula editalícia.</w:t>
      </w:r>
    </w:p>
    <w:p w:rsidR="00F11760" w:rsidRPr="00F11760" w:rsidRDefault="00F11760" w:rsidP="001F6533">
      <w:pPr>
        <w:pStyle w:val="Corpodetexto"/>
        <w:numPr>
          <w:ilvl w:val="12"/>
          <w:numId w:val="0"/>
        </w:numPr>
        <w:spacing w:after="0" w:line="240" w:lineRule="auto"/>
        <w:jc w:val="both"/>
        <w:rPr>
          <w:rFonts w:asciiTheme="majorHAnsi" w:hAnsiTheme="majorHAnsi" w:cs="Arial"/>
          <w:color w:val="000000"/>
        </w:rPr>
      </w:pPr>
    </w:p>
    <w:p w:rsidR="00F11760" w:rsidRPr="00F11760" w:rsidRDefault="00F11760" w:rsidP="001F6533">
      <w:pPr>
        <w:pStyle w:val="Corpodetexto"/>
        <w:numPr>
          <w:ilvl w:val="12"/>
          <w:numId w:val="0"/>
        </w:numPr>
        <w:spacing w:after="0" w:line="240" w:lineRule="auto"/>
        <w:jc w:val="both"/>
        <w:rPr>
          <w:rFonts w:asciiTheme="majorHAnsi" w:hAnsiTheme="majorHAnsi" w:cs="Arial"/>
          <w:color w:val="000000"/>
        </w:rPr>
      </w:pPr>
      <w:r w:rsidRPr="00F11760">
        <w:rPr>
          <w:rFonts w:asciiTheme="majorHAnsi" w:hAnsiTheme="majorHAnsi" w:cs="Arial"/>
          <w:color w:val="000000"/>
        </w:rPr>
        <w:t>5.3. suspensão temporária do direito de participar de licitação e impedimento de contratar com a Administração, pelo prazo de até 2 (dois) anos.</w:t>
      </w:r>
    </w:p>
    <w:p w:rsidR="00F11760" w:rsidRPr="00F11760" w:rsidRDefault="00F11760" w:rsidP="001F6533">
      <w:pPr>
        <w:jc w:val="both"/>
        <w:rPr>
          <w:rFonts w:asciiTheme="majorHAnsi" w:hAnsiTheme="majorHAnsi" w:cs="Arial"/>
          <w:color w:val="000000"/>
        </w:rPr>
      </w:pPr>
    </w:p>
    <w:p w:rsidR="00F11760" w:rsidRPr="00F11760" w:rsidRDefault="00F11760" w:rsidP="001F6533">
      <w:pPr>
        <w:jc w:val="both"/>
        <w:rPr>
          <w:rFonts w:asciiTheme="majorHAnsi" w:hAnsiTheme="majorHAnsi" w:cs="Arial"/>
          <w:color w:val="000000"/>
        </w:rPr>
      </w:pPr>
      <w:r w:rsidRPr="00F11760">
        <w:rPr>
          <w:rFonts w:asciiTheme="majorHAnsi" w:hAnsiTheme="majorHAnsi" w:cs="Arial"/>
          <w:color w:val="000000"/>
        </w:rPr>
        <w:t>5.4. Declaração de inidoneidade para licitar ou contratar com a Administração Pública, enquanto perdurarem os motivos determinantes da punição ou até que a Prefeitura promova sua reabilitação.</w:t>
      </w:r>
    </w:p>
    <w:p w:rsidR="00F11760" w:rsidRPr="00F11760" w:rsidRDefault="00F11760" w:rsidP="001F6533">
      <w:pPr>
        <w:pStyle w:val="Corpodetexto"/>
        <w:numPr>
          <w:ilvl w:val="12"/>
          <w:numId w:val="0"/>
        </w:numPr>
        <w:spacing w:after="0" w:line="240" w:lineRule="auto"/>
        <w:jc w:val="both"/>
        <w:rPr>
          <w:rFonts w:asciiTheme="majorHAnsi" w:hAnsiTheme="majorHAnsi" w:cs="Arial"/>
          <w:color w:val="000000"/>
        </w:rPr>
      </w:pPr>
    </w:p>
    <w:p w:rsidR="00F11760" w:rsidRPr="00F11760" w:rsidRDefault="00F11760" w:rsidP="001F6533">
      <w:pPr>
        <w:pStyle w:val="Corpodetexto"/>
        <w:numPr>
          <w:ilvl w:val="12"/>
          <w:numId w:val="0"/>
        </w:numPr>
        <w:spacing w:after="0" w:line="240" w:lineRule="auto"/>
        <w:jc w:val="both"/>
        <w:rPr>
          <w:rFonts w:asciiTheme="majorHAnsi" w:hAnsiTheme="majorHAnsi" w:cs="Arial"/>
          <w:color w:val="000000"/>
        </w:rPr>
      </w:pPr>
      <w:r w:rsidRPr="00F11760">
        <w:rPr>
          <w:rFonts w:asciiTheme="majorHAnsi" w:hAnsiTheme="majorHAnsi" w:cs="Arial"/>
          <w:color w:val="000000"/>
        </w:rPr>
        <w:t>5.5. O valor das multas aplicadas  deverá ser pago por meio de guia própria ao Município de Pequi, no prazo máximo de 3 (três) dias úteis a contar da data da sua aplicação ou poderá ser descontado dos pagamentos das faturas devidas pelo Município, quando for o caso.</w:t>
      </w:r>
    </w:p>
    <w:p w:rsidR="00F11760" w:rsidRPr="00F11760" w:rsidRDefault="00F11760" w:rsidP="001F6533">
      <w:pPr>
        <w:pStyle w:val="p5"/>
        <w:spacing w:line="240" w:lineRule="auto"/>
        <w:ind w:left="0" w:firstLine="0"/>
        <w:rPr>
          <w:rFonts w:asciiTheme="majorHAnsi" w:hAnsiTheme="majorHAnsi" w:cs="Arial"/>
          <w:color w:val="000000"/>
          <w:szCs w:val="24"/>
        </w:rPr>
      </w:pPr>
    </w:p>
    <w:p w:rsidR="00F11760" w:rsidRPr="00F11760" w:rsidRDefault="00F11760" w:rsidP="001F6533">
      <w:pPr>
        <w:pStyle w:val="p5"/>
        <w:spacing w:line="240" w:lineRule="auto"/>
        <w:ind w:left="0" w:firstLine="0"/>
        <w:rPr>
          <w:rFonts w:asciiTheme="majorHAnsi" w:hAnsiTheme="majorHAnsi" w:cs="Arial"/>
          <w:color w:val="000000"/>
          <w:szCs w:val="24"/>
        </w:rPr>
      </w:pPr>
      <w:r w:rsidRPr="00F11760">
        <w:rPr>
          <w:rFonts w:asciiTheme="majorHAnsi" w:hAnsiTheme="majorHAnsi" w:cs="Arial"/>
          <w:color w:val="000000"/>
          <w:szCs w:val="24"/>
        </w:rPr>
        <w:t>Igualmente, informamos que concordamos com todas as condições estipuladas no edital.</w:t>
      </w:r>
    </w:p>
    <w:p w:rsidR="00F11760" w:rsidRPr="00F11760" w:rsidRDefault="00F11760" w:rsidP="001F6533">
      <w:pPr>
        <w:pStyle w:val="p5"/>
        <w:spacing w:line="240" w:lineRule="auto"/>
        <w:ind w:left="0" w:firstLine="0"/>
        <w:rPr>
          <w:rFonts w:asciiTheme="majorHAnsi" w:hAnsiTheme="majorHAnsi" w:cs="Arial"/>
          <w:color w:val="000000"/>
          <w:szCs w:val="24"/>
        </w:rPr>
      </w:pPr>
    </w:p>
    <w:p w:rsidR="00F11760" w:rsidRPr="00F11760" w:rsidRDefault="00F11760" w:rsidP="001F6533">
      <w:pPr>
        <w:pStyle w:val="p5"/>
        <w:spacing w:line="240" w:lineRule="auto"/>
        <w:ind w:left="0" w:firstLine="0"/>
        <w:rPr>
          <w:rFonts w:asciiTheme="majorHAnsi" w:hAnsiTheme="majorHAnsi" w:cs="Arial"/>
          <w:color w:val="000000"/>
          <w:szCs w:val="24"/>
        </w:rPr>
      </w:pPr>
      <w:r w:rsidRPr="00F11760">
        <w:rPr>
          <w:rFonts w:asciiTheme="majorHAnsi" w:hAnsiTheme="majorHAnsi" w:cs="Arial"/>
          <w:color w:val="000000"/>
          <w:szCs w:val="24"/>
        </w:rPr>
        <w:t xml:space="preserve">Pequi, ____________ de __________________ de </w:t>
      </w:r>
      <w:r w:rsidR="00DF2DBB">
        <w:rPr>
          <w:rFonts w:asciiTheme="majorHAnsi" w:hAnsiTheme="majorHAnsi" w:cs="Arial"/>
          <w:color w:val="000000"/>
          <w:szCs w:val="24"/>
        </w:rPr>
        <w:t>2022</w:t>
      </w:r>
      <w:r w:rsidRPr="00F11760">
        <w:rPr>
          <w:rFonts w:asciiTheme="majorHAnsi" w:hAnsiTheme="majorHAnsi" w:cs="Arial"/>
          <w:color w:val="000000"/>
          <w:szCs w:val="24"/>
        </w:rPr>
        <w:t>.</w:t>
      </w:r>
    </w:p>
    <w:p w:rsidR="00F11760" w:rsidRPr="00F11760" w:rsidRDefault="00F11760" w:rsidP="001F6533">
      <w:pPr>
        <w:pStyle w:val="p5"/>
        <w:spacing w:line="240" w:lineRule="auto"/>
        <w:ind w:left="0" w:firstLine="0"/>
        <w:rPr>
          <w:rFonts w:asciiTheme="majorHAnsi" w:hAnsiTheme="majorHAnsi" w:cs="Arial"/>
          <w:color w:val="000000"/>
          <w:szCs w:val="24"/>
        </w:rPr>
      </w:pPr>
    </w:p>
    <w:p w:rsidR="00F11760" w:rsidRPr="00F11760" w:rsidRDefault="00F11760" w:rsidP="001F6533">
      <w:pPr>
        <w:pStyle w:val="p5"/>
        <w:spacing w:line="240" w:lineRule="auto"/>
        <w:ind w:left="0" w:firstLine="0"/>
        <w:rPr>
          <w:rFonts w:asciiTheme="majorHAnsi" w:hAnsiTheme="majorHAnsi" w:cs="Arial"/>
          <w:color w:val="000000"/>
          <w:szCs w:val="24"/>
        </w:rPr>
      </w:pPr>
    </w:p>
    <w:p w:rsidR="00F11760" w:rsidRPr="00F11760" w:rsidRDefault="00F11760" w:rsidP="001F6533">
      <w:pPr>
        <w:pStyle w:val="p5"/>
        <w:spacing w:line="240" w:lineRule="auto"/>
        <w:ind w:left="0" w:firstLine="0"/>
        <w:rPr>
          <w:rFonts w:asciiTheme="majorHAnsi" w:hAnsiTheme="majorHAnsi" w:cs="Arial"/>
          <w:color w:val="000000"/>
          <w:szCs w:val="24"/>
        </w:rPr>
      </w:pPr>
      <w:r w:rsidRPr="00F11760">
        <w:rPr>
          <w:rFonts w:asciiTheme="majorHAnsi" w:hAnsiTheme="majorHAnsi" w:cs="Arial"/>
          <w:color w:val="000000"/>
          <w:szCs w:val="24"/>
        </w:rPr>
        <w:t>Carimbo e assinatura da empresa</w:t>
      </w:r>
    </w:p>
    <w:p w:rsidR="00F11760" w:rsidRPr="00F11760" w:rsidRDefault="00F11760" w:rsidP="001F6533">
      <w:pPr>
        <w:pStyle w:val="p5"/>
        <w:spacing w:line="240" w:lineRule="auto"/>
        <w:ind w:left="0" w:firstLine="0"/>
        <w:rPr>
          <w:rFonts w:asciiTheme="majorHAnsi" w:hAnsiTheme="majorHAnsi" w:cs="Arial"/>
          <w:color w:val="000000"/>
          <w:szCs w:val="24"/>
        </w:rPr>
      </w:pPr>
    </w:p>
    <w:p w:rsidR="00035C98" w:rsidRPr="00F11760" w:rsidRDefault="00035C98" w:rsidP="001F6533">
      <w:pPr>
        <w:jc w:val="both"/>
        <w:rPr>
          <w:rFonts w:asciiTheme="majorHAnsi" w:hAnsiTheme="majorHAnsi" w:cs="Arial"/>
        </w:rPr>
      </w:pPr>
    </w:p>
    <w:sectPr w:rsidR="00035C98" w:rsidRPr="00F11760" w:rsidSect="00861A9E">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96D71" w:rsidRDefault="00496D71" w:rsidP="00035C98">
      <w:r>
        <w:separator/>
      </w:r>
    </w:p>
  </w:endnote>
  <w:endnote w:type="continuationSeparator" w:id="1">
    <w:p w:rsidR="00496D71" w:rsidRDefault="00496D71"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font349">
    <w:altName w:val="Times New Roman"/>
    <w:panose1 w:val="00000000000000000000"/>
    <w:charset w:val="00"/>
    <w:family w:val="auto"/>
    <w:notTrueType/>
    <w:pitch w:val="default"/>
    <w:sig w:usb0="30C25D0B" w:usb1="30C25CF2" w:usb2="30730847" w:usb3="000004E4" w:csb0="00000000" w:csb1="30C25CF2"/>
  </w:font>
  <w:font w:name="Wingdings">
    <w:panose1 w:val="05000000000000000000"/>
    <w:charset w:val="02"/>
    <w:family w:val="auto"/>
    <w:pitch w:val="variable"/>
    <w:sig w:usb0="00000000" w:usb1="10000000" w:usb2="00000000" w:usb3="00000000" w:csb0="80000000" w:csb1="00000000"/>
  </w:font>
  <w:font w:name="StarBats">
    <w:altName w:val="Symbol"/>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rlito-Bold">
    <w:altName w:val="Calibri"/>
    <w:panose1 w:val="00000000000000000000"/>
    <w:charset w:val="00"/>
    <w:family w:val="auto"/>
    <w:notTrueType/>
    <w:pitch w:val="default"/>
    <w:sig w:usb0="00000003" w:usb1="00000000" w:usb2="00000000" w:usb3="00000000" w:csb0="00000001" w:csb1="00000000"/>
  </w:font>
  <w:font w:name="Carlito">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004" w:rsidRDefault="00510004" w:rsidP="00667623">
    <w:pPr>
      <w:pStyle w:val="Footer"/>
      <w:ind w:left="-993"/>
      <w:jc w:val="center"/>
      <w:rPr>
        <w:sz w:val="20"/>
        <w:szCs w:val="20"/>
      </w:rPr>
    </w:pPr>
    <w:r>
      <w:rPr>
        <w:sz w:val="20"/>
        <w:szCs w:val="20"/>
      </w:rPr>
      <w:t>____________________________________________________________________________________</w:t>
    </w:r>
  </w:p>
  <w:p w:rsidR="00510004" w:rsidRDefault="00510004" w:rsidP="00667623">
    <w:pPr>
      <w:pStyle w:val="Footer"/>
      <w:ind w:left="-993"/>
      <w:jc w:val="center"/>
      <w:rPr>
        <w:sz w:val="20"/>
        <w:szCs w:val="20"/>
      </w:rPr>
    </w:pPr>
    <w:r>
      <w:rPr>
        <w:sz w:val="20"/>
        <w:szCs w:val="20"/>
      </w:rPr>
      <w:t>Praça Santo Antônio, nº 190, Centro, Pequi/MG–Cep: 35.667-000</w:t>
    </w:r>
  </w:p>
  <w:p w:rsidR="00510004" w:rsidRPr="00B65A67" w:rsidRDefault="00510004" w:rsidP="00667623">
    <w:pPr>
      <w:pStyle w:val="Footer"/>
      <w:ind w:left="-993"/>
      <w:jc w:val="center"/>
      <w:rPr>
        <w:sz w:val="20"/>
        <w:szCs w:val="20"/>
        <w:lang w:val="en-US"/>
      </w:rPr>
    </w:pPr>
    <w:r w:rsidRPr="00B65A67">
      <w:rPr>
        <w:sz w:val="20"/>
        <w:szCs w:val="20"/>
        <w:lang w:val="en-US"/>
      </w:rPr>
      <w:t>Tel: (37) 3278-1247- Fax: (37) 3278-1272</w:t>
    </w:r>
  </w:p>
  <w:p w:rsidR="00510004" w:rsidRPr="00B65A67" w:rsidRDefault="00510004" w:rsidP="00667623">
    <w:pPr>
      <w:pStyle w:val="Footer"/>
      <w:ind w:left="-993"/>
      <w:jc w:val="center"/>
      <w:rPr>
        <w:sz w:val="20"/>
        <w:szCs w:val="20"/>
        <w:lang w:val="en-US"/>
      </w:rPr>
    </w:pPr>
    <w:r>
      <w:rPr>
        <w:sz w:val="20"/>
        <w:szCs w:val="20"/>
        <w:lang w:val="en-US"/>
      </w:rPr>
      <w:t>Email: licitaco</w:t>
    </w:r>
    <w:r w:rsidRPr="00B65A67">
      <w:rPr>
        <w:sz w:val="20"/>
        <w:szCs w:val="20"/>
        <w:lang w:val="en-US"/>
      </w:rPr>
      <w:t>es@pequi.mg.gov.br</w:t>
    </w:r>
  </w:p>
  <w:p w:rsidR="00510004" w:rsidRPr="00B65A67" w:rsidRDefault="00510004">
    <w:pPr>
      <w:pStyle w:val="Footer"/>
      <w:ind w:left="-993"/>
      <w:rPr>
        <w:lang w:val="en-U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96D71" w:rsidRDefault="00496D71" w:rsidP="00035C98">
      <w:r>
        <w:separator/>
      </w:r>
    </w:p>
  </w:footnote>
  <w:footnote w:type="continuationSeparator" w:id="1">
    <w:p w:rsidR="00496D71" w:rsidRDefault="00496D71"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004" w:rsidRDefault="00510004">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510004" w:rsidRDefault="00510004">
    <w:pPr>
      <w:pStyle w:val="Header"/>
      <w:jc w:val="center"/>
      <w:rPr>
        <w:sz w:val="32"/>
        <w:szCs w:val="32"/>
      </w:rPr>
    </w:pPr>
    <w:r>
      <w:rPr>
        <w:sz w:val="32"/>
        <w:szCs w:val="32"/>
      </w:rPr>
      <w:t>Estado de Minas Gerais</w:t>
    </w:r>
  </w:p>
  <w:p w:rsidR="00510004" w:rsidRDefault="00510004">
    <w:pPr>
      <w:pStyle w:val="Header"/>
      <w:jc w:val="center"/>
      <w:rPr>
        <w:sz w:val="32"/>
        <w:szCs w:val="32"/>
      </w:rPr>
    </w:pPr>
  </w:p>
  <w:p w:rsidR="00510004" w:rsidRDefault="00510004">
    <w:pPr>
      <w:pStyle w:val="Header"/>
      <w:jc w:val="center"/>
      <w:rPr>
        <w:sz w:val="32"/>
        <w:szCs w:val="32"/>
      </w:rPr>
    </w:pPr>
  </w:p>
  <w:p w:rsidR="00510004" w:rsidRDefault="00510004">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1B18E4"/>
    <w:multiLevelType w:val="singleLevel"/>
    <w:tmpl w:val="04160017"/>
    <w:lvl w:ilvl="0">
      <w:start w:val="1"/>
      <w:numFmt w:val="lowerLetter"/>
      <w:lvlText w:val="%1)"/>
      <w:lvlJc w:val="left"/>
      <w:pPr>
        <w:tabs>
          <w:tab w:val="num" w:pos="360"/>
        </w:tabs>
        <w:ind w:left="360" w:hanging="360"/>
      </w:pPr>
      <w:rPr>
        <w:rFonts w:hint="default"/>
      </w:rPr>
    </w:lvl>
  </w:abstractNum>
  <w:abstractNum w:abstractNumId="1">
    <w:nsid w:val="0D67FCA0"/>
    <w:multiLevelType w:val="hybridMultilevel"/>
    <w:tmpl w:val="943A26EB"/>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16A56BE0"/>
    <w:multiLevelType w:val="hybridMultilevel"/>
    <w:tmpl w:val="0862E94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1E3AB137"/>
    <w:multiLevelType w:val="hybridMultilevel"/>
    <w:tmpl w:val="13AE040E"/>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2DB94BBA"/>
    <w:multiLevelType w:val="hybridMultilevel"/>
    <w:tmpl w:val="ED489DE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32187A49"/>
    <w:multiLevelType w:val="singleLevel"/>
    <w:tmpl w:val="3FF88EAE"/>
    <w:lvl w:ilvl="0">
      <w:start w:val="1"/>
      <w:numFmt w:val="lowerLetter"/>
      <w:lvlText w:val="%1)"/>
      <w:lvlJc w:val="left"/>
      <w:pPr>
        <w:tabs>
          <w:tab w:val="num" w:pos="585"/>
        </w:tabs>
        <w:ind w:left="585" w:hanging="585"/>
      </w:pPr>
      <w:rPr>
        <w:rFonts w:hint="default"/>
      </w:rPr>
    </w:lvl>
  </w:abstractNum>
  <w:abstractNum w:abstractNumId="6">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7">
    <w:nsid w:val="4D016384"/>
    <w:multiLevelType w:val="hybridMultilevel"/>
    <w:tmpl w:val="ED489DE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nsid w:val="4D3D5760"/>
    <w:multiLevelType w:val="hybridMultilevel"/>
    <w:tmpl w:val="0BA29A5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4F5524CF"/>
    <w:multiLevelType w:val="singleLevel"/>
    <w:tmpl w:val="89948110"/>
    <w:lvl w:ilvl="0">
      <w:start w:val="2"/>
      <w:numFmt w:val="lowerLetter"/>
      <w:lvlText w:val="%1) "/>
      <w:legacy w:legacy="1" w:legacySpace="0" w:legacyIndent="283"/>
      <w:lvlJc w:val="left"/>
      <w:pPr>
        <w:ind w:left="1417" w:hanging="283"/>
      </w:pPr>
      <w:rPr>
        <w:rFonts w:ascii="Times New Roman" w:hAnsi="Times New Roman" w:hint="default"/>
        <w:b w:val="0"/>
        <w:i w:val="0"/>
        <w:sz w:val="24"/>
        <w:u w:val="none"/>
      </w:rPr>
    </w:lvl>
  </w:abstractNum>
  <w:abstractNum w:abstractNumId="10">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1">
    <w:nsid w:val="66B946AA"/>
    <w:multiLevelType w:val="hybridMultilevel"/>
    <w:tmpl w:val="26C5C2F6"/>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0"/>
  </w:num>
  <w:num w:numId="2">
    <w:abstractNumId w:val="6"/>
  </w:num>
  <w:num w:numId="3">
    <w:abstractNumId w:val="9"/>
    <w:lvlOverride w:ilvl="0">
      <w:lvl w:ilvl="0">
        <w:start w:val="8"/>
        <w:numFmt w:val="lowerLetter"/>
        <w:lvlText w:val="%1) "/>
        <w:legacy w:legacy="1" w:legacySpace="0" w:legacyIndent="283"/>
        <w:lvlJc w:val="left"/>
        <w:pPr>
          <w:ind w:left="1417" w:hanging="283"/>
        </w:pPr>
        <w:rPr>
          <w:rFonts w:ascii="Times New Roman" w:hAnsi="Times New Roman" w:hint="default"/>
          <w:b w:val="0"/>
          <w:i w:val="0"/>
          <w:sz w:val="24"/>
          <w:u w:val="none"/>
        </w:rPr>
      </w:lvl>
    </w:lvlOverride>
  </w:num>
  <w:num w:numId="4">
    <w:abstractNumId w:val="0"/>
  </w:num>
  <w:num w:numId="5">
    <w:abstractNumId w:val="5"/>
  </w:num>
  <w:num w:numId="6">
    <w:abstractNumId w:val="8"/>
  </w:num>
  <w:num w:numId="7">
    <w:abstractNumId w:val="4"/>
  </w:num>
  <w:num w:numId="8">
    <w:abstractNumId w:val="7"/>
  </w:num>
  <w:num w:numId="9">
    <w:abstractNumId w:val="2"/>
  </w:num>
  <w:num w:numId="10">
    <w:abstractNumId w:val="11"/>
  </w:num>
  <w:num w:numId="11">
    <w:abstractNumId w:val="1"/>
  </w:num>
  <w:num w:numId="12">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68D1"/>
    <w:rsid w:val="00012675"/>
    <w:rsid w:val="00020A47"/>
    <w:rsid w:val="00035C98"/>
    <w:rsid w:val="0004475D"/>
    <w:rsid w:val="00045947"/>
    <w:rsid w:val="00066554"/>
    <w:rsid w:val="00096FFE"/>
    <w:rsid w:val="000A05D5"/>
    <w:rsid w:val="000A06AA"/>
    <w:rsid w:val="000A4E0E"/>
    <w:rsid w:val="000B4228"/>
    <w:rsid w:val="000B5726"/>
    <w:rsid w:val="000C54E4"/>
    <w:rsid w:val="000D4A8A"/>
    <w:rsid w:val="000F07F6"/>
    <w:rsid w:val="001008A9"/>
    <w:rsid w:val="001102E3"/>
    <w:rsid w:val="00152CCB"/>
    <w:rsid w:val="00154767"/>
    <w:rsid w:val="00160211"/>
    <w:rsid w:val="00167CFB"/>
    <w:rsid w:val="001A31B1"/>
    <w:rsid w:val="001C5514"/>
    <w:rsid w:val="001E4E62"/>
    <w:rsid w:val="001F45AB"/>
    <w:rsid w:val="001F6533"/>
    <w:rsid w:val="00235B09"/>
    <w:rsid w:val="00262CE8"/>
    <w:rsid w:val="00272B08"/>
    <w:rsid w:val="00292F5F"/>
    <w:rsid w:val="0029308A"/>
    <w:rsid w:val="002A4D40"/>
    <w:rsid w:val="002C0EF0"/>
    <w:rsid w:val="002C1CE3"/>
    <w:rsid w:val="003049E8"/>
    <w:rsid w:val="00306110"/>
    <w:rsid w:val="003128ED"/>
    <w:rsid w:val="0032048C"/>
    <w:rsid w:val="0033219C"/>
    <w:rsid w:val="00337DC6"/>
    <w:rsid w:val="003673FA"/>
    <w:rsid w:val="0037356F"/>
    <w:rsid w:val="00395D6E"/>
    <w:rsid w:val="003A38B4"/>
    <w:rsid w:val="003A7ACC"/>
    <w:rsid w:val="003B22EA"/>
    <w:rsid w:val="003B5D72"/>
    <w:rsid w:val="003C5C1C"/>
    <w:rsid w:val="003D38D5"/>
    <w:rsid w:val="003D45E9"/>
    <w:rsid w:val="003E6CB7"/>
    <w:rsid w:val="003F737F"/>
    <w:rsid w:val="00425EA1"/>
    <w:rsid w:val="004275CB"/>
    <w:rsid w:val="00437099"/>
    <w:rsid w:val="00445649"/>
    <w:rsid w:val="00480215"/>
    <w:rsid w:val="00494543"/>
    <w:rsid w:val="00496D71"/>
    <w:rsid w:val="004A0BED"/>
    <w:rsid w:val="004A2760"/>
    <w:rsid w:val="004C5ACE"/>
    <w:rsid w:val="004D4629"/>
    <w:rsid w:val="004E4AD9"/>
    <w:rsid w:val="004F3E61"/>
    <w:rsid w:val="00510004"/>
    <w:rsid w:val="00531C31"/>
    <w:rsid w:val="0054162C"/>
    <w:rsid w:val="00581C49"/>
    <w:rsid w:val="005C5B26"/>
    <w:rsid w:val="005D6D13"/>
    <w:rsid w:val="005F18DE"/>
    <w:rsid w:val="005F212B"/>
    <w:rsid w:val="005F3010"/>
    <w:rsid w:val="00612795"/>
    <w:rsid w:val="0062342E"/>
    <w:rsid w:val="00623D6E"/>
    <w:rsid w:val="0063050C"/>
    <w:rsid w:val="00631EC1"/>
    <w:rsid w:val="00632E0F"/>
    <w:rsid w:val="00640106"/>
    <w:rsid w:val="00643BEB"/>
    <w:rsid w:val="00667623"/>
    <w:rsid w:val="0067697C"/>
    <w:rsid w:val="00677164"/>
    <w:rsid w:val="006951D7"/>
    <w:rsid w:val="006A177A"/>
    <w:rsid w:val="006A4163"/>
    <w:rsid w:val="006C183A"/>
    <w:rsid w:val="006D12C0"/>
    <w:rsid w:val="006D428B"/>
    <w:rsid w:val="006E2697"/>
    <w:rsid w:val="006F47DF"/>
    <w:rsid w:val="00720EC4"/>
    <w:rsid w:val="00780879"/>
    <w:rsid w:val="007B3DEA"/>
    <w:rsid w:val="007E1714"/>
    <w:rsid w:val="007F5384"/>
    <w:rsid w:val="008013C1"/>
    <w:rsid w:val="0082300F"/>
    <w:rsid w:val="00824C01"/>
    <w:rsid w:val="00861A9E"/>
    <w:rsid w:val="00882393"/>
    <w:rsid w:val="00887783"/>
    <w:rsid w:val="00897848"/>
    <w:rsid w:val="008A1B70"/>
    <w:rsid w:val="008C2181"/>
    <w:rsid w:val="008E02AF"/>
    <w:rsid w:val="008E1971"/>
    <w:rsid w:val="008E79D7"/>
    <w:rsid w:val="00915688"/>
    <w:rsid w:val="00916896"/>
    <w:rsid w:val="009218B5"/>
    <w:rsid w:val="00934700"/>
    <w:rsid w:val="0096154A"/>
    <w:rsid w:val="00967AFE"/>
    <w:rsid w:val="0097281E"/>
    <w:rsid w:val="009973A7"/>
    <w:rsid w:val="009B0842"/>
    <w:rsid w:val="009D0CF9"/>
    <w:rsid w:val="009E5A74"/>
    <w:rsid w:val="00A52EEB"/>
    <w:rsid w:val="00A5512F"/>
    <w:rsid w:val="00A76BE3"/>
    <w:rsid w:val="00A83A67"/>
    <w:rsid w:val="00A97C7A"/>
    <w:rsid w:val="00AB5BFC"/>
    <w:rsid w:val="00AB6FCC"/>
    <w:rsid w:val="00AD042B"/>
    <w:rsid w:val="00AE5B1C"/>
    <w:rsid w:val="00AE620E"/>
    <w:rsid w:val="00B11B21"/>
    <w:rsid w:val="00B26052"/>
    <w:rsid w:val="00B542DA"/>
    <w:rsid w:val="00B6355E"/>
    <w:rsid w:val="00B65A67"/>
    <w:rsid w:val="00B776BE"/>
    <w:rsid w:val="00BB11A8"/>
    <w:rsid w:val="00BC2837"/>
    <w:rsid w:val="00BC7D6E"/>
    <w:rsid w:val="00BD2591"/>
    <w:rsid w:val="00C20A8E"/>
    <w:rsid w:val="00C219CD"/>
    <w:rsid w:val="00C34742"/>
    <w:rsid w:val="00CB369D"/>
    <w:rsid w:val="00CC7540"/>
    <w:rsid w:val="00CD5532"/>
    <w:rsid w:val="00D17F6D"/>
    <w:rsid w:val="00D41EAB"/>
    <w:rsid w:val="00D60249"/>
    <w:rsid w:val="00DB1D80"/>
    <w:rsid w:val="00DB7298"/>
    <w:rsid w:val="00DC6B0E"/>
    <w:rsid w:val="00DD2CAD"/>
    <w:rsid w:val="00DF2DBB"/>
    <w:rsid w:val="00E15824"/>
    <w:rsid w:val="00E427D6"/>
    <w:rsid w:val="00E76260"/>
    <w:rsid w:val="00E80B90"/>
    <w:rsid w:val="00E92974"/>
    <w:rsid w:val="00EA6FE1"/>
    <w:rsid w:val="00EB3B09"/>
    <w:rsid w:val="00EB44F3"/>
    <w:rsid w:val="00EC4B90"/>
    <w:rsid w:val="00ED4874"/>
    <w:rsid w:val="00EE6CAD"/>
    <w:rsid w:val="00F036A8"/>
    <w:rsid w:val="00F11760"/>
    <w:rsid w:val="00F2738C"/>
    <w:rsid w:val="00F32C19"/>
    <w:rsid w:val="00F62DE9"/>
    <w:rsid w:val="00F72635"/>
    <w:rsid w:val="00F72A48"/>
    <w:rsid w:val="00F95DDE"/>
    <w:rsid w:val="00F96EA3"/>
    <w:rsid w:val="00F971B7"/>
    <w:rsid w:val="00FA4270"/>
    <w:rsid w:val="00FB4028"/>
    <w:rsid w:val="00FD6BA1"/>
    <w:rsid w:val="00FF6659"/>
    <w:rsid w:val="00FF7D02"/>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59A"/>
    <w:rPr>
      <w:color w:val="00000A"/>
      <w:sz w:val="24"/>
      <w:szCs w:val="24"/>
    </w:rPr>
  </w:style>
  <w:style w:type="paragraph" w:styleId="Ttulo1">
    <w:name w:val="heading 1"/>
    <w:basedOn w:val="Normal"/>
    <w:next w:val="Normal"/>
    <w:link w:val="Ttulo1Char1"/>
    <w:qFormat/>
    <w:rsid w:val="00D41EAB"/>
    <w:pPr>
      <w:keepNext/>
      <w:outlineLvl w:val="0"/>
    </w:pPr>
    <w:rPr>
      <w:rFonts w:ascii="Arial" w:hAnsi="Arial"/>
      <w:b/>
      <w:color w:val="auto"/>
      <w:sz w:val="22"/>
      <w:szCs w:val="20"/>
    </w:rPr>
  </w:style>
  <w:style w:type="paragraph" w:styleId="Ttulo2">
    <w:name w:val="heading 2"/>
    <w:basedOn w:val="Normal"/>
    <w:next w:val="Normal"/>
    <w:link w:val="Ttulo2Char"/>
    <w:qFormat/>
    <w:rsid w:val="00D41EAB"/>
    <w:pPr>
      <w:keepNext/>
      <w:widowControl w:val="0"/>
      <w:spacing w:before="240"/>
      <w:ind w:firstLine="288"/>
      <w:jc w:val="center"/>
      <w:outlineLvl w:val="1"/>
    </w:pPr>
    <w:rPr>
      <w:rFonts w:ascii="Arial" w:hAnsi="Arial" w:cs="Arial"/>
      <w:b/>
      <w:color w:val="auto"/>
      <w:szCs w:val="20"/>
    </w:rPr>
  </w:style>
  <w:style w:type="paragraph" w:styleId="Ttulo3">
    <w:name w:val="heading 3"/>
    <w:basedOn w:val="Normal"/>
    <w:next w:val="Normal"/>
    <w:link w:val="Ttulo3Char"/>
    <w:qFormat/>
    <w:rsid w:val="00D41EAB"/>
    <w:pPr>
      <w:keepNext/>
      <w:widowControl w:val="0"/>
      <w:spacing w:before="240"/>
      <w:jc w:val="both"/>
      <w:outlineLvl w:val="2"/>
    </w:pPr>
    <w:rPr>
      <w:rFonts w:ascii="Arial" w:hAnsi="Arial" w:cs="Arial"/>
      <w:b/>
      <w:color w:val="000000"/>
      <w:szCs w:val="20"/>
    </w:rPr>
  </w:style>
  <w:style w:type="paragraph" w:styleId="Ttulo4">
    <w:name w:val="heading 4"/>
    <w:basedOn w:val="Normal"/>
    <w:next w:val="Normal"/>
    <w:link w:val="Ttulo4Char"/>
    <w:qFormat/>
    <w:rsid w:val="00D41EAB"/>
    <w:pPr>
      <w:keepNext/>
      <w:widowControl w:val="0"/>
      <w:spacing w:before="240"/>
      <w:jc w:val="both"/>
      <w:outlineLvl w:val="3"/>
    </w:pPr>
    <w:rPr>
      <w:rFonts w:ascii="Arial" w:hAnsi="Arial" w:cs="Arial"/>
      <w:b/>
      <w:color w:val="auto"/>
      <w:szCs w:val="20"/>
    </w:rPr>
  </w:style>
  <w:style w:type="paragraph" w:styleId="Ttulo5">
    <w:name w:val="heading 5"/>
    <w:basedOn w:val="Normal"/>
    <w:next w:val="Normal"/>
    <w:link w:val="Ttulo5Char"/>
    <w:qFormat/>
    <w:rsid w:val="00D41EAB"/>
    <w:pPr>
      <w:keepNext/>
      <w:jc w:val="both"/>
      <w:outlineLvl w:val="4"/>
    </w:pPr>
    <w:rPr>
      <w:rFonts w:ascii="Arial" w:hAnsi="Arial" w:cs="Arial"/>
      <w:b/>
      <w:color w:val="auto"/>
      <w:szCs w:val="20"/>
    </w:rPr>
  </w:style>
  <w:style w:type="paragraph" w:styleId="Ttulo6">
    <w:name w:val="heading 6"/>
    <w:basedOn w:val="Normal"/>
    <w:next w:val="Normal"/>
    <w:link w:val="Ttulo6Char1"/>
    <w:qFormat/>
    <w:rsid w:val="00D41EAB"/>
    <w:pPr>
      <w:keepNext/>
      <w:jc w:val="both"/>
      <w:outlineLvl w:val="5"/>
    </w:pPr>
    <w:rPr>
      <w:rFonts w:ascii="Arial" w:hAnsi="Arial" w:cs="Arial"/>
      <w:color w:val="0000FF"/>
      <w:szCs w:val="20"/>
    </w:rPr>
  </w:style>
  <w:style w:type="paragraph" w:styleId="Ttulo7">
    <w:name w:val="heading 7"/>
    <w:basedOn w:val="Normal"/>
    <w:next w:val="Normal"/>
    <w:link w:val="Ttulo7Char"/>
    <w:qFormat/>
    <w:rsid w:val="00D41EAB"/>
    <w:pPr>
      <w:keepNext/>
      <w:jc w:val="both"/>
      <w:outlineLvl w:val="6"/>
    </w:pPr>
    <w:rPr>
      <w:rFonts w:ascii="Arial" w:hAnsi="Arial" w:cs="Arial"/>
      <w:color w:val="auto"/>
      <w:szCs w:val="20"/>
    </w:rPr>
  </w:style>
  <w:style w:type="paragraph" w:styleId="Ttulo8">
    <w:name w:val="heading 8"/>
    <w:basedOn w:val="Normal"/>
    <w:next w:val="Normal"/>
    <w:link w:val="Ttulo8Char"/>
    <w:qFormat/>
    <w:rsid w:val="00D41EAB"/>
    <w:pPr>
      <w:keepNext/>
      <w:jc w:val="center"/>
      <w:outlineLvl w:val="7"/>
    </w:pPr>
    <w:rPr>
      <w:rFonts w:ascii="Arial" w:hAnsi="Arial" w:cs="Arial"/>
      <w:b/>
      <w:color w:val="auto"/>
      <w:szCs w:val="20"/>
    </w:rPr>
  </w:style>
  <w:style w:type="paragraph" w:styleId="Ttulo9">
    <w:name w:val="heading 9"/>
    <w:basedOn w:val="Normal"/>
    <w:next w:val="Normal"/>
    <w:link w:val="Ttulo9Char"/>
    <w:qFormat/>
    <w:rsid w:val="00D41EAB"/>
    <w:pPr>
      <w:keepNext/>
      <w:jc w:val="both"/>
      <w:outlineLvl w:val="8"/>
    </w:pPr>
    <w:rPr>
      <w:rFonts w:ascii="Arial" w:hAnsi="Arial" w:cs="Arial"/>
      <w:color w:val="00800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styleId="Corpodetexto3">
    <w:name w:val="Body Text 3"/>
    <w:basedOn w:val="Normal"/>
    <w:link w:val="Corpodetexto3Char"/>
    <w:unhideWhenUsed/>
    <w:rsid w:val="00D41EAB"/>
    <w:pPr>
      <w:spacing w:after="120"/>
    </w:pPr>
    <w:rPr>
      <w:sz w:val="16"/>
      <w:szCs w:val="16"/>
    </w:rPr>
  </w:style>
  <w:style w:type="character" w:customStyle="1" w:styleId="Corpodetexto3Char">
    <w:name w:val="Corpo de texto 3 Char"/>
    <w:basedOn w:val="Fontepargpadro"/>
    <w:link w:val="Corpodetexto3"/>
    <w:rsid w:val="00D41EAB"/>
    <w:rPr>
      <w:color w:val="00000A"/>
      <w:sz w:val="16"/>
      <w:szCs w:val="16"/>
    </w:rPr>
  </w:style>
  <w:style w:type="paragraph" w:styleId="Corpodetexto2">
    <w:name w:val="Body Text 2"/>
    <w:basedOn w:val="Normal"/>
    <w:link w:val="Corpodetexto2Char"/>
    <w:unhideWhenUsed/>
    <w:rsid w:val="00D41EAB"/>
    <w:pPr>
      <w:spacing w:after="120" w:line="480" w:lineRule="auto"/>
    </w:pPr>
  </w:style>
  <w:style w:type="character" w:customStyle="1" w:styleId="Corpodetexto2Char">
    <w:name w:val="Corpo de texto 2 Char"/>
    <w:basedOn w:val="Fontepargpadro"/>
    <w:link w:val="Corpodetexto2"/>
    <w:rsid w:val="00D41EAB"/>
    <w:rPr>
      <w:color w:val="00000A"/>
      <w:sz w:val="24"/>
      <w:szCs w:val="24"/>
    </w:rPr>
  </w:style>
  <w:style w:type="paragraph" w:styleId="Recuodecorpodetexto3">
    <w:name w:val="Body Text Indent 3"/>
    <w:basedOn w:val="Normal"/>
    <w:link w:val="Recuodecorpodetexto3Char"/>
    <w:unhideWhenUsed/>
    <w:rsid w:val="00D41EAB"/>
    <w:pPr>
      <w:spacing w:after="120"/>
      <w:ind w:left="283"/>
    </w:pPr>
    <w:rPr>
      <w:sz w:val="16"/>
      <w:szCs w:val="16"/>
    </w:rPr>
  </w:style>
  <w:style w:type="character" w:customStyle="1" w:styleId="Recuodecorpodetexto3Char">
    <w:name w:val="Recuo de corpo de texto 3 Char"/>
    <w:basedOn w:val="Fontepargpadro"/>
    <w:link w:val="Recuodecorpodetexto3"/>
    <w:rsid w:val="00D41EAB"/>
    <w:rPr>
      <w:color w:val="00000A"/>
      <w:sz w:val="16"/>
      <w:szCs w:val="16"/>
    </w:rPr>
  </w:style>
  <w:style w:type="paragraph" w:styleId="Recuodecorpodetexto2">
    <w:name w:val="Body Text Indent 2"/>
    <w:basedOn w:val="Normal"/>
    <w:link w:val="Recuodecorpodetexto2Char"/>
    <w:unhideWhenUsed/>
    <w:rsid w:val="00D41EAB"/>
    <w:pPr>
      <w:spacing w:after="120" w:line="480" w:lineRule="auto"/>
      <w:ind w:left="283"/>
    </w:pPr>
  </w:style>
  <w:style w:type="character" w:customStyle="1" w:styleId="Recuodecorpodetexto2Char">
    <w:name w:val="Recuo de corpo de texto 2 Char"/>
    <w:basedOn w:val="Fontepargpadro"/>
    <w:link w:val="Recuodecorpodetexto2"/>
    <w:rsid w:val="00D41EAB"/>
    <w:rPr>
      <w:color w:val="00000A"/>
      <w:sz w:val="24"/>
      <w:szCs w:val="24"/>
    </w:rPr>
  </w:style>
  <w:style w:type="character" w:customStyle="1" w:styleId="Ttulo1Char1">
    <w:name w:val="Título 1 Char1"/>
    <w:basedOn w:val="Fontepargpadro"/>
    <w:link w:val="Ttulo1"/>
    <w:rsid w:val="00D41EAB"/>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rsid w:val="00D41EAB"/>
    <w:rPr>
      <w:rFonts w:ascii="Arial" w:hAnsi="Arial" w:cs="Arial"/>
      <w:b/>
      <w:sz w:val="24"/>
    </w:rPr>
  </w:style>
  <w:style w:type="character" w:customStyle="1" w:styleId="Ttulo3Char">
    <w:name w:val="Título 3 Char"/>
    <w:basedOn w:val="Fontepargpadro"/>
    <w:link w:val="Ttulo3"/>
    <w:rsid w:val="00D41EAB"/>
    <w:rPr>
      <w:rFonts w:ascii="Arial" w:hAnsi="Arial" w:cs="Arial"/>
      <w:b/>
      <w:color w:val="000000"/>
      <w:sz w:val="24"/>
    </w:rPr>
  </w:style>
  <w:style w:type="character" w:customStyle="1" w:styleId="Ttulo4Char">
    <w:name w:val="Título 4 Char"/>
    <w:basedOn w:val="Fontepargpadro"/>
    <w:link w:val="Ttulo4"/>
    <w:rsid w:val="00D41EAB"/>
    <w:rPr>
      <w:rFonts w:ascii="Arial" w:hAnsi="Arial" w:cs="Arial"/>
      <w:b/>
      <w:sz w:val="24"/>
    </w:rPr>
  </w:style>
  <w:style w:type="character" w:customStyle="1" w:styleId="Ttulo5Char">
    <w:name w:val="Título 5 Char"/>
    <w:basedOn w:val="Fontepargpadro"/>
    <w:link w:val="Ttulo5"/>
    <w:rsid w:val="00D41EAB"/>
    <w:rPr>
      <w:rFonts w:ascii="Arial" w:hAnsi="Arial" w:cs="Arial"/>
      <w:b/>
      <w:sz w:val="24"/>
    </w:rPr>
  </w:style>
  <w:style w:type="character" w:customStyle="1" w:styleId="Ttulo6Char1">
    <w:name w:val="Título 6 Char1"/>
    <w:basedOn w:val="Fontepargpadro"/>
    <w:link w:val="Ttulo6"/>
    <w:rsid w:val="00D41EAB"/>
    <w:rPr>
      <w:rFonts w:ascii="Arial" w:hAnsi="Arial" w:cs="Arial"/>
      <w:color w:val="0000FF"/>
      <w:sz w:val="24"/>
    </w:rPr>
  </w:style>
  <w:style w:type="character" w:customStyle="1" w:styleId="Ttulo7Char">
    <w:name w:val="Título 7 Char"/>
    <w:basedOn w:val="Fontepargpadro"/>
    <w:link w:val="Ttulo7"/>
    <w:rsid w:val="00D41EAB"/>
    <w:rPr>
      <w:rFonts w:ascii="Arial" w:hAnsi="Arial" w:cs="Arial"/>
      <w:sz w:val="24"/>
    </w:rPr>
  </w:style>
  <w:style w:type="character" w:customStyle="1" w:styleId="Ttulo8Char">
    <w:name w:val="Título 8 Char"/>
    <w:basedOn w:val="Fontepargpadro"/>
    <w:link w:val="Ttulo8"/>
    <w:rsid w:val="00D41EAB"/>
    <w:rPr>
      <w:rFonts w:ascii="Arial" w:hAnsi="Arial" w:cs="Arial"/>
      <w:b/>
      <w:sz w:val="24"/>
    </w:rPr>
  </w:style>
  <w:style w:type="character" w:customStyle="1" w:styleId="Ttulo9Char">
    <w:name w:val="Título 9 Char"/>
    <w:basedOn w:val="Fontepargpadro"/>
    <w:link w:val="Ttulo9"/>
    <w:rsid w:val="00D41EAB"/>
    <w:rPr>
      <w:rFonts w:ascii="Arial" w:hAnsi="Arial" w:cs="Arial"/>
      <w:color w:val="008000"/>
      <w:sz w:val="24"/>
    </w:rPr>
  </w:style>
  <w:style w:type="character" w:styleId="Nmerodepgina">
    <w:name w:val="page number"/>
    <w:basedOn w:val="Fontepargpadro"/>
    <w:rsid w:val="00D41EAB"/>
  </w:style>
  <w:style w:type="paragraph" w:customStyle="1" w:styleId="CAB12">
    <w:name w:val="CAB12"/>
    <w:rsid w:val="00D41EAB"/>
    <w:pPr>
      <w:widowControl w:val="0"/>
      <w:ind w:left="144"/>
    </w:pPr>
    <w:rPr>
      <w:color w:val="000000"/>
    </w:rPr>
  </w:style>
  <w:style w:type="paragraph" w:customStyle="1" w:styleId="CAB15">
    <w:name w:val="CAB15"/>
    <w:rsid w:val="00D41EAB"/>
    <w:pPr>
      <w:widowControl w:val="0"/>
      <w:ind w:left="144" w:right="2736"/>
    </w:pPr>
    <w:rPr>
      <w:color w:val="000000"/>
      <w:sz w:val="16"/>
    </w:rPr>
  </w:style>
  <w:style w:type="paragraph" w:styleId="Sumrio1">
    <w:name w:val="toc 1"/>
    <w:basedOn w:val="Normal"/>
    <w:next w:val="Normal"/>
    <w:autoRedefine/>
    <w:semiHidden/>
    <w:rsid w:val="00D41EAB"/>
    <w:pPr>
      <w:widowControl w:val="0"/>
      <w:tabs>
        <w:tab w:val="right" w:leader="dot" w:pos="9327"/>
      </w:tabs>
      <w:spacing w:before="240"/>
      <w:ind w:right="-284"/>
    </w:pPr>
    <w:rPr>
      <w:rFonts w:ascii="Arial" w:hAnsi="Arial" w:cs="Arial"/>
      <w:caps/>
      <w:noProof/>
      <w:color w:val="000000"/>
      <w:szCs w:val="20"/>
    </w:rPr>
  </w:style>
  <w:style w:type="paragraph" w:styleId="Recuodecorpodetexto">
    <w:name w:val="Body Text Indent"/>
    <w:basedOn w:val="Normal"/>
    <w:link w:val="RecuodecorpodetextoChar"/>
    <w:rsid w:val="00D41EAB"/>
    <w:pPr>
      <w:spacing w:line="264" w:lineRule="auto"/>
      <w:ind w:left="2694" w:hanging="2694"/>
      <w:jc w:val="both"/>
    </w:pPr>
    <w:rPr>
      <w:rFonts w:ascii="Arial" w:hAnsi="Arial" w:cs="Arial"/>
      <w:color w:val="auto"/>
      <w:szCs w:val="20"/>
    </w:rPr>
  </w:style>
  <w:style w:type="character" w:customStyle="1" w:styleId="RecuodecorpodetextoChar">
    <w:name w:val="Recuo de corpo de texto Char"/>
    <w:basedOn w:val="Fontepargpadro"/>
    <w:link w:val="Recuodecorpodetexto"/>
    <w:rsid w:val="00D41EAB"/>
    <w:rPr>
      <w:rFonts w:ascii="Arial" w:hAnsi="Arial" w:cs="Arial"/>
      <w:sz w:val="24"/>
    </w:rPr>
  </w:style>
  <w:style w:type="paragraph" w:styleId="Lista2">
    <w:name w:val="List 2"/>
    <w:basedOn w:val="Normal"/>
    <w:rsid w:val="00D41EAB"/>
    <w:pPr>
      <w:ind w:left="566" w:hanging="283"/>
    </w:pPr>
    <w:rPr>
      <w:rFonts w:ascii="Arial" w:hAnsi="Arial" w:cs="Arial"/>
      <w:color w:val="auto"/>
      <w:szCs w:val="20"/>
      <w:lang w:val="pt-PT"/>
    </w:rPr>
  </w:style>
  <w:style w:type="paragraph" w:customStyle="1" w:styleId="TCTtuloCentralizado">
    <w:name w:val="TC TítuloCentralizado"/>
    <w:next w:val="SCSubttuloCentralizado"/>
    <w:rsid w:val="00D41EAB"/>
    <w:pPr>
      <w:widowControl w:val="0"/>
      <w:spacing w:before="720" w:after="360"/>
      <w:jc w:val="center"/>
    </w:pPr>
    <w:rPr>
      <w:b/>
      <w:caps/>
      <w:color w:val="000000"/>
      <w:sz w:val="36"/>
    </w:rPr>
  </w:style>
  <w:style w:type="paragraph" w:customStyle="1" w:styleId="SCSubttuloCentralizado">
    <w:name w:val="SC SubtítuloCentralizado"/>
    <w:next w:val="Normal"/>
    <w:rsid w:val="00D41EAB"/>
    <w:pPr>
      <w:widowControl w:val="0"/>
      <w:spacing w:before="260" w:after="390"/>
      <w:jc w:val="center"/>
    </w:pPr>
    <w:rPr>
      <w:b/>
      <w:caps/>
      <w:color w:val="000000"/>
      <w:sz w:val="26"/>
    </w:rPr>
  </w:style>
  <w:style w:type="paragraph" w:customStyle="1" w:styleId="A101665">
    <w:name w:val="_A101665"/>
    <w:rsid w:val="00D41EAB"/>
    <w:pPr>
      <w:widowControl w:val="0"/>
      <w:ind w:left="2304" w:right="5040" w:hanging="864"/>
      <w:jc w:val="both"/>
    </w:pPr>
    <w:rPr>
      <w:color w:val="000000"/>
      <w:sz w:val="24"/>
    </w:rPr>
  </w:style>
  <w:style w:type="paragraph" w:customStyle="1" w:styleId="SUBITEM">
    <w:name w:val="SUBITEM"/>
    <w:basedOn w:val="Normal"/>
    <w:rsid w:val="00D41EAB"/>
    <w:pPr>
      <w:widowControl w:val="0"/>
      <w:spacing w:before="180"/>
      <w:ind w:left="993" w:hanging="709"/>
      <w:jc w:val="both"/>
    </w:pPr>
    <w:rPr>
      <w:rFonts w:ascii="Arial" w:hAnsi="Arial" w:cs="Arial"/>
      <w:color w:val="auto"/>
      <w:sz w:val="26"/>
      <w:szCs w:val="20"/>
      <w:lang w:val="pt-PT"/>
    </w:rPr>
  </w:style>
  <w:style w:type="paragraph" w:customStyle="1" w:styleId="tit3">
    <w:name w:val="tit_3"/>
    <w:basedOn w:val="Normal"/>
    <w:rsid w:val="00D41EAB"/>
    <w:pPr>
      <w:spacing w:before="180"/>
      <w:ind w:left="1701" w:hanging="992"/>
      <w:jc w:val="both"/>
    </w:pPr>
    <w:rPr>
      <w:rFonts w:ascii="Courier New" w:hAnsi="Courier New" w:cs="Arial"/>
      <w:color w:val="auto"/>
      <w:szCs w:val="20"/>
    </w:rPr>
  </w:style>
  <w:style w:type="paragraph" w:customStyle="1" w:styleId="SUBITEM1">
    <w:name w:val="SUBITEM1"/>
    <w:basedOn w:val="texto1"/>
    <w:rsid w:val="00D41EAB"/>
    <w:pPr>
      <w:ind w:left="567" w:hanging="567"/>
    </w:pPr>
  </w:style>
  <w:style w:type="paragraph" w:customStyle="1" w:styleId="texto1">
    <w:name w:val="texto1"/>
    <w:basedOn w:val="Normal"/>
    <w:rsid w:val="00D41EAB"/>
    <w:pPr>
      <w:spacing w:before="120"/>
      <w:ind w:firstLine="1701"/>
      <w:jc w:val="both"/>
    </w:pPr>
    <w:rPr>
      <w:rFonts w:ascii="Arial" w:hAnsi="Arial" w:cs="Arial"/>
      <w:color w:val="auto"/>
      <w:sz w:val="22"/>
      <w:szCs w:val="20"/>
      <w:lang w:val="pt-PT"/>
    </w:rPr>
  </w:style>
  <w:style w:type="paragraph" w:customStyle="1" w:styleId="A030370">
    <w:name w:val="_A030370"/>
    <w:rsid w:val="00D41EAB"/>
    <w:pPr>
      <w:widowControl w:val="0"/>
      <w:ind w:left="432" w:right="5328"/>
      <w:jc w:val="both"/>
    </w:pPr>
    <w:rPr>
      <w:color w:val="000000"/>
      <w:sz w:val="24"/>
    </w:rPr>
  </w:style>
  <w:style w:type="paragraph" w:customStyle="1" w:styleId="SUBITEM2">
    <w:name w:val="SUBITEM2"/>
    <w:basedOn w:val="Normal"/>
    <w:rsid w:val="00D41EAB"/>
    <w:pPr>
      <w:widowControl w:val="0"/>
      <w:spacing w:before="180"/>
      <w:ind w:left="1418" w:hanging="851"/>
      <w:jc w:val="both"/>
    </w:pPr>
    <w:rPr>
      <w:rFonts w:ascii="Arial" w:hAnsi="Arial" w:cs="Arial"/>
      <w:color w:val="auto"/>
      <w:sz w:val="22"/>
      <w:szCs w:val="20"/>
      <w:lang w:val="pt-PT"/>
    </w:rPr>
  </w:style>
  <w:style w:type="paragraph" w:customStyle="1" w:styleId="A011770">
    <w:name w:val="_A011770"/>
    <w:rsid w:val="00D41EAB"/>
    <w:pPr>
      <w:widowControl w:val="0"/>
      <w:ind w:left="2448" w:right="5328" w:hanging="2304"/>
      <w:jc w:val="both"/>
    </w:pPr>
    <w:rPr>
      <w:color w:val="000000"/>
      <w:sz w:val="24"/>
    </w:rPr>
  </w:style>
  <w:style w:type="paragraph" w:customStyle="1" w:styleId="marc-1">
    <w:name w:val="marc-1"/>
    <w:basedOn w:val="Normal"/>
    <w:rsid w:val="00D41EAB"/>
    <w:pPr>
      <w:keepLines/>
      <w:widowControl w:val="0"/>
      <w:tabs>
        <w:tab w:val="left" w:pos="8784"/>
      </w:tabs>
      <w:spacing w:before="120"/>
      <w:ind w:left="993" w:hanging="284"/>
      <w:jc w:val="both"/>
    </w:pPr>
    <w:rPr>
      <w:rFonts w:ascii="Arial" w:hAnsi="Arial" w:cs="Arial"/>
      <w:color w:val="000000"/>
      <w:szCs w:val="20"/>
    </w:rPr>
  </w:style>
  <w:style w:type="paragraph" w:customStyle="1" w:styleId="marc1">
    <w:name w:val="marc_1"/>
    <w:basedOn w:val="Normal"/>
    <w:rsid w:val="00D41EAB"/>
    <w:pPr>
      <w:spacing w:before="180"/>
      <w:ind w:left="1134" w:hanging="431"/>
      <w:jc w:val="both"/>
    </w:pPr>
    <w:rPr>
      <w:rFonts w:ascii="Courier New" w:hAnsi="Courier New" w:cs="Arial"/>
      <w:color w:val="auto"/>
      <w:szCs w:val="20"/>
    </w:rPr>
  </w:style>
  <w:style w:type="paragraph" w:customStyle="1" w:styleId="Subitem-2">
    <w:name w:val="Subitem-2"/>
    <w:rsid w:val="00D41EAB"/>
    <w:pPr>
      <w:keepLines/>
      <w:widowControl w:val="0"/>
      <w:tabs>
        <w:tab w:val="left" w:pos="8784"/>
      </w:tabs>
      <w:spacing w:before="240"/>
      <w:ind w:left="1560" w:hanging="851"/>
      <w:jc w:val="both"/>
    </w:pPr>
    <w:rPr>
      <w:rFonts w:ascii="Arial" w:hAnsi="Arial"/>
      <w:color w:val="000000"/>
      <w:sz w:val="24"/>
    </w:rPr>
  </w:style>
  <w:style w:type="paragraph" w:customStyle="1" w:styleId="Subitem-1">
    <w:name w:val="Subitem-1"/>
    <w:basedOn w:val="Normal"/>
    <w:rsid w:val="00D41EAB"/>
    <w:pPr>
      <w:keepLines/>
      <w:widowControl w:val="0"/>
      <w:tabs>
        <w:tab w:val="left" w:pos="8784"/>
      </w:tabs>
      <w:spacing w:before="180"/>
      <w:ind w:left="709" w:hanging="709"/>
      <w:jc w:val="both"/>
    </w:pPr>
    <w:rPr>
      <w:rFonts w:ascii="Arial" w:hAnsi="Arial" w:cs="Arial"/>
      <w:color w:val="000000"/>
      <w:szCs w:val="20"/>
    </w:rPr>
  </w:style>
  <w:style w:type="paragraph" w:styleId="Sumrio8">
    <w:name w:val="toc 8"/>
    <w:basedOn w:val="Normal"/>
    <w:next w:val="Normal"/>
    <w:autoRedefine/>
    <w:semiHidden/>
    <w:rsid w:val="00D41EAB"/>
    <w:pPr>
      <w:ind w:left="1400"/>
    </w:pPr>
    <w:rPr>
      <w:rFonts w:ascii="Arial" w:hAnsi="Arial" w:cs="Arial"/>
      <w:color w:val="auto"/>
      <w:szCs w:val="20"/>
    </w:rPr>
  </w:style>
  <w:style w:type="paragraph" w:styleId="Sumrio2">
    <w:name w:val="toc 2"/>
    <w:basedOn w:val="Normal"/>
    <w:next w:val="Normal"/>
    <w:autoRedefine/>
    <w:semiHidden/>
    <w:rsid w:val="00D41EAB"/>
    <w:pPr>
      <w:tabs>
        <w:tab w:val="right" w:leader="dot" w:pos="9062"/>
      </w:tabs>
      <w:ind w:left="200"/>
    </w:pPr>
    <w:rPr>
      <w:rFonts w:ascii="Arial" w:hAnsi="Arial" w:cs="Arial"/>
      <w:noProof/>
      <w:color w:val="000000"/>
      <w:szCs w:val="20"/>
    </w:rPr>
  </w:style>
  <w:style w:type="paragraph" w:styleId="Sumrio7">
    <w:name w:val="toc 7"/>
    <w:basedOn w:val="Normal"/>
    <w:next w:val="Normal"/>
    <w:autoRedefine/>
    <w:semiHidden/>
    <w:rsid w:val="00D41EAB"/>
    <w:pPr>
      <w:ind w:left="1200"/>
    </w:pPr>
    <w:rPr>
      <w:rFonts w:ascii="Arial" w:hAnsi="Arial" w:cs="Arial"/>
      <w:color w:val="auto"/>
      <w:szCs w:val="20"/>
    </w:rPr>
  </w:style>
  <w:style w:type="paragraph" w:customStyle="1" w:styleId="A070765">
    <w:name w:val="_A070765"/>
    <w:rsid w:val="00D41EAB"/>
    <w:pPr>
      <w:suppressAutoHyphens/>
      <w:ind w:left="864" w:right="2880" w:firstLine="1"/>
      <w:jc w:val="both"/>
    </w:pPr>
    <w:rPr>
      <w:color w:val="000000"/>
      <w:sz w:val="24"/>
    </w:rPr>
  </w:style>
  <w:style w:type="paragraph" w:customStyle="1" w:styleId="BodyText21">
    <w:name w:val="Body Text 21"/>
    <w:basedOn w:val="Normal"/>
    <w:rsid w:val="00D41EAB"/>
    <w:pPr>
      <w:jc w:val="both"/>
    </w:pPr>
    <w:rPr>
      <w:rFonts w:ascii="Arial" w:hAnsi="Arial" w:cs="Arial"/>
      <w:color w:val="auto"/>
      <w:sz w:val="22"/>
      <w:szCs w:val="20"/>
    </w:rPr>
  </w:style>
  <w:style w:type="paragraph" w:customStyle="1" w:styleId="PADRAO">
    <w:name w:val="PADRAO"/>
    <w:rsid w:val="00D41EAB"/>
    <w:pPr>
      <w:ind w:right="2160"/>
    </w:pPr>
    <w:rPr>
      <w:color w:val="000000"/>
      <w:sz w:val="24"/>
    </w:rPr>
  </w:style>
  <w:style w:type="character" w:customStyle="1" w:styleId="WW-Fontepargpadro">
    <w:name w:val="WW-Fonte parág. padrão"/>
    <w:rsid w:val="00D41EAB"/>
  </w:style>
  <w:style w:type="character" w:customStyle="1" w:styleId="WW8Num1z0">
    <w:name w:val="WW8Num1z0"/>
    <w:rsid w:val="00D41EAB"/>
    <w:rPr>
      <w:rFonts w:ascii="Symbol" w:hAnsi="Symbol"/>
    </w:rPr>
  </w:style>
  <w:style w:type="character" w:customStyle="1" w:styleId="WW8Num2z0">
    <w:name w:val="WW8Num2z0"/>
    <w:rsid w:val="00D41EAB"/>
    <w:rPr>
      <w:b/>
    </w:rPr>
  </w:style>
  <w:style w:type="character" w:customStyle="1" w:styleId="WW8Num5z0">
    <w:name w:val="WW8Num5z0"/>
    <w:rsid w:val="00D41EAB"/>
    <w:rPr>
      <w:rFonts w:ascii="Symbol" w:hAnsi="Symbol"/>
    </w:rPr>
  </w:style>
  <w:style w:type="character" w:customStyle="1" w:styleId="WW8Num6z0">
    <w:name w:val="WW8Num6z0"/>
    <w:rsid w:val="00D41EAB"/>
    <w:rPr>
      <w:rFonts w:ascii="font349" w:hAnsi="font349"/>
    </w:rPr>
  </w:style>
  <w:style w:type="character" w:customStyle="1" w:styleId="WW8Num9z0">
    <w:name w:val="WW8Num9z0"/>
    <w:rsid w:val="00D41EAB"/>
    <w:rPr>
      <w:rFonts w:ascii="Wingdings" w:hAnsi="Wingdings"/>
    </w:rPr>
  </w:style>
  <w:style w:type="character" w:customStyle="1" w:styleId="WW8Num10z0">
    <w:name w:val="WW8Num10z0"/>
    <w:rsid w:val="00D41EAB"/>
    <w:rPr>
      <w:rFonts w:ascii="Wingdings" w:hAnsi="Wingdings"/>
    </w:rPr>
  </w:style>
  <w:style w:type="character" w:customStyle="1" w:styleId="WW8Num12z0">
    <w:name w:val="WW8Num12z0"/>
    <w:rsid w:val="00D41EAB"/>
    <w:rPr>
      <w:rFonts w:ascii="Times New Roman" w:hAnsi="Times New Roman"/>
    </w:rPr>
  </w:style>
  <w:style w:type="character" w:customStyle="1" w:styleId="WW8Num13z1">
    <w:name w:val="WW8Num13z1"/>
    <w:rsid w:val="00D41EAB"/>
    <w:rPr>
      <w:b/>
      <w:i w:val="0"/>
    </w:rPr>
  </w:style>
  <w:style w:type="character" w:customStyle="1" w:styleId="WW8Num14z0">
    <w:name w:val="WW8Num14z0"/>
    <w:rsid w:val="00D41EAB"/>
    <w:rPr>
      <w:rFonts w:ascii="Times New Roman" w:hAnsi="Times New Roman"/>
      <w:b w:val="0"/>
    </w:rPr>
  </w:style>
  <w:style w:type="character" w:customStyle="1" w:styleId="WW8Num16z0">
    <w:name w:val="WW8Num16z0"/>
    <w:rsid w:val="00D41EAB"/>
    <w:rPr>
      <w:rFonts w:ascii="Symbol" w:hAnsi="Symbol"/>
    </w:rPr>
  </w:style>
  <w:style w:type="character" w:customStyle="1" w:styleId="WW8Num17z0">
    <w:name w:val="WW8Num17z0"/>
    <w:rsid w:val="00D41EAB"/>
    <w:rPr>
      <w:b/>
    </w:rPr>
  </w:style>
  <w:style w:type="character" w:customStyle="1" w:styleId="WW8Num18z0">
    <w:name w:val="WW8Num18z0"/>
    <w:rsid w:val="00D41EAB"/>
    <w:rPr>
      <w:rFonts w:ascii="Symbol" w:hAnsi="Symbol"/>
    </w:rPr>
  </w:style>
  <w:style w:type="character" w:customStyle="1" w:styleId="WW8Num21z0">
    <w:name w:val="WW8Num21z0"/>
    <w:rsid w:val="00D41EAB"/>
    <w:rPr>
      <w:rFonts w:ascii="Wingdings" w:hAnsi="Wingdings"/>
      <w:sz w:val="16"/>
    </w:rPr>
  </w:style>
  <w:style w:type="character" w:customStyle="1" w:styleId="WW8Num22z0">
    <w:name w:val="WW8Num22z0"/>
    <w:rsid w:val="00D41EAB"/>
    <w:rPr>
      <w:rFonts w:ascii="Times New Roman" w:hAnsi="Times New Roman"/>
    </w:rPr>
  </w:style>
  <w:style w:type="character" w:customStyle="1" w:styleId="WW8Num25z0">
    <w:name w:val="WW8Num25z0"/>
    <w:rsid w:val="00D41EAB"/>
    <w:rPr>
      <w:sz w:val="22"/>
    </w:rPr>
  </w:style>
  <w:style w:type="character" w:customStyle="1" w:styleId="WW8Num27z0">
    <w:name w:val="WW8Num27z0"/>
    <w:rsid w:val="00D41EAB"/>
    <w:rPr>
      <w:b/>
      <w:i w:val="0"/>
    </w:rPr>
  </w:style>
  <w:style w:type="character" w:customStyle="1" w:styleId="WW8Num29z0">
    <w:name w:val="WW8Num29z0"/>
    <w:rsid w:val="00D41EAB"/>
    <w:rPr>
      <w:rFonts w:ascii="Times New Roman" w:hAnsi="Times New Roman"/>
    </w:rPr>
  </w:style>
  <w:style w:type="character" w:customStyle="1" w:styleId="WW8Num30z0">
    <w:name w:val="WW8Num30z0"/>
    <w:rsid w:val="00D41EAB"/>
    <w:rPr>
      <w:b/>
      <w:i w:val="0"/>
    </w:rPr>
  </w:style>
  <w:style w:type="character" w:customStyle="1" w:styleId="WW8Num32z0">
    <w:name w:val="WW8Num32z0"/>
    <w:rsid w:val="00D41EAB"/>
    <w:rPr>
      <w:rFonts w:ascii="Times New Roman" w:hAnsi="Times New Roman"/>
    </w:rPr>
  </w:style>
  <w:style w:type="character" w:customStyle="1" w:styleId="WW8Num35z0">
    <w:name w:val="WW8Num35z0"/>
    <w:rsid w:val="00D41EAB"/>
    <w:rPr>
      <w:u w:val="none"/>
    </w:rPr>
  </w:style>
  <w:style w:type="character" w:customStyle="1" w:styleId="WW8Num35z1">
    <w:name w:val="WW8Num35z1"/>
    <w:rsid w:val="00D41EAB"/>
    <w:rPr>
      <w:b/>
      <w:i w:val="0"/>
      <w:u w:val="none"/>
    </w:rPr>
  </w:style>
  <w:style w:type="character" w:customStyle="1" w:styleId="WW8Num37z0">
    <w:name w:val="WW8Num37z0"/>
    <w:rsid w:val="00D41EAB"/>
    <w:rPr>
      <w:rFonts w:ascii="Symbol" w:hAnsi="Symbol"/>
    </w:rPr>
  </w:style>
  <w:style w:type="character" w:customStyle="1" w:styleId="WW8Num39z0">
    <w:name w:val="WW8Num39z0"/>
    <w:rsid w:val="00D41EAB"/>
    <w:rPr>
      <w:rFonts w:ascii="Symbol" w:hAnsi="Symbol"/>
    </w:rPr>
  </w:style>
  <w:style w:type="character" w:customStyle="1" w:styleId="WW8Num40z0">
    <w:name w:val="WW8Num40z0"/>
    <w:rsid w:val="00D41EAB"/>
    <w:rPr>
      <w:rFonts w:ascii="Symbol" w:hAnsi="Symbol"/>
    </w:rPr>
  </w:style>
  <w:style w:type="character" w:customStyle="1" w:styleId="WW8Num44z0">
    <w:name w:val="WW8Num44z0"/>
    <w:rsid w:val="00D41EAB"/>
    <w:rPr>
      <w:rFonts w:ascii="Times New Roman" w:hAnsi="Times New Roman"/>
    </w:rPr>
  </w:style>
  <w:style w:type="character" w:customStyle="1" w:styleId="WW8Num46z0">
    <w:name w:val="WW8Num46z0"/>
    <w:rsid w:val="00D41EAB"/>
    <w:rPr>
      <w:rFonts w:ascii="Symbol" w:hAnsi="Symbol"/>
    </w:rPr>
  </w:style>
  <w:style w:type="character" w:customStyle="1" w:styleId="WW8Num48z0">
    <w:name w:val="WW8Num48z0"/>
    <w:rsid w:val="00D41EAB"/>
    <w:rPr>
      <w:rFonts w:ascii="Symbol" w:hAnsi="Symbol"/>
    </w:rPr>
  </w:style>
  <w:style w:type="character" w:customStyle="1" w:styleId="WW8Num50z0">
    <w:name w:val="WW8Num50z0"/>
    <w:rsid w:val="00D41EAB"/>
    <w:rPr>
      <w:color w:val="000000"/>
    </w:rPr>
  </w:style>
  <w:style w:type="character" w:customStyle="1" w:styleId="WW8Num52z0">
    <w:name w:val="WW8Num52z0"/>
    <w:rsid w:val="00D41EAB"/>
    <w:rPr>
      <w:rFonts w:ascii="Times New Roman" w:hAnsi="Times New Roman"/>
      <w:b w:val="0"/>
      <w:i w:val="0"/>
      <w:sz w:val="24"/>
      <w:u w:val="none"/>
    </w:rPr>
  </w:style>
  <w:style w:type="character" w:customStyle="1" w:styleId="WW8Num53z0">
    <w:name w:val="WW8Num53z0"/>
    <w:rsid w:val="00D41EAB"/>
    <w:rPr>
      <w:rFonts w:ascii="Symbol" w:hAnsi="Symbol"/>
    </w:rPr>
  </w:style>
  <w:style w:type="character" w:customStyle="1" w:styleId="WW8Num54z0">
    <w:name w:val="WW8Num54z0"/>
    <w:rsid w:val="00D41EAB"/>
    <w:rPr>
      <w:rFonts w:ascii="Wingdings" w:hAnsi="Wingdings"/>
      <w:sz w:val="16"/>
    </w:rPr>
  </w:style>
  <w:style w:type="character" w:customStyle="1" w:styleId="WW8Num56z0">
    <w:name w:val="WW8Num56z0"/>
    <w:rsid w:val="00D41EAB"/>
    <w:rPr>
      <w:rFonts w:ascii="font349" w:hAnsi="font349"/>
    </w:rPr>
  </w:style>
  <w:style w:type="character" w:customStyle="1" w:styleId="WW8Num57z0">
    <w:name w:val="WW8Num57z0"/>
    <w:rsid w:val="00D41EAB"/>
    <w:rPr>
      <w:rFonts w:ascii="Symbol" w:hAnsi="Symbol"/>
    </w:rPr>
  </w:style>
  <w:style w:type="character" w:customStyle="1" w:styleId="WW8Num63z0">
    <w:name w:val="WW8Num63z0"/>
    <w:rsid w:val="00D41EAB"/>
    <w:rPr>
      <w:rFonts w:ascii="Symbol" w:hAnsi="Symbol"/>
      <w:b/>
      <w:i w:val="0"/>
      <w:color w:val="000000"/>
    </w:rPr>
  </w:style>
  <w:style w:type="character" w:customStyle="1" w:styleId="WW8Num64z0">
    <w:name w:val="WW8Num64z0"/>
    <w:rsid w:val="00D41EAB"/>
    <w:rPr>
      <w:rFonts w:ascii="Symbol" w:hAnsi="Symbol"/>
      <w:sz w:val="24"/>
    </w:rPr>
  </w:style>
  <w:style w:type="character" w:customStyle="1" w:styleId="WW8Num68z0">
    <w:name w:val="WW8Num68z0"/>
    <w:rsid w:val="00D41EAB"/>
    <w:rPr>
      <w:rFonts w:ascii="Wingdings" w:hAnsi="Wingdings"/>
    </w:rPr>
  </w:style>
  <w:style w:type="character" w:customStyle="1" w:styleId="WW8Num70z0">
    <w:name w:val="WW8Num70z0"/>
    <w:rsid w:val="00D41EAB"/>
    <w:rPr>
      <w:rFonts w:ascii="Arial" w:hAnsi="Arial"/>
      <w:b w:val="0"/>
      <w:i w:val="0"/>
      <w:sz w:val="24"/>
      <w:u w:val="none"/>
    </w:rPr>
  </w:style>
  <w:style w:type="character" w:customStyle="1" w:styleId="WW8Num71z0">
    <w:name w:val="WW8Num71z0"/>
    <w:rsid w:val="00D41EAB"/>
    <w:rPr>
      <w:rFonts w:ascii="Times New Roman" w:hAnsi="Times New Roman"/>
      <w:b w:val="0"/>
      <w:i w:val="0"/>
      <w:sz w:val="24"/>
      <w:u w:val="none"/>
    </w:rPr>
  </w:style>
  <w:style w:type="character" w:customStyle="1" w:styleId="WW8Num74z0">
    <w:name w:val="WW8Num74z0"/>
    <w:rsid w:val="00D41EAB"/>
    <w:rPr>
      <w:rFonts w:ascii="Symbol" w:hAnsi="Symbol"/>
    </w:rPr>
  </w:style>
  <w:style w:type="character" w:customStyle="1" w:styleId="WW8Num75z0">
    <w:name w:val="WW8Num75z0"/>
    <w:rsid w:val="00D41EAB"/>
    <w:rPr>
      <w:rFonts w:ascii="Symbol" w:hAnsi="Symbol"/>
    </w:rPr>
  </w:style>
  <w:style w:type="character" w:customStyle="1" w:styleId="WW8Num76z0">
    <w:name w:val="WW8Num76z0"/>
    <w:rsid w:val="00D41EAB"/>
    <w:rPr>
      <w:rFonts w:ascii="Symbol" w:hAnsi="Symbol"/>
    </w:rPr>
  </w:style>
  <w:style w:type="character" w:customStyle="1" w:styleId="WW8Num79z0">
    <w:name w:val="WW8Num79z0"/>
    <w:rsid w:val="00D41EAB"/>
    <w:rPr>
      <w:rFonts w:ascii="Symbol" w:hAnsi="Symbol"/>
    </w:rPr>
  </w:style>
  <w:style w:type="character" w:customStyle="1" w:styleId="WW8Num80z0">
    <w:name w:val="WW8Num80z0"/>
    <w:rsid w:val="00D41EAB"/>
    <w:rPr>
      <w:rFonts w:ascii="font349" w:hAnsi="font349"/>
    </w:rPr>
  </w:style>
  <w:style w:type="character" w:customStyle="1" w:styleId="WW8Num82z0">
    <w:name w:val="WW8Num82z0"/>
    <w:rsid w:val="00D41EAB"/>
    <w:rPr>
      <w:rFonts w:ascii="font349" w:hAnsi="font349"/>
    </w:rPr>
  </w:style>
  <w:style w:type="character" w:customStyle="1" w:styleId="WW8Num84z0">
    <w:name w:val="WW8Num84z0"/>
    <w:rsid w:val="00D41EAB"/>
    <w:rPr>
      <w:rFonts w:ascii="Symbol" w:hAnsi="Symbol"/>
    </w:rPr>
  </w:style>
  <w:style w:type="character" w:customStyle="1" w:styleId="WW8Num86z0">
    <w:name w:val="WW8Num86z0"/>
    <w:rsid w:val="00D41EAB"/>
    <w:rPr>
      <w:rFonts w:ascii="Wingdings" w:hAnsi="Wingdings"/>
    </w:rPr>
  </w:style>
  <w:style w:type="character" w:customStyle="1" w:styleId="WW8Num89z0">
    <w:name w:val="WW8Num89z0"/>
    <w:rsid w:val="00D41EAB"/>
    <w:rPr>
      <w:rFonts w:ascii="Symbol" w:hAnsi="Symbol"/>
    </w:rPr>
  </w:style>
  <w:style w:type="character" w:customStyle="1" w:styleId="WW8Num90z0">
    <w:name w:val="WW8Num90z0"/>
    <w:rsid w:val="00D41EAB"/>
    <w:rPr>
      <w:rFonts w:ascii="Arial" w:hAnsi="Arial"/>
      <w:b w:val="0"/>
      <w:i w:val="0"/>
      <w:sz w:val="24"/>
      <w:u w:val="none"/>
    </w:rPr>
  </w:style>
  <w:style w:type="character" w:customStyle="1" w:styleId="WW8Num91z0">
    <w:name w:val="WW8Num91z0"/>
    <w:rsid w:val="00D41EAB"/>
    <w:rPr>
      <w:rFonts w:ascii="Times New Roman" w:hAnsi="Times New Roman"/>
      <w:b/>
    </w:rPr>
  </w:style>
  <w:style w:type="character" w:customStyle="1" w:styleId="WW8Num94z0">
    <w:name w:val="WW8Num94z0"/>
    <w:rsid w:val="00D41EAB"/>
    <w:rPr>
      <w:rFonts w:ascii="Symbol" w:hAnsi="Symbol"/>
    </w:rPr>
  </w:style>
  <w:style w:type="character" w:customStyle="1" w:styleId="WW8Num95z0">
    <w:name w:val="WW8Num95z0"/>
    <w:rsid w:val="00D41EAB"/>
    <w:rPr>
      <w:rFonts w:ascii="Times New Roman" w:hAnsi="Times New Roman"/>
    </w:rPr>
  </w:style>
  <w:style w:type="character" w:customStyle="1" w:styleId="WW8Num103z0">
    <w:name w:val="WW8Num103z0"/>
    <w:rsid w:val="00D41EAB"/>
    <w:rPr>
      <w:b/>
      <w:i w:val="0"/>
    </w:rPr>
  </w:style>
  <w:style w:type="character" w:customStyle="1" w:styleId="WW8Num105z0">
    <w:name w:val="WW8Num105z0"/>
    <w:rsid w:val="00D41EAB"/>
    <w:rPr>
      <w:rFonts w:ascii="Wingdings" w:hAnsi="Wingdings"/>
      <w:sz w:val="16"/>
    </w:rPr>
  </w:style>
  <w:style w:type="character" w:customStyle="1" w:styleId="WW8Num107z0">
    <w:name w:val="WW8Num107z0"/>
    <w:rsid w:val="00D41EAB"/>
    <w:rPr>
      <w:rFonts w:ascii="Symbol" w:hAnsi="Symbol"/>
    </w:rPr>
  </w:style>
  <w:style w:type="character" w:customStyle="1" w:styleId="WW8Num108z0">
    <w:name w:val="WW8Num108z0"/>
    <w:rsid w:val="00D41EAB"/>
    <w:rPr>
      <w:rFonts w:ascii="Symbol" w:hAnsi="Symbol"/>
    </w:rPr>
  </w:style>
  <w:style w:type="character" w:customStyle="1" w:styleId="WW8Num111z0">
    <w:name w:val="WW8Num111z0"/>
    <w:rsid w:val="00D41EAB"/>
    <w:rPr>
      <w:rFonts w:ascii="Symbol" w:hAnsi="Symbol"/>
    </w:rPr>
  </w:style>
  <w:style w:type="character" w:customStyle="1" w:styleId="WW8Num116z0">
    <w:name w:val="WW8Num116z0"/>
    <w:rsid w:val="00D41EAB"/>
    <w:rPr>
      <w:rFonts w:ascii="Wingdings" w:hAnsi="Wingdings"/>
      <w:b/>
      <w:i w:val="0"/>
    </w:rPr>
  </w:style>
  <w:style w:type="character" w:customStyle="1" w:styleId="WW8Num118z0">
    <w:name w:val="WW8Num118z0"/>
    <w:rsid w:val="00D41EAB"/>
    <w:rPr>
      <w:rFonts w:ascii="Symbol" w:hAnsi="Symbol"/>
    </w:rPr>
  </w:style>
  <w:style w:type="character" w:customStyle="1" w:styleId="WW8Num121z0">
    <w:name w:val="WW8Num121z0"/>
    <w:rsid w:val="00D41EAB"/>
    <w:rPr>
      <w:rFonts w:ascii="Wingdings" w:hAnsi="Wingdings"/>
    </w:rPr>
  </w:style>
  <w:style w:type="character" w:customStyle="1" w:styleId="WW8Num122z0">
    <w:name w:val="WW8Num122z0"/>
    <w:rsid w:val="00D41EAB"/>
    <w:rPr>
      <w:rFonts w:ascii="Symbol" w:hAnsi="Symbol"/>
      <w:color w:val="000000"/>
    </w:rPr>
  </w:style>
  <w:style w:type="character" w:customStyle="1" w:styleId="WW8Num131z0">
    <w:name w:val="WW8Num131z0"/>
    <w:rsid w:val="00D41EAB"/>
    <w:rPr>
      <w:rFonts w:ascii="Wingdings" w:hAnsi="Wingdings"/>
      <w:sz w:val="28"/>
    </w:rPr>
  </w:style>
  <w:style w:type="character" w:customStyle="1" w:styleId="WW8Num135z0">
    <w:name w:val="WW8Num135z0"/>
    <w:rsid w:val="00D41EAB"/>
    <w:rPr>
      <w:rFonts w:ascii="Wingdings" w:hAnsi="Wingdings"/>
    </w:rPr>
  </w:style>
  <w:style w:type="character" w:customStyle="1" w:styleId="WW8Num136z0">
    <w:name w:val="WW8Num136z0"/>
    <w:rsid w:val="00D41EAB"/>
    <w:rPr>
      <w:b/>
      <w:i w:val="0"/>
    </w:rPr>
  </w:style>
  <w:style w:type="character" w:customStyle="1" w:styleId="WW8Num137z0">
    <w:name w:val="WW8Num137z0"/>
    <w:rsid w:val="00D41EAB"/>
    <w:rPr>
      <w:sz w:val="22"/>
    </w:rPr>
  </w:style>
  <w:style w:type="character" w:customStyle="1" w:styleId="WW8Num140z0">
    <w:name w:val="WW8Num140z0"/>
    <w:rsid w:val="00D41EAB"/>
    <w:rPr>
      <w:rFonts w:ascii="Wingdings" w:hAnsi="Wingdings"/>
    </w:rPr>
  </w:style>
  <w:style w:type="character" w:customStyle="1" w:styleId="WW8Num143z0">
    <w:name w:val="WW8Num143z0"/>
    <w:rsid w:val="00D41EAB"/>
    <w:rPr>
      <w:rFonts w:ascii="Wingdings" w:hAnsi="Wingdings"/>
      <w:sz w:val="16"/>
    </w:rPr>
  </w:style>
  <w:style w:type="character" w:customStyle="1" w:styleId="WW8Num145z0">
    <w:name w:val="WW8Num145z0"/>
    <w:rsid w:val="00D41EAB"/>
    <w:rPr>
      <w:rFonts w:ascii="Times New Roman" w:hAnsi="Times New Roman"/>
      <w:b w:val="0"/>
      <w:i w:val="0"/>
      <w:sz w:val="24"/>
      <w:u w:val="none"/>
    </w:rPr>
  </w:style>
  <w:style w:type="character" w:customStyle="1" w:styleId="WW8Num147z0">
    <w:name w:val="WW8Num147z0"/>
    <w:rsid w:val="00D41EAB"/>
    <w:rPr>
      <w:rFonts w:ascii="Symbol" w:hAnsi="Symbol"/>
    </w:rPr>
  </w:style>
  <w:style w:type="character" w:customStyle="1" w:styleId="WW8Num151z0">
    <w:name w:val="WW8Num151z0"/>
    <w:rsid w:val="00D41EAB"/>
    <w:rPr>
      <w:rFonts w:ascii="Arial" w:hAnsi="Arial"/>
      <w:b w:val="0"/>
      <w:i w:val="0"/>
      <w:sz w:val="24"/>
      <w:u w:val="none"/>
    </w:rPr>
  </w:style>
  <w:style w:type="character" w:customStyle="1" w:styleId="WW8Num153z0">
    <w:name w:val="WW8Num153z0"/>
    <w:rsid w:val="00D41EAB"/>
    <w:rPr>
      <w:u w:val="single"/>
    </w:rPr>
  </w:style>
  <w:style w:type="character" w:customStyle="1" w:styleId="WW8Num158z0">
    <w:name w:val="WW8Num158z0"/>
    <w:rsid w:val="00D41EAB"/>
    <w:rPr>
      <w:rFonts w:ascii="Wingdings" w:hAnsi="Wingdings"/>
    </w:rPr>
  </w:style>
  <w:style w:type="character" w:customStyle="1" w:styleId="WW8Num160z0">
    <w:name w:val="WW8Num160z0"/>
    <w:rsid w:val="00D41EAB"/>
    <w:rPr>
      <w:rFonts w:ascii="Symbol" w:hAnsi="Symbol"/>
    </w:rPr>
  </w:style>
  <w:style w:type="character" w:customStyle="1" w:styleId="WW8Num162z0">
    <w:name w:val="WW8Num162z0"/>
    <w:rsid w:val="00D41EAB"/>
    <w:rPr>
      <w:rFonts w:ascii="Symbol" w:hAnsi="Symbol"/>
    </w:rPr>
  </w:style>
  <w:style w:type="character" w:customStyle="1" w:styleId="WW8Num163z0">
    <w:name w:val="WW8Num163z0"/>
    <w:rsid w:val="00D41EAB"/>
    <w:rPr>
      <w:rFonts w:ascii="Wingdings" w:hAnsi="Wingdings"/>
    </w:rPr>
  </w:style>
  <w:style w:type="character" w:customStyle="1" w:styleId="WW8Num172z0">
    <w:name w:val="WW8Num172z0"/>
    <w:rsid w:val="00D41EAB"/>
    <w:rPr>
      <w:rFonts w:ascii="Symbol" w:hAnsi="Symbol"/>
    </w:rPr>
  </w:style>
  <w:style w:type="character" w:customStyle="1" w:styleId="WW8Num178z0">
    <w:name w:val="WW8Num178z0"/>
    <w:rsid w:val="00D41EAB"/>
    <w:rPr>
      <w:rFonts w:ascii="Times New Roman" w:hAnsi="Times New Roman"/>
      <w:b w:val="0"/>
      <w:color w:val="000000"/>
    </w:rPr>
  </w:style>
  <w:style w:type="character" w:customStyle="1" w:styleId="WW8Num182z0">
    <w:name w:val="WW8Num182z0"/>
    <w:rsid w:val="00D41EAB"/>
    <w:rPr>
      <w:b/>
      <w:i w:val="0"/>
    </w:rPr>
  </w:style>
  <w:style w:type="character" w:customStyle="1" w:styleId="WW8Num184z0">
    <w:name w:val="WW8Num184z0"/>
    <w:rsid w:val="00D41EAB"/>
    <w:rPr>
      <w:rFonts w:ascii="Symbol" w:hAnsi="Symbol"/>
    </w:rPr>
  </w:style>
  <w:style w:type="character" w:customStyle="1" w:styleId="WW8Num185z0">
    <w:name w:val="WW8Num185z0"/>
    <w:rsid w:val="00D41EAB"/>
    <w:rPr>
      <w:rFonts w:ascii="Symbol" w:hAnsi="Symbol"/>
    </w:rPr>
  </w:style>
  <w:style w:type="character" w:customStyle="1" w:styleId="WW8Num186z0">
    <w:name w:val="WW8Num186z0"/>
    <w:rsid w:val="00D41EAB"/>
    <w:rPr>
      <w:rFonts w:ascii="Times New Roman" w:hAnsi="Times New Roman"/>
    </w:rPr>
  </w:style>
  <w:style w:type="character" w:customStyle="1" w:styleId="WW8Num190z0">
    <w:name w:val="WW8Num190z0"/>
    <w:rsid w:val="00D41EAB"/>
    <w:rPr>
      <w:rFonts w:ascii="font349" w:hAnsi="font349"/>
    </w:rPr>
  </w:style>
  <w:style w:type="character" w:customStyle="1" w:styleId="WW8Num191z0">
    <w:name w:val="WW8Num191z0"/>
    <w:rsid w:val="00D41EAB"/>
    <w:rPr>
      <w:rFonts w:ascii="Symbol" w:hAnsi="Symbol"/>
    </w:rPr>
  </w:style>
  <w:style w:type="character" w:customStyle="1" w:styleId="WW8Num192z0">
    <w:name w:val="WW8Num192z0"/>
    <w:rsid w:val="00D41EAB"/>
    <w:rPr>
      <w:rFonts w:ascii="Times New Roman" w:hAnsi="Times New Roman"/>
      <w:b w:val="0"/>
    </w:rPr>
  </w:style>
  <w:style w:type="character" w:customStyle="1" w:styleId="WW8Num194z0">
    <w:name w:val="WW8Num194z0"/>
    <w:rsid w:val="00D41EAB"/>
    <w:rPr>
      <w:rFonts w:ascii="Symbol" w:hAnsi="Symbol"/>
    </w:rPr>
  </w:style>
  <w:style w:type="character" w:customStyle="1" w:styleId="WW8Num196z0">
    <w:name w:val="WW8Num196z0"/>
    <w:rsid w:val="00D41EAB"/>
    <w:rPr>
      <w:b/>
      <w:i w:val="0"/>
    </w:rPr>
  </w:style>
  <w:style w:type="character" w:customStyle="1" w:styleId="WW8Num198z0">
    <w:name w:val="WW8Num198z0"/>
    <w:rsid w:val="00D41EAB"/>
    <w:rPr>
      <w:rFonts w:ascii="Wingdings" w:hAnsi="Wingdings"/>
    </w:rPr>
  </w:style>
  <w:style w:type="character" w:customStyle="1" w:styleId="WW8Num199z0">
    <w:name w:val="WW8Num199z0"/>
    <w:rsid w:val="00D41EAB"/>
    <w:rPr>
      <w:rFonts w:ascii="Wingdings" w:hAnsi="Wingdings"/>
    </w:rPr>
  </w:style>
  <w:style w:type="character" w:customStyle="1" w:styleId="WW8Num200z0">
    <w:name w:val="WW8Num200z0"/>
    <w:rsid w:val="00D41EAB"/>
    <w:rPr>
      <w:rFonts w:ascii="Wingdings" w:hAnsi="Wingdings"/>
      <w:sz w:val="16"/>
    </w:rPr>
  </w:style>
  <w:style w:type="character" w:customStyle="1" w:styleId="WW8Num201z1">
    <w:name w:val="WW8Num201z1"/>
    <w:rsid w:val="00D41EAB"/>
    <w:rPr>
      <w:b/>
      <w:i w:val="0"/>
    </w:rPr>
  </w:style>
  <w:style w:type="character" w:customStyle="1" w:styleId="WW8Num204z0">
    <w:name w:val="WW8Num204z0"/>
    <w:rsid w:val="00D41EAB"/>
    <w:rPr>
      <w:rFonts w:ascii="Times New Roman" w:hAnsi="Times New Roman"/>
      <w:b w:val="0"/>
      <w:i w:val="0"/>
      <w:sz w:val="24"/>
      <w:u w:val="none"/>
    </w:rPr>
  </w:style>
  <w:style w:type="character" w:customStyle="1" w:styleId="WW8Num206z0">
    <w:name w:val="WW8Num206z0"/>
    <w:rsid w:val="00D41EAB"/>
    <w:rPr>
      <w:rFonts w:ascii="Symbol" w:hAnsi="Symbol"/>
    </w:rPr>
  </w:style>
  <w:style w:type="character" w:customStyle="1" w:styleId="WW8Num207z0">
    <w:name w:val="WW8Num207z0"/>
    <w:rsid w:val="00D41EAB"/>
    <w:rPr>
      <w:rFonts w:ascii="Wingdings" w:hAnsi="Wingdings"/>
    </w:rPr>
  </w:style>
  <w:style w:type="character" w:customStyle="1" w:styleId="WW8Num208z0">
    <w:name w:val="WW8Num208z0"/>
    <w:rsid w:val="00D41EAB"/>
    <w:rPr>
      <w:b/>
    </w:rPr>
  </w:style>
  <w:style w:type="character" w:customStyle="1" w:styleId="WW8Num208z2">
    <w:name w:val="WW8Num208z2"/>
    <w:rsid w:val="00D41EAB"/>
    <w:rPr>
      <w:b w:val="0"/>
      <w:i w:val="0"/>
    </w:rPr>
  </w:style>
  <w:style w:type="character" w:customStyle="1" w:styleId="WW8Num211z0">
    <w:name w:val="WW8Num211z0"/>
    <w:rsid w:val="00D41EAB"/>
    <w:rPr>
      <w:rFonts w:ascii="Symbol" w:hAnsi="Symbol"/>
    </w:rPr>
  </w:style>
  <w:style w:type="character" w:customStyle="1" w:styleId="WW8Num212z0">
    <w:name w:val="WW8Num212z0"/>
    <w:rsid w:val="00D41EAB"/>
    <w:rPr>
      <w:u w:val="single"/>
    </w:rPr>
  </w:style>
  <w:style w:type="character" w:customStyle="1" w:styleId="WW8Num213z0">
    <w:name w:val="WW8Num213z0"/>
    <w:rsid w:val="00D41EAB"/>
    <w:rPr>
      <w:b w:val="0"/>
      <w:i w:val="0"/>
    </w:rPr>
  </w:style>
  <w:style w:type="character" w:customStyle="1" w:styleId="WW8Num215z0">
    <w:name w:val="WW8Num215z0"/>
    <w:rsid w:val="00D41EAB"/>
    <w:rPr>
      <w:rFonts w:ascii="Arial" w:hAnsi="Arial"/>
      <w:b/>
      <w:i w:val="0"/>
      <w:sz w:val="24"/>
      <w:u w:val="none"/>
    </w:rPr>
  </w:style>
  <w:style w:type="character" w:customStyle="1" w:styleId="WW8Num221z0">
    <w:name w:val="WW8Num221z0"/>
    <w:rsid w:val="00D41EAB"/>
    <w:rPr>
      <w:rFonts w:ascii="Wingdings" w:hAnsi="Wingdings"/>
    </w:rPr>
  </w:style>
  <w:style w:type="character" w:customStyle="1" w:styleId="WW8Num226z0">
    <w:name w:val="WW8Num226z0"/>
    <w:rsid w:val="00D41EAB"/>
    <w:rPr>
      <w:b/>
    </w:rPr>
  </w:style>
  <w:style w:type="character" w:customStyle="1" w:styleId="WW8Num227z0">
    <w:name w:val="WW8Num227z0"/>
    <w:rsid w:val="00D41EAB"/>
    <w:rPr>
      <w:rFonts w:ascii="Symbol" w:hAnsi="Symbol"/>
    </w:rPr>
  </w:style>
  <w:style w:type="character" w:customStyle="1" w:styleId="WW8Num228z0">
    <w:name w:val="WW8Num228z0"/>
    <w:rsid w:val="00D41EAB"/>
    <w:rPr>
      <w:rFonts w:ascii="Arial" w:hAnsi="Arial"/>
      <w:b w:val="0"/>
      <w:i w:val="0"/>
      <w:sz w:val="24"/>
      <w:u w:val="none"/>
    </w:rPr>
  </w:style>
  <w:style w:type="character" w:customStyle="1" w:styleId="WW8Num229z0">
    <w:name w:val="WW8Num229z0"/>
    <w:rsid w:val="00D41EAB"/>
    <w:rPr>
      <w:rFonts w:ascii="Symbol" w:hAnsi="Symbol"/>
    </w:rPr>
  </w:style>
  <w:style w:type="character" w:customStyle="1" w:styleId="WW8Num232z0">
    <w:name w:val="WW8Num232z0"/>
    <w:rsid w:val="00D41EAB"/>
    <w:rPr>
      <w:rFonts w:ascii="Symbol" w:hAnsi="Symbol"/>
      <w:sz w:val="36"/>
    </w:rPr>
  </w:style>
  <w:style w:type="character" w:customStyle="1" w:styleId="WW8Num235z0">
    <w:name w:val="WW8Num235z0"/>
    <w:rsid w:val="00D41EAB"/>
    <w:rPr>
      <w:rFonts w:ascii="Times New Roman" w:hAnsi="Times New Roman"/>
      <w:b w:val="0"/>
      <w:i w:val="0"/>
      <w:sz w:val="24"/>
      <w:u w:val="none"/>
    </w:rPr>
  </w:style>
  <w:style w:type="character" w:customStyle="1" w:styleId="WW8Num236z0">
    <w:name w:val="WW8Num236z0"/>
    <w:rsid w:val="00D41EAB"/>
    <w:rPr>
      <w:b/>
      <w:i w:val="0"/>
    </w:rPr>
  </w:style>
  <w:style w:type="character" w:customStyle="1" w:styleId="WW8Num239z0">
    <w:name w:val="WW8Num239z0"/>
    <w:rsid w:val="00D41EAB"/>
    <w:rPr>
      <w:rFonts w:ascii="Wingdings" w:hAnsi="Wingdings"/>
    </w:rPr>
  </w:style>
  <w:style w:type="character" w:customStyle="1" w:styleId="WW8Num240z0">
    <w:name w:val="WW8Num240z0"/>
    <w:rsid w:val="00D41EAB"/>
    <w:rPr>
      <w:b/>
    </w:rPr>
  </w:style>
  <w:style w:type="character" w:customStyle="1" w:styleId="WW8Num240z2">
    <w:name w:val="WW8Num240z2"/>
    <w:rsid w:val="00D41EAB"/>
    <w:rPr>
      <w:b w:val="0"/>
      <w:i w:val="0"/>
    </w:rPr>
  </w:style>
  <w:style w:type="character" w:customStyle="1" w:styleId="WW8Num241z0">
    <w:name w:val="WW8Num241z0"/>
    <w:rsid w:val="00D41EAB"/>
    <w:rPr>
      <w:rFonts w:ascii="Symbol" w:hAnsi="Symbol"/>
    </w:rPr>
  </w:style>
  <w:style w:type="character" w:customStyle="1" w:styleId="WW8Num242z1">
    <w:name w:val="WW8Num242z1"/>
    <w:rsid w:val="00D41EAB"/>
    <w:rPr>
      <w:b/>
      <w:i w:val="0"/>
    </w:rPr>
  </w:style>
  <w:style w:type="character" w:customStyle="1" w:styleId="WW8Num243z0">
    <w:name w:val="WW8Num243z0"/>
    <w:rsid w:val="00D41EAB"/>
    <w:rPr>
      <w:rFonts w:ascii="Times New Roman" w:hAnsi="Times New Roman"/>
    </w:rPr>
  </w:style>
  <w:style w:type="character" w:customStyle="1" w:styleId="WW8Num245z0">
    <w:name w:val="WW8Num245z0"/>
    <w:rsid w:val="00D41EAB"/>
    <w:rPr>
      <w:rFonts w:ascii="Wingdings" w:hAnsi="Wingdings"/>
    </w:rPr>
  </w:style>
  <w:style w:type="character" w:customStyle="1" w:styleId="WW8Num246z0">
    <w:name w:val="WW8Num246z0"/>
    <w:rsid w:val="00D41EAB"/>
    <w:rPr>
      <w:rFonts w:ascii="Wingdings" w:hAnsi="Wingdings"/>
    </w:rPr>
  </w:style>
  <w:style w:type="character" w:customStyle="1" w:styleId="WW8Num247z0">
    <w:name w:val="WW8Num247z0"/>
    <w:rsid w:val="00D41EAB"/>
    <w:rPr>
      <w:rFonts w:ascii="Symbol" w:hAnsi="Symbol"/>
    </w:rPr>
  </w:style>
  <w:style w:type="character" w:customStyle="1" w:styleId="WW8Num249z0">
    <w:name w:val="WW8Num249z0"/>
    <w:rsid w:val="00D41EAB"/>
    <w:rPr>
      <w:rFonts w:ascii="Times New Roman" w:hAnsi="Times New Roman"/>
    </w:rPr>
  </w:style>
  <w:style w:type="character" w:customStyle="1" w:styleId="WW8Num250z0">
    <w:name w:val="WW8Num250z0"/>
    <w:rsid w:val="00D41EAB"/>
    <w:rPr>
      <w:color w:val="000000"/>
    </w:rPr>
  </w:style>
  <w:style w:type="character" w:customStyle="1" w:styleId="WW8Num251z0">
    <w:name w:val="WW8Num251z0"/>
    <w:rsid w:val="00D41EAB"/>
    <w:rPr>
      <w:rFonts w:ascii="Times New Roman" w:hAnsi="Times New Roman"/>
    </w:rPr>
  </w:style>
  <w:style w:type="character" w:customStyle="1" w:styleId="WW8Num253z0">
    <w:name w:val="WW8Num253z0"/>
    <w:rsid w:val="00D41EAB"/>
    <w:rPr>
      <w:rFonts w:ascii="Wingdings" w:hAnsi="Wingdings"/>
      <w:sz w:val="16"/>
    </w:rPr>
  </w:style>
  <w:style w:type="character" w:customStyle="1" w:styleId="WW8Num260z0">
    <w:name w:val="WW8Num260z0"/>
    <w:rsid w:val="00D41EAB"/>
    <w:rPr>
      <w:rFonts w:ascii="Times New Roman" w:hAnsi="Times New Roman"/>
    </w:rPr>
  </w:style>
  <w:style w:type="character" w:customStyle="1" w:styleId="WW8Num261z0">
    <w:name w:val="WW8Num261z0"/>
    <w:rsid w:val="00D41EAB"/>
    <w:rPr>
      <w:rFonts w:ascii="Symbol" w:hAnsi="Symbol"/>
    </w:rPr>
  </w:style>
  <w:style w:type="character" w:customStyle="1" w:styleId="WW8Num263z0">
    <w:name w:val="WW8Num263z0"/>
    <w:rsid w:val="00D41EAB"/>
    <w:rPr>
      <w:rFonts w:ascii="Arial" w:hAnsi="Arial"/>
      <w:b w:val="0"/>
      <w:i w:val="0"/>
      <w:sz w:val="24"/>
      <w:u w:val="none"/>
    </w:rPr>
  </w:style>
  <w:style w:type="character" w:customStyle="1" w:styleId="WW8Num264z0">
    <w:name w:val="WW8Num264z0"/>
    <w:rsid w:val="00D41EAB"/>
    <w:rPr>
      <w:rFonts w:ascii="Symbol" w:hAnsi="Symbol"/>
    </w:rPr>
  </w:style>
  <w:style w:type="character" w:customStyle="1" w:styleId="WW8Num266z0">
    <w:name w:val="WW8Num266z0"/>
    <w:rsid w:val="00D41EAB"/>
    <w:rPr>
      <w:u w:val="none"/>
    </w:rPr>
  </w:style>
  <w:style w:type="character" w:customStyle="1" w:styleId="WW8Num267z0">
    <w:name w:val="WW8Num267z0"/>
    <w:rsid w:val="00D41EAB"/>
    <w:rPr>
      <w:rFonts w:ascii="Symbol" w:hAnsi="Symbol"/>
      <w:sz w:val="24"/>
    </w:rPr>
  </w:style>
  <w:style w:type="character" w:customStyle="1" w:styleId="WW8Num268z0">
    <w:name w:val="WW8Num268z0"/>
    <w:rsid w:val="00D41EAB"/>
    <w:rPr>
      <w:rFonts w:ascii="Times New Roman" w:hAnsi="Times New Roman"/>
    </w:rPr>
  </w:style>
  <w:style w:type="character" w:customStyle="1" w:styleId="WW8Num271z0">
    <w:name w:val="WW8Num271z0"/>
    <w:rsid w:val="00D41EAB"/>
    <w:rPr>
      <w:rFonts w:ascii="Symbol" w:hAnsi="Symbol"/>
    </w:rPr>
  </w:style>
  <w:style w:type="character" w:customStyle="1" w:styleId="WW8Num273z0">
    <w:name w:val="WW8Num273z0"/>
    <w:rsid w:val="00D41EAB"/>
    <w:rPr>
      <w:rFonts w:ascii="font349" w:hAnsi="font349"/>
    </w:rPr>
  </w:style>
  <w:style w:type="character" w:customStyle="1" w:styleId="WW8Num274z0">
    <w:name w:val="WW8Num274z0"/>
    <w:rsid w:val="00D41EAB"/>
    <w:rPr>
      <w:rFonts w:ascii="Symbol" w:hAnsi="Symbol"/>
      <w:b/>
      <w:i w:val="0"/>
    </w:rPr>
  </w:style>
  <w:style w:type="character" w:customStyle="1" w:styleId="WW8Num276z0">
    <w:name w:val="WW8Num276z0"/>
    <w:rsid w:val="00D41EAB"/>
    <w:rPr>
      <w:rFonts w:ascii="Times New Roman" w:hAnsi="Times New Roman"/>
    </w:rPr>
  </w:style>
  <w:style w:type="character" w:customStyle="1" w:styleId="WW8Num280z0">
    <w:name w:val="WW8Num280z0"/>
    <w:rsid w:val="00D41EAB"/>
    <w:rPr>
      <w:rFonts w:ascii="Symbol" w:hAnsi="Symbol"/>
    </w:rPr>
  </w:style>
  <w:style w:type="character" w:customStyle="1" w:styleId="WW8Num289z0">
    <w:name w:val="WW8Num289z0"/>
    <w:rsid w:val="00D41EAB"/>
    <w:rPr>
      <w:rFonts w:ascii="Symbol" w:hAnsi="Symbol"/>
    </w:rPr>
  </w:style>
  <w:style w:type="character" w:customStyle="1" w:styleId="WW8Num290z0">
    <w:name w:val="WW8Num290z0"/>
    <w:rsid w:val="00D41EAB"/>
    <w:rPr>
      <w:rFonts w:ascii="Symbol" w:hAnsi="Symbol"/>
    </w:rPr>
  </w:style>
  <w:style w:type="character" w:customStyle="1" w:styleId="WW8Num294z0">
    <w:name w:val="WW8Num294z0"/>
    <w:rsid w:val="00D41EAB"/>
    <w:rPr>
      <w:rFonts w:ascii="Symbol" w:hAnsi="Symbol"/>
      <w:b/>
      <w:i w:val="0"/>
      <w:color w:val="000000"/>
    </w:rPr>
  </w:style>
  <w:style w:type="character" w:customStyle="1" w:styleId="WW8Num296z0">
    <w:name w:val="WW8Num296z0"/>
    <w:rsid w:val="00D41EAB"/>
    <w:rPr>
      <w:rFonts w:ascii="Symbol" w:hAnsi="Symbol"/>
    </w:rPr>
  </w:style>
  <w:style w:type="character" w:customStyle="1" w:styleId="WW8Num297z0">
    <w:name w:val="WW8Num297z0"/>
    <w:rsid w:val="00D41EAB"/>
    <w:rPr>
      <w:rFonts w:ascii="Symbol" w:hAnsi="Symbol"/>
    </w:rPr>
  </w:style>
  <w:style w:type="character" w:customStyle="1" w:styleId="WW8Num300z0">
    <w:name w:val="WW8Num300z0"/>
    <w:rsid w:val="00D41EAB"/>
    <w:rPr>
      <w:b w:val="0"/>
    </w:rPr>
  </w:style>
  <w:style w:type="character" w:customStyle="1" w:styleId="WW8Num302z0">
    <w:name w:val="WW8Num302z0"/>
    <w:rsid w:val="00D41EAB"/>
    <w:rPr>
      <w:b/>
    </w:rPr>
  </w:style>
  <w:style w:type="character" w:customStyle="1" w:styleId="WW8Num307z0">
    <w:name w:val="WW8Num307z0"/>
    <w:rsid w:val="00D41EAB"/>
    <w:rPr>
      <w:rFonts w:ascii="Times New Roman" w:hAnsi="Times New Roman"/>
    </w:rPr>
  </w:style>
  <w:style w:type="character" w:customStyle="1" w:styleId="WW8Num308z0">
    <w:name w:val="WW8Num308z0"/>
    <w:rsid w:val="00D41EAB"/>
    <w:rPr>
      <w:rFonts w:ascii="Symbol" w:hAnsi="Symbol"/>
    </w:rPr>
  </w:style>
  <w:style w:type="character" w:customStyle="1" w:styleId="WW8Num309z0">
    <w:name w:val="WW8Num309z0"/>
    <w:rsid w:val="00D41EAB"/>
    <w:rPr>
      <w:rFonts w:ascii="Symbol" w:hAnsi="Symbol"/>
    </w:rPr>
  </w:style>
  <w:style w:type="character" w:customStyle="1" w:styleId="WW8Num314z0">
    <w:name w:val="WW8Num314z0"/>
    <w:rsid w:val="00D41EAB"/>
    <w:rPr>
      <w:rFonts w:ascii="Wingdings" w:hAnsi="Wingdings"/>
      <w:sz w:val="16"/>
    </w:rPr>
  </w:style>
  <w:style w:type="character" w:customStyle="1" w:styleId="WW8Num315z0">
    <w:name w:val="WW8Num315z0"/>
    <w:rsid w:val="00D41EAB"/>
    <w:rPr>
      <w:rFonts w:ascii="Symbol" w:hAnsi="Symbol"/>
    </w:rPr>
  </w:style>
  <w:style w:type="character" w:customStyle="1" w:styleId="WW8Num316z0">
    <w:name w:val="WW8Num316z0"/>
    <w:rsid w:val="00D41EAB"/>
    <w:rPr>
      <w:rFonts w:ascii="Wingdings" w:hAnsi="Wingdings"/>
      <w:b/>
      <w:i w:val="0"/>
    </w:rPr>
  </w:style>
  <w:style w:type="character" w:customStyle="1" w:styleId="WW8Num317z0">
    <w:name w:val="WW8Num317z0"/>
    <w:rsid w:val="00D41EAB"/>
    <w:rPr>
      <w:rFonts w:ascii="Times New Roman" w:hAnsi="Times New Roman"/>
    </w:rPr>
  </w:style>
  <w:style w:type="character" w:customStyle="1" w:styleId="WW8Num323z2">
    <w:name w:val="WW8Num323z2"/>
    <w:rsid w:val="00D41EAB"/>
    <w:rPr>
      <w:b/>
      <w:i w:val="0"/>
    </w:rPr>
  </w:style>
  <w:style w:type="character" w:customStyle="1" w:styleId="WW8Num325z1">
    <w:name w:val="WW8Num325z1"/>
    <w:rsid w:val="00D41EAB"/>
    <w:rPr>
      <w:b/>
      <w:i w:val="0"/>
    </w:rPr>
  </w:style>
  <w:style w:type="character" w:customStyle="1" w:styleId="WW8Num328z0">
    <w:name w:val="WW8Num328z0"/>
    <w:rsid w:val="00D41EAB"/>
    <w:rPr>
      <w:rFonts w:ascii="Wingdings" w:hAnsi="Wingdings"/>
    </w:rPr>
  </w:style>
  <w:style w:type="character" w:customStyle="1" w:styleId="Caracteresdenumerao">
    <w:name w:val="Caracteres de numeração"/>
    <w:rsid w:val="00D41EAB"/>
  </w:style>
  <w:style w:type="character" w:customStyle="1" w:styleId="Marcasenmeros">
    <w:name w:val="Marcas e números"/>
    <w:rsid w:val="00D41EAB"/>
    <w:rPr>
      <w:rFonts w:ascii="StarBats" w:hAnsi="StarBats"/>
      <w:sz w:val="18"/>
    </w:rPr>
  </w:style>
  <w:style w:type="paragraph" w:customStyle="1" w:styleId="A010165">
    <w:name w:val="_A010165"/>
    <w:rsid w:val="00D41EAB"/>
    <w:pPr>
      <w:suppressAutoHyphens/>
      <w:ind w:right="2880"/>
      <w:jc w:val="both"/>
    </w:pPr>
    <w:rPr>
      <w:color w:val="000000"/>
      <w:sz w:val="24"/>
    </w:rPr>
  </w:style>
  <w:style w:type="paragraph" w:customStyle="1" w:styleId="A383865">
    <w:name w:val="_A383865"/>
    <w:rsid w:val="00D41EAB"/>
    <w:pPr>
      <w:suppressAutoHyphens/>
      <w:ind w:left="5328" w:right="2880" w:firstLine="1"/>
      <w:jc w:val="both"/>
    </w:pPr>
    <w:rPr>
      <w:color w:val="000000"/>
      <w:sz w:val="24"/>
    </w:rPr>
  </w:style>
  <w:style w:type="paragraph" w:customStyle="1" w:styleId="A190765">
    <w:name w:val="_A190765"/>
    <w:rsid w:val="00D41EAB"/>
    <w:pPr>
      <w:suppressAutoHyphens/>
      <w:ind w:left="864" w:right="2880" w:firstLine="1728"/>
      <w:jc w:val="both"/>
    </w:pPr>
    <w:rPr>
      <w:color w:val="000000"/>
      <w:sz w:val="24"/>
    </w:rPr>
  </w:style>
  <w:style w:type="paragraph" w:customStyle="1" w:styleId="A070770">
    <w:name w:val="_A070770"/>
    <w:rsid w:val="00D41EAB"/>
    <w:pPr>
      <w:suppressAutoHyphens/>
      <w:ind w:left="864" w:right="2160" w:firstLine="1"/>
      <w:jc w:val="both"/>
    </w:pPr>
    <w:rPr>
      <w:color w:val="000000"/>
      <w:sz w:val="24"/>
    </w:rPr>
  </w:style>
  <w:style w:type="paragraph" w:customStyle="1" w:styleId="A220770">
    <w:name w:val="_A220770"/>
    <w:rsid w:val="00D41EAB"/>
    <w:pPr>
      <w:suppressAutoHyphens/>
      <w:ind w:left="864" w:right="2160" w:firstLine="2160"/>
      <w:jc w:val="both"/>
    </w:pPr>
    <w:rPr>
      <w:color w:val="000000"/>
      <w:sz w:val="24"/>
    </w:rPr>
  </w:style>
  <w:style w:type="paragraph" w:customStyle="1" w:styleId="A222265">
    <w:name w:val="_A222265"/>
    <w:rsid w:val="00D41EAB"/>
    <w:pPr>
      <w:suppressAutoHyphens/>
      <w:ind w:left="3024" w:right="2880" w:firstLine="1"/>
      <w:jc w:val="both"/>
    </w:pPr>
    <w:rPr>
      <w:color w:val="000000"/>
      <w:sz w:val="24"/>
    </w:rPr>
  </w:style>
  <w:style w:type="paragraph" w:customStyle="1" w:styleId="A060770">
    <w:name w:val="_A060770"/>
    <w:rsid w:val="00D41EAB"/>
    <w:pPr>
      <w:suppressAutoHyphens/>
      <w:ind w:left="864" w:right="2160" w:hanging="144"/>
      <w:jc w:val="both"/>
    </w:pPr>
    <w:rPr>
      <w:color w:val="000000"/>
      <w:sz w:val="24"/>
    </w:rPr>
  </w:style>
  <w:style w:type="paragraph" w:customStyle="1" w:styleId="A190665">
    <w:name w:val="_A190665"/>
    <w:rsid w:val="00D41EAB"/>
    <w:pPr>
      <w:suppressAutoHyphens/>
      <w:ind w:left="720" w:right="2880" w:firstLine="1872"/>
      <w:jc w:val="both"/>
    </w:pPr>
    <w:rPr>
      <w:color w:val="000000"/>
      <w:sz w:val="24"/>
    </w:rPr>
  </w:style>
  <w:style w:type="paragraph" w:customStyle="1" w:styleId="A090770">
    <w:name w:val="_A090770"/>
    <w:rsid w:val="00D41EAB"/>
    <w:pPr>
      <w:suppressAutoHyphens/>
      <w:ind w:left="864" w:right="2160" w:firstLine="288"/>
      <w:jc w:val="both"/>
    </w:pPr>
    <w:rPr>
      <w:color w:val="000000"/>
      <w:sz w:val="24"/>
    </w:rPr>
  </w:style>
  <w:style w:type="paragraph" w:customStyle="1" w:styleId="A071070">
    <w:name w:val="_A071070"/>
    <w:rsid w:val="00D41EAB"/>
    <w:pPr>
      <w:suppressAutoHyphens/>
      <w:ind w:left="1296" w:right="2160" w:hanging="432"/>
      <w:jc w:val="both"/>
    </w:pPr>
    <w:rPr>
      <w:color w:val="000000"/>
      <w:sz w:val="24"/>
    </w:rPr>
  </w:style>
  <w:style w:type="paragraph" w:customStyle="1" w:styleId="A280765">
    <w:name w:val="_A280765"/>
    <w:rsid w:val="00D41EAB"/>
    <w:pPr>
      <w:suppressAutoHyphens/>
      <w:ind w:left="864" w:right="2880" w:firstLine="3024"/>
      <w:jc w:val="both"/>
    </w:pPr>
    <w:rPr>
      <w:color w:val="000000"/>
      <w:sz w:val="24"/>
    </w:rPr>
  </w:style>
  <w:style w:type="paragraph" w:customStyle="1" w:styleId="A140770">
    <w:name w:val="_A140770"/>
    <w:rsid w:val="00D41EAB"/>
    <w:pPr>
      <w:suppressAutoHyphens/>
      <w:ind w:left="864" w:right="2160" w:firstLine="1008"/>
      <w:jc w:val="both"/>
    </w:pPr>
    <w:rPr>
      <w:color w:val="000000"/>
      <w:sz w:val="24"/>
    </w:rPr>
  </w:style>
  <w:style w:type="paragraph" w:customStyle="1" w:styleId="A142770">
    <w:name w:val="_A142770"/>
    <w:rsid w:val="00D41EAB"/>
    <w:pPr>
      <w:suppressAutoHyphens/>
      <w:ind w:left="3744" w:right="2160" w:hanging="1872"/>
      <w:jc w:val="both"/>
    </w:pPr>
    <w:rPr>
      <w:color w:val="000000"/>
      <w:sz w:val="24"/>
    </w:rPr>
  </w:style>
  <w:style w:type="paragraph" w:customStyle="1" w:styleId="A190770">
    <w:name w:val="_A190770"/>
    <w:rsid w:val="00D41EAB"/>
    <w:pPr>
      <w:suppressAutoHyphens/>
      <w:ind w:left="864" w:right="2160" w:firstLine="1728"/>
      <w:jc w:val="both"/>
    </w:pPr>
    <w:rPr>
      <w:color w:val="000000"/>
      <w:sz w:val="24"/>
    </w:rPr>
  </w:style>
  <w:style w:type="paragraph" w:customStyle="1" w:styleId="A190970">
    <w:name w:val="_A190970"/>
    <w:rsid w:val="00D41EAB"/>
    <w:pPr>
      <w:suppressAutoHyphens/>
      <w:ind w:left="1152" w:right="2160" w:firstLine="1440"/>
      <w:jc w:val="both"/>
    </w:pPr>
    <w:rPr>
      <w:color w:val="000000"/>
      <w:sz w:val="24"/>
    </w:rPr>
  </w:style>
  <w:style w:type="paragraph" w:customStyle="1" w:styleId="A070970">
    <w:name w:val="_A070970"/>
    <w:rsid w:val="00D41EAB"/>
    <w:pPr>
      <w:suppressAutoHyphens/>
      <w:ind w:left="1152" w:right="2160" w:hanging="288"/>
      <w:jc w:val="both"/>
    </w:pPr>
    <w:rPr>
      <w:color w:val="000000"/>
      <w:sz w:val="24"/>
    </w:rPr>
  </w:style>
  <w:style w:type="paragraph" w:customStyle="1" w:styleId="A071473">
    <w:name w:val="_A071473"/>
    <w:rsid w:val="00D41EAB"/>
    <w:pPr>
      <w:tabs>
        <w:tab w:val="left" w:pos="1872"/>
      </w:tabs>
      <w:suppressAutoHyphens/>
      <w:ind w:left="1872" w:right="1728" w:hanging="1008"/>
      <w:jc w:val="both"/>
    </w:pPr>
    <w:rPr>
      <w:color w:val="000000"/>
      <w:sz w:val="24"/>
    </w:rPr>
  </w:style>
  <w:style w:type="paragraph" w:customStyle="1" w:styleId="A172065">
    <w:name w:val="_A172065"/>
    <w:rsid w:val="00D41EAB"/>
    <w:pPr>
      <w:suppressAutoHyphens/>
      <w:ind w:left="2736" w:right="2880" w:hanging="432"/>
      <w:jc w:val="both"/>
    </w:pPr>
    <w:rPr>
      <w:color w:val="000000"/>
      <w:sz w:val="24"/>
    </w:rPr>
  </w:style>
  <w:style w:type="paragraph" w:customStyle="1" w:styleId="A070170">
    <w:name w:val="_A070170"/>
    <w:rsid w:val="00D41EAB"/>
    <w:pPr>
      <w:suppressAutoHyphens/>
      <w:ind w:right="2160" w:firstLine="864"/>
      <w:jc w:val="both"/>
    </w:pPr>
    <w:rPr>
      <w:color w:val="000000"/>
      <w:sz w:val="24"/>
    </w:rPr>
  </w:style>
  <w:style w:type="paragraph" w:customStyle="1" w:styleId="A110770">
    <w:name w:val="_A110770"/>
    <w:rsid w:val="00D41EAB"/>
    <w:pPr>
      <w:suppressAutoHyphens/>
      <w:ind w:left="864" w:right="2160" w:firstLine="576"/>
      <w:jc w:val="both"/>
    </w:pPr>
    <w:rPr>
      <w:color w:val="000000"/>
      <w:sz w:val="24"/>
    </w:rPr>
  </w:style>
  <w:style w:type="paragraph" w:customStyle="1" w:styleId="A120770">
    <w:name w:val="_A120770"/>
    <w:rsid w:val="00D41EAB"/>
    <w:pPr>
      <w:suppressAutoHyphens/>
      <w:ind w:left="864" w:right="2160" w:firstLine="720"/>
      <w:jc w:val="both"/>
    </w:pPr>
    <w:rPr>
      <w:color w:val="000000"/>
      <w:sz w:val="24"/>
    </w:rPr>
  </w:style>
  <w:style w:type="paragraph" w:customStyle="1" w:styleId="A320770">
    <w:name w:val="_A320770"/>
    <w:rsid w:val="00D41EAB"/>
    <w:pPr>
      <w:suppressAutoHyphens/>
      <w:ind w:left="864" w:right="2160" w:firstLine="3600"/>
      <w:jc w:val="both"/>
    </w:pPr>
    <w:rPr>
      <w:color w:val="000000"/>
      <w:sz w:val="24"/>
    </w:rPr>
  </w:style>
  <w:style w:type="paragraph" w:customStyle="1" w:styleId="A230970">
    <w:name w:val="_A230970"/>
    <w:rsid w:val="00D41EAB"/>
    <w:pPr>
      <w:suppressAutoHyphens/>
      <w:ind w:left="1152" w:right="2160" w:firstLine="2016"/>
      <w:jc w:val="both"/>
    </w:pPr>
    <w:rPr>
      <w:color w:val="000000"/>
      <w:sz w:val="24"/>
    </w:rPr>
  </w:style>
  <w:style w:type="paragraph" w:customStyle="1" w:styleId="A090965">
    <w:name w:val="_A090965"/>
    <w:rsid w:val="00D41EAB"/>
    <w:pPr>
      <w:suppressAutoHyphens/>
      <w:ind w:left="1152" w:right="2880" w:firstLine="1"/>
      <w:jc w:val="both"/>
    </w:pPr>
    <w:rPr>
      <w:color w:val="000000"/>
      <w:sz w:val="24"/>
    </w:rPr>
  </w:style>
  <w:style w:type="paragraph" w:customStyle="1" w:styleId="A320970">
    <w:name w:val="_A320970"/>
    <w:rsid w:val="00D41EAB"/>
    <w:pPr>
      <w:suppressAutoHyphens/>
      <w:ind w:left="1152" w:right="2160" w:firstLine="3312"/>
      <w:jc w:val="both"/>
    </w:pPr>
    <w:rPr>
      <w:color w:val="000000"/>
      <w:sz w:val="24"/>
    </w:rPr>
  </w:style>
  <w:style w:type="paragraph" w:customStyle="1" w:styleId="A150470">
    <w:name w:val="_A150470"/>
    <w:rsid w:val="00D41EAB"/>
    <w:pPr>
      <w:suppressAutoHyphens/>
      <w:ind w:left="432" w:right="2160" w:firstLine="1584"/>
      <w:jc w:val="both"/>
    </w:pPr>
    <w:rPr>
      <w:color w:val="000000"/>
      <w:sz w:val="24"/>
    </w:rPr>
  </w:style>
  <w:style w:type="paragraph" w:customStyle="1" w:styleId="A230470">
    <w:name w:val="_A230470"/>
    <w:rsid w:val="00D41EAB"/>
    <w:pPr>
      <w:suppressAutoHyphens/>
      <w:ind w:left="432" w:right="2160" w:firstLine="2736"/>
      <w:jc w:val="both"/>
    </w:pPr>
    <w:rPr>
      <w:color w:val="000000"/>
      <w:sz w:val="24"/>
    </w:rPr>
  </w:style>
  <w:style w:type="paragraph" w:customStyle="1" w:styleId="A120470">
    <w:name w:val="_A120470"/>
    <w:rsid w:val="00D41EAB"/>
    <w:pPr>
      <w:suppressAutoHyphens/>
      <w:ind w:left="432" w:right="2160" w:firstLine="1152"/>
      <w:jc w:val="both"/>
    </w:pPr>
    <w:rPr>
      <w:color w:val="000000"/>
      <w:sz w:val="24"/>
    </w:rPr>
  </w:style>
  <w:style w:type="paragraph" w:customStyle="1" w:styleId="A330470">
    <w:name w:val="_A330470"/>
    <w:rsid w:val="00D41EAB"/>
    <w:pPr>
      <w:suppressAutoHyphens/>
      <w:ind w:left="432" w:right="2160" w:firstLine="4176"/>
      <w:jc w:val="both"/>
    </w:pPr>
    <w:rPr>
      <w:color w:val="000000"/>
      <w:sz w:val="24"/>
    </w:rPr>
  </w:style>
  <w:style w:type="paragraph" w:customStyle="1" w:styleId="A320470">
    <w:name w:val="_A320470"/>
    <w:rsid w:val="00D41EAB"/>
    <w:pPr>
      <w:suppressAutoHyphens/>
      <w:ind w:left="432" w:right="2160" w:firstLine="4032"/>
      <w:jc w:val="both"/>
    </w:pPr>
    <w:rPr>
      <w:color w:val="000000"/>
      <w:sz w:val="24"/>
    </w:rPr>
  </w:style>
  <w:style w:type="paragraph" w:customStyle="1" w:styleId="A053370">
    <w:name w:val="_A053370"/>
    <w:rsid w:val="00D41EAB"/>
    <w:pPr>
      <w:suppressAutoHyphens/>
      <w:ind w:left="4608" w:right="2160" w:hanging="4032"/>
      <w:jc w:val="both"/>
    </w:pPr>
    <w:rPr>
      <w:color w:val="000000"/>
      <w:sz w:val="24"/>
    </w:rPr>
  </w:style>
  <w:style w:type="paragraph" w:customStyle="1" w:styleId="A270470">
    <w:name w:val="_A270470"/>
    <w:rsid w:val="00D41EAB"/>
    <w:pPr>
      <w:suppressAutoHyphens/>
      <w:ind w:left="432" w:right="2160" w:firstLine="3312"/>
      <w:jc w:val="both"/>
    </w:pPr>
    <w:rPr>
      <w:color w:val="000000"/>
      <w:sz w:val="24"/>
    </w:rPr>
  </w:style>
  <w:style w:type="paragraph" w:customStyle="1" w:styleId="A340174">
    <w:name w:val="_A340174"/>
    <w:rsid w:val="00D41EAB"/>
    <w:pPr>
      <w:suppressAutoHyphens/>
      <w:ind w:right="1584" w:firstLine="4752"/>
      <w:jc w:val="both"/>
    </w:pPr>
    <w:rPr>
      <w:color w:val="000000"/>
      <w:sz w:val="24"/>
    </w:rPr>
  </w:style>
  <w:style w:type="paragraph" w:customStyle="1" w:styleId="A050574">
    <w:name w:val="_A050574"/>
    <w:rsid w:val="00D41EAB"/>
    <w:pPr>
      <w:suppressAutoHyphens/>
      <w:ind w:left="576" w:right="1584" w:firstLine="1"/>
      <w:jc w:val="both"/>
    </w:pPr>
    <w:rPr>
      <w:color w:val="000000"/>
      <w:sz w:val="24"/>
    </w:rPr>
  </w:style>
  <w:style w:type="paragraph" w:customStyle="1" w:styleId="A050974">
    <w:name w:val="_A050974"/>
    <w:rsid w:val="00D41EAB"/>
    <w:pPr>
      <w:suppressAutoHyphens/>
      <w:ind w:left="1152" w:right="1584" w:hanging="576"/>
      <w:jc w:val="both"/>
    </w:pPr>
    <w:rPr>
      <w:color w:val="000000"/>
      <w:sz w:val="24"/>
    </w:rPr>
  </w:style>
  <w:style w:type="paragraph" w:customStyle="1" w:styleId="A050568">
    <w:name w:val="_A050568"/>
    <w:rsid w:val="00D41EAB"/>
    <w:pPr>
      <w:suppressAutoHyphens/>
      <w:ind w:left="576" w:right="2448" w:firstLine="1"/>
      <w:jc w:val="both"/>
    </w:pPr>
    <w:rPr>
      <w:color w:val="000000"/>
      <w:sz w:val="24"/>
    </w:rPr>
  </w:style>
  <w:style w:type="paragraph" w:customStyle="1" w:styleId="A050571">
    <w:name w:val="_A050571"/>
    <w:rsid w:val="00D41EAB"/>
    <w:pPr>
      <w:suppressAutoHyphens/>
      <w:ind w:left="576" w:right="2016" w:firstLine="1"/>
      <w:jc w:val="both"/>
    </w:pPr>
    <w:rPr>
      <w:color w:val="000000"/>
      <w:sz w:val="24"/>
    </w:rPr>
  </w:style>
  <w:style w:type="paragraph" w:customStyle="1" w:styleId="A2310140">
    <w:name w:val="_A2310140"/>
    <w:rsid w:val="00D41EAB"/>
    <w:pPr>
      <w:suppressAutoHyphens/>
      <w:ind w:left="1296" w:firstLine="1872"/>
      <w:jc w:val="both"/>
    </w:pPr>
    <w:rPr>
      <w:color w:val="000000"/>
      <w:sz w:val="24"/>
    </w:rPr>
  </w:style>
  <w:style w:type="paragraph" w:customStyle="1" w:styleId="A313965">
    <w:name w:val="_A313965"/>
    <w:rsid w:val="00D41EAB"/>
    <w:pPr>
      <w:suppressAutoHyphens/>
      <w:ind w:left="5472" w:right="2880" w:hanging="1152"/>
      <w:jc w:val="both"/>
    </w:pPr>
    <w:rPr>
      <w:color w:val="000000"/>
      <w:sz w:val="24"/>
    </w:rPr>
  </w:style>
  <w:style w:type="paragraph" w:customStyle="1" w:styleId="A102265">
    <w:name w:val="_A102265"/>
    <w:rsid w:val="00D41EAB"/>
    <w:pPr>
      <w:suppressAutoHyphens/>
      <w:ind w:left="3024" w:right="2880" w:hanging="1728"/>
      <w:jc w:val="both"/>
    </w:pPr>
    <w:rPr>
      <w:color w:val="000000"/>
      <w:sz w:val="24"/>
    </w:rPr>
  </w:style>
  <w:style w:type="paragraph" w:customStyle="1" w:styleId="A101075">
    <w:name w:val="_A101075"/>
    <w:rsid w:val="00D41EAB"/>
    <w:pPr>
      <w:suppressAutoHyphens/>
      <w:ind w:left="1296" w:firstLine="1"/>
      <w:jc w:val="both"/>
    </w:pPr>
    <w:rPr>
      <w:color w:val="000000"/>
      <w:sz w:val="24"/>
    </w:rPr>
  </w:style>
  <w:style w:type="paragraph" w:customStyle="1" w:styleId="A220165">
    <w:name w:val="_A220165"/>
    <w:rsid w:val="00D41EAB"/>
    <w:pPr>
      <w:suppressAutoHyphens/>
      <w:ind w:right="2880" w:firstLine="3024"/>
      <w:jc w:val="both"/>
    </w:pPr>
    <w:rPr>
      <w:color w:val="000000"/>
      <w:sz w:val="24"/>
    </w:rPr>
  </w:style>
  <w:style w:type="paragraph" w:customStyle="1" w:styleId="A060765">
    <w:name w:val="_A060765"/>
    <w:rsid w:val="00D41EAB"/>
    <w:pPr>
      <w:suppressAutoHyphens/>
      <w:ind w:left="864" w:right="2880" w:hanging="144"/>
      <w:jc w:val="both"/>
    </w:pPr>
    <w:rPr>
      <w:color w:val="000000"/>
      <w:sz w:val="24"/>
    </w:rPr>
  </w:style>
  <w:style w:type="paragraph" w:customStyle="1" w:styleId="A060165">
    <w:name w:val="_A060165"/>
    <w:rsid w:val="00D41EAB"/>
    <w:pPr>
      <w:suppressAutoHyphens/>
      <w:ind w:right="2880" w:firstLine="720"/>
      <w:jc w:val="both"/>
    </w:pPr>
    <w:rPr>
      <w:color w:val="000000"/>
      <w:sz w:val="24"/>
    </w:rPr>
  </w:style>
  <w:style w:type="paragraph" w:customStyle="1" w:styleId="E070165">
    <w:name w:val="_E070165"/>
    <w:rsid w:val="00D41EAB"/>
    <w:pPr>
      <w:suppressAutoHyphens/>
      <w:ind w:right="2880" w:firstLine="864"/>
    </w:pPr>
    <w:rPr>
      <w:color w:val="000000"/>
      <w:sz w:val="24"/>
    </w:rPr>
  </w:style>
  <w:style w:type="paragraph" w:customStyle="1" w:styleId="E060165">
    <w:name w:val="_E060165"/>
    <w:rsid w:val="00D41EAB"/>
    <w:pPr>
      <w:suppressAutoHyphens/>
      <w:ind w:right="2880" w:firstLine="720"/>
    </w:pPr>
    <w:rPr>
      <w:color w:val="000000"/>
      <w:sz w:val="24"/>
    </w:rPr>
  </w:style>
  <w:style w:type="paragraph" w:customStyle="1" w:styleId="E010165">
    <w:name w:val="_E010165"/>
    <w:rsid w:val="00D41EAB"/>
    <w:pPr>
      <w:suppressAutoHyphens/>
      <w:ind w:right="2880"/>
    </w:pPr>
    <w:rPr>
      <w:color w:val="000000"/>
      <w:sz w:val="24"/>
    </w:rPr>
  </w:style>
  <w:style w:type="paragraph" w:customStyle="1" w:styleId="A070165">
    <w:name w:val="_A070165"/>
    <w:rsid w:val="00D41EAB"/>
    <w:pPr>
      <w:suppressAutoHyphens/>
      <w:ind w:right="2880" w:firstLine="864"/>
      <w:jc w:val="both"/>
    </w:pPr>
    <w:rPr>
      <w:color w:val="000000"/>
      <w:sz w:val="24"/>
    </w:rPr>
  </w:style>
  <w:style w:type="paragraph" w:customStyle="1" w:styleId="A150165">
    <w:name w:val="_A150165"/>
    <w:rsid w:val="00D41EAB"/>
    <w:pPr>
      <w:suppressAutoHyphens/>
      <w:ind w:right="2880" w:firstLine="2016"/>
      <w:jc w:val="both"/>
    </w:pPr>
    <w:rPr>
      <w:color w:val="000000"/>
      <w:sz w:val="24"/>
    </w:rPr>
  </w:style>
  <w:style w:type="paragraph" w:customStyle="1" w:styleId="A110165">
    <w:name w:val="_A110165"/>
    <w:rsid w:val="00D41EAB"/>
    <w:pPr>
      <w:suppressAutoHyphens/>
      <w:ind w:right="2880" w:firstLine="1440"/>
      <w:jc w:val="both"/>
    </w:pPr>
    <w:rPr>
      <w:color w:val="000000"/>
      <w:sz w:val="24"/>
    </w:rPr>
  </w:style>
  <w:style w:type="paragraph" w:customStyle="1" w:styleId="A010178">
    <w:name w:val="_A010178"/>
    <w:rsid w:val="00D41EAB"/>
    <w:pPr>
      <w:suppressAutoHyphens/>
      <w:jc w:val="both"/>
    </w:pPr>
    <w:rPr>
      <w:color w:val="000000"/>
      <w:sz w:val="24"/>
    </w:rPr>
  </w:style>
  <w:style w:type="paragraph" w:customStyle="1" w:styleId="A100175">
    <w:name w:val="_A100175"/>
    <w:rsid w:val="00D41EAB"/>
    <w:pPr>
      <w:suppressAutoHyphens/>
      <w:ind w:firstLine="1296"/>
      <w:jc w:val="both"/>
    </w:pPr>
    <w:rPr>
      <w:color w:val="000000"/>
      <w:sz w:val="24"/>
    </w:rPr>
  </w:style>
  <w:style w:type="paragraph" w:customStyle="1" w:styleId="A160165">
    <w:name w:val="_A160165"/>
    <w:rsid w:val="00D41EAB"/>
    <w:pPr>
      <w:suppressAutoHyphens/>
      <w:ind w:right="2880" w:firstLine="2160"/>
      <w:jc w:val="both"/>
    </w:pPr>
    <w:rPr>
      <w:color w:val="000000"/>
      <w:sz w:val="24"/>
    </w:rPr>
  </w:style>
  <w:style w:type="paragraph" w:customStyle="1" w:styleId="A102275">
    <w:name w:val="_A102275"/>
    <w:rsid w:val="00D41EAB"/>
    <w:pPr>
      <w:suppressAutoHyphens/>
      <w:ind w:left="3024" w:hanging="1728"/>
      <w:jc w:val="both"/>
    </w:pPr>
    <w:rPr>
      <w:color w:val="000000"/>
      <w:sz w:val="24"/>
    </w:rPr>
  </w:style>
  <w:style w:type="paragraph" w:customStyle="1" w:styleId="A010174">
    <w:name w:val="_A010174"/>
    <w:rsid w:val="00D41EAB"/>
    <w:pPr>
      <w:suppressAutoHyphens/>
      <w:ind w:right="1584"/>
      <w:jc w:val="both"/>
    </w:pPr>
    <w:rPr>
      <w:color w:val="000000"/>
      <w:sz w:val="24"/>
    </w:rPr>
  </w:style>
  <w:style w:type="paragraph" w:customStyle="1" w:styleId="A101065">
    <w:name w:val="_A101065"/>
    <w:rsid w:val="00D41EAB"/>
    <w:pPr>
      <w:suppressAutoHyphens/>
      <w:ind w:left="1296" w:right="2880" w:firstLine="1"/>
      <w:jc w:val="both"/>
    </w:pPr>
    <w:rPr>
      <w:color w:val="000000"/>
      <w:sz w:val="24"/>
    </w:rPr>
  </w:style>
  <w:style w:type="paragraph" w:customStyle="1" w:styleId="A100174">
    <w:name w:val="_A100174"/>
    <w:rsid w:val="00D41EAB"/>
    <w:pPr>
      <w:suppressAutoHyphens/>
      <w:ind w:right="1584" w:firstLine="1296"/>
      <w:jc w:val="both"/>
    </w:pPr>
    <w:rPr>
      <w:color w:val="000000"/>
      <w:sz w:val="24"/>
    </w:rPr>
  </w:style>
  <w:style w:type="paragraph" w:customStyle="1" w:styleId="A360174">
    <w:name w:val="_A360174"/>
    <w:rsid w:val="00D41EAB"/>
    <w:pPr>
      <w:suppressAutoHyphens/>
      <w:ind w:right="1584" w:firstLine="5040"/>
      <w:jc w:val="both"/>
    </w:pPr>
    <w:rPr>
      <w:color w:val="000000"/>
      <w:sz w:val="24"/>
    </w:rPr>
  </w:style>
  <w:style w:type="paragraph" w:customStyle="1" w:styleId="A190174">
    <w:name w:val="_A190174"/>
    <w:rsid w:val="00D41EAB"/>
    <w:pPr>
      <w:suppressAutoHyphens/>
      <w:ind w:right="1584" w:firstLine="2592"/>
      <w:jc w:val="both"/>
    </w:pPr>
    <w:rPr>
      <w:color w:val="000000"/>
      <w:sz w:val="24"/>
    </w:rPr>
  </w:style>
  <w:style w:type="paragraph" w:customStyle="1" w:styleId="ITE10">
    <w:name w:val="ITE10"/>
    <w:rsid w:val="00D41EAB"/>
    <w:pPr>
      <w:suppressAutoHyphens/>
      <w:ind w:right="1872"/>
      <w:jc w:val="both"/>
    </w:pPr>
    <w:rPr>
      <w:color w:val="000000"/>
      <w:sz w:val="24"/>
    </w:rPr>
  </w:style>
  <w:style w:type="paragraph" w:customStyle="1" w:styleId="A010170">
    <w:name w:val="_A010170"/>
    <w:rsid w:val="00D41EAB"/>
    <w:pPr>
      <w:suppressAutoHyphens/>
      <w:ind w:right="576"/>
      <w:jc w:val="both"/>
    </w:pPr>
    <w:rPr>
      <w:color w:val="000000"/>
      <w:sz w:val="24"/>
    </w:rPr>
  </w:style>
  <w:style w:type="paragraph" w:customStyle="1" w:styleId="WW-Corpodetexto2">
    <w:name w:val="WW-Corpo de texto 2"/>
    <w:basedOn w:val="Normal"/>
    <w:rsid w:val="00D41EAB"/>
    <w:pPr>
      <w:suppressAutoHyphens/>
      <w:jc w:val="center"/>
    </w:pPr>
    <w:rPr>
      <w:rFonts w:ascii="Arial" w:hAnsi="Arial" w:cs="Arial"/>
      <w:color w:val="auto"/>
      <w:sz w:val="6"/>
      <w:szCs w:val="20"/>
    </w:rPr>
  </w:style>
  <w:style w:type="paragraph" w:customStyle="1" w:styleId="WW-Corpodetexto3">
    <w:name w:val="WW-Corpo de texto 3"/>
    <w:basedOn w:val="Normal"/>
    <w:rsid w:val="00D41EAB"/>
    <w:pPr>
      <w:suppressAutoHyphens/>
      <w:jc w:val="center"/>
    </w:pPr>
    <w:rPr>
      <w:rFonts w:ascii="Arial" w:hAnsi="Arial" w:cs="Arial"/>
      <w:color w:val="auto"/>
      <w:sz w:val="10"/>
      <w:szCs w:val="20"/>
    </w:rPr>
  </w:style>
  <w:style w:type="paragraph" w:customStyle="1" w:styleId="ParPadro">
    <w:name w:val="Par. Padrão"/>
    <w:basedOn w:val="Normal"/>
    <w:rsid w:val="00D41EAB"/>
    <w:pPr>
      <w:keepLines/>
      <w:suppressAutoHyphens/>
      <w:spacing w:after="320" w:line="320" w:lineRule="exact"/>
      <w:ind w:left="1134" w:firstLine="1"/>
      <w:jc w:val="both"/>
    </w:pPr>
    <w:rPr>
      <w:rFonts w:ascii="Arial" w:hAnsi="Arial" w:cs="Arial"/>
      <w:color w:val="auto"/>
      <w:szCs w:val="20"/>
    </w:rPr>
  </w:style>
  <w:style w:type="paragraph" w:customStyle="1" w:styleId="ParPonto">
    <w:name w:val="Par. Ponto"/>
    <w:basedOn w:val="Normal"/>
    <w:rsid w:val="00D41EAB"/>
    <w:pPr>
      <w:keepLines/>
      <w:tabs>
        <w:tab w:val="left" w:pos="2127"/>
        <w:tab w:val="right" w:pos="7938"/>
      </w:tabs>
      <w:suppressAutoHyphens/>
      <w:spacing w:after="320" w:line="320" w:lineRule="exact"/>
      <w:ind w:left="2126" w:hanging="567"/>
      <w:jc w:val="both"/>
    </w:pPr>
    <w:rPr>
      <w:rFonts w:ascii="Arial" w:hAnsi="Arial" w:cs="Arial"/>
      <w:color w:val="auto"/>
      <w:szCs w:val="20"/>
    </w:rPr>
  </w:style>
  <w:style w:type="paragraph" w:customStyle="1" w:styleId="Tit2">
    <w:name w:val="Tit. 2"/>
    <w:basedOn w:val="Normal"/>
    <w:rsid w:val="00D41EAB"/>
    <w:pPr>
      <w:keepLines/>
      <w:tabs>
        <w:tab w:val="left" w:pos="1134"/>
      </w:tabs>
      <w:suppressAutoHyphens/>
      <w:spacing w:before="120" w:after="320" w:line="320" w:lineRule="exact"/>
      <w:ind w:left="1134" w:hanging="1134"/>
      <w:jc w:val="both"/>
    </w:pPr>
    <w:rPr>
      <w:rFonts w:ascii="Arial" w:hAnsi="Arial" w:cs="Arial"/>
      <w:color w:val="auto"/>
      <w:szCs w:val="20"/>
    </w:rPr>
  </w:style>
  <w:style w:type="paragraph" w:customStyle="1" w:styleId="WW-Recuodecorpodetexto2">
    <w:name w:val="WW-Recuo de corpo de texto 2"/>
    <w:basedOn w:val="Normal"/>
    <w:rsid w:val="00D41EAB"/>
    <w:pPr>
      <w:suppressAutoHyphens/>
      <w:ind w:left="284" w:hanging="284"/>
    </w:pPr>
    <w:rPr>
      <w:rFonts w:ascii="Arial" w:hAnsi="Arial" w:cs="Arial"/>
      <w:color w:val="auto"/>
      <w:sz w:val="28"/>
      <w:szCs w:val="20"/>
    </w:rPr>
  </w:style>
  <w:style w:type="paragraph" w:customStyle="1" w:styleId="WW-Recuodecorpodetexto3">
    <w:name w:val="WW-Recuo de corpo de texto 3"/>
    <w:basedOn w:val="Normal"/>
    <w:rsid w:val="00D41EAB"/>
    <w:pPr>
      <w:suppressAutoHyphens/>
      <w:ind w:left="284" w:firstLine="1"/>
    </w:pPr>
    <w:rPr>
      <w:rFonts w:ascii="Arial" w:hAnsi="Arial" w:cs="Arial"/>
      <w:color w:val="auto"/>
      <w:sz w:val="28"/>
      <w:szCs w:val="20"/>
    </w:rPr>
  </w:style>
  <w:style w:type="paragraph" w:customStyle="1" w:styleId="A130170">
    <w:name w:val="_A130170"/>
    <w:rsid w:val="00D41EAB"/>
    <w:pPr>
      <w:suppressAutoHyphens/>
      <w:ind w:firstLine="1728"/>
      <w:jc w:val="both"/>
    </w:pPr>
    <w:rPr>
      <w:color w:val="000000"/>
      <w:sz w:val="24"/>
    </w:rPr>
  </w:style>
  <w:style w:type="paragraph" w:customStyle="1" w:styleId="WW-Textosimples">
    <w:name w:val="WW-Texto simples"/>
    <w:basedOn w:val="Normal"/>
    <w:rsid w:val="00D41EAB"/>
    <w:pPr>
      <w:suppressAutoHyphens/>
    </w:pPr>
    <w:rPr>
      <w:rFonts w:ascii="Courier New" w:hAnsi="Courier New" w:cs="Arial"/>
      <w:color w:val="auto"/>
      <w:szCs w:val="20"/>
    </w:rPr>
  </w:style>
  <w:style w:type="paragraph" w:customStyle="1" w:styleId="P">
    <w:name w:val="P"/>
    <w:basedOn w:val="Normal"/>
    <w:rsid w:val="00D41EAB"/>
    <w:pPr>
      <w:suppressAutoHyphens/>
      <w:ind w:left="1701" w:firstLine="1"/>
      <w:jc w:val="both"/>
    </w:pPr>
    <w:rPr>
      <w:rFonts w:ascii="Arial" w:hAnsi="Arial" w:cs="Arial"/>
      <w:color w:val="auto"/>
      <w:szCs w:val="20"/>
    </w:rPr>
  </w:style>
  <w:style w:type="paragraph" w:customStyle="1" w:styleId="A011970">
    <w:name w:val="_A011970"/>
    <w:rsid w:val="00D41EAB"/>
    <w:pPr>
      <w:suppressAutoHyphens/>
      <w:ind w:left="2592" w:right="2160" w:hanging="2592"/>
      <w:jc w:val="both"/>
    </w:pPr>
    <w:rPr>
      <w:color w:val="000000"/>
      <w:sz w:val="24"/>
    </w:rPr>
  </w:style>
  <w:style w:type="paragraph" w:customStyle="1" w:styleId="PARA10">
    <w:name w:val="PARA10"/>
    <w:rsid w:val="00D41EAB"/>
    <w:pPr>
      <w:suppressAutoHyphens/>
      <w:ind w:right="2160" w:firstLine="1152"/>
      <w:jc w:val="both"/>
    </w:pPr>
    <w:rPr>
      <w:color w:val="000000"/>
      <w:sz w:val="24"/>
    </w:rPr>
  </w:style>
  <w:style w:type="paragraph" w:customStyle="1" w:styleId="ITEM10">
    <w:name w:val="ITEM10"/>
    <w:rsid w:val="00D41EAB"/>
    <w:pPr>
      <w:suppressAutoHyphens/>
      <w:ind w:right="2160"/>
      <w:jc w:val="both"/>
    </w:pPr>
    <w:rPr>
      <w:color w:val="000000"/>
      <w:sz w:val="24"/>
    </w:rPr>
  </w:style>
  <w:style w:type="paragraph" w:customStyle="1" w:styleId="A161074">
    <w:name w:val="_A161074"/>
    <w:rsid w:val="00D41EAB"/>
    <w:pPr>
      <w:suppressAutoHyphens/>
      <w:ind w:left="1296" w:firstLine="864"/>
      <w:jc w:val="both"/>
    </w:pPr>
    <w:rPr>
      <w:color w:val="000000"/>
      <w:sz w:val="24"/>
    </w:rPr>
  </w:style>
  <w:style w:type="paragraph" w:customStyle="1" w:styleId="A251074">
    <w:name w:val="_A251074"/>
    <w:rsid w:val="00D41EAB"/>
    <w:pPr>
      <w:suppressAutoHyphens/>
      <w:ind w:left="1296" w:firstLine="2160"/>
      <w:jc w:val="both"/>
    </w:pPr>
    <w:rPr>
      <w:color w:val="000000"/>
      <w:sz w:val="24"/>
    </w:rPr>
  </w:style>
  <w:style w:type="paragraph" w:customStyle="1" w:styleId="A251070">
    <w:name w:val="_A251070"/>
    <w:rsid w:val="00D41EAB"/>
    <w:pPr>
      <w:suppressAutoHyphens/>
      <w:ind w:left="1296" w:right="576" w:firstLine="2160"/>
      <w:jc w:val="both"/>
    </w:pPr>
    <w:rPr>
      <w:color w:val="000000"/>
      <w:sz w:val="24"/>
    </w:rPr>
  </w:style>
  <w:style w:type="paragraph" w:customStyle="1" w:styleId="A161070">
    <w:name w:val="_A161070"/>
    <w:rsid w:val="00D41EAB"/>
    <w:pPr>
      <w:suppressAutoHyphens/>
      <w:ind w:left="1296" w:right="576" w:firstLine="864"/>
      <w:jc w:val="both"/>
    </w:pPr>
    <w:rPr>
      <w:color w:val="000000"/>
      <w:sz w:val="24"/>
    </w:rPr>
  </w:style>
  <w:style w:type="paragraph" w:customStyle="1" w:styleId="Contedodetabela">
    <w:name w:val="Conteúdo de tabela"/>
    <w:basedOn w:val="Corpodetexto"/>
    <w:rsid w:val="00D41EAB"/>
    <w:pPr>
      <w:suppressAutoHyphens/>
      <w:spacing w:after="0" w:line="240" w:lineRule="auto"/>
      <w:jc w:val="center"/>
    </w:pPr>
    <w:rPr>
      <w:rFonts w:ascii="Arial" w:hAnsi="Arial"/>
      <w:color w:val="auto"/>
      <w:sz w:val="16"/>
      <w:szCs w:val="20"/>
    </w:rPr>
  </w:style>
  <w:style w:type="paragraph" w:customStyle="1" w:styleId="Ttulodetabela">
    <w:name w:val="Título de tabela"/>
    <w:basedOn w:val="Contedodetabela"/>
    <w:rsid w:val="00D41EAB"/>
    <w:rPr>
      <w:b/>
      <w:i/>
    </w:rPr>
  </w:style>
  <w:style w:type="paragraph" w:customStyle="1" w:styleId="WW-Commarcadores3">
    <w:name w:val="WW-Com marcadores 3"/>
    <w:basedOn w:val="Normal"/>
    <w:rsid w:val="00D41EAB"/>
    <w:pPr>
      <w:tabs>
        <w:tab w:val="num" w:pos="720"/>
        <w:tab w:val="left" w:pos="1353"/>
      </w:tabs>
      <w:suppressAutoHyphens/>
      <w:ind w:left="1353" w:firstLine="1"/>
      <w:jc w:val="both"/>
    </w:pPr>
    <w:rPr>
      <w:rFonts w:ascii="Arial" w:hAnsi="Arial" w:cs="Arial"/>
      <w:color w:val="auto"/>
      <w:szCs w:val="20"/>
    </w:rPr>
  </w:style>
  <w:style w:type="character" w:styleId="Hyperlink">
    <w:name w:val="Hyperlink"/>
    <w:uiPriority w:val="99"/>
    <w:rsid w:val="00D41EAB"/>
    <w:rPr>
      <w:color w:val="0000FF"/>
      <w:u w:val="single"/>
    </w:rPr>
  </w:style>
  <w:style w:type="character" w:styleId="HiperlinkVisitado">
    <w:name w:val="FollowedHyperlink"/>
    <w:uiPriority w:val="99"/>
    <w:rsid w:val="00D41EAB"/>
    <w:rPr>
      <w:color w:val="800080"/>
      <w:u w:val="single"/>
    </w:rPr>
  </w:style>
  <w:style w:type="paragraph" w:styleId="Textoembloco">
    <w:name w:val="Block Text"/>
    <w:basedOn w:val="Normal"/>
    <w:rsid w:val="00D41EAB"/>
    <w:pPr>
      <w:autoSpaceDE w:val="0"/>
      <w:autoSpaceDN w:val="0"/>
      <w:adjustRightInd w:val="0"/>
      <w:spacing w:before="100" w:after="100"/>
      <w:ind w:left="720" w:right="720"/>
      <w:jc w:val="both"/>
    </w:pPr>
    <w:rPr>
      <w:rFonts w:ascii="Arial" w:hAnsi="Arial" w:cs="Arial"/>
      <w:color w:val="000000"/>
    </w:rPr>
  </w:style>
  <w:style w:type="paragraph" w:styleId="TextosemFormatao">
    <w:name w:val="Plain Text"/>
    <w:basedOn w:val="Normal"/>
    <w:link w:val="TextosemFormataoChar"/>
    <w:rsid w:val="00D41EAB"/>
    <w:pPr>
      <w:autoSpaceDE w:val="0"/>
      <w:autoSpaceDN w:val="0"/>
    </w:pPr>
    <w:rPr>
      <w:rFonts w:ascii="Courier New" w:hAnsi="Courier New" w:cs="Courier New"/>
      <w:color w:val="auto"/>
      <w:sz w:val="20"/>
      <w:szCs w:val="20"/>
    </w:rPr>
  </w:style>
  <w:style w:type="character" w:customStyle="1" w:styleId="TextosemFormataoChar">
    <w:name w:val="Texto sem Formatação Char"/>
    <w:basedOn w:val="Fontepargpadro"/>
    <w:link w:val="TextosemFormatao"/>
    <w:rsid w:val="00D41EAB"/>
    <w:rPr>
      <w:rFonts w:ascii="Courier New" w:hAnsi="Courier New" w:cs="Courier New"/>
    </w:rPr>
  </w:style>
  <w:style w:type="paragraph" w:customStyle="1" w:styleId="Corpodetexto22">
    <w:name w:val="Corpo de texto 22"/>
    <w:basedOn w:val="Normal"/>
    <w:rsid w:val="00D41EAB"/>
    <w:pPr>
      <w:spacing w:line="360" w:lineRule="auto"/>
      <w:jc w:val="both"/>
    </w:pPr>
    <w:rPr>
      <w:rFonts w:ascii="Arial" w:hAnsi="Arial"/>
      <w:color w:val="auto"/>
      <w:szCs w:val="20"/>
    </w:rPr>
  </w:style>
  <w:style w:type="paragraph" w:customStyle="1" w:styleId="TextoBoletim">
    <w:name w:val="TextoBoletim"/>
    <w:basedOn w:val="Normal"/>
    <w:autoRedefine/>
    <w:rsid w:val="00D41EAB"/>
    <w:pPr>
      <w:keepLines/>
      <w:tabs>
        <w:tab w:val="left" w:pos="1843"/>
      </w:tabs>
      <w:spacing w:after="120"/>
      <w:ind w:firstLine="567"/>
      <w:jc w:val="both"/>
    </w:pPr>
    <w:rPr>
      <w:rFonts w:ascii="Tahoma" w:hAnsi="Tahoma" w:cs="Tahoma"/>
      <w:color w:val="auto"/>
      <w:sz w:val="18"/>
      <w:szCs w:val="20"/>
      <w:lang w:eastAsia="en-US"/>
    </w:rPr>
  </w:style>
  <w:style w:type="paragraph" w:customStyle="1" w:styleId="Titulo1Boletim">
    <w:name w:val="Titulo1_Boletim"/>
    <w:basedOn w:val="Ttulo1"/>
    <w:autoRedefine/>
    <w:rsid w:val="00D41EAB"/>
    <w:pPr>
      <w:keepLines/>
      <w:shd w:val="clear" w:color="auto" w:fill="000000"/>
      <w:tabs>
        <w:tab w:val="left" w:pos="1270"/>
      </w:tabs>
      <w:spacing w:before="360" w:after="360"/>
      <w:jc w:val="center"/>
    </w:pPr>
    <w:rPr>
      <w:rFonts w:ascii="Tahoma" w:hAnsi="Tahoma"/>
      <w:caps/>
      <w:color w:val="FFFFFF"/>
      <w:kern w:val="28"/>
      <w:sz w:val="24"/>
      <w:szCs w:val="24"/>
      <w:lang w:eastAsia="en-US"/>
    </w:rPr>
  </w:style>
  <w:style w:type="paragraph" w:customStyle="1" w:styleId="TabelaBoletim">
    <w:name w:val="Tabela_Boletim"/>
    <w:basedOn w:val="Normal"/>
    <w:autoRedefine/>
    <w:rsid w:val="00D41EAB"/>
    <w:pPr>
      <w:shd w:val="solid" w:color="C0C0C0" w:fill="0C0C0C"/>
      <w:tabs>
        <w:tab w:val="left" w:pos="1270"/>
      </w:tabs>
      <w:spacing w:before="120" w:after="120"/>
      <w:jc w:val="center"/>
    </w:pPr>
    <w:rPr>
      <w:rFonts w:ascii="Tahoma" w:hAnsi="Tahoma" w:cs="Tahoma"/>
      <w:b/>
      <w:caps/>
      <w:color w:val="auto"/>
      <w:sz w:val="22"/>
      <w:szCs w:val="22"/>
      <w:lang w:val="pt-PT" w:eastAsia="en-US"/>
    </w:rPr>
  </w:style>
  <w:style w:type="paragraph" w:customStyle="1" w:styleId="TextoTabelaBoletim">
    <w:name w:val="TextoTabelaBoletim"/>
    <w:basedOn w:val="TabelaBoletim"/>
    <w:autoRedefine/>
    <w:rsid w:val="00D41EAB"/>
    <w:pPr>
      <w:shd w:val="clear" w:color="auto" w:fill="auto"/>
      <w:jc w:val="both"/>
    </w:pPr>
    <w:rPr>
      <w:rFonts w:ascii="Arial" w:hAnsi="Arial" w:cs="Arial"/>
      <w:b w:val="0"/>
      <w:caps w:val="0"/>
      <w:sz w:val="24"/>
      <w:szCs w:val="24"/>
    </w:rPr>
  </w:style>
  <w:style w:type="paragraph" w:customStyle="1" w:styleId="DecretaBoletim">
    <w:name w:val="Decreta_Boletim"/>
    <w:basedOn w:val="TextoBoletim"/>
    <w:autoRedefine/>
    <w:rsid w:val="00D41EAB"/>
    <w:pPr>
      <w:spacing w:before="240" w:after="240"/>
      <w:jc w:val="center"/>
    </w:pPr>
    <w:rPr>
      <w:b/>
      <w:caps/>
      <w:sz w:val="20"/>
    </w:rPr>
  </w:style>
  <w:style w:type="paragraph" w:customStyle="1" w:styleId="CAIXINHA">
    <w:name w:val="CAIXINHA"/>
    <w:basedOn w:val="Normal"/>
    <w:autoRedefine/>
    <w:rsid w:val="00D41EAB"/>
    <w:pPr>
      <w:keepNext/>
      <w:pBdr>
        <w:top w:val="single" w:sz="4" w:space="1" w:color="auto"/>
        <w:left w:val="single" w:sz="4" w:space="4" w:color="auto"/>
        <w:bottom w:val="single" w:sz="4" w:space="1" w:color="auto"/>
        <w:right w:val="single" w:sz="4" w:space="4" w:color="auto"/>
      </w:pBdr>
      <w:spacing w:before="240" w:after="240"/>
      <w:jc w:val="center"/>
      <w:outlineLvl w:val="1"/>
    </w:pPr>
    <w:rPr>
      <w:rFonts w:ascii="Tahoma" w:hAnsi="Tahoma" w:cs="Tahoma"/>
      <w:b/>
      <w:bCs/>
      <w:iCs/>
      <w:color w:val="auto"/>
      <w:szCs w:val="20"/>
      <w:lang w:eastAsia="en-US"/>
    </w:rPr>
  </w:style>
  <w:style w:type="character" w:customStyle="1" w:styleId="CorpodetextoChar">
    <w:name w:val="Corpo de texto Char"/>
    <w:link w:val="Corpodetexto"/>
    <w:rsid w:val="00D41EAB"/>
    <w:rPr>
      <w:color w:val="00000A"/>
      <w:sz w:val="24"/>
      <w:szCs w:val="24"/>
    </w:rPr>
  </w:style>
  <w:style w:type="paragraph" w:customStyle="1" w:styleId="xl63">
    <w:name w:val="xl63"/>
    <w:basedOn w:val="Normal"/>
    <w:rsid w:val="00D41EAB"/>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rPr>
  </w:style>
  <w:style w:type="paragraph" w:customStyle="1" w:styleId="xl64">
    <w:name w:val="xl64"/>
    <w:basedOn w:val="Normal"/>
    <w:rsid w:val="00D41EA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rPr>
  </w:style>
  <w:style w:type="paragraph" w:customStyle="1" w:styleId="xl65">
    <w:name w:val="xl65"/>
    <w:basedOn w:val="Normal"/>
    <w:rsid w:val="00D41EA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rPr>
  </w:style>
  <w:style w:type="paragraph" w:customStyle="1" w:styleId="xl66">
    <w:name w:val="xl66"/>
    <w:basedOn w:val="Normal"/>
    <w:rsid w:val="00D41EAB"/>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rPr>
  </w:style>
  <w:style w:type="paragraph" w:customStyle="1" w:styleId="xl67">
    <w:name w:val="xl67"/>
    <w:basedOn w:val="Normal"/>
    <w:rsid w:val="00D41EAB"/>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18"/>
      <w:szCs w:val="18"/>
    </w:rPr>
  </w:style>
  <w:style w:type="paragraph" w:customStyle="1" w:styleId="xl68">
    <w:name w:val="xl68"/>
    <w:basedOn w:val="Normal"/>
    <w:rsid w:val="00D41EAB"/>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0"/>
      <w:szCs w:val="20"/>
    </w:rPr>
  </w:style>
  <w:style w:type="paragraph" w:customStyle="1" w:styleId="xl69">
    <w:name w:val="xl69"/>
    <w:basedOn w:val="Normal"/>
    <w:rsid w:val="00D41EA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rPr>
  </w:style>
  <w:style w:type="paragraph" w:customStyle="1" w:styleId="xl70">
    <w:name w:val="xl70"/>
    <w:basedOn w:val="Normal"/>
    <w:rsid w:val="00D41EAB"/>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auto"/>
    </w:rPr>
  </w:style>
  <w:style w:type="paragraph" w:customStyle="1" w:styleId="xl71">
    <w:name w:val="xl71"/>
    <w:basedOn w:val="Normal"/>
    <w:rsid w:val="00D41EAB"/>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auto"/>
    </w:rPr>
  </w:style>
  <w:style w:type="paragraph" w:customStyle="1" w:styleId="xl72">
    <w:name w:val="xl72"/>
    <w:basedOn w:val="Normal"/>
    <w:rsid w:val="00D41EAB"/>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auto"/>
    </w:rPr>
  </w:style>
  <w:style w:type="paragraph" w:customStyle="1" w:styleId="xl73">
    <w:name w:val="xl73"/>
    <w:basedOn w:val="Normal"/>
    <w:rsid w:val="00D41EAB"/>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auto"/>
    </w:rPr>
  </w:style>
  <w:style w:type="paragraph" w:customStyle="1" w:styleId="xl74">
    <w:name w:val="xl74"/>
    <w:basedOn w:val="Normal"/>
    <w:rsid w:val="00D41EAB"/>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rPr>
  </w:style>
  <w:style w:type="paragraph" w:customStyle="1" w:styleId="xl75">
    <w:name w:val="xl75"/>
    <w:basedOn w:val="Normal"/>
    <w:rsid w:val="00D41EAB"/>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rPr>
  </w:style>
  <w:style w:type="paragraph" w:customStyle="1" w:styleId="xl76">
    <w:name w:val="xl76"/>
    <w:basedOn w:val="Normal"/>
    <w:rsid w:val="00D41EA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auto"/>
    </w:rPr>
  </w:style>
  <w:style w:type="paragraph" w:customStyle="1" w:styleId="xl77">
    <w:name w:val="xl77"/>
    <w:basedOn w:val="Normal"/>
    <w:rsid w:val="00D41EAB"/>
    <w:pPr>
      <w:pBdr>
        <w:top w:val="single" w:sz="4" w:space="0" w:color="auto"/>
        <w:left w:val="single" w:sz="4" w:space="0" w:color="auto"/>
        <w:bottom w:val="single" w:sz="4" w:space="0" w:color="auto"/>
      </w:pBdr>
      <w:spacing w:before="100" w:beforeAutospacing="1" w:after="100" w:afterAutospacing="1"/>
      <w:jc w:val="center"/>
      <w:textAlignment w:val="center"/>
    </w:pPr>
    <w:rPr>
      <w:b/>
      <w:bCs/>
      <w:color w:val="auto"/>
      <w:sz w:val="28"/>
      <w:szCs w:val="28"/>
    </w:rPr>
  </w:style>
  <w:style w:type="paragraph" w:customStyle="1" w:styleId="xl78">
    <w:name w:val="xl78"/>
    <w:basedOn w:val="Normal"/>
    <w:rsid w:val="00D41EAB"/>
    <w:pPr>
      <w:pBdr>
        <w:top w:val="single" w:sz="4" w:space="0" w:color="auto"/>
        <w:bottom w:val="single" w:sz="4" w:space="0" w:color="auto"/>
      </w:pBdr>
      <w:spacing w:before="100" w:beforeAutospacing="1" w:after="100" w:afterAutospacing="1"/>
      <w:jc w:val="center"/>
      <w:textAlignment w:val="center"/>
    </w:pPr>
    <w:rPr>
      <w:b/>
      <w:bCs/>
      <w:color w:val="auto"/>
      <w:sz w:val="28"/>
      <w:szCs w:val="28"/>
    </w:rPr>
  </w:style>
  <w:style w:type="paragraph" w:customStyle="1" w:styleId="xl79">
    <w:name w:val="xl79"/>
    <w:basedOn w:val="Normal"/>
    <w:rsid w:val="00D41EAB"/>
    <w:pPr>
      <w:pBdr>
        <w:top w:val="single" w:sz="4" w:space="0" w:color="auto"/>
        <w:bottom w:val="single" w:sz="4" w:space="0" w:color="auto"/>
        <w:right w:val="single" w:sz="4" w:space="0" w:color="auto"/>
      </w:pBdr>
      <w:spacing w:before="100" w:beforeAutospacing="1" w:after="100" w:afterAutospacing="1"/>
      <w:jc w:val="center"/>
      <w:textAlignment w:val="center"/>
    </w:pPr>
    <w:rPr>
      <w:b/>
      <w:bCs/>
      <w:color w:val="auto"/>
      <w:sz w:val="28"/>
      <w:szCs w:val="28"/>
    </w:rPr>
  </w:style>
  <w:style w:type="paragraph" w:customStyle="1" w:styleId="xl80">
    <w:name w:val="xl80"/>
    <w:basedOn w:val="Normal"/>
    <w:rsid w:val="00D41EAB"/>
    <w:pPr>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b/>
      <w:bCs/>
      <w:color w:val="auto"/>
      <w:sz w:val="16"/>
      <w:szCs w:val="16"/>
    </w:rPr>
  </w:style>
  <w:style w:type="paragraph" w:customStyle="1" w:styleId="Padro">
    <w:name w:val="Padrão"/>
    <w:rsid w:val="003673FA"/>
    <w:rPr>
      <w:sz w:val="24"/>
    </w:rPr>
  </w:style>
  <w:style w:type="paragraph" w:customStyle="1" w:styleId="normal0">
    <w:name w:val="normal"/>
    <w:rsid w:val="003E6CB7"/>
    <w:rPr>
      <w:color w:val="00000A"/>
      <w:sz w:val="24"/>
      <w:szCs w:val="24"/>
    </w:rPr>
  </w:style>
  <w:style w:type="paragraph" w:customStyle="1" w:styleId="Default">
    <w:name w:val="Default"/>
    <w:rsid w:val="00510004"/>
    <w:pPr>
      <w:autoSpaceDE w:val="0"/>
      <w:autoSpaceDN w:val="0"/>
      <w:adjustRightInd w:val="0"/>
    </w:pPr>
    <w:rPr>
      <w:rFonts w:ascii="Calibri" w:eastAsiaTheme="minorHAnsi" w:hAnsi="Calibri" w:cs="Calibri"/>
      <w:color w:val="000000"/>
      <w:sz w:val="24"/>
      <w:szCs w:val="24"/>
      <w:lang w:eastAsia="en-US"/>
    </w:rPr>
  </w:style>
  <w:style w:type="table" w:styleId="Tabelacomgrade">
    <w:name w:val="Table Grid"/>
    <w:basedOn w:val="Tabelanormal"/>
    <w:uiPriority w:val="59"/>
    <w:rsid w:val="001008A9"/>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21B10A-E8FD-4CCA-959F-0839B783C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161</TotalTime>
  <Pages>33</Pages>
  <Words>9920</Words>
  <Characters>53574</Characters>
  <Application>Microsoft Office Word</Application>
  <DocSecurity>0</DocSecurity>
  <Lines>446</Lines>
  <Paragraphs>126</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63368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49</cp:revision>
  <cp:lastPrinted>2018-02-01T18:22:00Z</cp:lastPrinted>
  <dcterms:created xsi:type="dcterms:W3CDTF">2018-02-01T16:42:00Z</dcterms:created>
  <dcterms:modified xsi:type="dcterms:W3CDTF">2022-02-22T19:06:00Z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