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62B" w:rsidRPr="00093638" w:rsidRDefault="0057362B" w:rsidP="005B4847">
      <w:pPr>
        <w:pStyle w:val="Ttulo2"/>
        <w:pageBreakBefore/>
        <w:spacing w:before="0"/>
        <w:ind w:firstLine="0"/>
        <w:jc w:val="both"/>
        <w:rPr>
          <w:rFonts w:cs="Arial"/>
          <w:iCs/>
          <w:sz w:val="22"/>
          <w:szCs w:val="22"/>
        </w:rPr>
      </w:pPr>
      <w:r w:rsidRPr="00093638">
        <w:rPr>
          <w:rFonts w:cs="Arial"/>
          <w:iCs/>
          <w:sz w:val="22"/>
          <w:szCs w:val="22"/>
        </w:rPr>
        <w:t xml:space="preserve">PROCESSO LICITATÓRIO Nº </w:t>
      </w:r>
      <w:r w:rsidR="00687A99">
        <w:rPr>
          <w:rFonts w:cs="Arial"/>
          <w:iCs/>
          <w:sz w:val="22"/>
          <w:szCs w:val="22"/>
        </w:rPr>
        <w:t>030</w:t>
      </w:r>
      <w:r w:rsidR="00663A92" w:rsidRPr="00093638">
        <w:rPr>
          <w:rFonts w:cs="Arial"/>
          <w:iCs/>
          <w:sz w:val="22"/>
          <w:szCs w:val="22"/>
        </w:rPr>
        <w:t>/</w:t>
      </w:r>
      <w:r w:rsidR="00687A99">
        <w:rPr>
          <w:rFonts w:cs="Arial"/>
          <w:iCs/>
          <w:sz w:val="22"/>
          <w:szCs w:val="22"/>
        </w:rPr>
        <w:t>2022</w:t>
      </w:r>
    </w:p>
    <w:p w:rsidR="0057362B" w:rsidRPr="00093638" w:rsidRDefault="0057362B" w:rsidP="005B4847">
      <w:pPr>
        <w:pStyle w:val="Ttulo2"/>
        <w:spacing w:before="0"/>
        <w:ind w:firstLine="0"/>
        <w:jc w:val="both"/>
        <w:rPr>
          <w:rFonts w:cs="Arial"/>
          <w:iCs/>
          <w:sz w:val="22"/>
          <w:szCs w:val="22"/>
        </w:rPr>
      </w:pPr>
      <w:r w:rsidRPr="00093638">
        <w:rPr>
          <w:rFonts w:cs="Arial"/>
          <w:iCs/>
          <w:sz w:val="22"/>
          <w:szCs w:val="22"/>
        </w:rPr>
        <w:t xml:space="preserve">PREGÃO PRESENCIAL Nº </w:t>
      </w:r>
      <w:r w:rsidR="00687A99">
        <w:rPr>
          <w:rFonts w:cs="Arial"/>
          <w:iCs/>
          <w:sz w:val="22"/>
          <w:szCs w:val="22"/>
        </w:rPr>
        <w:t>009</w:t>
      </w:r>
      <w:r w:rsidR="00663A92" w:rsidRPr="00093638">
        <w:rPr>
          <w:rFonts w:cs="Arial"/>
          <w:iCs/>
          <w:sz w:val="22"/>
          <w:szCs w:val="22"/>
        </w:rPr>
        <w:t>/</w:t>
      </w:r>
      <w:r w:rsidR="00687A99">
        <w:rPr>
          <w:rFonts w:cs="Arial"/>
          <w:iCs/>
          <w:sz w:val="22"/>
          <w:szCs w:val="22"/>
        </w:rPr>
        <w:t>2022</w:t>
      </w:r>
    </w:p>
    <w:p w:rsidR="0057362B" w:rsidRPr="00093638" w:rsidRDefault="0057362B" w:rsidP="005B4847">
      <w:pPr>
        <w:jc w:val="both"/>
        <w:rPr>
          <w:rFonts w:ascii="Arial" w:hAnsi="Arial" w:cs="Arial"/>
          <w:sz w:val="22"/>
          <w:szCs w:val="22"/>
          <w:shd w:val="clear" w:color="auto" w:fill="FFFF00"/>
        </w:rPr>
      </w:pPr>
    </w:p>
    <w:p w:rsidR="001D035A" w:rsidRPr="00093638" w:rsidRDefault="001D035A" w:rsidP="005B4847">
      <w:pPr>
        <w:jc w:val="both"/>
        <w:rPr>
          <w:rFonts w:ascii="Arial" w:hAnsi="Arial" w:cs="Arial"/>
          <w:sz w:val="22"/>
          <w:szCs w:val="22"/>
          <w:shd w:val="clear" w:color="auto" w:fill="FFFF00"/>
        </w:rPr>
      </w:pPr>
    </w:p>
    <w:p w:rsidR="00F03316" w:rsidRPr="00093638" w:rsidRDefault="00F03316" w:rsidP="005B4847">
      <w:pPr>
        <w:jc w:val="both"/>
        <w:rPr>
          <w:rFonts w:ascii="Arial" w:hAnsi="Arial" w:cs="Arial"/>
          <w:sz w:val="22"/>
          <w:szCs w:val="22"/>
          <w:shd w:val="clear" w:color="auto" w:fill="FFFF00"/>
        </w:rPr>
      </w:pPr>
    </w:p>
    <w:p w:rsidR="00F03316" w:rsidRPr="00093638" w:rsidRDefault="00F03316" w:rsidP="005B4847">
      <w:pPr>
        <w:jc w:val="both"/>
        <w:rPr>
          <w:rFonts w:ascii="Arial" w:hAnsi="Arial" w:cs="Arial"/>
          <w:sz w:val="22"/>
          <w:szCs w:val="22"/>
          <w:shd w:val="clear" w:color="auto" w:fill="FFFF00"/>
        </w:rPr>
      </w:pPr>
    </w:p>
    <w:p w:rsidR="00232E5D" w:rsidRPr="00093638" w:rsidRDefault="00232E5D" w:rsidP="005B4847">
      <w:pPr>
        <w:jc w:val="both"/>
        <w:rPr>
          <w:rFonts w:ascii="Arial" w:hAnsi="Arial" w:cs="Arial"/>
          <w:sz w:val="22"/>
          <w:szCs w:val="22"/>
          <w:shd w:val="clear" w:color="auto" w:fill="FFFF00"/>
        </w:rPr>
      </w:pPr>
    </w:p>
    <w:p w:rsidR="00232E5D" w:rsidRPr="00093638" w:rsidRDefault="00232E5D" w:rsidP="005B4847">
      <w:pPr>
        <w:jc w:val="both"/>
        <w:rPr>
          <w:rFonts w:ascii="Arial" w:hAnsi="Arial" w:cs="Arial"/>
          <w:sz w:val="22"/>
          <w:szCs w:val="22"/>
          <w:shd w:val="clear" w:color="auto" w:fill="FFFF00"/>
        </w:rPr>
      </w:pPr>
    </w:p>
    <w:p w:rsidR="00232E5D" w:rsidRPr="00093638" w:rsidRDefault="00232E5D" w:rsidP="005B4847">
      <w:pPr>
        <w:jc w:val="both"/>
        <w:rPr>
          <w:rFonts w:ascii="Arial" w:hAnsi="Arial" w:cs="Arial"/>
          <w:sz w:val="22"/>
          <w:szCs w:val="22"/>
          <w:shd w:val="clear" w:color="auto" w:fill="FFFF00"/>
        </w:rPr>
      </w:pPr>
    </w:p>
    <w:p w:rsidR="0057362B" w:rsidRPr="00093638" w:rsidRDefault="0057362B" w:rsidP="005B4847">
      <w:pPr>
        <w:pStyle w:val="WW-Padro"/>
        <w:jc w:val="both"/>
        <w:rPr>
          <w:rFonts w:ascii="Arial" w:hAnsi="Arial" w:cs="Arial"/>
          <w:sz w:val="22"/>
          <w:szCs w:val="22"/>
          <w:lang w:val="pt-BR"/>
        </w:rPr>
      </w:pPr>
      <w:bookmarkStart w:id="0" w:name="OLE_LINK10"/>
      <w:bookmarkStart w:id="1" w:name="OLE_LINK11"/>
      <w:r w:rsidRPr="00093638">
        <w:rPr>
          <w:rFonts w:ascii="Arial" w:hAnsi="Arial" w:cs="Arial"/>
          <w:b/>
          <w:bCs/>
          <w:sz w:val="22"/>
          <w:szCs w:val="22"/>
          <w:lang w:val="pt-BR"/>
        </w:rPr>
        <w:t xml:space="preserve">O </w:t>
      </w:r>
      <w:r w:rsidR="00916F28" w:rsidRPr="00093638">
        <w:rPr>
          <w:rFonts w:ascii="Arial" w:hAnsi="Arial" w:cs="Arial"/>
          <w:b/>
          <w:bCs/>
          <w:sz w:val="22"/>
          <w:szCs w:val="22"/>
          <w:lang w:val="pt-BR"/>
        </w:rPr>
        <w:t>MUNICÍPIO DE PEQUI/MG</w:t>
      </w:r>
      <w:r w:rsidR="007B0AA8" w:rsidRPr="00093638">
        <w:rPr>
          <w:rFonts w:ascii="Arial" w:hAnsi="Arial" w:cs="Arial"/>
          <w:sz w:val="22"/>
          <w:szCs w:val="22"/>
          <w:lang w:val="pt-BR"/>
        </w:rPr>
        <w:t>, realizará P</w:t>
      </w:r>
      <w:r w:rsidRPr="00093638">
        <w:rPr>
          <w:rFonts w:ascii="Arial" w:hAnsi="Arial" w:cs="Arial"/>
          <w:sz w:val="22"/>
          <w:szCs w:val="22"/>
          <w:lang w:val="pt-BR"/>
        </w:rPr>
        <w:t xml:space="preserve">rocedimento de </w:t>
      </w:r>
      <w:r w:rsidR="007B0AA8" w:rsidRPr="00093638">
        <w:rPr>
          <w:rFonts w:ascii="Arial" w:hAnsi="Arial" w:cs="Arial"/>
          <w:sz w:val="22"/>
          <w:szCs w:val="22"/>
          <w:lang w:val="pt-BR"/>
        </w:rPr>
        <w:t>L</w:t>
      </w:r>
      <w:r w:rsidRPr="00093638">
        <w:rPr>
          <w:rFonts w:ascii="Arial" w:hAnsi="Arial" w:cs="Arial"/>
          <w:sz w:val="22"/>
          <w:szCs w:val="22"/>
          <w:lang w:val="pt-BR"/>
        </w:rPr>
        <w:t xml:space="preserve">icitação nº </w:t>
      </w:r>
      <w:r w:rsidR="00687A99">
        <w:rPr>
          <w:rFonts w:ascii="Arial" w:hAnsi="Arial" w:cs="Arial"/>
          <w:sz w:val="22"/>
          <w:szCs w:val="22"/>
          <w:lang w:val="pt-BR"/>
        </w:rPr>
        <w:t>030</w:t>
      </w:r>
      <w:r w:rsidR="00663A92" w:rsidRPr="00093638">
        <w:rPr>
          <w:rFonts w:ascii="Arial" w:hAnsi="Arial" w:cs="Arial"/>
          <w:sz w:val="22"/>
          <w:szCs w:val="22"/>
          <w:lang w:val="pt-BR"/>
        </w:rPr>
        <w:t>/</w:t>
      </w:r>
      <w:r w:rsidR="00687A99">
        <w:rPr>
          <w:rFonts w:ascii="Arial" w:hAnsi="Arial" w:cs="Arial"/>
          <w:sz w:val="22"/>
          <w:szCs w:val="22"/>
          <w:lang w:val="pt-BR"/>
        </w:rPr>
        <w:t>2022</w:t>
      </w:r>
      <w:r w:rsidR="00B724C0" w:rsidRPr="00093638">
        <w:rPr>
          <w:rFonts w:ascii="Arial" w:hAnsi="Arial" w:cs="Arial"/>
          <w:sz w:val="22"/>
          <w:szCs w:val="22"/>
          <w:lang w:val="pt-BR"/>
        </w:rPr>
        <w:t>, modalidade</w:t>
      </w:r>
      <w:r w:rsidRPr="00093638">
        <w:rPr>
          <w:rFonts w:ascii="Arial" w:hAnsi="Arial" w:cs="Arial"/>
          <w:sz w:val="22"/>
          <w:szCs w:val="22"/>
          <w:lang w:val="pt-BR"/>
        </w:rPr>
        <w:t xml:space="preserve"> Pregão Presencial, tipo menor preço,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713239" w:rsidRPr="00093638">
        <w:rPr>
          <w:rFonts w:ascii="Arial" w:hAnsi="Arial" w:cs="Arial"/>
          <w:b/>
          <w:sz w:val="22"/>
          <w:szCs w:val="22"/>
          <w:lang w:val="pt-BR"/>
        </w:rPr>
        <w:t xml:space="preserve">às </w:t>
      </w:r>
      <w:r w:rsidR="00687A99">
        <w:rPr>
          <w:rFonts w:ascii="Arial" w:hAnsi="Arial" w:cs="Arial"/>
          <w:b/>
          <w:sz w:val="22"/>
          <w:szCs w:val="22"/>
          <w:lang w:val="pt-BR"/>
        </w:rPr>
        <w:t>09</w:t>
      </w:r>
      <w:r w:rsidRPr="00093638">
        <w:rPr>
          <w:rFonts w:ascii="Arial" w:hAnsi="Arial" w:cs="Arial"/>
          <w:b/>
          <w:bCs/>
          <w:sz w:val="22"/>
          <w:szCs w:val="22"/>
          <w:lang w:val="pt-BR"/>
        </w:rPr>
        <w:t>:</w:t>
      </w:r>
      <w:r w:rsidR="001E3347" w:rsidRPr="00093638">
        <w:rPr>
          <w:rFonts w:ascii="Arial" w:hAnsi="Arial" w:cs="Arial"/>
          <w:b/>
          <w:bCs/>
          <w:sz w:val="22"/>
          <w:szCs w:val="22"/>
          <w:lang w:val="pt-BR"/>
        </w:rPr>
        <w:t>0</w:t>
      </w:r>
      <w:r w:rsidRPr="00093638">
        <w:rPr>
          <w:rFonts w:ascii="Arial" w:hAnsi="Arial" w:cs="Arial"/>
          <w:b/>
          <w:bCs/>
          <w:sz w:val="22"/>
          <w:szCs w:val="22"/>
          <w:lang w:val="pt-BR"/>
        </w:rPr>
        <w:t>0</w:t>
      </w:r>
      <w:r w:rsidRPr="00093638">
        <w:rPr>
          <w:rFonts w:ascii="Arial" w:hAnsi="Arial" w:cs="Arial"/>
          <w:sz w:val="22"/>
          <w:szCs w:val="22"/>
          <w:lang w:val="pt-BR"/>
        </w:rPr>
        <w:t xml:space="preserve"> </w:t>
      </w:r>
      <w:r w:rsidRPr="00093638">
        <w:rPr>
          <w:rFonts w:ascii="Arial" w:hAnsi="Arial" w:cs="Arial"/>
          <w:b/>
          <w:bCs/>
          <w:sz w:val="22"/>
          <w:szCs w:val="22"/>
          <w:lang w:val="pt-BR"/>
        </w:rPr>
        <w:t xml:space="preserve">horas do dia </w:t>
      </w:r>
      <w:r w:rsidR="00521E6A">
        <w:rPr>
          <w:rFonts w:ascii="Arial" w:hAnsi="Arial" w:cs="Arial"/>
          <w:b/>
          <w:bCs/>
          <w:sz w:val="22"/>
          <w:szCs w:val="22"/>
          <w:lang w:val="pt-BR"/>
        </w:rPr>
        <w:t>1</w:t>
      </w:r>
      <w:r w:rsidR="00687A99">
        <w:rPr>
          <w:rFonts w:ascii="Arial" w:hAnsi="Arial" w:cs="Arial"/>
          <w:b/>
          <w:bCs/>
          <w:sz w:val="22"/>
          <w:szCs w:val="22"/>
          <w:lang w:val="pt-BR"/>
        </w:rPr>
        <w:t>5</w:t>
      </w:r>
      <w:r w:rsidR="00663A92" w:rsidRPr="00093638">
        <w:rPr>
          <w:rFonts w:ascii="Arial" w:hAnsi="Arial" w:cs="Arial"/>
          <w:b/>
          <w:bCs/>
          <w:sz w:val="22"/>
          <w:szCs w:val="22"/>
          <w:lang w:val="pt-BR"/>
        </w:rPr>
        <w:t xml:space="preserve"> de </w:t>
      </w:r>
      <w:r w:rsidR="00687A99">
        <w:rPr>
          <w:rFonts w:ascii="Arial" w:hAnsi="Arial" w:cs="Arial"/>
          <w:b/>
          <w:bCs/>
          <w:sz w:val="22"/>
          <w:szCs w:val="22"/>
          <w:lang w:val="pt-BR"/>
        </w:rPr>
        <w:t>março</w:t>
      </w:r>
      <w:r w:rsidR="00521E6A">
        <w:rPr>
          <w:rFonts w:ascii="Arial" w:hAnsi="Arial" w:cs="Arial"/>
          <w:b/>
          <w:bCs/>
          <w:sz w:val="22"/>
          <w:szCs w:val="22"/>
          <w:lang w:val="pt-BR"/>
        </w:rPr>
        <w:t xml:space="preserve"> </w:t>
      </w:r>
      <w:r w:rsidR="00B724C0" w:rsidRPr="00093638">
        <w:rPr>
          <w:rFonts w:ascii="Arial" w:hAnsi="Arial" w:cs="Arial"/>
          <w:b/>
          <w:bCs/>
          <w:sz w:val="22"/>
          <w:szCs w:val="22"/>
          <w:lang w:val="pt-BR"/>
        </w:rPr>
        <w:t xml:space="preserve">de </w:t>
      </w:r>
      <w:r w:rsidR="00687A99">
        <w:rPr>
          <w:rFonts w:ascii="Arial" w:hAnsi="Arial" w:cs="Arial"/>
          <w:b/>
          <w:bCs/>
          <w:sz w:val="22"/>
          <w:szCs w:val="22"/>
          <w:lang w:val="pt-BR"/>
        </w:rPr>
        <w:t>2022</w:t>
      </w:r>
      <w:r w:rsidRPr="00093638">
        <w:rPr>
          <w:rFonts w:ascii="Arial" w:hAnsi="Arial" w:cs="Arial"/>
          <w:sz w:val="22"/>
          <w:szCs w:val="22"/>
          <w:lang w:val="pt-BR"/>
        </w:rPr>
        <w:t xml:space="preserve"> na sala da Comissão Permanente de Licitação Prédio da Prefeitura Municipal, situado na Praça Santo Antônio, nº. 190, Centro, nesta Cidade, CEP 35.667-000, oportunidade em que serão examinados.</w:t>
      </w:r>
    </w:p>
    <w:bookmarkEnd w:id="0"/>
    <w:bookmarkEnd w:id="1"/>
    <w:p w:rsidR="0057362B" w:rsidRPr="00093638" w:rsidRDefault="0057362B" w:rsidP="005B4847">
      <w:pPr>
        <w:pStyle w:val="Recuodocorpodetexto"/>
        <w:ind w:left="0" w:firstLine="0"/>
        <w:jc w:val="both"/>
        <w:rPr>
          <w:rFonts w:ascii="Arial" w:hAnsi="Arial"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1. DO OBJETO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1.1</w:t>
      </w:r>
      <w:r w:rsidR="00A37E2F" w:rsidRPr="00093638">
        <w:rPr>
          <w:rFonts w:ascii="Arial" w:hAnsi="Arial" w:cs="Arial"/>
          <w:sz w:val="22"/>
          <w:szCs w:val="22"/>
        </w:rPr>
        <w:t>.</w:t>
      </w:r>
      <w:r w:rsidRPr="00093638">
        <w:rPr>
          <w:rFonts w:ascii="Arial" w:hAnsi="Arial" w:cs="Arial"/>
          <w:sz w:val="22"/>
          <w:szCs w:val="22"/>
        </w:rPr>
        <w:t xml:space="preserve"> A presente licitação tem por objeto a </w:t>
      </w:r>
      <w:bookmarkStart w:id="2" w:name="OLE_LINK6"/>
      <w:r w:rsidR="00687A99" w:rsidRPr="00687A99">
        <w:rPr>
          <w:rFonts w:ascii="Arial" w:hAnsi="Arial" w:cs="Arial"/>
          <w:b/>
          <w:i/>
          <w:sz w:val="22"/>
          <w:szCs w:val="22"/>
        </w:rPr>
        <w:t>Aquisição de Veiculo Novo tipo Passeio (mínimo 5 Lugares) para atender as necessidades do município, Conforme Emenda Parlamentar Proposta 11257.174000/1210-02</w:t>
      </w:r>
      <w:r w:rsidRPr="00093638">
        <w:rPr>
          <w:rFonts w:ascii="Arial" w:hAnsi="Arial" w:cs="Arial"/>
          <w:color w:val="000000"/>
          <w:sz w:val="22"/>
          <w:szCs w:val="22"/>
        </w:rPr>
        <w:t>,</w:t>
      </w:r>
      <w:r w:rsidRPr="00093638">
        <w:rPr>
          <w:rFonts w:ascii="Arial" w:hAnsi="Arial" w:cs="Arial"/>
          <w:sz w:val="22"/>
          <w:szCs w:val="22"/>
        </w:rPr>
        <w:t xml:space="preserve"> conforme Anexo I</w:t>
      </w:r>
      <w:bookmarkEnd w:id="2"/>
      <w:r w:rsidRPr="00093638">
        <w:rPr>
          <w:rFonts w:ascii="Arial" w:hAnsi="Arial" w:cs="Arial"/>
          <w:sz w:val="22"/>
          <w:szCs w:val="22"/>
        </w:rPr>
        <w:t>.</w:t>
      </w:r>
    </w:p>
    <w:p w:rsidR="005B4847" w:rsidRPr="00093638" w:rsidRDefault="005B4847" w:rsidP="005B4847">
      <w:pPr>
        <w:jc w:val="both"/>
        <w:rPr>
          <w:rFonts w:ascii="Arial" w:hAnsi="Arial"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2. DA PARTICIPAÇÃO NA LICITAÇÃO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2.1</w:t>
      </w:r>
      <w:r w:rsidR="00C25CFC" w:rsidRPr="00093638">
        <w:rPr>
          <w:rFonts w:ascii="Arial" w:hAnsi="Arial" w:cs="Arial"/>
          <w:sz w:val="22"/>
          <w:szCs w:val="22"/>
        </w:rPr>
        <w:t>.</w:t>
      </w:r>
      <w:r w:rsidRPr="00093638">
        <w:rPr>
          <w:rFonts w:ascii="Arial" w:hAnsi="Arial" w:cs="Arial"/>
          <w:sz w:val="22"/>
          <w:szCs w:val="22"/>
        </w:rPr>
        <w:t xml:space="preserve"> Poderão participar da presente licitação os interessados que atenderem a todas as exigências constantes deste Edital e seus anexos, inclusive quanto à documentação.</w:t>
      </w:r>
    </w:p>
    <w:p w:rsidR="005B4847" w:rsidRPr="00093638" w:rsidRDefault="005B4847" w:rsidP="005B4847">
      <w:pPr>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2.2</w:t>
      </w:r>
      <w:r w:rsidR="00C25CFC" w:rsidRPr="00093638">
        <w:rPr>
          <w:rFonts w:ascii="Arial" w:hAnsi="Arial" w:cs="Arial"/>
          <w:sz w:val="22"/>
          <w:szCs w:val="22"/>
        </w:rPr>
        <w:t>.</w:t>
      </w:r>
      <w:r w:rsidRPr="00093638">
        <w:rPr>
          <w:rFonts w:ascii="Arial" w:hAnsi="Arial" w:cs="Arial"/>
          <w:sz w:val="22"/>
          <w:szCs w:val="22"/>
        </w:rPr>
        <w:t xml:space="preserve">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3. DA IMPUGNAÇÃO DO ATO CONVOCATÓRIO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3.1</w:t>
      </w:r>
      <w:r w:rsidR="00DB3780" w:rsidRPr="00093638">
        <w:rPr>
          <w:rFonts w:ascii="Arial" w:hAnsi="Arial" w:cs="Arial"/>
          <w:sz w:val="22"/>
          <w:szCs w:val="22"/>
        </w:rPr>
        <w:t>.</w:t>
      </w:r>
      <w:r w:rsidRPr="00093638">
        <w:rPr>
          <w:rFonts w:ascii="Arial" w:hAnsi="Arial" w:cs="Arial"/>
          <w:sz w:val="22"/>
          <w:szCs w:val="22"/>
        </w:rPr>
        <w:t xml:space="preserve"> Qualquer cidadão poderá solicitar esclarecimentos, providências ou impugnar o ato convocatório do presente pregão, protocolizando o pedido até 05 (cinco) dias úteis antes da data fixada para o recebimento das propostas, no endereço discriminado no preâmbulo</w:t>
      </w:r>
      <w:r w:rsidR="008C4619" w:rsidRPr="00093638">
        <w:rPr>
          <w:rFonts w:ascii="Arial" w:hAnsi="Arial" w:cs="Arial"/>
          <w:sz w:val="22"/>
          <w:szCs w:val="22"/>
        </w:rPr>
        <w:t xml:space="preserve"> </w:t>
      </w:r>
      <w:r w:rsidRPr="00093638">
        <w:rPr>
          <w:rFonts w:ascii="Arial" w:hAnsi="Arial" w:cs="Arial"/>
          <w:sz w:val="22"/>
          <w:szCs w:val="22"/>
        </w:rPr>
        <w:t>deste Edital, cabendo ao Pregoeiro decidir sobre a petição no prazo de 03 (três) dias úteis.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3.1.1</w:t>
      </w:r>
      <w:r w:rsidR="008E4D7E" w:rsidRPr="00093638">
        <w:rPr>
          <w:rFonts w:ascii="Arial" w:hAnsi="Arial" w:cs="Arial"/>
          <w:sz w:val="22"/>
          <w:szCs w:val="22"/>
        </w:rPr>
        <w:t xml:space="preserve"> </w:t>
      </w:r>
      <w:r w:rsidRPr="00093638">
        <w:rPr>
          <w:rFonts w:ascii="Arial" w:hAnsi="Arial" w:cs="Arial"/>
          <w:sz w:val="22"/>
          <w:szCs w:val="22"/>
        </w:rPr>
        <w:t>Caso seja acolhida a petição contra o ato convocatório, será designada nova data para a realização do certame.</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3.2</w:t>
      </w:r>
      <w:r w:rsidR="00DB3780" w:rsidRPr="00093638">
        <w:rPr>
          <w:rFonts w:ascii="Arial" w:hAnsi="Arial" w:cs="Arial"/>
          <w:sz w:val="22"/>
          <w:szCs w:val="22"/>
        </w:rPr>
        <w:t>.</w:t>
      </w:r>
      <w:r w:rsidR="008E4D7E" w:rsidRPr="00093638">
        <w:rPr>
          <w:rFonts w:ascii="Arial" w:hAnsi="Arial" w:cs="Arial"/>
          <w:sz w:val="22"/>
          <w:szCs w:val="22"/>
        </w:rPr>
        <w:t xml:space="preserve"> </w:t>
      </w:r>
      <w:r w:rsidRPr="00093638">
        <w:rPr>
          <w:rFonts w:ascii="Arial" w:hAnsi="Arial" w:cs="Arial"/>
          <w:sz w:val="22"/>
          <w:szCs w:val="22"/>
        </w:rPr>
        <w:t>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5B4847" w:rsidRPr="00093638" w:rsidRDefault="005B4847" w:rsidP="005B4847">
      <w:pPr>
        <w:jc w:val="both"/>
        <w:rPr>
          <w:rFonts w:ascii="Arial" w:hAnsi="Arial"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lastRenderedPageBreak/>
        <w:t>4. DA REPRESENTAÇÃO E DO CREDENCIAMENTO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4.2</w:t>
      </w:r>
      <w:r w:rsidR="0043259B" w:rsidRPr="00093638">
        <w:rPr>
          <w:rFonts w:ascii="Arial" w:hAnsi="Arial" w:cs="Arial"/>
          <w:sz w:val="22"/>
          <w:szCs w:val="22"/>
        </w:rPr>
        <w:t>.</w:t>
      </w:r>
      <w:r w:rsidR="008C4619" w:rsidRPr="00093638">
        <w:rPr>
          <w:rFonts w:ascii="Arial" w:hAnsi="Arial" w:cs="Arial"/>
          <w:sz w:val="22"/>
          <w:szCs w:val="22"/>
        </w:rPr>
        <w:t xml:space="preserve"> </w:t>
      </w:r>
      <w:r w:rsidRPr="00093638">
        <w:rPr>
          <w:rFonts w:ascii="Arial" w:hAnsi="Arial" w:cs="Arial"/>
          <w:sz w:val="22"/>
          <w:szCs w:val="22"/>
        </w:rPr>
        <w:t>Cada licitante credenciará apenas um representante que será o único admitido a intervir nas fases do procedimento licitatório e a responder, para todos os atos e efeitos previstos neste Edital, por sua representada.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4.3</w:t>
      </w:r>
      <w:r w:rsidR="0043259B" w:rsidRPr="00093638">
        <w:rPr>
          <w:rFonts w:ascii="Arial" w:hAnsi="Arial" w:cs="Arial"/>
          <w:sz w:val="22"/>
          <w:szCs w:val="22"/>
        </w:rPr>
        <w:t>.</w:t>
      </w:r>
      <w:r w:rsidR="008C4619" w:rsidRPr="00093638">
        <w:rPr>
          <w:rFonts w:ascii="Arial" w:hAnsi="Arial" w:cs="Arial"/>
          <w:sz w:val="22"/>
          <w:szCs w:val="22"/>
        </w:rPr>
        <w:t xml:space="preserve"> </w:t>
      </w:r>
      <w:r w:rsidRPr="00093638">
        <w:rPr>
          <w:rFonts w:ascii="Arial" w:hAnsi="Arial" w:cs="Arial"/>
          <w:sz w:val="22"/>
          <w:szCs w:val="22"/>
        </w:rPr>
        <w:t>Por credenciamento entende-se a apresentação conjunta dos seguintes documentos: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I </w:t>
      </w:r>
      <w:r w:rsidR="0043259B" w:rsidRPr="00093638">
        <w:rPr>
          <w:rFonts w:ascii="Arial" w:hAnsi="Arial" w:cs="Arial"/>
          <w:sz w:val="22"/>
          <w:szCs w:val="22"/>
        </w:rPr>
        <w:t>–</w:t>
      </w:r>
      <w:r w:rsidRPr="00093638">
        <w:rPr>
          <w:rFonts w:ascii="Arial" w:hAnsi="Arial" w:cs="Arial"/>
          <w:sz w:val="22"/>
          <w:szCs w:val="22"/>
        </w:rPr>
        <w:t xml:space="preserve"> </w:t>
      </w:r>
      <w:r w:rsidR="00916F28" w:rsidRPr="00093638">
        <w:rPr>
          <w:rFonts w:ascii="Arial" w:hAnsi="Arial" w:cs="Arial"/>
          <w:sz w:val="22"/>
          <w:szCs w:val="22"/>
        </w:rPr>
        <w:t>D</w:t>
      </w:r>
      <w:r w:rsidRPr="00093638">
        <w:rPr>
          <w:rFonts w:ascii="Arial" w:hAnsi="Arial" w:cs="Arial"/>
          <w:sz w:val="22"/>
          <w:szCs w:val="22"/>
        </w:rPr>
        <w:t>ocumento oficial de identidade;</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II </w:t>
      </w:r>
      <w:r w:rsidR="0043259B" w:rsidRPr="00093638">
        <w:rPr>
          <w:rFonts w:ascii="Arial" w:hAnsi="Arial" w:cs="Arial"/>
          <w:sz w:val="22"/>
          <w:szCs w:val="22"/>
        </w:rPr>
        <w:t>–</w:t>
      </w:r>
      <w:r w:rsidRPr="00093638">
        <w:rPr>
          <w:rFonts w:ascii="Arial" w:hAnsi="Arial" w:cs="Arial"/>
          <w:sz w:val="22"/>
          <w:szCs w:val="22"/>
        </w:rPr>
        <w:t xml:space="preserve"> </w:t>
      </w:r>
      <w:r w:rsidR="00916F28" w:rsidRPr="00093638">
        <w:rPr>
          <w:rFonts w:ascii="Arial" w:hAnsi="Arial" w:cs="Arial"/>
          <w:sz w:val="22"/>
          <w:szCs w:val="22"/>
        </w:rPr>
        <w:t>P</w:t>
      </w:r>
      <w:r w:rsidRPr="00093638">
        <w:rPr>
          <w:rFonts w:ascii="Arial" w:hAnsi="Arial" w:cs="Arial"/>
          <w:sz w:val="22"/>
          <w:szCs w:val="22"/>
        </w:rPr>
        <w:t>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w:t>
      </w:r>
      <w:r w:rsidR="008C4619" w:rsidRPr="00093638">
        <w:rPr>
          <w:rFonts w:ascii="Arial" w:hAnsi="Arial" w:cs="Arial"/>
          <w:sz w:val="22"/>
          <w:szCs w:val="22"/>
        </w:rPr>
        <w:t xml:space="preserve"> </w:t>
      </w:r>
      <w:r w:rsidRPr="00093638">
        <w:rPr>
          <w:rFonts w:ascii="Arial" w:hAnsi="Arial" w:cs="Arial"/>
          <w:sz w:val="22"/>
          <w:szCs w:val="22"/>
        </w:rPr>
        <w:t>II).</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4.4</w:t>
      </w:r>
      <w:r w:rsidR="0043259B" w:rsidRPr="00093638">
        <w:rPr>
          <w:rFonts w:ascii="Arial" w:hAnsi="Arial" w:cs="Arial"/>
          <w:sz w:val="22"/>
          <w:szCs w:val="22"/>
        </w:rPr>
        <w:t>.</w:t>
      </w:r>
      <w:r w:rsidR="006D093E" w:rsidRPr="00093638">
        <w:rPr>
          <w:rFonts w:ascii="Arial" w:hAnsi="Arial" w:cs="Arial"/>
          <w:sz w:val="22"/>
          <w:szCs w:val="22"/>
        </w:rPr>
        <w:t xml:space="preserve"> </w:t>
      </w:r>
      <w:r w:rsidRPr="00093638">
        <w:rPr>
          <w:rFonts w:ascii="Arial" w:hAnsi="Arial" w:cs="Arial"/>
          <w:sz w:val="22"/>
          <w:szCs w:val="22"/>
        </w:rPr>
        <w:t>Caso a procuração seja particular, deverá ter firma reconhecida e estar acompanhada dos documentos comprobatórios dos poderes do outorgante, tais como contrato social/alteração contratual e cópia do documento de identidade de quem recebe poderes.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4.5</w:t>
      </w:r>
      <w:r w:rsidR="0043259B" w:rsidRPr="00093638">
        <w:rPr>
          <w:rFonts w:ascii="Arial" w:hAnsi="Arial" w:cs="Arial"/>
          <w:sz w:val="22"/>
          <w:szCs w:val="22"/>
        </w:rPr>
        <w:t>.</w:t>
      </w:r>
      <w:r w:rsidR="006D093E" w:rsidRPr="00093638">
        <w:rPr>
          <w:rFonts w:ascii="Arial" w:hAnsi="Arial" w:cs="Arial"/>
          <w:sz w:val="22"/>
          <w:szCs w:val="22"/>
        </w:rPr>
        <w:t xml:space="preserve"> </w:t>
      </w:r>
      <w:r w:rsidRPr="00093638">
        <w:rPr>
          <w:rFonts w:ascii="Arial" w:hAnsi="Arial" w:cs="Arial"/>
          <w:sz w:val="22"/>
          <w:szCs w:val="22"/>
        </w:rPr>
        <w:t>A não apresentação ou incorreção de quaisquer dos documentos de credenciamento impedirá a participação do representante da licitante na sessão, para fins de apresentação de lances.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4.6</w:t>
      </w:r>
      <w:r w:rsidR="0043259B" w:rsidRPr="00093638">
        <w:rPr>
          <w:rFonts w:ascii="Arial" w:hAnsi="Arial" w:cs="Arial"/>
          <w:sz w:val="22"/>
          <w:szCs w:val="22"/>
        </w:rPr>
        <w:t>.</w:t>
      </w:r>
      <w:r w:rsidR="006D093E" w:rsidRPr="00093638">
        <w:rPr>
          <w:rFonts w:ascii="Arial" w:hAnsi="Arial" w:cs="Arial"/>
          <w:sz w:val="22"/>
          <w:szCs w:val="22"/>
        </w:rPr>
        <w:t xml:space="preserve"> </w:t>
      </w:r>
      <w:r w:rsidRPr="00093638">
        <w:rPr>
          <w:rFonts w:ascii="Arial" w:hAnsi="Arial" w:cs="Arial"/>
          <w:sz w:val="22"/>
          <w:szCs w:val="22"/>
        </w:rPr>
        <w:t>O representante poderá ser substituído por outro devidamente credenciado.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4.7</w:t>
      </w:r>
      <w:r w:rsidR="0043259B" w:rsidRPr="00093638">
        <w:rPr>
          <w:rFonts w:ascii="Arial" w:hAnsi="Arial" w:cs="Arial"/>
          <w:sz w:val="22"/>
          <w:szCs w:val="22"/>
        </w:rPr>
        <w:t>.</w:t>
      </w:r>
      <w:r w:rsidR="006D093E" w:rsidRPr="00093638">
        <w:rPr>
          <w:rFonts w:ascii="Arial" w:hAnsi="Arial" w:cs="Arial"/>
          <w:sz w:val="22"/>
          <w:szCs w:val="22"/>
        </w:rPr>
        <w:t xml:space="preserve"> </w:t>
      </w:r>
      <w:r w:rsidRPr="00093638">
        <w:rPr>
          <w:rFonts w:ascii="Arial" w:hAnsi="Arial" w:cs="Arial"/>
          <w:sz w:val="22"/>
          <w:szCs w:val="22"/>
        </w:rPr>
        <w:t>Não será admitida a participação de um mesmo representante para mais de uma empresa licitante.</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8C4619" w:rsidP="005B4847">
      <w:pPr>
        <w:pStyle w:val="Corpodetexto"/>
        <w:spacing w:after="0" w:line="240" w:lineRule="auto"/>
        <w:jc w:val="both"/>
        <w:rPr>
          <w:rFonts w:ascii="Arial" w:hAnsi="Arial" w:cs="Arial"/>
          <w:sz w:val="22"/>
          <w:szCs w:val="22"/>
        </w:rPr>
      </w:pPr>
      <w:r w:rsidRPr="00093638">
        <w:rPr>
          <w:rFonts w:ascii="Arial" w:hAnsi="Arial" w:cs="Arial"/>
          <w:snapToGrid w:val="0"/>
          <w:sz w:val="22"/>
          <w:szCs w:val="22"/>
        </w:rPr>
        <w:t>4.8. As autenticações efetuadas na prefeitura só serão feitas mediante apresentação dos documentos originais.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21"/>
        <w:spacing w:line="240" w:lineRule="auto"/>
        <w:rPr>
          <w:rFonts w:cs="Arial"/>
          <w:sz w:val="22"/>
          <w:szCs w:val="22"/>
        </w:rPr>
      </w:pPr>
      <w:r w:rsidRPr="00093638">
        <w:rPr>
          <w:rFonts w:cs="Arial"/>
          <w:b/>
          <w:bCs/>
          <w:sz w:val="22"/>
          <w:szCs w:val="22"/>
        </w:rPr>
        <w:t>5. DO RECEBIMENTO DOS ENVELOPES</w:t>
      </w:r>
    </w:p>
    <w:p w:rsidR="005B4847" w:rsidRPr="00093638" w:rsidRDefault="005B4847" w:rsidP="005B4847">
      <w:pPr>
        <w:pStyle w:val="Corpodetexto21"/>
        <w:spacing w:line="240" w:lineRule="auto"/>
        <w:rPr>
          <w:rFonts w:cs="Arial"/>
          <w:b/>
          <w:bCs/>
          <w:sz w:val="22"/>
          <w:szCs w:val="22"/>
        </w:rPr>
      </w:pPr>
    </w:p>
    <w:p w:rsidR="005B4847" w:rsidRPr="00093638" w:rsidRDefault="005B4847" w:rsidP="005B4847">
      <w:pPr>
        <w:pStyle w:val="Corpodetexto21"/>
        <w:spacing w:line="240" w:lineRule="auto"/>
        <w:rPr>
          <w:rFonts w:cs="Arial"/>
          <w:sz w:val="22"/>
          <w:szCs w:val="22"/>
        </w:rPr>
      </w:pPr>
      <w:r w:rsidRPr="00093638">
        <w:rPr>
          <w:rFonts w:cs="Arial"/>
          <w:sz w:val="22"/>
          <w:szCs w:val="22"/>
        </w:rPr>
        <w:t>5.1. No dia, hora e local mencionados no preâmbulo deste Edital, cada licitante entregará ao Pregoeiro e seus auxiliares:</w:t>
      </w:r>
    </w:p>
    <w:p w:rsidR="005B4847" w:rsidRPr="00093638" w:rsidRDefault="005B4847" w:rsidP="005B4847">
      <w:pPr>
        <w:pStyle w:val="Corpodetexto21"/>
        <w:spacing w:line="240" w:lineRule="auto"/>
        <w:rPr>
          <w:rFonts w:cs="Arial"/>
          <w:sz w:val="22"/>
          <w:szCs w:val="22"/>
        </w:rPr>
      </w:pPr>
    </w:p>
    <w:p w:rsidR="005B4847" w:rsidRPr="00093638" w:rsidRDefault="005B4847" w:rsidP="005B4847">
      <w:pPr>
        <w:pStyle w:val="Corpodetexto21"/>
        <w:spacing w:line="240" w:lineRule="auto"/>
        <w:rPr>
          <w:rFonts w:cs="Arial"/>
          <w:sz w:val="22"/>
          <w:szCs w:val="22"/>
        </w:rPr>
      </w:pPr>
      <w:r w:rsidRPr="00093638">
        <w:rPr>
          <w:rFonts w:cs="Arial"/>
          <w:sz w:val="22"/>
          <w:szCs w:val="22"/>
        </w:rPr>
        <w:t>a) Declaração dando ciência de que cumpre plenamente os requisitos de habilitação, conforme Anexo III (a referida declaração deverá estar por fora dos envelopes).</w:t>
      </w:r>
    </w:p>
    <w:p w:rsidR="005B4847" w:rsidRPr="00093638" w:rsidRDefault="005B4847" w:rsidP="005B4847">
      <w:pPr>
        <w:pStyle w:val="Corpodetexto21"/>
        <w:spacing w:line="240" w:lineRule="auto"/>
        <w:rPr>
          <w:rFonts w:cs="Arial"/>
          <w:sz w:val="22"/>
          <w:szCs w:val="22"/>
        </w:rPr>
      </w:pPr>
    </w:p>
    <w:p w:rsidR="005B4847" w:rsidRPr="00093638" w:rsidRDefault="005B4847" w:rsidP="005B4847">
      <w:pPr>
        <w:pStyle w:val="Corpodetexto2"/>
        <w:spacing w:after="0" w:line="240" w:lineRule="auto"/>
        <w:jc w:val="both"/>
        <w:rPr>
          <w:rFonts w:ascii="Arial" w:hAnsi="Arial" w:cs="Arial"/>
          <w:sz w:val="22"/>
          <w:szCs w:val="22"/>
        </w:rPr>
      </w:pPr>
      <w:r w:rsidRPr="00093638">
        <w:rPr>
          <w:rFonts w:ascii="Arial" w:hAnsi="Arial" w:cs="Arial"/>
          <w:sz w:val="22"/>
          <w:szCs w:val="22"/>
        </w:rPr>
        <w:t xml:space="preserve">b)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5B4847" w:rsidRPr="00093638" w:rsidRDefault="005B4847" w:rsidP="005B4847">
      <w:pPr>
        <w:pStyle w:val="Corpodetexto2"/>
        <w:spacing w:after="0" w:line="240" w:lineRule="auto"/>
        <w:jc w:val="both"/>
        <w:rPr>
          <w:rFonts w:ascii="Arial" w:hAnsi="Arial" w:cs="Arial"/>
          <w:sz w:val="22"/>
          <w:szCs w:val="22"/>
        </w:rPr>
      </w:pPr>
    </w:p>
    <w:p w:rsidR="005B4847" w:rsidRPr="00093638" w:rsidRDefault="005B4847" w:rsidP="005B4847">
      <w:pPr>
        <w:pStyle w:val="Corpodetexto2"/>
        <w:spacing w:after="0" w:line="240" w:lineRule="auto"/>
        <w:jc w:val="both"/>
        <w:rPr>
          <w:rFonts w:ascii="Arial" w:hAnsi="Arial" w:cs="Arial"/>
          <w:sz w:val="22"/>
          <w:szCs w:val="22"/>
        </w:rPr>
      </w:pPr>
      <w:r w:rsidRPr="00093638">
        <w:rPr>
          <w:rFonts w:ascii="Arial" w:hAnsi="Arial" w:cs="Arial"/>
          <w:sz w:val="22"/>
          <w:szCs w:val="22"/>
        </w:rPr>
        <w:lastRenderedPageBreak/>
        <w:t>c) Em se tratando de MEI – Micro Empreendedor Individual, a comprovação desta condição será efetuada mediante a apresentação do Certificado da Condição de Micro Empreendedor Individual – CCMEI.</w:t>
      </w:r>
    </w:p>
    <w:p w:rsidR="005B4847" w:rsidRPr="00093638" w:rsidRDefault="005B4847" w:rsidP="005B4847">
      <w:pPr>
        <w:pStyle w:val="Corpodetexto2"/>
        <w:spacing w:after="0" w:line="240" w:lineRule="auto"/>
        <w:jc w:val="both"/>
        <w:rPr>
          <w:rFonts w:ascii="Arial" w:hAnsi="Arial" w:cs="Arial"/>
          <w:sz w:val="22"/>
          <w:szCs w:val="22"/>
        </w:rPr>
      </w:pPr>
    </w:p>
    <w:p w:rsidR="005B4847" w:rsidRPr="00093638" w:rsidRDefault="005B4847" w:rsidP="005B4847">
      <w:pPr>
        <w:pStyle w:val="Corpodetexto2"/>
        <w:spacing w:after="0" w:line="240" w:lineRule="auto"/>
        <w:jc w:val="both"/>
        <w:rPr>
          <w:rFonts w:ascii="Arial" w:hAnsi="Arial" w:cs="Arial"/>
          <w:sz w:val="22"/>
          <w:szCs w:val="22"/>
        </w:rPr>
      </w:pPr>
      <w:r w:rsidRPr="00093638">
        <w:rPr>
          <w:rFonts w:ascii="Arial" w:hAnsi="Arial" w:cs="Arial"/>
          <w:sz w:val="22"/>
          <w:szCs w:val="22"/>
        </w:rPr>
        <w:t xml:space="preserve">d) As certidões descritas nas alíneas “b” e “c” apresentadas após o dia 31 de janeiro do corrente ano terão, obrigatoriamente, que terem sido emitidas no exercício em curso. (As referidas declarações deverão estar </w:t>
      </w:r>
      <w:r w:rsidR="00976638" w:rsidRPr="00093638">
        <w:rPr>
          <w:rFonts w:ascii="Arial" w:hAnsi="Arial" w:cs="Arial"/>
          <w:sz w:val="22"/>
          <w:szCs w:val="22"/>
        </w:rPr>
        <w:t>fora dos envelopes</w:t>
      </w:r>
      <w:r w:rsidRPr="00093638">
        <w:rPr>
          <w:rFonts w:ascii="Arial" w:hAnsi="Arial" w:cs="Arial"/>
          <w:sz w:val="22"/>
          <w:szCs w:val="22"/>
        </w:rPr>
        <w:t>)</w:t>
      </w:r>
    </w:p>
    <w:p w:rsidR="005B4847" w:rsidRPr="00093638" w:rsidRDefault="005B4847" w:rsidP="005B4847">
      <w:pPr>
        <w:pStyle w:val="Corpodetexto21"/>
        <w:spacing w:line="240" w:lineRule="auto"/>
        <w:rPr>
          <w:rFonts w:cs="Arial"/>
          <w:color w:val="FF0000"/>
          <w:sz w:val="22"/>
          <w:szCs w:val="22"/>
        </w:rPr>
      </w:pPr>
    </w:p>
    <w:p w:rsidR="005B4847" w:rsidRPr="00093638" w:rsidRDefault="005B4847" w:rsidP="005B4847">
      <w:pPr>
        <w:pStyle w:val="Corpodetexto21"/>
        <w:spacing w:line="240" w:lineRule="auto"/>
        <w:rPr>
          <w:rFonts w:cs="Arial"/>
          <w:sz w:val="22"/>
          <w:szCs w:val="22"/>
        </w:rPr>
      </w:pPr>
      <w:r w:rsidRPr="00093638">
        <w:rPr>
          <w:rFonts w:cs="Arial"/>
          <w:sz w:val="22"/>
          <w:szCs w:val="22"/>
        </w:rPr>
        <w:t>c) 01 (um) envelope contendo a proposta comercial (</w:t>
      </w:r>
      <w:r w:rsidR="00976638" w:rsidRPr="00093638">
        <w:rPr>
          <w:rFonts w:cs="Arial"/>
          <w:sz w:val="22"/>
          <w:szCs w:val="22"/>
        </w:rPr>
        <w:t>Envelope n</w:t>
      </w:r>
      <w:r w:rsidRPr="00093638">
        <w:rPr>
          <w:rFonts w:cs="Arial"/>
          <w:sz w:val="22"/>
          <w:szCs w:val="22"/>
        </w:rPr>
        <w:t>º 1); e</w:t>
      </w:r>
    </w:p>
    <w:p w:rsidR="005B4847" w:rsidRPr="00093638" w:rsidRDefault="005B4847" w:rsidP="005B4847">
      <w:pPr>
        <w:pStyle w:val="Corpodetexto21"/>
        <w:spacing w:line="240" w:lineRule="auto"/>
        <w:rPr>
          <w:rFonts w:cs="Arial"/>
          <w:sz w:val="22"/>
          <w:szCs w:val="22"/>
        </w:rPr>
      </w:pPr>
    </w:p>
    <w:p w:rsidR="005B4847" w:rsidRPr="00093638" w:rsidRDefault="005B4847" w:rsidP="005B4847">
      <w:pPr>
        <w:pStyle w:val="Corpodetexto21"/>
        <w:spacing w:line="240" w:lineRule="auto"/>
        <w:rPr>
          <w:rFonts w:cs="Arial"/>
          <w:sz w:val="22"/>
          <w:szCs w:val="22"/>
        </w:rPr>
      </w:pPr>
      <w:r w:rsidRPr="00093638">
        <w:rPr>
          <w:rFonts w:cs="Arial"/>
          <w:sz w:val="22"/>
          <w:szCs w:val="22"/>
        </w:rPr>
        <w:t xml:space="preserve">d) 01 (um) envelope contendo os documentos da habilitação </w:t>
      </w:r>
      <w:r w:rsidR="00976638" w:rsidRPr="00093638">
        <w:rPr>
          <w:rFonts w:cs="Arial"/>
          <w:sz w:val="22"/>
          <w:szCs w:val="22"/>
        </w:rPr>
        <w:t>(Envelope n</w:t>
      </w:r>
      <w:r w:rsidRPr="00093638">
        <w:rPr>
          <w:rFonts w:cs="Arial"/>
          <w:sz w:val="22"/>
          <w:szCs w:val="22"/>
        </w:rPr>
        <w:t>º 2)</w:t>
      </w:r>
    </w:p>
    <w:p w:rsidR="005B4847" w:rsidRPr="00093638" w:rsidRDefault="005B4847" w:rsidP="005B4847">
      <w:pPr>
        <w:pStyle w:val="Corpodetexto21"/>
        <w:spacing w:line="240" w:lineRule="auto"/>
        <w:rPr>
          <w:rFonts w:cs="Arial"/>
          <w:sz w:val="22"/>
          <w:szCs w:val="22"/>
        </w:rPr>
      </w:pPr>
    </w:p>
    <w:p w:rsidR="005B4847" w:rsidRPr="00093638" w:rsidRDefault="005211BB" w:rsidP="005B4847">
      <w:pPr>
        <w:pStyle w:val="Corpodetexto21"/>
        <w:spacing w:line="240" w:lineRule="auto"/>
        <w:rPr>
          <w:rFonts w:cs="Arial"/>
          <w:sz w:val="22"/>
          <w:szCs w:val="22"/>
        </w:rPr>
      </w:pPr>
      <w:r w:rsidRPr="00093638">
        <w:rPr>
          <w:rFonts w:cs="Arial"/>
          <w:sz w:val="22"/>
          <w:szCs w:val="22"/>
        </w:rPr>
        <w:t xml:space="preserve">5.2. </w:t>
      </w:r>
      <w:r w:rsidR="005B4847" w:rsidRPr="00093638">
        <w:rPr>
          <w:rFonts w:cs="Arial"/>
          <w:sz w:val="22"/>
          <w:szCs w:val="22"/>
        </w:rPr>
        <w:t>Declarado encerrado o credenciamento pelo Pregoeiro, não serão admitidos novos proponentes.</w:t>
      </w:r>
    </w:p>
    <w:p w:rsidR="005B4847" w:rsidRPr="00093638" w:rsidRDefault="005B4847" w:rsidP="005B4847">
      <w:pPr>
        <w:jc w:val="both"/>
        <w:rPr>
          <w:rFonts w:ascii="Arial" w:hAnsi="Arial" w:cs="Arial"/>
          <w:sz w:val="22"/>
          <w:szCs w:val="22"/>
        </w:rPr>
      </w:pPr>
    </w:p>
    <w:p w:rsidR="005B4847" w:rsidRPr="00093638" w:rsidRDefault="005211BB" w:rsidP="005B4847">
      <w:pPr>
        <w:jc w:val="both"/>
        <w:rPr>
          <w:rFonts w:ascii="Arial" w:hAnsi="Arial" w:cs="Arial"/>
          <w:sz w:val="22"/>
          <w:szCs w:val="22"/>
        </w:rPr>
      </w:pPr>
      <w:r w:rsidRPr="00093638">
        <w:rPr>
          <w:rFonts w:ascii="Arial" w:hAnsi="Arial" w:cs="Arial"/>
          <w:sz w:val="22"/>
          <w:szCs w:val="22"/>
        </w:rPr>
        <w:t xml:space="preserve">5.3. </w:t>
      </w:r>
      <w:r w:rsidR="005B4847" w:rsidRPr="00093638">
        <w:rPr>
          <w:rFonts w:ascii="Arial" w:hAnsi="Arial" w:cs="Arial"/>
          <w:sz w:val="22"/>
          <w:szCs w:val="22"/>
        </w:rPr>
        <w:t>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5B4847" w:rsidRPr="00093638" w:rsidRDefault="005B4847" w:rsidP="005B4847">
      <w:pPr>
        <w:pStyle w:val="Corpodetexto21"/>
        <w:spacing w:line="240" w:lineRule="auto"/>
        <w:rPr>
          <w:rFonts w:cs="Arial"/>
          <w:b/>
          <w:bCs/>
          <w:sz w:val="22"/>
          <w:szCs w:val="22"/>
        </w:rPr>
      </w:pPr>
    </w:p>
    <w:p w:rsidR="005B4847" w:rsidRPr="00093638" w:rsidRDefault="005B4847" w:rsidP="005B4847">
      <w:pPr>
        <w:pStyle w:val="Corpodetexto21"/>
        <w:spacing w:line="240" w:lineRule="auto"/>
        <w:rPr>
          <w:rFonts w:cs="Arial"/>
          <w:sz w:val="22"/>
          <w:szCs w:val="22"/>
        </w:rPr>
      </w:pPr>
      <w:r w:rsidRPr="00093638">
        <w:rPr>
          <w:rFonts w:cs="Arial"/>
          <w:b/>
          <w:bCs/>
          <w:sz w:val="22"/>
          <w:szCs w:val="22"/>
        </w:rPr>
        <w:t>6</w:t>
      </w:r>
      <w:r w:rsidR="001261F0" w:rsidRPr="00093638">
        <w:rPr>
          <w:rFonts w:cs="Arial"/>
          <w:b/>
          <w:bCs/>
          <w:sz w:val="22"/>
          <w:szCs w:val="22"/>
        </w:rPr>
        <w:t>.</w:t>
      </w:r>
      <w:r w:rsidRPr="00093638">
        <w:rPr>
          <w:rFonts w:cs="Arial"/>
          <w:b/>
          <w:bCs/>
          <w:sz w:val="22"/>
          <w:szCs w:val="22"/>
        </w:rPr>
        <w:t xml:space="preserve"> DA APRESENTAÇÃO DOS ENVELOPES</w:t>
      </w:r>
    </w:p>
    <w:p w:rsidR="005B4847" w:rsidRPr="00093638" w:rsidRDefault="005B4847" w:rsidP="005B4847">
      <w:pPr>
        <w:jc w:val="both"/>
        <w:rPr>
          <w:rFonts w:ascii="Arial" w:hAnsi="Arial" w:cs="Arial"/>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bCs/>
          <w:sz w:val="22"/>
          <w:szCs w:val="22"/>
        </w:rPr>
        <w:t>6.1. No dia, hora e local designados no preâmbulo deste Edital, na presença dos representantes das licitantes e demais pessoas que queiram assistir ao ato, o Pregoeiro receberá dos representantes credenciados, em envelopes distintos, devidamente fechados e rubricados nos fechos, registrando em ata a presença dos participantes.</w:t>
      </w:r>
    </w:p>
    <w:p w:rsidR="005B4847" w:rsidRPr="00093638" w:rsidRDefault="005B4847" w:rsidP="005B4847">
      <w:pPr>
        <w:jc w:val="both"/>
        <w:rPr>
          <w:rFonts w:ascii="Arial" w:hAnsi="Arial" w:cs="Arial"/>
          <w:bCs/>
          <w:color w:val="FF0000"/>
          <w:sz w:val="22"/>
          <w:szCs w:val="22"/>
        </w:rPr>
      </w:pPr>
    </w:p>
    <w:p w:rsidR="005B4847" w:rsidRPr="00093638" w:rsidRDefault="005B4847" w:rsidP="005B4847">
      <w:pPr>
        <w:jc w:val="both"/>
        <w:rPr>
          <w:rFonts w:ascii="Arial" w:hAnsi="Arial" w:cs="Arial"/>
          <w:sz w:val="22"/>
          <w:szCs w:val="22"/>
        </w:rPr>
      </w:pPr>
      <w:r w:rsidRPr="00093638">
        <w:rPr>
          <w:rFonts w:ascii="Arial" w:hAnsi="Arial" w:cs="Arial"/>
          <w:bCs/>
          <w:sz w:val="22"/>
          <w:szCs w:val="22"/>
        </w:rPr>
        <w:t>6.2</w:t>
      </w:r>
      <w:r w:rsidR="007545B2" w:rsidRPr="00093638">
        <w:rPr>
          <w:rFonts w:ascii="Arial" w:hAnsi="Arial" w:cs="Arial"/>
          <w:bCs/>
          <w:sz w:val="22"/>
          <w:szCs w:val="22"/>
        </w:rPr>
        <w:t>.</w:t>
      </w:r>
      <w:r w:rsidRPr="00093638">
        <w:rPr>
          <w:rFonts w:ascii="Arial" w:hAnsi="Arial" w:cs="Arial"/>
          <w:bCs/>
          <w:sz w:val="22"/>
          <w:szCs w:val="22"/>
        </w:rPr>
        <w:t xml:space="preserve"> Poderá o licitante apresentar envelopes através da Empresa Brasileira de correios e telégrafos ou por representante não credenciado, ficando o licitante obrigado a apresentá-los até a hora e data estabelecida no preâmbulo, e na forma do item 5.1 deste edital.</w:t>
      </w:r>
    </w:p>
    <w:p w:rsidR="005B4847" w:rsidRPr="00093638" w:rsidRDefault="005B4847" w:rsidP="005B4847">
      <w:pPr>
        <w:jc w:val="both"/>
        <w:rPr>
          <w:rFonts w:ascii="Arial" w:hAnsi="Arial" w:cs="Arial"/>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bCs/>
          <w:sz w:val="22"/>
          <w:szCs w:val="22"/>
        </w:rPr>
        <w:t>6.3</w:t>
      </w:r>
      <w:r w:rsidR="007545B2" w:rsidRPr="00093638">
        <w:rPr>
          <w:rFonts w:ascii="Arial" w:hAnsi="Arial" w:cs="Arial"/>
          <w:bCs/>
          <w:sz w:val="22"/>
          <w:szCs w:val="22"/>
        </w:rPr>
        <w:t>.</w:t>
      </w:r>
      <w:r w:rsidRPr="00093638">
        <w:rPr>
          <w:rFonts w:ascii="Arial" w:hAnsi="Arial" w:cs="Arial"/>
          <w:bCs/>
          <w:sz w:val="22"/>
          <w:szCs w:val="22"/>
        </w:rPr>
        <w:t xml:space="preserve"> A participação</w:t>
      </w:r>
      <w:r w:rsidR="00976638" w:rsidRPr="00093638">
        <w:rPr>
          <w:rFonts w:ascii="Arial" w:hAnsi="Arial" w:cs="Arial"/>
          <w:bCs/>
          <w:sz w:val="22"/>
          <w:szCs w:val="22"/>
        </w:rPr>
        <w:t xml:space="preserve"> </w:t>
      </w:r>
      <w:r w:rsidRPr="00093638">
        <w:rPr>
          <w:rFonts w:ascii="Arial" w:hAnsi="Arial" w:cs="Arial"/>
          <w:bCs/>
          <w:sz w:val="22"/>
          <w:szCs w:val="22"/>
        </w:rPr>
        <w:t>na forma do item 6.2 impede a apresentação de lances por parte do licitante.</w:t>
      </w:r>
    </w:p>
    <w:p w:rsidR="005B4847" w:rsidRPr="00093638" w:rsidRDefault="005B4847" w:rsidP="005B4847">
      <w:pPr>
        <w:jc w:val="both"/>
        <w:rPr>
          <w:rFonts w:ascii="Arial" w:hAnsi="Arial" w:cs="Arial"/>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bCs/>
          <w:sz w:val="22"/>
          <w:szCs w:val="22"/>
        </w:rPr>
        <w:t>6.4.</w:t>
      </w:r>
      <w:r w:rsidR="00A159FC" w:rsidRPr="00093638">
        <w:rPr>
          <w:rFonts w:ascii="Arial" w:hAnsi="Arial" w:cs="Arial"/>
          <w:bCs/>
          <w:sz w:val="22"/>
          <w:szCs w:val="22"/>
        </w:rPr>
        <w:t xml:space="preserve"> </w:t>
      </w:r>
      <w:r w:rsidRPr="00093638">
        <w:rPr>
          <w:rFonts w:ascii="Arial" w:hAnsi="Arial" w:cs="Arial"/>
          <w:bCs/>
          <w:sz w:val="22"/>
          <w:szCs w:val="22"/>
        </w:rPr>
        <w:t xml:space="preserve">Declarada a abertura da sessão pelo Pregoeiro, não mais serão admitidos novos proponentes, dando-se início ao recebimento dos envelopes. </w:t>
      </w:r>
    </w:p>
    <w:p w:rsidR="005B4847" w:rsidRPr="00093638" w:rsidRDefault="005B4847" w:rsidP="005B4847">
      <w:pPr>
        <w:jc w:val="both"/>
        <w:rPr>
          <w:rFonts w:ascii="Arial" w:hAnsi="Arial" w:cs="Arial"/>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bCs/>
          <w:sz w:val="22"/>
          <w:szCs w:val="22"/>
        </w:rPr>
        <w:t>6.5</w:t>
      </w:r>
      <w:r w:rsidR="007545B2" w:rsidRPr="00093638">
        <w:rPr>
          <w:rFonts w:ascii="Arial" w:hAnsi="Arial" w:cs="Arial"/>
          <w:bCs/>
          <w:sz w:val="22"/>
          <w:szCs w:val="22"/>
        </w:rPr>
        <w:t>.</w:t>
      </w:r>
      <w:r w:rsidRPr="00093638">
        <w:rPr>
          <w:rFonts w:ascii="Arial" w:hAnsi="Arial" w:cs="Arial"/>
          <w:bCs/>
          <w:sz w:val="22"/>
          <w:szCs w:val="22"/>
        </w:rPr>
        <w:t xml:space="preserve"> Cada licitante deverá apresentar dois conjuntos de documentos, a saber: “Proposta de Preço” e “Habilitação”.</w:t>
      </w:r>
    </w:p>
    <w:p w:rsidR="005B4847" w:rsidRPr="00093638" w:rsidRDefault="005B4847" w:rsidP="005B4847">
      <w:pPr>
        <w:jc w:val="both"/>
        <w:rPr>
          <w:rFonts w:ascii="Arial" w:hAnsi="Arial" w:cs="Arial"/>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bCs/>
          <w:sz w:val="22"/>
          <w:szCs w:val="22"/>
        </w:rPr>
        <w:t>6.6</w:t>
      </w:r>
      <w:r w:rsidR="007545B2" w:rsidRPr="00093638">
        <w:rPr>
          <w:rFonts w:ascii="Arial" w:hAnsi="Arial" w:cs="Arial"/>
          <w:bCs/>
          <w:sz w:val="22"/>
          <w:szCs w:val="22"/>
        </w:rPr>
        <w:t>.</w:t>
      </w:r>
      <w:r w:rsidRPr="00093638">
        <w:rPr>
          <w:rFonts w:ascii="Arial" w:hAnsi="Arial" w:cs="Arial"/>
          <w:bCs/>
          <w:sz w:val="22"/>
          <w:szCs w:val="22"/>
        </w:rPr>
        <w:t xml:space="preserve"> Os conjuntos de documentos relativos à proposta de preço e à habilitação deverão ser entregues separadamente, em envelopes fechados, identificados com o nome da licitante, o número e objeto da licitação e, respectivamente, os títulos dos conteúdos "Proposta de Preço" e "Documentos de Habilitação", na forma dos incisos I e II a seguir:</w:t>
      </w:r>
    </w:p>
    <w:p w:rsidR="005B4847" w:rsidRPr="00093638" w:rsidRDefault="005B4847" w:rsidP="005B4847">
      <w:pPr>
        <w:jc w:val="both"/>
        <w:rPr>
          <w:rFonts w:ascii="Arial" w:hAnsi="Arial" w:cs="Arial"/>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I </w:t>
      </w:r>
      <w:r w:rsidR="007545B2" w:rsidRPr="00093638">
        <w:rPr>
          <w:rFonts w:ascii="Arial" w:hAnsi="Arial" w:cs="Arial"/>
          <w:sz w:val="22"/>
          <w:szCs w:val="22"/>
        </w:rPr>
        <w:t>–</w:t>
      </w:r>
      <w:r w:rsidRPr="00093638">
        <w:rPr>
          <w:rFonts w:ascii="Arial" w:hAnsi="Arial" w:cs="Arial"/>
          <w:sz w:val="22"/>
          <w:szCs w:val="22"/>
        </w:rPr>
        <w:t xml:space="preserve"> </w:t>
      </w:r>
      <w:r w:rsidR="007545B2" w:rsidRPr="00093638">
        <w:rPr>
          <w:rFonts w:ascii="Arial" w:hAnsi="Arial" w:cs="Arial"/>
          <w:sz w:val="22"/>
          <w:szCs w:val="22"/>
        </w:rPr>
        <w:t>E</w:t>
      </w:r>
      <w:r w:rsidRPr="00093638">
        <w:rPr>
          <w:rFonts w:ascii="Arial" w:hAnsi="Arial" w:cs="Arial"/>
          <w:sz w:val="22"/>
          <w:szCs w:val="22"/>
        </w:rPr>
        <w:t>nvelope contendo os documentos relativos à Proposta de Preço: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PREFEITURA MUNICIPAL DE </w:t>
      </w:r>
      <w:r w:rsidR="008C4619" w:rsidRPr="00093638">
        <w:rPr>
          <w:rFonts w:ascii="Arial" w:hAnsi="Arial" w:cs="Arial"/>
          <w:sz w:val="22"/>
          <w:szCs w:val="22"/>
        </w:rPr>
        <w:t>PEQUI</w:t>
      </w:r>
      <w:r w:rsidRPr="00093638">
        <w:rPr>
          <w:rFonts w:ascii="Arial" w:hAnsi="Arial" w:cs="Arial"/>
          <w:sz w:val="22"/>
          <w:szCs w:val="22"/>
        </w:rPr>
        <w:t>/MG</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PREGÃO Nº </w:t>
      </w:r>
      <w:r w:rsidR="00687A99">
        <w:rPr>
          <w:rFonts w:ascii="Arial" w:hAnsi="Arial" w:cs="Arial"/>
          <w:sz w:val="22"/>
          <w:szCs w:val="22"/>
        </w:rPr>
        <w:t>009</w:t>
      </w:r>
      <w:r w:rsidR="00663A92" w:rsidRPr="00093638">
        <w:rPr>
          <w:rFonts w:ascii="Arial" w:hAnsi="Arial" w:cs="Arial"/>
          <w:sz w:val="22"/>
          <w:szCs w:val="22"/>
        </w:rPr>
        <w:t>/</w:t>
      </w:r>
      <w:r w:rsidR="00687A99">
        <w:rPr>
          <w:rFonts w:ascii="Arial" w:hAnsi="Arial" w:cs="Arial"/>
          <w:sz w:val="22"/>
          <w:szCs w:val="22"/>
        </w:rPr>
        <w:t>2022</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PROCESSO Nº </w:t>
      </w:r>
      <w:r w:rsidR="00687A99">
        <w:rPr>
          <w:rFonts w:ascii="Arial" w:hAnsi="Arial" w:cs="Arial"/>
          <w:sz w:val="22"/>
          <w:szCs w:val="22"/>
        </w:rPr>
        <w:t>030</w:t>
      </w:r>
      <w:r w:rsidR="00663A92" w:rsidRPr="00093638">
        <w:rPr>
          <w:rFonts w:ascii="Arial" w:hAnsi="Arial" w:cs="Arial"/>
          <w:sz w:val="22"/>
          <w:szCs w:val="22"/>
        </w:rPr>
        <w:t>/</w:t>
      </w:r>
      <w:r w:rsidR="00687A99">
        <w:rPr>
          <w:rFonts w:ascii="Arial" w:hAnsi="Arial" w:cs="Arial"/>
          <w:sz w:val="22"/>
          <w:szCs w:val="22"/>
        </w:rPr>
        <w:t>2022</w:t>
      </w:r>
    </w:p>
    <w:p w:rsidR="005B4847" w:rsidRPr="00093638" w:rsidRDefault="005B4847" w:rsidP="005B4847">
      <w:pPr>
        <w:jc w:val="both"/>
        <w:rPr>
          <w:rFonts w:ascii="Arial" w:hAnsi="Arial" w:cs="Arial"/>
          <w:sz w:val="22"/>
          <w:szCs w:val="22"/>
        </w:rPr>
      </w:pPr>
      <w:r w:rsidRPr="00093638">
        <w:rPr>
          <w:rFonts w:ascii="Arial" w:hAnsi="Arial" w:cs="Arial"/>
          <w:sz w:val="22"/>
          <w:szCs w:val="22"/>
        </w:rPr>
        <w:t>LICITANTE: ___________________________________</w:t>
      </w:r>
    </w:p>
    <w:p w:rsidR="005B4847" w:rsidRPr="00093638" w:rsidRDefault="005B4847" w:rsidP="005B4847">
      <w:pPr>
        <w:jc w:val="both"/>
        <w:rPr>
          <w:rFonts w:ascii="Arial" w:hAnsi="Arial" w:cs="Arial"/>
          <w:sz w:val="22"/>
          <w:szCs w:val="22"/>
        </w:rPr>
      </w:pPr>
      <w:r w:rsidRPr="00093638">
        <w:rPr>
          <w:rFonts w:ascii="Arial" w:hAnsi="Arial" w:cs="Arial"/>
          <w:sz w:val="22"/>
          <w:szCs w:val="22"/>
        </w:rPr>
        <w:lastRenderedPageBreak/>
        <w:t>ENVELOPE Nº 1 (PROPOSTA DE PREÇO)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II </w:t>
      </w:r>
      <w:r w:rsidR="007545B2" w:rsidRPr="00093638">
        <w:rPr>
          <w:rFonts w:ascii="Arial" w:hAnsi="Arial" w:cs="Arial"/>
          <w:sz w:val="22"/>
          <w:szCs w:val="22"/>
        </w:rPr>
        <w:t>–</w:t>
      </w:r>
      <w:r w:rsidRPr="00093638">
        <w:rPr>
          <w:rFonts w:ascii="Arial" w:hAnsi="Arial" w:cs="Arial"/>
          <w:sz w:val="22"/>
          <w:szCs w:val="22"/>
        </w:rPr>
        <w:t xml:space="preserve"> </w:t>
      </w:r>
      <w:r w:rsidR="007545B2" w:rsidRPr="00093638">
        <w:rPr>
          <w:rFonts w:ascii="Arial" w:hAnsi="Arial" w:cs="Arial"/>
          <w:sz w:val="22"/>
          <w:szCs w:val="22"/>
        </w:rPr>
        <w:t>E</w:t>
      </w:r>
      <w:r w:rsidRPr="00093638">
        <w:rPr>
          <w:rFonts w:ascii="Arial" w:hAnsi="Arial" w:cs="Arial"/>
          <w:sz w:val="22"/>
          <w:szCs w:val="22"/>
        </w:rPr>
        <w:t>nvelope contendo os Documentos de Habilitação: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PREFEITURA MUNICIPAL DE </w:t>
      </w:r>
      <w:r w:rsidR="00A159FC" w:rsidRPr="00093638">
        <w:rPr>
          <w:rFonts w:ascii="Arial" w:hAnsi="Arial" w:cs="Arial"/>
          <w:sz w:val="22"/>
          <w:szCs w:val="22"/>
        </w:rPr>
        <w:t>PEQUI/</w:t>
      </w:r>
      <w:r w:rsidRPr="00093638">
        <w:rPr>
          <w:rFonts w:ascii="Arial" w:hAnsi="Arial" w:cs="Arial"/>
          <w:sz w:val="22"/>
          <w:szCs w:val="22"/>
        </w:rPr>
        <w:t>MG</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PREGÃO Nº </w:t>
      </w:r>
      <w:r w:rsidR="00687A99">
        <w:rPr>
          <w:rFonts w:ascii="Arial" w:hAnsi="Arial" w:cs="Arial"/>
          <w:sz w:val="22"/>
          <w:szCs w:val="22"/>
        </w:rPr>
        <w:t>009</w:t>
      </w:r>
      <w:r w:rsidR="00663A92" w:rsidRPr="00093638">
        <w:rPr>
          <w:rFonts w:ascii="Arial" w:hAnsi="Arial" w:cs="Arial"/>
          <w:sz w:val="22"/>
          <w:szCs w:val="22"/>
        </w:rPr>
        <w:t>/</w:t>
      </w:r>
      <w:r w:rsidR="00687A99">
        <w:rPr>
          <w:rFonts w:ascii="Arial" w:hAnsi="Arial" w:cs="Arial"/>
          <w:sz w:val="22"/>
          <w:szCs w:val="22"/>
        </w:rPr>
        <w:t>2022</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PROCESSO Nº </w:t>
      </w:r>
      <w:r w:rsidR="00687A99">
        <w:rPr>
          <w:rFonts w:ascii="Arial" w:hAnsi="Arial" w:cs="Arial"/>
          <w:sz w:val="22"/>
          <w:szCs w:val="22"/>
        </w:rPr>
        <w:t>030</w:t>
      </w:r>
      <w:r w:rsidR="00663A92" w:rsidRPr="00093638">
        <w:rPr>
          <w:rFonts w:ascii="Arial" w:hAnsi="Arial" w:cs="Arial"/>
          <w:sz w:val="22"/>
          <w:szCs w:val="22"/>
        </w:rPr>
        <w:t>/</w:t>
      </w:r>
      <w:r w:rsidR="00687A99">
        <w:rPr>
          <w:rFonts w:ascii="Arial" w:hAnsi="Arial" w:cs="Arial"/>
          <w:sz w:val="22"/>
          <w:szCs w:val="22"/>
        </w:rPr>
        <w:t>2022</w:t>
      </w:r>
    </w:p>
    <w:p w:rsidR="005B4847" w:rsidRPr="00093638" w:rsidRDefault="005B4847" w:rsidP="005B4847">
      <w:pPr>
        <w:jc w:val="both"/>
        <w:rPr>
          <w:rFonts w:ascii="Arial" w:hAnsi="Arial" w:cs="Arial"/>
          <w:sz w:val="22"/>
          <w:szCs w:val="22"/>
        </w:rPr>
      </w:pPr>
      <w:r w:rsidRPr="00093638">
        <w:rPr>
          <w:rFonts w:ascii="Arial" w:hAnsi="Arial" w:cs="Arial"/>
          <w:sz w:val="22"/>
          <w:szCs w:val="22"/>
        </w:rPr>
        <w:t>LICITANTE: ___________________________________</w:t>
      </w:r>
    </w:p>
    <w:p w:rsidR="005B4847" w:rsidRPr="00093638" w:rsidRDefault="005B4847" w:rsidP="005B4847">
      <w:pPr>
        <w:jc w:val="both"/>
        <w:rPr>
          <w:rFonts w:ascii="Arial" w:hAnsi="Arial" w:cs="Arial"/>
          <w:sz w:val="22"/>
          <w:szCs w:val="22"/>
        </w:rPr>
      </w:pPr>
      <w:r w:rsidRPr="00093638">
        <w:rPr>
          <w:rFonts w:ascii="Arial" w:hAnsi="Arial" w:cs="Arial"/>
          <w:sz w:val="22"/>
          <w:szCs w:val="22"/>
        </w:rPr>
        <w:t>ENVELOPE Nº 2 (DOCUMENTOS DE HABILITAÇÃO)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6.7</w:t>
      </w:r>
      <w:r w:rsidR="000C7EF7" w:rsidRPr="00093638">
        <w:rPr>
          <w:rFonts w:ascii="Arial" w:hAnsi="Arial" w:cs="Arial"/>
          <w:sz w:val="22"/>
          <w:szCs w:val="22"/>
        </w:rPr>
        <w:t xml:space="preserve">. </w:t>
      </w:r>
      <w:r w:rsidRPr="00093638">
        <w:rPr>
          <w:rFonts w:ascii="Arial" w:hAnsi="Arial" w:cs="Arial"/>
          <w:sz w:val="22"/>
          <w:szCs w:val="22"/>
        </w:rPr>
        <w:t>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6.8</w:t>
      </w:r>
      <w:r w:rsidR="000C7EF7" w:rsidRPr="00093638">
        <w:rPr>
          <w:rFonts w:ascii="Arial" w:hAnsi="Arial" w:cs="Arial"/>
          <w:sz w:val="22"/>
          <w:szCs w:val="22"/>
        </w:rPr>
        <w:t xml:space="preserve">. </w:t>
      </w:r>
      <w:r w:rsidRPr="00093638">
        <w:rPr>
          <w:rFonts w:ascii="Arial" w:hAnsi="Arial" w:cs="Arial"/>
          <w:sz w:val="22"/>
          <w:szCs w:val="22"/>
        </w:rPr>
        <w:t>Não serão aceitos documentos apresentados por meio de fitas, discos magnéticos, filmes ou cópias em fac-símile, mesmo autenticadas, admitindo-se fotos, gravuras, desenhos, gráficos ou catálogos apenas como forma de ilustração das propostas de preços.</w:t>
      </w:r>
    </w:p>
    <w:p w:rsidR="005B4847" w:rsidRPr="00093638" w:rsidRDefault="005B4847" w:rsidP="005B4847">
      <w:pPr>
        <w:pStyle w:val="Ttulo3"/>
        <w:spacing w:before="0" w:after="0"/>
        <w:rPr>
          <w:rFonts w:cs="Arial"/>
          <w:sz w:val="22"/>
          <w:szCs w:val="22"/>
        </w:rPr>
      </w:pPr>
    </w:p>
    <w:p w:rsidR="005B4847" w:rsidRPr="00093638" w:rsidRDefault="005B4847" w:rsidP="005B4847">
      <w:pPr>
        <w:pStyle w:val="Ttulo3"/>
        <w:spacing w:before="0" w:after="0"/>
        <w:rPr>
          <w:rFonts w:cs="Arial"/>
          <w:color w:val="auto"/>
          <w:sz w:val="22"/>
          <w:szCs w:val="22"/>
        </w:rPr>
      </w:pPr>
      <w:r w:rsidRPr="00093638">
        <w:rPr>
          <w:rFonts w:cs="Arial"/>
          <w:color w:val="auto"/>
          <w:sz w:val="22"/>
          <w:szCs w:val="22"/>
        </w:rPr>
        <w:t>6.9</w:t>
      </w:r>
      <w:r w:rsidR="000C7EF7" w:rsidRPr="00093638">
        <w:rPr>
          <w:rFonts w:cs="Arial"/>
          <w:color w:val="auto"/>
          <w:sz w:val="22"/>
          <w:szCs w:val="22"/>
        </w:rPr>
        <w:t>.</w:t>
      </w:r>
      <w:r w:rsidRPr="00093638">
        <w:rPr>
          <w:rFonts w:cs="Arial"/>
          <w:color w:val="auto"/>
          <w:sz w:val="22"/>
          <w:szCs w:val="22"/>
        </w:rPr>
        <w:t xml:space="preserve"> Os documentos necessários à participação na presente licitação, compreendendo aqueles referentes à proposta de preço e à habilitação, além de seus anexos, deverão ser apresentados no idioma oficial do Brasil.</w:t>
      </w:r>
    </w:p>
    <w:p w:rsidR="005B4847" w:rsidRPr="00093638" w:rsidRDefault="005B4847" w:rsidP="005B4847">
      <w:pPr>
        <w:jc w:val="both"/>
        <w:rPr>
          <w:rFonts w:ascii="Arial" w:hAnsi="Arial" w:cs="Arial"/>
          <w:sz w:val="22"/>
          <w:szCs w:val="22"/>
        </w:rPr>
      </w:pPr>
    </w:p>
    <w:p w:rsidR="005B4847" w:rsidRPr="00093638" w:rsidRDefault="000C7EF7" w:rsidP="005B4847">
      <w:pPr>
        <w:jc w:val="both"/>
        <w:rPr>
          <w:rFonts w:ascii="Arial" w:hAnsi="Arial" w:cs="Arial"/>
          <w:sz w:val="22"/>
          <w:szCs w:val="22"/>
        </w:rPr>
      </w:pPr>
      <w:r w:rsidRPr="00093638">
        <w:rPr>
          <w:rFonts w:ascii="Arial" w:hAnsi="Arial" w:cs="Arial"/>
          <w:b/>
          <w:bCs/>
          <w:sz w:val="22"/>
          <w:szCs w:val="22"/>
        </w:rPr>
        <w:t>7.</w:t>
      </w:r>
      <w:r w:rsidR="005B4847" w:rsidRPr="00093638">
        <w:rPr>
          <w:rFonts w:ascii="Arial" w:hAnsi="Arial" w:cs="Arial"/>
          <w:b/>
          <w:bCs/>
          <w:sz w:val="22"/>
          <w:szCs w:val="22"/>
        </w:rPr>
        <w:t xml:space="preserve"> DA PROPOSTA DE PREÇO – ENVELOPE Nº 1</w:t>
      </w:r>
    </w:p>
    <w:p w:rsidR="005B4847" w:rsidRPr="00093638" w:rsidRDefault="005B4847" w:rsidP="005B4847">
      <w:pPr>
        <w:jc w:val="both"/>
        <w:rPr>
          <w:rFonts w:ascii="Arial" w:hAnsi="Arial" w:cs="Arial"/>
          <w:b/>
          <w:bCs/>
          <w:sz w:val="22"/>
          <w:szCs w:val="22"/>
        </w:rPr>
      </w:pPr>
    </w:p>
    <w:p w:rsidR="005B4847" w:rsidRPr="00093638" w:rsidRDefault="000C7EF7" w:rsidP="005B4847">
      <w:pPr>
        <w:jc w:val="both"/>
        <w:rPr>
          <w:rFonts w:ascii="Arial" w:hAnsi="Arial" w:cs="Arial"/>
          <w:sz w:val="22"/>
          <w:szCs w:val="22"/>
        </w:rPr>
      </w:pPr>
      <w:r w:rsidRPr="00093638">
        <w:rPr>
          <w:rFonts w:ascii="Arial" w:hAnsi="Arial" w:cs="Arial"/>
          <w:sz w:val="22"/>
          <w:szCs w:val="22"/>
        </w:rPr>
        <w:t xml:space="preserve">7.1. </w:t>
      </w:r>
      <w:r w:rsidR="005B4847" w:rsidRPr="00093638">
        <w:rPr>
          <w:rFonts w:ascii="Arial" w:hAnsi="Arial" w:cs="Arial"/>
          <w:sz w:val="22"/>
          <w:szCs w:val="22"/>
        </w:rPr>
        <w:t>São requisitos da proposta de preço:</w:t>
      </w:r>
    </w:p>
    <w:p w:rsidR="005B4847" w:rsidRPr="00093638" w:rsidRDefault="005B4847" w:rsidP="005B4847">
      <w:pPr>
        <w:jc w:val="both"/>
        <w:rPr>
          <w:rFonts w:ascii="Arial" w:hAnsi="Arial" w:cs="Arial"/>
          <w:b/>
          <w:bCs/>
          <w:sz w:val="22"/>
          <w:szCs w:val="22"/>
          <w:u w:val="single"/>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a) ser apresentada em língua portuguesa, contendo o número e a modalidade da licitação deste Edital, devendo preferencialmente, conter razão social, CNPJ, endereço, número de telefone, número de fax da empresa licitante e dados bancários.</w:t>
      </w:r>
    </w:p>
    <w:p w:rsidR="005B4847" w:rsidRPr="00093638" w:rsidRDefault="005B4847" w:rsidP="005B4847">
      <w:pPr>
        <w:jc w:val="both"/>
        <w:rPr>
          <w:rFonts w:ascii="Arial" w:hAnsi="Arial" w:cs="Arial"/>
          <w:sz w:val="22"/>
          <w:szCs w:val="22"/>
        </w:rPr>
      </w:pPr>
      <w:r w:rsidRPr="00093638">
        <w:rPr>
          <w:rFonts w:ascii="Arial" w:hAnsi="Arial" w:cs="Arial"/>
          <w:sz w:val="22"/>
          <w:szCs w:val="22"/>
        </w:rPr>
        <w:t>b) conter a assinatura do responsável legal da empresa ou representante devidamente qualificado;</w:t>
      </w:r>
    </w:p>
    <w:p w:rsidR="005B4847" w:rsidRPr="00093638" w:rsidRDefault="005B4847" w:rsidP="005B4847">
      <w:pPr>
        <w:jc w:val="both"/>
        <w:rPr>
          <w:rFonts w:ascii="Arial" w:hAnsi="Arial" w:cs="Arial"/>
          <w:sz w:val="22"/>
          <w:szCs w:val="22"/>
        </w:rPr>
      </w:pPr>
      <w:r w:rsidRPr="00093638">
        <w:rPr>
          <w:rFonts w:ascii="Arial" w:hAnsi="Arial" w:cs="Arial"/>
          <w:sz w:val="22"/>
          <w:szCs w:val="22"/>
        </w:rPr>
        <w:t>c) ser elaborada, preferencialmente, nos moldes do Anexo IV deste edital;</w:t>
      </w:r>
    </w:p>
    <w:p w:rsidR="005B4847" w:rsidRPr="00093638" w:rsidRDefault="005B4847" w:rsidP="005B4847">
      <w:pPr>
        <w:jc w:val="both"/>
        <w:rPr>
          <w:rFonts w:ascii="Arial" w:hAnsi="Arial" w:cs="Arial"/>
          <w:sz w:val="22"/>
          <w:szCs w:val="22"/>
        </w:rPr>
      </w:pPr>
      <w:r w:rsidRPr="00093638">
        <w:rPr>
          <w:rFonts w:ascii="Arial" w:hAnsi="Arial" w:cs="Arial"/>
          <w:sz w:val="22"/>
          <w:szCs w:val="22"/>
        </w:rPr>
        <w:t>d) conter o prazo de validade da proposta de 60 (sessenta) dias contados da data-limite prevista para entrega das propostas, conforme art. 64, § 3º da Lei nº 8.666/93;</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e) conter prazo de entrega de no máximo </w:t>
      </w:r>
      <w:r w:rsidR="005D0A93" w:rsidRPr="00093638">
        <w:rPr>
          <w:rFonts w:ascii="Arial" w:hAnsi="Arial" w:cs="Arial"/>
          <w:sz w:val="22"/>
          <w:szCs w:val="22"/>
        </w:rPr>
        <w:t xml:space="preserve">até 60 (sessenta) dias corridos </w:t>
      </w:r>
      <w:r w:rsidRPr="00093638">
        <w:rPr>
          <w:rFonts w:ascii="Arial" w:hAnsi="Arial" w:cs="Arial"/>
          <w:sz w:val="22"/>
          <w:szCs w:val="22"/>
        </w:rPr>
        <w:t>a contar do recebimento da requisição;</w:t>
      </w:r>
    </w:p>
    <w:p w:rsidR="005B4847" w:rsidRPr="00093638" w:rsidRDefault="005B4847" w:rsidP="005B4847">
      <w:pPr>
        <w:jc w:val="both"/>
        <w:rPr>
          <w:rFonts w:ascii="Arial" w:hAnsi="Arial" w:cs="Arial"/>
          <w:sz w:val="22"/>
          <w:szCs w:val="22"/>
        </w:rPr>
      </w:pPr>
      <w:r w:rsidRPr="00093638">
        <w:rPr>
          <w:rFonts w:ascii="Arial" w:hAnsi="Arial" w:cs="Arial"/>
          <w:sz w:val="22"/>
          <w:szCs w:val="22"/>
        </w:rPr>
        <w:t>f) conter prazo de garantia do objeto de no mínimo 06 (seis) meses, que começará a correr ao término da garantia legal de que trata a Lei nº 8.078/90, adotando-se, para tanto, como termo inicial a partir da data de entrega dos produtos;</w:t>
      </w:r>
    </w:p>
    <w:p w:rsidR="005B4847" w:rsidRPr="00093638" w:rsidRDefault="005B4847" w:rsidP="005B4847">
      <w:pPr>
        <w:jc w:val="both"/>
        <w:rPr>
          <w:rFonts w:ascii="Arial" w:hAnsi="Arial" w:cs="Arial"/>
          <w:color w:val="FF0000"/>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7.2. 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8</w:t>
      </w:r>
      <w:r w:rsidR="00CA6387" w:rsidRPr="00093638">
        <w:rPr>
          <w:rFonts w:ascii="Arial" w:hAnsi="Arial" w:cs="Arial"/>
          <w:b/>
          <w:bCs/>
          <w:sz w:val="22"/>
          <w:szCs w:val="22"/>
        </w:rPr>
        <w:t>.</w:t>
      </w:r>
      <w:r w:rsidRPr="00093638">
        <w:rPr>
          <w:rFonts w:ascii="Arial" w:hAnsi="Arial" w:cs="Arial"/>
          <w:b/>
          <w:bCs/>
          <w:sz w:val="22"/>
          <w:szCs w:val="22"/>
        </w:rPr>
        <w:t xml:space="preserve"> DOS DOCUMENTOS DE HABILITAÇÃO – ENVELOPE Nº 02</w:t>
      </w:r>
    </w:p>
    <w:p w:rsidR="005B4847" w:rsidRPr="00093638" w:rsidRDefault="005B4847" w:rsidP="005B4847">
      <w:pPr>
        <w:jc w:val="both"/>
        <w:rPr>
          <w:rFonts w:ascii="Arial" w:hAnsi="Arial" w:cs="Arial"/>
          <w:b/>
          <w:bCs/>
          <w:sz w:val="22"/>
          <w:szCs w:val="22"/>
        </w:rPr>
      </w:pPr>
    </w:p>
    <w:p w:rsidR="005B4847" w:rsidRPr="00093638" w:rsidRDefault="00CA6387" w:rsidP="005B4847">
      <w:pPr>
        <w:jc w:val="both"/>
        <w:rPr>
          <w:rFonts w:ascii="Arial" w:hAnsi="Arial" w:cs="Arial"/>
          <w:sz w:val="22"/>
          <w:szCs w:val="22"/>
        </w:rPr>
      </w:pPr>
      <w:r w:rsidRPr="00093638">
        <w:rPr>
          <w:rFonts w:ascii="Arial" w:hAnsi="Arial" w:cs="Arial"/>
          <w:sz w:val="22"/>
          <w:szCs w:val="22"/>
        </w:rPr>
        <w:t xml:space="preserve">8.1. </w:t>
      </w:r>
      <w:r w:rsidR="005B4847" w:rsidRPr="00093638">
        <w:rPr>
          <w:rFonts w:ascii="Arial" w:hAnsi="Arial" w:cs="Arial"/>
          <w:sz w:val="22"/>
          <w:szCs w:val="22"/>
        </w:rPr>
        <w:t>A documentação relativa à habilitação jurídica consistirá de:</w:t>
      </w:r>
    </w:p>
    <w:p w:rsidR="005B4847" w:rsidRPr="00093638" w:rsidRDefault="005B4847" w:rsidP="005B4847">
      <w:pPr>
        <w:jc w:val="both"/>
        <w:rPr>
          <w:rFonts w:ascii="Arial" w:hAnsi="Arial" w:cs="Arial"/>
          <w:sz w:val="22"/>
          <w:szCs w:val="22"/>
        </w:rPr>
      </w:pPr>
    </w:p>
    <w:p w:rsidR="006A4E47" w:rsidRPr="00093638" w:rsidRDefault="006A4E47" w:rsidP="006A4E47">
      <w:pPr>
        <w:jc w:val="both"/>
        <w:rPr>
          <w:rFonts w:ascii="Arial" w:hAnsi="Arial" w:cs="Arial"/>
          <w:sz w:val="22"/>
          <w:szCs w:val="22"/>
        </w:rPr>
      </w:pPr>
      <w:r w:rsidRPr="00093638">
        <w:rPr>
          <w:rFonts w:ascii="Arial" w:hAnsi="Arial" w:cs="Arial"/>
          <w:sz w:val="22"/>
          <w:szCs w:val="22"/>
        </w:rPr>
        <w:t>a) registro comercial, no caso de empresa individual;</w:t>
      </w:r>
    </w:p>
    <w:p w:rsidR="006A4E47" w:rsidRPr="00093638" w:rsidRDefault="006A4E47" w:rsidP="006A4E47">
      <w:pPr>
        <w:jc w:val="both"/>
        <w:rPr>
          <w:rFonts w:ascii="Arial" w:hAnsi="Arial" w:cs="Arial"/>
          <w:sz w:val="22"/>
          <w:szCs w:val="22"/>
        </w:rPr>
      </w:pPr>
      <w:r w:rsidRPr="00093638">
        <w:rPr>
          <w:rFonts w:ascii="Arial" w:eastAsia="Symbol" w:hAnsi="Arial" w:cs="Arial"/>
          <w:sz w:val="22"/>
          <w:szCs w:val="22"/>
        </w:rPr>
        <w:lastRenderedPageBreak/>
        <w:t>b) Ato constitutivo, estatuto ou contrato social em vigor, devidamente registrado.</w:t>
      </w:r>
    </w:p>
    <w:p w:rsidR="006A4E47" w:rsidRPr="00093638" w:rsidRDefault="006A4E47" w:rsidP="006A4E47">
      <w:pPr>
        <w:jc w:val="both"/>
        <w:rPr>
          <w:rFonts w:ascii="Arial" w:hAnsi="Arial" w:cs="Arial"/>
          <w:sz w:val="22"/>
          <w:szCs w:val="22"/>
        </w:rPr>
      </w:pPr>
      <w:r w:rsidRPr="00093638">
        <w:rPr>
          <w:rFonts w:ascii="Arial" w:hAnsi="Arial" w:cs="Arial"/>
          <w:sz w:val="22"/>
          <w:szCs w:val="22"/>
        </w:rPr>
        <w:t xml:space="preserve">b) No caso de sociedades por ações, deverá estar acompanhado da documentação de eleição de seus administradores. </w:t>
      </w:r>
    </w:p>
    <w:p w:rsidR="006A4E47" w:rsidRPr="00093638" w:rsidRDefault="006A4E47" w:rsidP="006A4E47">
      <w:pPr>
        <w:jc w:val="both"/>
        <w:rPr>
          <w:rFonts w:ascii="Arial" w:hAnsi="Arial" w:cs="Arial"/>
          <w:sz w:val="22"/>
          <w:szCs w:val="22"/>
        </w:rPr>
      </w:pPr>
      <w:r w:rsidRPr="00093638">
        <w:rPr>
          <w:rFonts w:ascii="Arial" w:hAnsi="Arial" w:cs="Arial"/>
          <w:sz w:val="22"/>
          <w:szCs w:val="22"/>
        </w:rPr>
        <w:t>b.1) O contrato social consolidado dispensa a apresentação do contrato original e das alterações anteriores, devendo ser apresentadas alterações posteriores, ainda não consolidadas.</w:t>
      </w:r>
    </w:p>
    <w:p w:rsidR="006A4E47" w:rsidRPr="00093638" w:rsidRDefault="006A4E47" w:rsidP="006A4E47">
      <w:pPr>
        <w:jc w:val="both"/>
        <w:rPr>
          <w:rFonts w:ascii="Arial" w:hAnsi="Arial" w:cs="Arial"/>
          <w:sz w:val="22"/>
          <w:szCs w:val="22"/>
        </w:rPr>
      </w:pPr>
      <w:r w:rsidRPr="00093638">
        <w:rPr>
          <w:rFonts w:ascii="Arial" w:hAnsi="Arial" w:cs="Arial"/>
          <w:sz w:val="22"/>
          <w:szCs w:val="22"/>
        </w:rPr>
        <w:t xml:space="preserve">c) decreto de autorização, em se tratando de empresa ou sociedade estrangeira em funcionamento no País e ato de registro ou autorização para funcionamento expedido pelo órgão ou entidade competente. </w:t>
      </w:r>
    </w:p>
    <w:p w:rsidR="006A4E47" w:rsidRPr="00093638" w:rsidRDefault="006A4E47" w:rsidP="006A4E47">
      <w:pPr>
        <w:jc w:val="both"/>
        <w:rPr>
          <w:rFonts w:ascii="Arial" w:hAnsi="Arial" w:cs="Arial"/>
          <w:sz w:val="22"/>
          <w:szCs w:val="22"/>
        </w:rPr>
      </w:pPr>
      <w:r w:rsidRPr="00093638">
        <w:rPr>
          <w:rFonts w:ascii="Arial" w:hAnsi="Arial" w:cs="Arial"/>
          <w:sz w:val="22"/>
          <w:szCs w:val="22"/>
        </w:rPr>
        <w:t>d) em se tratando de Micro Empreendedor Individual – MEI, o Contrato Social ou Estatuto poderá ser substituído pelo Certificado da Condição de Micro Empreendedor Individual – CCMEI.</w:t>
      </w:r>
    </w:p>
    <w:p w:rsidR="006A4E47" w:rsidRPr="00093638" w:rsidRDefault="006A4E47" w:rsidP="006A4E47">
      <w:pPr>
        <w:tabs>
          <w:tab w:val="left" w:pos="426"/>
        </w:tabs>
        <w:jc w:val="both"/>
        <w:rPr>
          <w:rFonts w:ascii="Arial" w:hAnsi="Arial" w:cs="Arial"/>
          <w:sz w:val="22"/>
          <w:szCs w:val="22"/>
        </w:rPr>
      </w:pPr>
      <w:r w:rsidRPr="00093638">
        <w:rPr>
          <w:rFonts w:ascii="Arial" w:hAnsi="Arial" w:cs="Arial"/>
          <w:kern w:val="2"/>
          <w:sz w:val="22"/>
          <w:szCs w:val="22"/>
        </w:rPr>
        <w:t>e) Inscrição do ato constitutivo, no caso de sociedades civis, acompanhada de prova de diretoria em exercício;</w:t>
      </w:r>
    </w:p>
    <w:p w:rsidR="005B4847" w:rsidRPr="00093638" w:rsidRDefault="005B4847" w:rsidP="005B4847">
      <w:pPr>
        <w:jc w:val="both"/>
        <w:rPr>
          <w:rFonts w:ascii="Arial" w:hAnsi="Arial" w:cs="Arial"/>
          <w:sz w:val="22"/>
          <w:szCs w:val="22"/>
        </w:rPr>
      </w:pPr>
    </w:p>
    <w:p w:rsidR="005B4847" w:rsidRPr="00093638" w:rsidRDefault="0019591F" w:rsidP="005B4847">
      <w:pPr>
        <w:jc w:val="both"/>
        <w:rPr>
          <w:rFonts w:ascii="Arial" w:hAnsi="Arial" w:cs="Arial"/>
          <w:sz w:val="22"/>
          <w:szCs w:val="22"/>
        </w:rPr>
      </w:pPr>
      <w:r w:rsidRPr="00093638">
        <w:rPr>
          <w:rFonts w:ascii="Arial" w:hAnsi="Arial" w:cs="Arial"/>
          <w:sz w:val="22"/>
          <w:szCs w:val="22"/>
        </w:rPr>
        <w:t xml:space="preserve">8.2. </w:t>
      </w:r>
      <w:r w:rsidR="005B4847" w:rsidRPr="00093638">
        <w:rPr>
          <w:rFonts w:ascii="Arial" w:hAnsi="Arial" w:cs="Arial"/>
          <w:sz w:val="22"/>
          <w:szCs w:val="22"/>
        </w:rPr>
        <w:t>A documentação relativa à habilitação fiscal e trabalhista consistirá de:</w:t>
      </w:r>
    </w:p>
    <w:p w:rsidR="005B4847" w:rsidRPr="00093638" w:rsidRDefault="005B4847" w:rsidP="005B4847">
      <w:pPr>
        <w:jc w:val="both"/>
        <w:rPr>
          <w:rFonts w:ascii="Arial" w:hAnsi="Arial" w:cs="Arial"/>
          <w:sz w:val="22"/>
          <w:szCs w:val="22"/>
          <w:u w:val="single"/>
        </w:rPr>
      </w:pPr>
    </w:p>
    <w:p w:rsidR="00290886" w:rsidRPr="00093638" w:rsidRDefault="00290886" w:rsidP="00290886">
      <w:pPr>
        <w:jc w:val="both"/>
        <w:rPr>
          <w:rFonts w:ascii="Arial" w:hAnsi="Arial" w:cs="Arial"/>
          <w:sz w:val="22"/>
          <w:szCs w:val="22"/>
        </w:rPr>
      </w:pPr>
      <w:r w:rsidRPr="00093638">
        <w:rPr>
          <w:rFonts w:ascii="Arial" w:hAnsi="Arial" w:cs="Arial"/>
          <w:sz w:val="22"/>
          <w:szCs w:val="22"/>
        </w:rPr>
        <w:t>a) prova de inscrição no Cadastro Nacional de Pessoas Jurídicas (CNPJ) atualizado, relativo ao domicílio ou sede do licitante, pertinente e compatível com o objeto desta licitação;</w:t>
      </w:r>
    </w:p>
    <w:p w:rsidR="00290886" w:rsidRPr="00093638" w:rsidRDefault="00290886" w:rsidP="00290886">
      <w:pPr>
        <w:jc w:val="both"/>
        <w:rPr>
          <w:rFonts w:ascii="Arial" w:hAnsi="Arial" w:cs="Arial"/>
          <w:sz w:val="22"/>
          <w:szCs w:val="22"/>
        </w:rPr>
      </w:pPr>
      <w:r w:rsidRPr="00093638">
        <w:rPr>
          <w:rFonts w:ascii="Arial" w:hAnsi="Arial" w:cs="Arial"/>
          <w:kern w:val="1"/>
          <w:sz w:val="22"/>
          <w:szCs w:val="22"/>
        </w:rPr>
        <w:t>b) P</w:t>
      </w:r>
      <w:r w:rsidRPr="00093638">
        <w:rPr>
          <w:rFonts w:ascii="Arial" w:hAnsi="Arial" w:cs="Arial"/>
          <w:sz w:val="22"/>
          <w:szCs w:val="22"/>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290886" w:rsidRPr="00093638" w:rsidRDefault="00290886" w:rsidP="00290886">
      <w:pPr>
        <w:jc w:val="both"/>
        <w:rPr>
          <w:rFonts w:ascii="Arial" w:hAnsi="Arial" w:cs="Arial"/>
          <w:sz w:val="22"/>
          <w:szCs w:val="22"/>
        </w:rPr>
      </w:pPr>
      <w:r w:rsidRPr="00093638">
        <w:rPr>
          <w:rFonts w:ascii="Arial" w:hAnsi="Arial" w:cs="Arial"/>
          <w:sz w:val="22"/>
          <w:szCs w:val="22"/>
        </w:rPr>
        <w:t>c) prova de regularidade relativa ao Fundo de Garantia por Tempo de Serviço, demonstrando situação regular no cumprimento dos encargos sociais instituídos por lei, mediante a apresentação de:</w:t>
      </w:r>
    </w:p>
    <w:p w:rsidR="00290886" w:rsidRPr="00093638" w:rsidRDefault="00290886" w:rsidP="00290886">
      <w:pPr>
        <w:jc w:val="both"/>
        <w:rPr>
          <w:rFonts w:ascii="Arial" w:hAnsi="Arial" w:cs="Arial"/>
          <w:sz w:val="22"/>
          <w:szCs w:val="22"/>
        </w:rPr>
      </w:pPr>
      <w:r w:rsidRPr="00093638">
        <w:rPr>
          <w:rFonts w:ascii="Arial" w:hAnsi="Arial" w:cs="Arial"/>
          <w:sz w:val="22"/>
          <w:szCs w:val="22"/>
        </w:rPr>
        <w:t>- Certificado de Regularidade de Situação perante o Fundo de Garantia do Tempo de Serviço - FGTS ou documento equivalente que comprove a regularidade.</w:t>
      </w:r>
    </w:p>
    <w:p w:rsidR="00290886" w:rsidRPr="00093638" w:rsidRDefault="00290886" w:rsidP="00290886">
      <w:pPr>
        <w:jc w:val="both"/>
        <w:rPr>
          <w:rFonts w:ascii="Arial" w:hAnsi="Arial" w:cs="Arial"/>
          <w:sz w:val="22"/>
          <w:szCs w:val="22"/>
        </w:rPr>
      </w:pPr>
      <w:r w:rsidRPr="00093638">
        <w:rPr>
          <w:rFonts w:ascii="Arial" w:hAnsi="Arial" w:cs="Arial"/>
          <w:sz w:val="22"/>
          <w:szCs w:val="22"/>
        </w:rPr>
        <w:t>d) Prova de regularidade junto a Fazenda Estadual e Municipal.</w:t>
      </w:r>
    </w:p>
    <w:p w:rsidR="00290886" w:rsidRPr="00093638" w:rsidRDefault="00290886" w:rsidP="00290886">
      <w:pPr>
        <w:jc w:val="both"/>
        <w:rPr>
          <w:rFonts w:ascii="Arial" w:hAnsi="Arial" w:cs="Arial"/>
          <w:sz w:val="22"/>
          <w:szCs w:val="22"/>
        </w:rPr>
      </w:pPr>
      <w:r w:rsidRPr="00093638">
        <w:rPr>
          <w:rFonts w:ascii="Arial" w:hAnsi="Arial" w:cs="Arial"/>
          <w:sz w:val="22"/>
          <w:szCs w:val="22"/>
        </w:rPr>
        <w:t>e) Certidão Negativa de Débitos Trabalhistas (CNDT), provando a inexistência de débitos inadimplidos perante a Justiça do Trabalho.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8.3. A documentação relativa à habilitação econômico-financeira consistirá de:</w:t>
      </w:r>
    </w:p>
    <w:p w:rsidR="005B4847" w:rsidRPr="00093638" w:rsidRDefault="005B4847" w:rsidP="00D87D01">
      <w:pPr>
        <w:jc w:val="both"/>
        <w:rPr>
          <w:rFonts w:ascii="Arial" w:hAnsi="Arial" w:cs="Arial"/>
          <w:sz w:val="22"/>
          <w:szCs w:val="22"/>
          <w:u w:val="single"/>
        </w:rPr>
      </w:pPr>
    </w:p>
    <w:p w:rsidR="00D87D01" w:rsidRPr="00093638" w:rsidRDefault="00B64ADB" w:rsidP="00D87D01">
      <w:pPr>
        <w:jc w:val="both"/>
        <w:rPr>
          <w:rFonts w:ascii="Arial" w:hAnsi="Arial" w:cs="Arial"/>
          <w:sz w:val="22"/>
          <w:szCs w:val="22"/>
        </w:rPr>
      </w:pPr>
      <w:r w:rsidRPr="00093638">
        <w:rPr>
          <w:rFonts w:ascii="Arial" w:hAnsi="Arial" w:cs="Arial"/>
          <w:sz w:val="22"/>
          <w:szCs w:val="22"/>
        </w:rPr>
        <w:t>a</w:t>
      </w:r>
      <w:r w:rsidR="00D87D01" w:rsidRPr="00093638">
        <w:rPr>
          <w:rFonts w:ascii="Arial" w:hAnsi="Arial" w:cs="Arial"/>
          <w:sz w:val="22"/>
          <w:szCs w:val="22"/>
        </w:rPr>
        <w:t xml:space="preserve">) </w:t>
      </w:r>
      <w:r w:rsidR="00D87D01" w:rsidRPr="00093638">
        <w:rPr>
          <w:rFonts w:ascii="Arial" w:hAnsi="Arial" w:cs="Arial"/>
          <w:bCs/>
          <w:sz w:val="22"/>
          <w:szCs w:val="22"/>
        </w:rPr>
        <w:t>Certidão negativa de falência ou concordata, expedida pelo cartório distribuidor da sede da pessoa jurídica, emitida, no máximo, 90 (noventa) dias antes da data fixada para abertura dos envelopes “Documentação”.</w:t>
      </w:r>
    </w:p>
    <w:p w:rsidR="00D87D01" w:rsidRPr="00093638" w:rsidRDefault="00B64ADB" w:rsidP="00D87D01">
      <w:pPr>
        <w:pStyle w:val="Corpodetexto"/>
        <w:spacing w:after="0" w:line="240" w:lineRule="auto"/>
        <w:rPr>
          <w:rFonts w:ascii="Arial" w:hAnsi="Arial" w:cs="Arial"/>
          <w:sz w:val="22"/>
          <w:szCs w:val="22"/>
        </w:rPr>
      </w:pPr>
      <w:r w:rsidRPr="00093638">
        <w:rPr>
          <w:rFonts w:ascii="Arial" w:hAnsi="Arial" w:cs="Arial"/>
          <w:sz w:val="22"/>
          <w:szCs w:val="22"/>
        </w:rPr>
        <w:t>a</w:t>
      </w:r>
      <w:r w:rsidR="00D87D01" w:rsidRPr="00093638">
        <w:rPr>
          <w:rFonts w:ascii="Arial" w:hAnsi="Arial" w:cs="Arial"/>
          <w:sz w:val="22"/>
          <w:szCs w:val="22"/>
        </w:rPr>
        <w:t>.1) No caso de certidão de recuperação judicial positiva, a licitante deverá, juntamente com a certidão, sob pena de inabilitação, apresentar comprovação de que o plano de recuperação expressamente prevê a participação da empresa em contratações públicas, bem como que referido plano foi homologado judicialmente.</w:t>
      </w:r>
    </w:p>
    <w:p w:rsidR="005B4847" w:rsidRPr="00093638" w:rsidRDefault="005B4847" w:rsidP="00D87D01">
      <w:pPr>
        <w:pStyle w:val="Corpodetexto"/>
        <w:spacing w:after="0" w:line="240" w:lineRule="auto"/>
        <w:jc w:val="both"/>
        <w:rPr>
          <w:rFonts w:ascii="Arial" w:hAnsi="Arial" w:cs="Arial"/>
          <w:kern w:val="1"/>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8.4. Declaração de Cumprimento do Inciso XXXIII, do Art. 7º, da Constituição Federal.</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8.5.</w:t>
      </w:r>
      <w:r w:rsidR="00532473" w:rsidRPr="00093638">
        <w:rPr>
          <w:rFonts w:ascii="Arial" w:hAnsi="Arial" w:cs="Arial"/>
          <w:sz w:val="22"/>
          <w:szCs w:val="22"/>
        </w:rPr>
        <w:t xml:space="preserve"> </w:t>
      </w:r>
      <w:r w:rsidRPr="00093638">
        <w:rPr>
          <w:rFonts w:ascii="Arial" w:hAnsi="Arial" w:cs="Arial"/>
          <w:sz w:val="22"/>
          <w:szCs w:val="22"/>
        </w:rPr>
        <w:t>Declaração expressa, sob as penalidades cabíveis, de inexistência de fato superveniente impeditivo da habilitação, assinado por quem de direito (Anexo V);</w:t>
      </w:r>
    </w:p>
    <w:p w:rsidR="005B4847" w:rsidRPr="00093638" w:rsidRDefault="005B4847" w:rsidP="005B4847">
      <w:pPr>
        <w:jc w:val="both"/>
        <w:rPr>
          <w:rFonts w:ascii="Arial" w:hAnsi="Arial" w:cs="Arial"/>
          <w:sz w:val="22"/>
          <w:szCs w:val="22"/>
        </w:rPr>
      </w:pPr>
    </w:p>
    <w:p w:rsidR="005B4847" w:rsidRPr="00093638" w:rsidRDefault="00532473" w:rsidP="005B4847">
      <w:pPr>
        <w:jc w:val="both"/>
        <w:rPr>
          <w:rFonts w:ascii="Arial" w:hAnsi="Arial" w:cs="Arial"/>
          <w:sz w:val="22"/>
          <w:szCs w:val="22"/>
        </w:rPr>
      </w:pPr>
      <w:r w:rsidRPr="00093638">
        <w:rPr>
          <w:rFonts w:ascii="Arial" w:hAnsi="Arial" w:cs="Arial"/>
          <w:sz w:val="22"/>
          <w:szCs w:val="22"/>
        </w:rPr>
        <w:t xml:space="preserve">8.6. </w:t>
      </w:r>
      <w:r w:rsidR="005B4847" w:rsidRPr="00093638">
        <w:rPr>
          <w:rFonts w:ascii="Arial" w:hAnsi="Arial" w:cs="Arial"/>
          <w:sz w:val="22"/>
          <w:szCs w:val="22"/>
        </w:rPr>
        <w:t>Declaração expressa de que concorda com todos os termos deste Edital (Anexo VII).</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lastRenderedPageBreak/>
        <w:t>8.7.</w:t>
      </w:r>
      <w:r w:rsidR="00532473" w:rsidRPr="00093638">
        <w:rPr>
          <w:rFonts w:ascii="Arial" w:hAnsi="Arial" w:cs="Arial"/>
          <w:sz w:val="22"/>
          <w:szCs w:val="22"/>
        </w:rPr>
        <w:t xml:space="preserve"> </w:t>
      </w:r>
      <w:r w:rsidRPr="00093638">
        <w:rPr>
          <w:rFonts w:ascii="Arial" w:hAnsi="Arial" w:cs="Arial"/>
          <w:sz w:val="22"/>
          <w:szCs w:val="22"/>
        </w:rPr>
        <w:t xml:space="preserve">As empresas participantes que não apresentarem a documentação exigida, apresentarem incompleta ou incorreta, serão inabilitadas, não se admitindo complementação posterior. </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color w:val="000000"/>
          <w:sz w:val="22"/>
          <w:szCs w:val="22"/>
        </w:rPr>
        <w:t>8.8</w:t>
      </w:r>
      <w:r w:rsidR="00A644CE" w:rsidRPr="00093638">
        <w:rPr>
          <w:rFonts w:ascii="Arial" w:hAnsi="Arial" w:cs="Arial"/>
          <w:color w:val="000000"/>
          <w:sz w:val="22"/>
          <w:szCs w:val="22"/>
        </w:rPr>
        <w:t>.</w:t>
      </w:r>
      <w:r w:rsidRPr="00093638">
        <w:rPr>
          <w:rFonts w:ascii="Arial" w:hAnsi="Arial" w:cs="Arial"/>
          <w:color w:val="000000"/>
          <w:sz w:val="22"/>
          <w:szCs w:val="22"/>
        </w:rPr>
        <w:t xml:space="preserve"> Sob pena de inabilitação, todos os documentos apresentados para habilitação deverão estar em nome do licitante e, preferencialmente, com número do CNPJ e endereço respectivo, observando-se que:</w:t>
      </w:r>
    </w:p>
    <w:p w:rsidR="005B4847" w:rsidRPr="00093638" w:rsidRDefault="005B4847" w:rsidP="005B4847">
      <w:pPr>
        <w:jc w:val="both"/>
        <w:rPr>
          <w:rFonts w:ascii="Arial" w:hAnsi="Arial" w:cs="Arial"/>
          <w:color w:val="000000"/>
          <w:sz w:val="22"/>
          <w:szCs w:val="22"/>
        </w:rPr>
      </w:pPr>
    </w:p>
    <w:p w:rsidR="005B4847" w:rsidRPr="00093638" w:rsidRDefault="00E433D3" w:rsidP="005B4847">
      <w:pPr>
        <w:jc w:val="both"/>
        <w:rPr>
          <w:rFonts w:ascii="Arial" w:hAnsi="Arial" w:cs="Arial"/>
          <w:sz w:val="22"/>
          <w:szCs w:val="22"/>
        </w:rPr>
      </w:pPr>
      <w:r w:rsidRPr="00093638">
        <w:rPr>
          <w:rFonts w:ascii="Arial" w:hAnsi="Arial" w:cs="Arial"/>
          <w:color w:val="000000"/>
          <w:sz w:val="22"/>
          <w:szCs w:val="22"/>
        </w:rPr>
        <w:t>a) S</w:t>
      </w:r>
      <w:r w:rsidR="005B4847" w:rsidRPr="00093638">
        <w:rPr>
          <w:rFonts w:ascii="Arial" w:hAnsi="Arial" w:cs="Arial"/>
          <w:color w:val="000000"/>
          <w:sz w:val="22"/>
          <w:szCs w:val="22"/>
        </w:rPr>
        <w:t>e o licitante for matriz, todos os documentos deverão estar em nome da matriz; ou</w:t>
      </w:r>
    </w:p>
    <w:p w:rsidR="005B4847" w:rsidRPr="00093638" w:rsidRDefault="005B4847" w:rsidP="005B4847">
      <w:pPr>
        <w:jc w:val="both"/>
        <w:rPr>
          <w:rFonts w:ascii="Arial" w:hAnsi="Arial" w:cs="Arial"/>
          <w:color w:val="000000"/>
          <w:sz w:val="22"/>
          <w:szCs w:val="22"/>
        </w:rPr>
      </w:pPr>
    </w:p>
    <w:p w:rsidR="005B4847" w:rsidRPr="00093638" w:rsidRDefault="00E433D3" w:rsidP="005B4847">
      <w:pPr>
        <w:jc w:val="both"/>
        <w:rPr>
          <w:rFonts w:ascii="Arial" w:hAnsi="Arial" w:cs="Arial"/>
          <w:sz w:val="22"/>
          <w:szCs w:val="22"/>
        </w:rPr>
      </w:pPr>
      <w:r w:rsidRPr="00093638">
        <w:rPr>
          <w:rFonts w:ascii="Arial" w:hAnsi="Arial" w:cs="Arial"/>
          <w:color w:val="000000"/>
          <w:sz w:val="22"/>
          <w:szCs w:val="22"/>
        </w:rPr>
        <w:t>b) S</w:t>
      </w:r>
      <w:r w:rsidR="005B4847" w:rsidRPr="00093638">
        <w:rPr>
          <w:rFonts w:ascii="Arial" w:hAnsi="Arial" w:cs="Arial"/>
          <w:color w:val="000000"/>
          <w:sz w:val="22"/>
          <w:szCs w:val="22"/>
        </w:rPr>
        <w:t>e o licitante for filial, todos os documentos deverão estar em nome da filial;</w:t>
      </w:r>
    </w:p>
    <w:p w:rsidR="005B4847" w:rsidRPr="00093638" w:rsidRDefault="005B4847" w:rsidP="005B4847">
      <w:pPr>
        <w:jc w:val="both"/>
        <w:rPr>
          <w:rFonts w:ascii="Arial" w:hAnsi="Arial" w:cs="Arial"/>
          <w:color w:val="000000"/>
          <w:sz w:val="22"/>
          <w:szCs w:val="22"/>
        </w:rPr>
      </w:pPr>
    </w:p>
    <w:p w:rsidR="005B4847" w:rsidRPr="00093638" w:rsidRDefault="00E433D3" w:rsidP="005B4847">
      <w:pPr>
        <w:jc w:val="both"/>
        <w:rPr>
          <w:rFonts w:ascii="Arial" w:hAnsi="Arial" w:cs="Arial"/>
          <w:sz w:val="22"/>
          <w:szCs w:val="22"/>
        </w:rPr>
      </w:pPr>
      <w:r w:rsidRPr="00093638">
        <w:rPr>
          <w:rFonts w:ascii="Arial" w:hAnsi="Arial" w:cs="Arial"/>
          <w:color w:val="000000"/>
          <w:sz w:val="22"/>
          <w:szCs w:val="22"/>
        </w:rPr>
        <w:t>c) S</w:t>
      </w:r>
      <w:r w:rsidR="005B4847" w:rsidRPr="00093638">
        <w:rPr>
          <w:rFonts w:ascii="Arial" w:hAnsi="Arial" w:cs="Arial"/>
          <w:color w:val="000000"/>
          <w:sz w:val="22"/>
          <w:szCs w:val="22"/>
        </w:rPr>
        <w:t>e o licitante for matriz, e o executor do contrato for filial, a documentação deverá ser apresentada com CNPJ da matriz e da filial, simultaneamente;</w:t>
      </w:r>
    </w:p>
    <w:p w:rsidR="005B4847" w:rsidRPr="00093638" w:rsidRDefault="005B4847" w:rsidP="005B4847">
      <w:pPr>
        <w:jc w:val="both"/>
        <w:rPr>
          <w:rFonts w:ascii="Arial" w:hAnsi="Arial" w:cs="Arial"/>
          <w:color w:val="000000"/>
          <w:sz w:val="22"/>
          <w:szCs w:val="22"/>
        </w:rPr>
      </w:pPr>
    </w:p>
    <w:p w:rsidR="005B4847" w:rsidRPr="00093638" w:rsidRDefault="00E433D3" w:rsidP="005B4847">
      <w:pPr>
        <w:jc w:val="both"/>
        <w:rPr>
          <w:rFonts w:ascii="Arial" w:hAnsi="Arial" w:cs="Arial"/>
          <w:sz w:val="22"/>
          <w:szCs w:val="22"/>
        </w:rPr>
      </w:pPr>
      <w:r w:rsidRPr="00093638">
        <w:rPr>
          <w:rFonts w:ascii="Arial" w:hAnsi="Arial" w:cs="Arial"/>
          <w:color w:val="000000"/>
          <w:sz w:val="22"/>
          <w:szCs w:val="22"/>
        </w:rPr>
        <w:t>d) S</w:t>
      </w:r>
      <w:r w:rsidR="005B4847" w:rsidRPr="00093638">
        <w:rPr>
          <w:rFonts w:ascii="Arial" w:hAnsi="Arial" w:cs="Arial"/>
          <w:color w:val="000000"/>
          <w:sz w:val="22"/>
          <w:szCs w:val="22"/>
        </w:rPr>
        <w:t>erão dispensados da filial aqueles documentos que, pela própria natureza, comprovadamente, forem emitidos somente em nome da matriz.</w:t>
      </w:r>
    </w:p>
    <w:p w:rsidR="005B4847" w:rsidRPr="00093638" w:rsidRDefault="005B4847" w:rsidP="005B4847">
      <w:pPr>
        <w:pStyle w:val="Ttulo2"/>
        <w:spacing w:before="0"/>
        <w:ind w:firstLine="0"/>
        <w:jc w:val="both"/>
        <w:rPr>
          <w:rFonts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9. DA ABERTURA DOS ENVELOPES DE PREÇO</w:t>
      </w:r>
    </w:p>
    <w:p w:rsidR="005B4847" w:rsidRPr="00093638" w:rsidRDefault="005B4847" w:rsidP="005B4847">
      <w:pPr>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w:t>
      </w:r>
      <w:r w:rsidR="00E433D3" w:rsidRPr="00093638">
        <w:rPr>
          <w:rFonts w:ascii="Arial" w:hAnsi="Arial" w:cs="Arial"/>
          <w:sz w:val="22"/>
          <w:szCs w:val="22"/>
        </w:rPr>
        <w:t xml:space="preserve"> </w:t>
      </w:r>
      <w:r w:rsidRPr="00093638">
        <w:rPr>
          <w:rFonts w:ascii="Arial" w:hAnsi="Arial" w:cs="Arial"/>
          <w:sz w:val="22"/>
          <w:szCs w:val="22"/>
        </w:rPr>
        <w:t>Verificada a conformidade com os requisitos estabelecidos neste Edital, o autor da oferta de valor mais baixo e o das ofertas com preços de até 10% (dez por cento) superiores àquela, em cada Item, poderão fazer novos lances verbais e sucessivos, na forma dos itens subseqüentes, até a proclamação do vencedor.</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9.2.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9.3.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9.4. A oferta dos lances deverá ser efetuada no momento em que for conferida a palavra à licitante, na ordem decrescente dos preços, sendo admitida à disputa para toda a ordem de classificação.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9.5. Na sucessão de lances, a diferença de valor não poderá ser inferior R$ 0,0</w:t>
      </w:r>
      <w:r w:rsidR="004030BB" w:rsidRPr="00093638">
        <w:rPr>
          <w:rFonts w:ascii="Arial" w:hAnsi="Arial" w:cs="Arial"/>
          <w:sz w:val="22"/>
          <w:szCs w:val="22"/>
        </w:rPr>
        <w:t>5</w:t>
      </w:r>
      <w:r w:rsidRPr="00093638">
        <w:rPr>
          <w:rFonts w:ascii="Arial" w:hAnsi="Arial" w:cs="Arial"/>
          <w:sz w:val="22"/>
          <w:szCs w:val="22"/>
        </w:rPr>
        <w:t xml:space="preserve"> (cinco</w:t>
      </w:r>
      <w:r w:rsidR="00B64ADB" w:rsidRPr="00093638">
        <w:rPr>
          <w:rFonts w:ascii="Arial" w:hAnsi="Arial" w:cs="Arial"/>
          <w:sz w:val="22"/>
          <w:szCs w:val="22"/>
        </w:rPr>
        <w:t xml:space="preserve"> centavos</w:t>
      </w:r>
      <w:r w:rsidRPr="00093638">
        <w:rPr>
          <w:rFonts w:ascii="Arial" w:hAnsi="Arial" w:cs="Arial"/>
          <w:sz w:val="22"/>
          <w:szCs w:val="22"/>
        </w:rPr>
        <w:t>) para cada item.</w:t>
      </w:r>
    </w:p>
    <w:p w:rsidR="005B4847" w:rsidRPr="00093638" w:rsidRDefault="005B4847" w:rsidP="005B4847">
      <w:pPr>
        <w:pStyle w:val="Corpodetexto"/>
        <w:spacing w:after="0" w:line="240" w:lineRule="auto"/>
        <w:jc w:val="both"/>
        <w:rPr>
          <w:rFonts w:ascii="Arial" w:hAnsi="Arial" w:cs="Arial"/>
          <w:color w:val="FF0000"/>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9.6. É vedada a oferta de lance com vista ao empate.</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9.7. Serão desconsideradas quaisquer alternativas de preço ou qualquer outra condição não prevista neste edital.</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9.8. Não poderá haver desistência dos lances já ofertados, sujeitando-se o proponente desistente às penalidades previstas neste Edital.</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E433D3" w:rsidP="005B4847">
      <w:pPr>
        <w:pStyle w:val="Corpodetexto"/>
        <w:spacing w:after="0" w:line="240" w:lineRule="auto"/>
        <w:jc w:val="both"/>
        <w:rPr>
          <w:rFonts w:ascii="Arial" w:hAnsi="Arial" w:cs="Arial"/>
          <w:sz w:val="22"/>
          <w:szCs w:val="22"/>
        </w:rPr>
      </w:pPr>
      <w:r w:rsidRPr="00093638">
        <w:rPr>
          <w:rFonts w:ascii="Arial" w:hAnsi="Arial" w:cs="Arial"/>
          <w:sz w:val="22"/>
          <w:szCs w:val="22"/>
        </w:rPr>
        <w:lastRenderedPageBreak/>
        <w:t xml:space="preserve">9.9. </w:t>
      </w:r>
      <w:r w:rsidR="005B4847" w:rsidRPr="00093638">
        <w:rPr>
          <w:rFonts w:ascii="Arial" w:hAnsi="Arial" w:cs="Arial"/>
          <w:sz w:val="22"/>
          <w:szCs w:val="22"/>
        </w:rPr>
        <w:t>A desistência em apresentar lance verbal, quando convocada pelo Pregoeiro, implicará a exclusão da Licitante da etapa de lances verbais e na manutenção do último preço por ela apresentado, para efeito de ordenação das propostas.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E433D3"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9.10. </w:t>
      </w:r>
      <w:r w:rsidR="005B4847" w:rsidRPr="00093638">
        <w:rPr>
          <w:rFonts w:ascii="Arial" w:hAnsi="Arial" w:cs="Arial"/>
          <w:sz w:val="22"/>
          <w:szCs w:val="22"/>
        </w:rPr>
        <w:t>Caso não se realize lance verbal, será verificada a conformidade entre a proposta escrita de menor preço unitário e o valor estimado para a contratação, podendo o Pregoeiro negociar diretamente com a proponente, para que seja obtido preço melhor.</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E433D3"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9.11. </w:t>
      </w:r>
      <w:r w:rsidR="005B4847" w:rsidRPr="00093638">
        <w:rPr>
          <w:rFonts w:ascii="Arial" w:hAnsi="Arial" w:cs="Arial"/>
          <w:sz w:val="22"/>
          <w:szCs w:val="22"/>
        </w:rPr>
        <w:t xml:space="preserve">O encerramento da etapa competitiva dar-se-á quando, convocadas pelo Pregoeiro, as </w:t>
      </w:r>
      <w:r w:rsidR="004030BB" w:rsidRPr="00093638">
        <w:rPr>
          <w:rFonts w:ascii="Arial" w:hAnsi="Arial" w:cs="Arial"/>
          <w:sz w:val="22"/>
          <w:szCs w:val="22"/>
        </w:rPr>
        <w:t>Licitantes</w:t>
      </w:r>
      <w:r w:rsidR="005B4847" w:rsidRPr="00093638">
        <w:rPr>
          <w:rFonts w:ascii="Arial" w:hAnsi="Arial" w:cs="Arial"/>
          <w:sz w:val="22"/>
          <w:szCs w:val="22"/>
        </w:rPr>
        <w:t xml:space="preserve"> manifestarem seu desinteresse em apresentar novos lances.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E433D3" w:rsidP="005B4847">
      <w:pPr>
        <w:pStyle w:val="Corpodetexto"/>
        <w:spacing w:after="0" w:line="240" w:lineRule="auto"/>
        <w:jc w:val="both"/>
        <w:rPr>
          <w:rFonts w:ascii="Arial" w:hAnsi="Arial" w:cs="Arial"/>
          <w:sz w:val="22"/>
          <w:szCs w:val="22"/>
        </w:rPr>
      </w:pPr>
      <w:bookmarkStart w:id="3" w:name="OLE_LINK3"/>
      <w:bookmarkStart w:id="4" w:name="OLE_LINK2"/>
      <w:bookmarkStart w:id="5" w:name="OLE_LINK1"/>
      <w:r w:rsidRPr="00093638">
        <w:rPr>
          <w:rFonts w:ascii="Arial" w:hAnsi="Arial" w:cs="Arial"/>
          <w:sz w:val="22"/>
          <w:szCs w:val="22"/>
        </w:rPr>
        <w:t>9.12.</w:t>
      </w:r>
      <w:r w:rsidR="005B4847" w:rsidRPr="00093638">
        <w:rPr>
          <w:rFonts w:ascii="Arial" w:hAnsi="Arial" w:cs="Arial"/>
          <w:sz w:val="22"/>
          <w:szCs w:val="22"/>
        </w:rPr>
        <w:t xml:space="preserve"> Após a fase de lances, se a proposta mais bem classificada não tiver sido ofertada por microempresa – ME, Micro Empreendedor Individual – MEI ou empresa de pequeno porte – EPP e houver proposta apresentada por ME, MEI ou EPP até 5% (cinco por cento) superior à melhor proposta, estará configurado o empate previsto no art. 44, § 2º, da Lei Complementar nº. 123/2006.</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E433D3"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9.12.1. </w:t>
      </w:r>
      <w:r w:rsidR="005B4847" w:rsidRPr="00093638">
        <w:rPr>
          <w:rFonts w:ascii="Arial" w:hAnsi="Arial" w:cs="Arial"/>
          <w:sz w:val="22"/>
          <w:szCs w:val="22"/>
        </w:rPr>
        <w:t>Ocorrendo o empate, proceder-se-á da seguinte forma:</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9.12.1.1</w:t>
      </w:r>
      <w:r w:rsidR="00E433D3" w:rsidRPr="00093638">
        <w:rPr>
          <w:rFonts w:ascii="Arial" w:hAnsi="Arial" w:cs="Arial"/>
          <w:sz w:val="22"/>
          <w:szCs w:val="22"/>
        </w:rPr>
        <w:t>.</w:t>
      </w:r>
      <w:r w:rsidRPr="00093638">
        <w:rPr>
          <w:rFonts w:ascii="Arial" w:hAnsi="Arial" w:cs="Arial"/>
          <w:sz w:val="22"/>
          <w:szCs w:val="22"/>
        </w:rPr>
        <w:t xml:space="preserve"> </w:t>
      </w:r>
      <w:r w:rsidR="00E433D3" w:rsidRPr="00093638">
        <w:rPr>
          <w:rFonts w:ascii="Arial" w:hAnsi="Arial" w:cs="Arial"/>
          <w:sz w:val="22"/>
          <w:szCs w:val="22"/>
        </w:rPr>
        <w:t>A</w:t>
      </w:r>
      <w:r w:rsidRPr="00093638">
        <w:rPr>
          <w:rFonts w:ascii="Arial" w:hAnsi="Arial" w:cs="Arial"/>
          <w:sz w:val="22"/>
          <w:szCs w:val="22"/>
        </w:rPr>
        <w:t xml:space="preserve"> ME, MEI ou a EPP mais bem classificada será convocada para, no prazo de 5 (cinco) minutos após o encerramento dos lances, apresentar nova proposta de preço inferior àquela considerada classificada em 1º lugar no certame, sob pena de preclusão do exercício do direito de desempate;</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9.12.1.2</w:t>
      </w:r>
      <w:r w:rsidR="0017604C" w:rsidRPr="00093638">
        <w:rPr>
          <w:rFonts w:ascii="Arial" w:hAnsi="Arial" w:cs="Arial"/>
          <w:sz w:val="22"/>
          <w:szCs w:val="22"/>
        </w:rPr>
        <w:t>.</w:t>
      </w:r>
      <w:r w:rsidRPr="00093638">
        <w:rPr>
          <w:rFonts w:ascii="Arial" w:hAnsi="Arial" w:cs="Arial"/>
          <w:sz w:val="22"/>
          <w:szCs w:val="22"/>
        </w:rPr>
        <w:t xml:space="preserve"> </w:t>
      </w:r>
      <w:r w:rsidR="0017604C" w:rsidRPr="00093638">
        <w:rPr>
          <w:rFonts w:ascii="Arial" w:hAnsi="Arial" w:cs="Arial"/>
          <w:sz w:val="22"/>
          <w:szCs w:val="22"/>
        </w:rPr>
        <w:t>A</w:t>
      </w:r>
      <w:r w:rsidRPr="00093638">
        <w:rPr>
          <w:rFonts w:ascii="Arial" w:hAnsi="Arial" w:cs="Arial"/>
          <w:sz w:val="22"/>
          <w:szCs w:val="22"/>
        </w:rPr>
        <w:t>presentada nova proposta, nos termos do subitem anterior e atendidas as exigências habilitatórias, será adjudicado em seu favor o objeto deste Pregão;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9.12.1.3</w:t>
      </w:r>
      <w:r w:rsidR="0017604C" w:rsidRPr="00093638">
        <w:rPr>
          <w:rFonts w:ascii="Arial" w:hAnsi="Arial" w:cs="Arial"/>
          <w:sz w:val="22"/>
          <w:szCs w:val="22"/>
        </w:rPr>
        <w:t>.</w:t>
      </w:r>
      <w:r w:rsidRPr="00093638">
        <w:rPr>
          <w:rFonts w:ascii="Arial" w:hAnsi="Arial" w:cs="Arial"/>
          <w:sz w:val="22"/>
          <w:szCs w:val="22"/>
        </w:rPr>
        <w:t xml:space="preserve"> </w:t>
      </w:r>
      <w:r w:rsidR="0017604C" w:rsidRPr="00093638">
        <w:rPr>
          <w:rFonts w:ascii="Arial" w:hAnsi="Arial" w:cs="Arial"/>
          <w:sz w:val="22"/>
          <w:szCs w:val="22"/>
        </w:rPr>
        <w:t>N</w:t>
      </w:r>
      <w:r w:rsidRPr="00093638">
        <w:rPr>
          <w:rFonts w:ascii="Arial" w:hAnsi="Arial" w:cs="Arial"/>
          <w:sz w:val="22"/>
          <w:szCs w:val="22"/>
        </w:rPr>
        <w:t xml:space="preserve">ão sendo vencedora a ME, MEI ou EPP mais bem classificada, na forma do subitem anterior, serão convocadas as demais ME, MEI e EPP remanescentes cujas propostas estejam dentro do limite estabelecido no </w:t>
      </w:r>
      <w:r w:rsidRPr="00093638">
        <w:rPr>
          <w:rFonts w:ascii="Arial" w:hAnsi="Arial" w:cs="Arial"/>
          <w:i/>
          <w:sz w:val="22"/>
          <w:szCs w:val="22"/>
        </w:rPr>
        <w:t xml:space="preserve">caput </w:t>
      </w:r>
      <w:r w:rsidRPr="00093638">
        <w:rPr>
          <w:rFonts w:ascii="Arial" w:hAnsi="Arial" w:cs="Arial"/>
          <w:sz w:val="22"/>
          <w:szCs w:val="22"/>
        </w:rPr>
        <w:t>desta condição, na ordem classificatória, para o exercício do mesmo direito.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9.12.2. No caso de equivalência dos valores apresentados pelas ME, MEI e EPP que se encontrarem no limite estabelecido no </w:t>
      </w:r>
      <w:r w:rsidRPr="00093638">
        <w:rPr>
          <w:rFonts w:ascii="Arial" w:hAnsi="Arial" w:cs="Arial"/>
          <w:i/>
          <w:sz w:val="22"/>
          <w:szCs w:val="22"/>
        </w:rPr>
        <w:t>caput</w:t>
      </w:r>
      <w:r w:rsidR="004030BB" w:rsidRPr="00093638">
        <w:rPr>
          <w:rFonts w:ascii="Arial" w:hAnsi="Arial" w:cs="Arial"/>
          <w:sz w:val="22"/>
          <w:szCs w:val="22"/>
        </w:rPr>
        <w:t xml:space="preserve"> </w:t>
      </w:r>
      <w:r w:rsidRPr="00093638">
        <w:rPr>
          <w:rFonts w:ascii="Arial" w:hAnsi="Arial" w:cs="Arial"/>
          <w:sz w:val="22"/>
          <w:szCs w:val="22"/>
        </w:rPr>
        <w:t>desta condição, será realizado sorteio entre elas para que se identifique aquela que primeiro poderá apresenta melhor oferta.</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9.13. Na hipótese da não contratação nos termos previstos na condição anterior, o objeto licitado será adjudicado em favor da proposta classificada em 1º lugar na etapa de lances.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9.14. Será considerado vencedor, o licitante que ao final da disputa de lances, observadas as disposições da Lei Complementar nº. 123/2006, ofertar o menor preço.</w:t>
      </w:r>
    </w:p>
    <w:p w:rsidR="005B4847" w:rsidRPr="00093638" w:rsidRDefault="005B4847" w:rsidP="005B4847">
      <w:pPr>
        <w:pStyle w:val="Corpodetexto"/>
        <w:spacing w:after="0" w:line="240" w:lineRule="auto"/>
        <w:jc w:val="both"/>
        <w:rPr>
          <w:rFonts w:ascii="Arial" w:hAnsi="Arial" w:cs="Arial"/>
          <w:sz w:val="22"/>
          <w:szCs w:val="22"/>
        </w:rPr>
      </w:pPr>
    </w:p>
    <w:bookmarkEnd w:id="3"/>
    <w:bookmarkEnd w:id="4"/>
    <w:bookmarkEnd w:id="5"/>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9.15. Encerrada a etapa competitiva e ordenadas as ofertas, de acordo com o menor preço apresentado, o Pregoeiro verificará a aceitabilidade da proposta de valor mais baixo, comparando-o com os valores consignados em Planilha de Custos, decidindo, motivadamente, a respeito.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9.16. A classificação dar-se-á pela ordem crescente de preços propostos e aceitáveis. Será declarado vencedor a </w:t>
      </w:r>
      <w:r w:rsidR="004030BB" w:rsidRPr="00093638">
        <w:rPr>
          <w:rFonts w:ascii="Arial" w:hAnsi="Arial" w:cs="Arial"/>
          <w:sz w:val="22"/>
          <w:szCs w:val="22"/>
        </w:rPr>
        <w:t>Licitante</w:t>
      </w:r>
      <w:r w:rsidRPr="00093638">
        <w:rPr>
          <w:rFonts w:ascii="Arial" w:hAnsi="Arial" w:cs="Arial"/>
          <w:sz w:val="22"/>
          <w:szCs w:val="22"/>
        </w:rPr>
        <w:t xml:space="preserve"> que apresentar a proposta de acordo com as especificações deste edital, com o preço de mercado e que </w:t>
      </w:r>
      <w:r w:rsidR="004030BB" w:rsidRPr="00093638">
        <w:rPr>
          <w:rFonts w:ascii="Arial" w:hAnsi="Arial" w:cs="Arial"/>
          <w:sz w:val="22"/>
          <w:szCs w:val="22"/>
        </w:rPr>
        <w:t>ofertar o menor preço por item.</w:t>
      </w:r>
    </w:p>
    <w:p w:rsidR="005B4847" w:rsidRPr="00093638" w:rsidRDefault="005B4847" w:rsidP="005B4847">
      <w:pPr>
        <w:pStyle w:val="Corpodetexto"/>
        <w:spacing w:after="0" w:line="240" w:lineRule="auto"/>
        <w:jc w:val="both"/>
        <w:rPr>
          <w:rFonts w:ascii="Arial" w:hAnsi="Arial" w:cs="Arial"/>
          <w:b/>
          <w:color w:val="FF0000"/>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lastRenderedPageBreak/>
        <w:t>9.1</w:t>
      </w:r>
      <w:r w:rsidR="00760A07" w:rsidRPr="00093638">
        <w:rPr>
          <w:rFonts w:ascii="Arial" w:hAnsi="Arial" w:cs="Arial"/>
          <w:sz w:val="22"/>
          <w:szCs w:val="22"/>
        </w:rPr>
        <w:t>7</w:t>
      </w:r>
      <w:r w:rsidR="00116439" w:rsidRPr="00093638">
        <w:rPr>
          <w:rFonts w:ascii="Arial" w:hAnsi="Arial" w:cs="Arial"/>
          <w:sz w:val="22"/>
          <w:szCs w:val="22"/>
        </w:rPr>
        <w:t xml:space="preserve">. </w:t>
      </w:r>
      <w:r w:rsidRPr="00093638">
        <w:rPr>
          <w:rFonts w:ascii="Arial" w:hAnsi="Arial" w:cs="Arial"/>
          <w:sz w:val="22"/>
          <w:szCs w:val="22"/>
        </w:rPr>
        <w:t>Será desclassificada:</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a) </w:t>
      </w:r>
      <w:r w:rsidR="00116439" w:rsidRPr="00093638">
        <w:rPr>
          <w:rFonts w:ascii="Arial" w:hAnsi="Arial" w:cs="Arial"/>
          <w:sz w:val="22"/>
          <w:szCs w:val="22"/>
        </w:rPr>
        <w:t>A</w:t>
      </w:r>
      <w:r w:rsidRPr="00093638">
        <w:rPr>
          <w:rFonts w:ascii="Arial" w:hAnsi="Arial" w:cs="Arial"/>
          <w:sz w:val="22"/>
          <w:szCs w:val="22"/>
        </w:rPr>
        <w:t xml:space="preserve"> proposta que não atender às exigências deste edital;</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116439" w:rsidP="005B4847">
      <w:pPr>
        <w:pStyle w:val="Corpodetexto"/>
        <w:spacing w:after="0" w:line="240" w:lineRule="auto"/>
        <w:jc w:val="both"/>
        <w:rPr>
          <w:rFonts w:ascii="Arial" w:hAnsi="Arial" w:cs="Arial"/>
          <w:sz w:val="22"/>
          <w:szCs w:val="22"/>
        </w:rPr>
      </w:pPr>
      <w:r w:rsidRPr="00093638">
        <w:rPr>
          <w:rFonts w:ascii="Arial" w:hAnsi="Arial" w:cs="Arial"/>
          <w:sz w:val="22"/>
          <w:szCs w:val="22"/>
        </w:rPr>
        <w:t>b) A</w:t>
      </w:r>
      <w:r w:rsidR="005B4847" w:rsidRPr="00093638">
        <w:rPr>
          <w:rFonts w:ascii="Arial" w:hAnsi="Arial" w:cs="Arial"/>
          <w:sz w:val="22"/>
          <w:szCs w:val="22"/>
        </w:rPr>
        <w:t xml:space="preserve"> proposta que apresentar preço excessivo ou manifestamente inexeqüível.</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9.18.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9.19</w:t>
      </w:r>
      <w:r w:rsidR="00116439" w:rsidRPr="00093638">
        <w:rPr>
          <w:rFonts w:ascii="Arial" w:hAnsi="Arial" w:cs="Arial"/>
          <w:sz w:val="22"/>
          <w:szCs w:val="22"/>
        </w:rPr>
        <w:t>.</w:t>
      </w:r>
      <w:r w:rsidRPr="00093638">
        <w:rPr>
          <w:rFonts w:ascii="Arial" w:hAnsi="Arial" w:cs="Arial"/>
          <w:sz w:val="22"/>
          <w:szCs w:val="22"/>
        </w:rPr>
        <w:t xml:space="preserve"> A sessão pública não será suspensa, salvo motivo excepcional, devendo toda e qualquer informação, acerca do objeto, ser esclarecida previamente junto ao Pregoeiro.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9.20</w:t>
      </w:r>
      <w:r w:rsidR="00116439" w:rsidRPr="00093638">
        <w:rPr>
          <w:rFonts w:ascii="Arial" w:hAnsi="Arial" w:cs="Arial"/>
          <w:sz w:val="22"/>
          <w:szCs w:val="22"/>
        </w:rPr>
        <w:t>.</w:t>
      </w:r>
      <w:r w:rsidRPr="00093638">
        <w:rPr>
          <w:rFonts w:ascii="Arial" w:hAnsi="Arial" w:cs="Arial"/>
          <w:sz w:val="22"/>
          <w:szCs w:val="22"/>
        </w:rPr>
        <w:t xml:space="preserve"> Caso haja necessidade de adiamento da Sessão Pública, será marcada nova data para continuação dos trabalhos, devendo ficar intimadas, no mesmo ato, as licitantes presentes.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10</w:t>
      </w:r>
      <w:r w:rsidR="00116439" w:rsidRPr="00093638">
        <w:rPr>
          <w:rFonts w:ascii="Arial" w:hAnsi="Arial" w:cs="Arial"/>
          <w:b/>
          <w:bCs/>
          <w:sz w:val="22"/>
          <w:szCs w:val="22"/>
        </w:rPr>
        <w:t>.</w:t>
      </w:r>
      <w:r w:rsidRPr="00093638">
        <w:rPr>
          <w:rFonts w:ascii="Arial" w:hAnsi="Arial" w:cs="Arial"/>
          <w:b/>
          <w:bCs/>
          <w:sz w:val="22"/>
          <w:szCs w:val="22"/>
        </w:rPr>
        <w:t xml:space="preserve"> DISPOSIÇÕES GERAIS SOBRE HABILITAÇÃO</w:t>
      </w:r>
    </w:p>
    <w:p w:rsidR="005B4847" w:rsidRPr="00093638" w:rsidRDefault="005B4847" w:rsidP="005B4847">
      <w:pPr>
        <w:jc w:val="both"/>
        <w:rPr>
          <w:rFonts w:ascii="Arial" w:hAnsi="Arial" w:cs="Arial"/>
          <w:b/>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10.1. Concluída a fase de classificação das propostas, será aberto o Envelope nº 2 – “Habilitação” do licitante cuja proposta tenha sido classificada em primeiro lugar.</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10.2. Os licitantes apresentarão documentos em cópias legíveis, autenticadas em cartório competente ou por servidor designado para o pregão.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10.3</w:t>
      </w:r>
      <w:r w:rsidR="00116439" w:rsidRPr="00093638">
        <w:rPr>
          <w:rFonts w:ascii="Arial" w:hAnsi="Arial" w:cs="Arial"/>
          <w:sz w:val="22"/>
          <w:szCs w:val="22"/>
        </w:rPr>
        <w:t xml:space="preserve">. </w:t>
      </w:r>
      <w:r w:rsidRPr="00093638">
        <w:rPr>
          <w:rFonts w:ascii="Arial" w:hAnsi="Arial" w:cs="Arial"/>
          <w:sz w:val="22"/>
          <w:szCs w:val="22"/>
        </w:rPr>
        <w:t>As ME, MEI e EPP deverão apresentar toda a documentação exigida para a habilitação, inclusive os documentos comprobatórios da regularidade fiscal e trabalhista, mesmo que estes apresentem alguma restrição.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10.3.1</w:t>
      </w:r>
      <w:r w:rsidR="00116439" w:rsidRPr="00093638">
        <w:rPr>
          <w:rFonts w:ascii="Arial" w:hAnsi="Arial" w:cs="Arial"/>
          <w:sz w:val="22"/>
          <w:szCs w:val="22"/>
        </w:rPr>
        <w:t>.</w:t>
      </w:r>
      <w:r w:rsidRPr="00093638">
        <w:rPr>
          <w:rFonts w:ascii="Arial" w:hAnsi="Arial" w:cs="Arial"/>
          <w:sz w:val="22"/>
          <w:szCs w:val="22"/>
        </w:rPr>
        <w:t xml:space="preserve"> Havendo restrição na comprovação da regularidade fiscal e trabalhista, será assegurado o prazo de </w:t>
      </w:r>
      <w:r w:rsidR="00760A07" w:rsidRPr="00093638">
        <w:rPr>
          <w:rFonts w:ascii="Arial" w:hAnsi="Arial" w:cs="Arial"/>
          <w:sz w:val="22"/>
          <w:szCs w:val="22"/>
        </w:rPr>
        <w:t>0</w:t>
      </w:r>
      <w:r w:rsidRPr="00093638">
        <w:rPr>
          <w:rFonts w:ascii="Arial" w:hAnsi="Arial" w:cs="Arial"/>
          <w:sz w:val="22"/>
          <w:szCs w:val="22"/>
        </w:rPr>
        <w:t>5 (cinco) dias úteis, cujo termo inicial corresponderá ao momento em que o proponente for declarado vencedor do certame, prorrogável por igual período, a critério da Administração Pública, para regularização da documentação, pagamento ou parcelamento do débito, e emissão de eventuais certidões negativas ou positivas com efeito de certidão negativa.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10.3.2</w:t>
      </w:r>
      <w:r w:rsidR="00116439" w:rsidRPr="00093638">
        <w:rPr>
          <w:rFonts w:ascii="Arial" w:hAnsi="Arial" w:cs="Arial"/>
          <w:sz w:val="22"/>
          <w:szCs w:val="22"/>
        </w:rPr>
        <w:t>.</w:t>
      </w:r>
      <w:r w:rsidRPr="00093638">
        <w:rPr>
          <w:rFonts w:ascii="Arial" w:hAnsi="Arial" w:cs="Arial"/>
          <w:sz w:val="22"/>
          <w:szCs w:val="22"/>
        </w:rPr>
        <w:t xml:space="preserve"> A prorrogação do prazo para a regularização fiscal e trabalhista dependerá de requerimento, devidamente fundamentado, a ser dirigido ao Pregoeiro.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10.3.3</w:t>
      </w:r>
      <w:r w:rsidR="00116439" w:rsidRPr="00093638">
        <w:rPr>
          <w:rFonts w:ascii="Arial" w:hAnsi="Arial" w:cs="Arial"/>
          <w:sz w:val="22"/>
          <w:szCs w:val="22"/>
        </w:rPr>
        <w:t>.</w:t>
      </w:r>
      <w:r w:rsidRPr="00093638">
        <w:rPr>
          <w:rFonts w:ascii="Arial" w:hAnsi="Arial" w:cs="Arial"/>
          <w:sz w:val="22"/>
          <w:szCs w:val="22"/>
        </w:rPr>
        <w:t xml:space="preserve"> Entende-se por tempestivo o requerimento apresentado dentro dos cinco dias úteis inicialmente concedidos.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10.3.4</w:t>
      </w:r>
      <w:r w:rsidR="00116439" w:rsidRPr="00093638">
        <w:rPr>
          <w:rFonts w:ascii="Arial" w:hAnsi="Arial" w:cs="Arial"/>
          <w:sz w:val="22"/>
          <w:szCs w:val="22"/>
        </w:rPr>
        <w:t>.</w:t>
      </w:r>
      <w:r w:rsidRPr="00093638">
        <w:rPr>
          <w:rFonts w:ascii="Arial" w:hAnsi="Arial" w:cs="Arial"/>
          <w:sz w:val="22"/>
          <w:szCs w:val="22"/>
        </w:rPr>
        <w:t xml:space="preserve"> A não regularização da documentação, no prazo previsto neste item, implicará decadência do direito à contratação, sem prejuízo das sanções cabíveis.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10.4</w:t>
      </w:r>
      <w:r w:rsidR="00116439" w:rsidRPr="00093638">
        <w:rPr>
          <w:rFonts w:ascii="Arial" w:hAnsi="Arial" w:cs="Arial"/>
          <w:sz w:val="22"/>
          <w:szCs w:val="22"/>
        </w:rPr>
        <w:t>.</w:t>
      </w:r>
      <w:r w:rsidRPr="00093638">
        <w:rPr>
          <w:rFonts w:ascii="Arial" w:hAnsi="Arial" w:cs="Arial"/>
          <w:sz w:val="22"/>
          <w:szCs w:val="22"/>
        </w:rPr>
        <w:t xml:space="preserve"> Todos os documentos deverão ter vigência até o dia previsto para realização do pregão; inexistindo esse prazo, reputar-se-ão válidos por 90 (noventa) dias, contados de sua expedição, </w:t>
      </w:r>
      <w:r w:rsidRPr="00093638">
        <w:rPr>
          <w:rFonts w:ascii="Arial" w:hAnsi="Arial" w:cs="Arial"/>
          <w:bCs/>
          <w:sz w:val="22"/>
          <w:szCs w:val="22"/>
        </w:rPr>
        <w:t>ressalvadas as exceções previstas no edital.</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lastRenderedPageBreak/>
        <w:t>10.5</w:t>
      </w:r>
      <w:r w:rsidR="00116439" w:rsidRPr="00093638">
        <w:rPr>
          <w:rFonts w:ascii="Arial" w:hAnsi="Arial" w:cs="Arial"/>
          <w:sz w:val="22"/>
          <w:szCs w:val="22"/>
        </w:rPr>
        <w:t>.</w:t>
      </w:r>
      <w:r w:rsidRPr="00093638">
        <w:rPr>
          <w:rFonts w:ascii="Arial" w:hAnsi="Arial" w:cs="Arial"/>
          <w:sz w:val="22"/>
          <w:szCs w:val="22"/>
        </w:rPr>
        <w:t xml:space="preserve"> Se o detentor da melhor proposta desatender às exigências previstas neste Edital, será inabilitado, e o pregoeiro examinará as ofertas subseqüentes e procederá à habilitação do licitante seguinte, na ordem de classificação, repetindo esse procedimento, sucessivamente, se necessário, até apuração de uma proposta que atenda ao Edital, para declarar o licitante vencedor.</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10.6</w:t>
      </w:r>
      <w:r w:rsidR="00116439" w:rsidRPr="00093638">
        <w:rPr>
          <w:rFonts w:ascii="Arial" w:hAnsi="Arial" w:cs="Arial"/>
          <w:sz w:val="22"/>
          <w:szCs w:val="22"/>
        </w:rPr>
        <w:t>.</w:t>
      </w:r>
      <w:r w:rsidRPr="00093638">
        <w:rPr>
          <w:rFonts w:ascii="Arial" w:hAnsi="Arial" w:cs="Arial"/>
          <w:sz w:val="22"/>
          <w:szCs w:val="22"/>
        </w:rPr>
        <w:t xml:space="preserve"> O pregoeiro negociará diretamente com o proponente, para obtenção de melhor preço.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11</w:t>
      </w:r>
      <w:r w:rsidR="003426CA" w:rsidRPr="00093638">
        <w:rPr>
          <w:rFonts w:ascii="Arial" w:hAnsi="Arial" w:cs="Arial"/>
          <w:b/>
          <w:bCs/>
          <w:sz w:val="22"/>
          <w:szCs w:val="22"/>
        </w:rPr>
        <w:t>.</w:t>
      </w:r>
      <w:r w:rsidRPr="00093638">
        <w:rPr>
          <w:rFonts w:ascii="Arial" w:hAnsi="Arial" w:cs="Arial"/>
          <w:b/>
          <w:bCs/>
          <w:sz w:val="22"/>
          <w:szCs w:val="22"/>
        </w:rPr>
        <w:t xml:space="preserve"> DA ADJUDICAÇÃO</w:t>
      </w:r>
    </w:p>
    <w:p w:rsidR="005B4847" w:rsidRPr="00093638" w:rsidRDefault="005B4847" w:rsidP="005B4847">
      <w:pPr>
        <w:jc w:val="both"/>
        <w:rPr>
          <w:rFonts w:ascii="Arial" w:hAnsi="Arial" w:cs="Arial"/>
          <w:b/>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11.1. Constatado o atendimento das exigências fixadas no Edital, a </w:t>
      </w:r>
      <w:r w:rsidR="00942803" w:rsidRPr="00093638">
        <w:rPr>
          <w:rFonts w:ascii="Arial" w:hAnsi="Arial" w:cs="Arial"/>
          <w:sz w:val="22"/>
          <w:szCs w:val="22"/>
        </w:rPr>
        <w:t>Licitante</w:t>
      </w:r>
      <w:r w:rsidRPr="00093638">
        <w:rPr>
          <w:rFonts w:ascii="Arial" w:hAnsi="Arial" w:cs="Arial"/>
          <w:sz w:val="22"/>
          <w:szCs w:val="22"/>
        </w:rPr>
        <w:t xml:space="preserve"> será declarada vencedora, sendo-lhe adjudicado o objeto do certame.</w:t>
      </w:r>
    </w:p>
    <w:p w:rsidR="005B4847" w:rsidRPr="00093638" w:rsidRDefault="005B4847" w:rsidP="005B4847">
      <w:pPr>
        <w:jc w:val="both"/>
        <w:rPr>
          <w:rFonts w:ascii="Arial" w:hAnsi="Arial" w:cs="Arial"/>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11.2.</w:t>
      </w:r>
      <w:r w:rsidR="005B4847" w:rsidRPr="00093638">
        <w:rPr>
          <w:rFonts w:ascii="Arial" w:hAnsi="Arial" w:cs="Arial"/>
          <w:sz w:val="22"/>
          <w:szCs w:val="22"/>
        </w:rPr>
        <w:t xml:space="preserve"> Em caso de desatendimento às exigências de habilitação, o Pregoeiro inabilitará a licitante e examinará as ofertas subseqüentes e qualificação das licitantes, na ordem de classificação e, assim, sucessivamente, até a apuração de uma que atenda ao edital, sendo a respectiva licitante declarada vencedora, ocasião em que o Pregoeiro poderá negociar com o proponente, para que seja obtido o melhor preço.</w:t>
      </w:r>
    </w:p>
    <w:p w:rsidR="005B4847" w:rsidRPr="00093638" w:rsidRDefault="005B4847" w:rsidP="005B4847">
      <w:pPr>
        <w:jc w:val="both"/>
        <w:rPr>
          <w:rFonts w:ascii="Arial" w:hAnsi="Arial" w:cs="Arial"/>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 xml:space="preserve">11.3. </w:t>
      </w:r>
      <w:r w:rsidR="005B4847" w:rsidRPr="00093638">
        <w:rPr>
          <w:rFonts w:ascii="Arial" w:hAnsi="Arial" w:cs="Arial"/>
          <w:sz w:val="22"/>
          <w:szCs w:val="22"/>
        </w:rPr>
        <w:t>Encerrado o julgamento das propostas e da habilitação, o Pregoeiro proclamará a vencedora, proporcionando, a seguir, a oportunidade às licitantes para que manifestem imediata e motivadamente a intenção de interpor recurso, sob pena de decadência do direito por parte da licitante. Constará na ata da Sessão à síntese das razões de recurso apresentadas, bem como o registro de que todas as demais Licitantes ficaram intimadas para, querendo, manifestar-se sobre as razões do recurso no prazo de 03 (três) dias corridos, após o término do prazo da recorrente, proporcionando-se, a todos, vista imediata do processo, em secretaria.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12</w:t>
      </w:r>
      <w:r w:rsidR="003426CA" w:rsidRPr="00093638">
        <w:rPr>
          <w:rFonts w:ascii="Arial" w:hAnsi="Arial" w:cs="Arial"/>
          <w:b/>
          <w:bCs/>
          <w:sz w:val="22"/>
          <w:szCs w:val="22"/>
        </w:rPr>
        <w:t>.</w:t>
      </w:r>
      <w:r w:rsidRPr="00093638">
        <w:rPr>
          <w:rFonts w:ascii="Arial" w:hAnsi="Arial" w:cs="Arial"/>
          <w:b/>
          <w:bCs/>
          <w:sz w:val="22"/>
          <w:szCs w:val="22"/>
        </w:rPr>
        <w:t xml:space="preserve"> DOS RECURSOS ADMINISTRATIVOS</w:t>
      </w:r>
    </w:p>
    <w:p w:rsidR="005B4847" w:rsidRPr="00093638" w:rsidRDefault="005B4847" w:rsidP="005B4847">
      <w:pPr>
        <w:jc w:val="both"/>
        <w:rPr>
          <w:rFonts w:ascii="Arial" w:hAnsi="Arial" w:cs="Arial"/>
          <w:b/>
          <w:bCs/>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 xml:space="preserve">12.1. </w:t>
      </w:r>
      <w:r w:rsidR="005B4847" w:rsidRPr="00093638">
        <w:rPr>
          <w:rFonts w:ascii="Arial" w:hAnsi="Arial" w:cs="Arial"/>
          <w:sz w:val="22"/>
          <w:szCs w:val="22"/>
        </w:rPr>
        <w:t>Tendo a licitante manifestado, motivadamente, a intenção de recorrer na sessão pública do Pregão, terá ela o prazo de 03 (três) dias corridos para apresentação das razões de recurso.</w:t>
      </w:r>
    </w:p>
    <w:p w:rsidR="005B4847" w:rsidRPr="00093638" w:rsidRDefault="005B4847" w:rsidP="005B4847">
      <w:pPr>
        <w:jc w:val="both"/>
        <w:rPr>
          <w:rFonts w:ascii="Arial" w:hAnsi="Arial" w:cs="Arial"/>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 xml:space="preserve">12.2. </w:t>
      </w:r>
      <w:r w:rsidR="005B4847" w:rsidRPr="00093638">
        <w:rPr>
          <w:rFonts w:ascii="Arial" w:hAnsi="Arial" w:cs="Arial"/>
          <w:sz w:val="22"/>
          <w:szCs w:val="22"/>
        </w:rPr>
        <w:t>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12</w:t>
      </w:r>
      <w:r w:rsidR="003426CA" w:rsidRPr="00093638">
        <w:rPr>
          <w:rFonts w:ascii="Arial" w:hAnsi="Arial" w:cs="Arial"/>
          <w:sz w:val="22"/>
          <w:szCs w:val="22"/>
        </w:rPr>
        <w:t xml:space="preserve">.3. </w:t>
      </w:r>
      <w:r w:rsidRPr="00093638">
        <w:rPr>
          <w:rFonts w:ascii="Arial" w:hAnsi="Arial" w:cs="Arial"/>
          <w:sz w:val="22"/>
          <w:szCs w:val="22"/>
        </w:rPr>
        <w:t>A manifestação na sessão pública e a motivação, no caso de recurso, são pressupostos de admissibilidade.</w:t>
      </w:r>
    </w:p>
    <w:p w:rsidR="005B4847" w:rsidRPr="00093638" w:rsidRDefault="005B4847" w:rsidP="005B4847">
      <w:pPr>
        <w:jc w:val="both"/>
        <w:rPr>
          <w:rFonts w:ascii="Arial" w:hAnsi="Arial" w:cs="Arial"/>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 xml:space="preserve">12.4. </w:t>
      </w:r>
      <w:r w:rsidR="005B4847" w:rsidRPr="00093638">
        <w:rPr>
          <w:rFonts w:ascii="Arial" w:hAnsi="Arial" w:cs="Arial"/>
          <w:sz w:val="22"/>
          <w:szCs w:val="22"/>
        </w:rPr>
        <w:t>As razões e contrarrazões do recurso deverão ser encaminhadas, por escrito, ao Pregoeiro, no endereço mencionado no preâmbulo deste Edital.</w:t>
      </w:r>
    </w:p>
    <w:p w:rsidR="005B4847" w:rsidRPr="00093638" w:rsidRDefault="005B4847" w:rsidP="005B4847">
      <w:pPr>
        <w:jc w:val="both"/>
        <w:rPr>
          <w:rFonts w:ascii="Arial" w:hAnsi="Arial" w:cs="Arial"/>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 xml:space="preserve">12.5. </w:t>
      </w:r>
      <w:r w:rsidR="005B4847" w:rsidRPr="00093638">
        <w:rPr>
          <w:rFonts w:ascii="Arial" w:hAnsi="Arial" w:cs="Arial"/>
          <w:sz w:val="22"/>
          <w:szCs w:val="22"/>
        </w:rPr>
        <w:t>O início da contagem dos prazos, bem como seu término, dar-se-á sempre em dias úteis.</w:t>
      </w:r>
    </w:p>
    <w:p w:rsidR="005B4847" w:rsidRPr="00093638" w:rsidRDefault="005B4847" w:rsidP="005B4847">
      <w:pPr>
        <w:jc w:val="both"/>
        <w:rPr>
          <w:rFonts w:ascii="Arial" w:hAnsi="Arial" w:cs="Arial"/>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 xml:space="preserve">12.6. </w:t>
      </w:r>
      <w:r w:rsidR="005B4847" w:rsidRPr="00093638">
        <w:rPr>
          <w:rFonts w:ascii="Arial" w:hAnsi="Arial" w:cs="Arial"/>
          <w:sz w:val="22"/>
          <w:szCs w:val="22"/>
        </w:rPr>
        <w:t>A falta de apresentação de razões, mencionadas no subitem 12.1., importará a decadência do direito de recurso, culminando com a adjudicação do objeto do certame à licitante vencedora.</w:t>
      </w:r>
    </w:p>
    <w:p w:rsidR="005B4847" w:rsidRPr="00093638" w:rsidRDefault="005B4847" w:rsidP="005B4847">
      <w:pPr>
        <w:jc w:val="both"/>
        <w:rPr>
          <w:rFonts w:ascii="Arial" w:hAnsi="Arial" w:cs="Arial"/>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lastRenderedPageBreak/>
        <w:t xml:space="preserve">12.7. </w:t>
      </w:r>
      <w:r w:rsidR="005B4847" w:rsidRPr="00093638">
        <w:rPr>
          <w:rFonts w:ascii="Arial" w:hAnsi="Arial" w:cs="Arial"/>
          <w:sz w:val="22"/>
          <w:szCs w:val="22"/>
        </w:rPr>
        <w:t>O acolhimento do recurso importará a invalidação, apenas, dos atos insuscetíveis de aproveitamento.</w:t>
      </w:r>
    </w:p>
    <w:p w:rsidR="005B4847" w:rsidRPr="00093638" w:rsidRDefault="005B4847" w:rsidP="005B4847">
      <w:pPr>
        <w:jc w:val="both"/>
        <w:rPr>
          <w:rFonts w:ascii="Arial" w:hAnsi="Arial" w:cs="Arial"/>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 xml:space="preserve">12.8. </w:t>
      </w:r>
      <w:r w:rsidR="005B4847" w:rsidRPr="00093638">
        <w:rPr>
          <w:rFonts w:ascii="Arial" w:hAnsi="Arial" w:cs="Arial"/>
          <w:sz w:val="22"/>
          <w:szCs w:val="22"/>
        </w:rPr>
        <w:t>A decisão proferida em grau de recurso será definitiva e dela dar-se-á conhecimento, mediante publicação no Diário Oficial do Município.</w:t>
      </w:r>
    </w:p>
    <w:p w:rsidR="005B4847" w:rsidRPr="00093638" w:rsidRDefault="005B4847" w:rsidP="005B4847">
      <w:pPr>
        <w:jc w:val="both"/>
        <w:rPr>
          <w:rFonts w:ascii="Arial" w:hAnsi="Arial" w:cs="Arial"/>
          <w:sz w:val="22"/>
          <w:szCs w:val="22"/>
        </w:rPr>
      </w:pPr>
    </w:p>
    <w:p w:rsidR="005B4847" w:rsidRPr="00093638" w:rsidRDefault="003426CA" w:rsidP="005B4847">
      <w:pPr>
        <w:jc w:val="both"/>
        <w:rPr>
          <w:rFonts w:ascii="Arial" w:hAnsi="Arial" w:cs="Arial"/>
          <w:sz w:val="22"/>
          <w:szCs w:val="22"/>
        </w:rPr>
      </w:pPr>
      <w:r w:rsidRPr="00093638">
        <w:rPr>
          <w:rFonts w:ascii="Arial" w:hAnsi="Arial" w:cs="Arial"/>
          <w:sz w:val="22"/>
          <w:szCs w:val="22"/>
        </w:rPr>
        <w:t xml:space="preserve">12.9. </w:t>
      </w:r>
      <w:r w:rsidR="005B4847" w:rsidRPr="00093638">
        <w:rPr>
          <w:rFonts w:ascii="Arial" w:hAnsi="Arial" w:cs="Arial"/>
          <w:sz w:val="22"/>
          <w:szCs w:val="22"/>
        </w:rPr>
        <w:t>Não serão conhecidas as contrarrazões a recursos intempestivamente apresentadas.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13</w:t>
      </w:r>
      <w:r w:rsidR="003426CA" w:rsidRPr="00093638">
        <w:rPr>
          <w:rFonts w:ascii="Arial" w:hAnsi="Arial" w:cs="Arial"/>
          <w:b/>
          <w:bCs/>
          <w:sz w:val="22"/>
          <w:szCs w:val="22"/>
        </w:rPr>
        <w:t>.</w:t>
      </w:r>
      <w:r w:rsidRPr="00093638">
        <w:rPr>
          <w:rFonts w:ascii="Arial" w:hAnsi="Arial" w:cs="Arial"/>
          <w:b/>
          <w:bCs/>
          <w:sz w:val="22"/>
          <w:szCs w:val="22"/>
        </w:rPr>
        <w:t xml:space="preserve"> DO CONTRATO</w:t>
      </w:r>
    </w:p>
    <w:p w:rsidR="005B4847" w:rsidRPr="00093638" w:rsidRDefault="005B4847" w:rsidP="005B4847">
      <w:pPr>
        <w:jc w:val="both"/>
        <w:rPr>
          <w:rFonts w:ascii="Arial" w:hAnsi="Arial" w:cs="Arial"/>
          <w:b/>
          <w:bCs/>
          <w:sz w:val="22"/>
          <w:szCs w:val="22"/>
        </w:rPr>
      </w:pPr>
    </w:p>
    <w:p w:rsidR="005B4847" w:rsidRPr="00093638" w:rsidRDefault="005B4847" w:rsidP="005B4847">
      <w:pPr>
        <w:autoSpaceDE w:val="0"/>
        <w:jc w:val="both"/>
        <w:rPr>
          <w:rFonts w:ascii="Arial" w:hAnsi="Arial" w:cs="Arial"/>
          <w:sz w:val="22"/>
          <w:szCs w:val="22"/>
        </w:rPr>
      </w:pPr>
      <w:r w:rsidRPr="00093638">
        <w:rPr>
          <w:rFonts w:ascii="Arial" w:hAnsi="Arial" w:cs="Arial"/>
          <w:bCs/>
          <w:sz w:val="22"/>
          <w:szCs w:val="22"/>
        </w:rPr>
        <w:t xml:space="preserve">13.1. </w:t>
      </w:r>
      <w:r w:rsidRPr="00093638">
        <w:rPr>
          <w:rFonts w:ascii="Arial" w:hAnsi="Arial" w:cs="Arial"/>
          <w:sz w:val="22"/>
          <w:szCs w:val="22"/>
        </w:rPr>
        <w:t xml:space="preserve">Após homologado o resultado deste Pregão, a Administração convocará a </w:t>
      </w:r>
      <w:r w:rsidRPr="00093638">
        <w:rPr>
          <w:rFonts w:ascii="Arial" w:hAnsi="Arial" w:cs="Arial"/>
          <w:bCs/>
          <w:sz w:val="22"/>
          <w:szCs w:val="22"/>
        </w:rPr>
        <w:t>licitante vencedora</w:t>
      </w:r>
      <w:r w:rsidRPr="00093638">
        <w:rPr>
          <w:rFonts w:ascii="Arial" w:hAnsi="Arial" w:cs="Arial"/>
          <w:sz w:val="22"/>
          <w:szCs w:val="22"/>
        </w:rPr>
        <w:t xml:space="preserve">, durante a validade da sua proposta, para </w:t>
      </w:r>
      <w:r w:rsidRPr="00093638">
        <w:rPr>
          <w:rFonts w:ascii="Arial" w:hAnsi="Arial" w:cs="Arial"/>
          <w:bCs/>
          <w:sz w:val="22"/>
          <w:szCs w:val="22"/>
        </w:rPr>
        <w:t xml:space="preserve">assinatura do instrumento contratual, dentro do prazo de 05 (cinco) dias úteis, a contar da comunicação </w:t>
      </w:r>
      <w:r w:rsidRPr="00093638">
        <w:rPr>
          <w:rFonts w:ascii="Arial" w:hAnsi="Arial" w:cs="Arial"/>
          <w:sz w:val="22"/>
          <w:szCs w:val="22"/>
        </w:rPr>
        <w:t>através de telefonema, FAX ou correio eletrônico, sob pena de decair o direito à contratação, sem prejuízo das sanções previstas neste Edital e no art. 81 da Lei nº 8.666/93.</w:t>
      </w:r>
    </w:p>
    <w:p w:rsidR="005B4847" w:rsidRPr="00093638" w:rsidRDefault="005B4847" w:rsidP="005B4847">
      <w:pPr>
        <w:autoSpaceDE w:val="0"/>
        <w:jc w:val="both"/>
        <w:rPr>
          <w:rFonts w:ascii="Arial" w:hAnsi="Arial" w:cs="Arial"/>
          <w:sz w:val="22"/>
          <w:szCs w:val="22"/>
        </w:rPr>
      </w:pPr>
    </w:p>
    <w:p w:rsidR="005B4847" w:rsidRPr="00093638" w:rsidRDefault="005B4847" w:rsidP="005B4847">
      <w:pPr>
        <w:autoSpaceDE w:val="0"/>
        <w:jc w:val="both"/>
        <w:rPr>
          <w:rFonts w:ascii="Arial" w:hAnsi="Arial" w:cs="Arial"/>
          <w:sz w:val="22"/>
          <w:szCs w:val="22"/>
        </w:rPr>
      </w:pPr>
      <w:r w:rsidRPr="00093638">
        <w:rPr>
          <w:rFonts w:ascii="Arial" w:hAnsi="Arial" w:cs="Arial"/>
          <w:bCs/>
          <w:sz w:val="22"/>
          <w:szCs w:val="22"/>
        </w:rPr>
        <w:t xml:space="preserve">13.2. </w:t>
      </w:r>
      <w:r w:rsidRPr="00093638">
        <w:rPr>
          <w:rFonts w:ascii="Arial" w:hAnsi="Arial" w:cs="Arial"/>
          <w:sz w:val="22"/>
          <w:szCs w:val="22"/>
        </w:rPr>
        <w:t>O prazo para assinatura do contrato poderá ser prorrogado uma única vez, por igual período, quando solicitado pela licitante vencedora durante o seu transcurso, desde que ocorra motivo justificado e aceito pela Administração.</w:t>
      </w:r>
    </w:p>
    <w:p w:rsidR="005B4847" w:rsidRPr="00093638" w:rsidRDefault="005B4847" w:rsidP="005B4847">
      <w:pPr>
        <w:autoSpaceDE w:val="0"/>
        <w:jc w:val="both"/>
        <w:rPr>
          <w:rFonts w:ascii="Arial" w:hAnsi="Arial" w:cs="Arial"/>
          <w:sz w:val="22"/>
          <w:szCs w:val="22"/>
        </w:rPr>
      </w:pPr>
    </w:p>
    <w:p w:rsidR="005B4847" w:rsidRPr="00093638" w:rsidRDefault="005B4847" w:rsidP="005B4847">
      <w:pPr>
        <w:autoSpaceDE w:val="0"/>
        <w:jc w:val="both"/>
        <w:rPr>
          <w:rFonts w:ascii="Arial" w:hAnsi="Arial" w:cs="Arial"/>
          <w:sz w:val="22"/>
          <w:szCs w:val="22"/>
        </w:rPr>
      </w:pPr>
      <w:r w:rsidRPr="00093638">
        <w:rPr>
          <w:rFonts w:ascii="Arial" w:hAnsi="Arial" w:cs="Arial"/>
          <w:bCs/>
          <w:sz w:val="22"/>
          <w:szCs w:val="22"/>
        </w:rPr>
        <w:t xml:space="preserve">13.3. </w:t>
      </w:r>
      <w:r w:rsidRPr="00093638">
        <w:rPr>
          <w:rFonts w:ascii="Arial" w:hAnsi="Arial" w:cs="Arial"/>
          <w:sz w:val="22"/>
          <w:szCs w:val="22"/>
        </w:rPr>
        <w:t xml:space="preserve">É facultado </w:t>
      </w:r>
      <w:r w:rsidR="003426CA" w:rsidRPr="00093638">
        <w:rPr>
          <w:rFonts w:ascii="Arial" w:hAnsi="Arial" w:cs="Arial"/>
          <w:sz w:val="22"/>
          <w:szCs w:val="22"/>
        </w:rPr>
        <w:t>ao</w:t>
      </w:r>
      <w:r w:rsidRPr="00093638">
        <w:rPr>
          <w:rFonts w:ascii="Arial" w:hAnsi="Arial" w:cs="Arial"/>
          <w:sz w:val="22"/>
          <w:szCs w:val="22"/>
        </w:rPr>
        <w:t xml:space="preserve"> Pregoeiro, caso o adjudicatário quando convocado não assinar o termo de contrato, convocar os licitantes remanescentes, na ordem de classificação, para assiná-lo, após negociação, aceitação da proposta e comprovação dos requisitos de habilitação.</w:t>
      </w:r>
    </w:p>
    <w:p w:rsidR="005B4847" w:rsidRPr="00093638" w:rsidRDefault="005B4847" w:rsidP="005B4847">
      <w:pPr>
        <w:autoSpaceDE w:val="0"/>
        <w:jc w:val="both"/>
        <w:rPr>
          <w:rFonts w:ascii="Arial" w:hAnsi="Arial" w:cs="Arial"/>
          <w:sz w:val="22"/>
          <w:szCs w:val="22"/>
        </w:rPr>
      </w:pPr>
    </w:p>
    <w:p w:rsidR="005B4847" w:rsidRPr="00093638" w:rsidRDefault="005B4847" w:rsidP="005B4847">
      <w:pPr>
        <w:autoSpaceDE w:val="0"/>
        <w:jc w:val="both"/>
        <w:rPr>
          <w:rFonts w:ascii="Arial" w:hAnsi="Arial" w:cs="Arial"/>
          <w:sz w:val="22"/>
          <w:szCs w:val="22"/>
        </w:rPr>
      </w:pPr>
      <w:r w:rsidRPr="00093638">
        <w:rPr>
          <w:rFonts w:ascii="Arial" w:hAnsi="Arial" w:cs="Arial"/>
          <w:bCs/>
          <w:sz w:val="22"/>
          <w:szCs w:val="22"/>
        </w:rPr>
        <w:t xml:space="preserve">13.4. </w:t>
      </w:r>
      <w:r w:rsidRPr="00093638">
        <w:rPr>
          <w:rFonts w:ascii="Arial" w:hAnsi="Arial" w:cs="Arial"/>
          <w:sz w:val="22"/>
          <w:szCs w:val="22"/>
        </w:rPr>
        <w:t>O contrato a ser firmado com o licitante adjudicatário incluirá as condições estabelecidas neste instrumento convocatório e seus anexos, necessárias à fiel execução do objeto desta licitação.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14</w:t>
      </w:r>
      <w:r w:rsidR="00834A08" w:rsidRPr="00093638">
        <w:rPr>
          <w:rFonts w:ascii="Arial" w:hAnsi="Arial" w:cs="Arial"/>
          <w:b/>
          <w:bCs/>
          <w:sz w:val="22"/>
          <w:szCs w:val="22"/>
        </w:rPr>
        <w:t>.</w:t>
      </w:r>
      <w:r w:rsidRPr="00093638">
        <w:rPr>
          <w:rFonts w:ascii="Arial" w:hAnsi="Arial" w:cs="Arial"/>
          <w:b/>
          <w:bCs/>
          <w:sz w:val="22"/>
          <w:szCs w:val="22"/>
        </w:rPr>
        <w:t xml:space="preserve"> DO RECEBIMENTO</w:t>
      </w:r>
    </w:p>
    <w:p w:rsidR="005B4847" w:rsidRPr="00093638" w:rsidRDefault="005B4847" w:rsidP="005B4847">
      <w:pPr>
        <w:jc w:val="both"/>
        <w:rPr>
          <w:rFonts w:ascii="Arial" w:hAnsi="Arial" w:cs="Arial"/>
          <w:b/>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14.1. Os produtos deverão ser entregues no prédio da Prefeitura Municipal de </w:t>
      </w:r>
      <w:r w:rsidR="008C4619" w:rsidRPr="00093638">
        <w:rPr>
          <w:rFonts w:ascii="Arial" w:hAnsi="Arial" w:cs="Arial"/>
          <w:sz w:val="22"/>
          <w:szCs w:val="22"/>
        </w:rPr>
        <w:t>Pequi</w:t>
      </w:r>
      <w:r w:rsidR="00B21C67" w:rsidRPr="00093638">
        <w:rPr>
          <w:rFonts w:ascii="Arial" w:hAnsi="Arial" w:cs="Arial"/>
          <w:sz w:val="22"/>
          <w:szCs w:val="22"/>
        </w:rPr>
        <w:t>/MG</w:t>
      </w:r>
      <w:r w:rsidRPr="00093638">
        <w:rPr>
          <w:rFonts w:ascii="Arial" w:hAnsi="Arial" w:cs="Arial"/>
          <w:sz w:val="22"/>
          <w:szCs w:val="22"/>
        </w:rPr>
        <w:t>.</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14.2. Concluída a entrega dos produtos, o recebimento do mesmo dar-se-á, através de vistoria conjunta realizada pela adjudicatária e pela Comissão de Recebimento, constituída de no mínimo 03 (três) membros, conforme preceitua o § 8º do art. 15 da Lei 8.666/93.</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14.3. A nota fiscal/fatura, sem qualquer rasura, deve ser emitida pela empresa participante do certame, em nome da Prefeitura Municipal de </w:t>
      </w:r>
      <w:r w:rsidR="008C4619" w:rsidRPr="00093638">
        <w:rPr>
          <w:rFonts w:ascii="Arial" w:hAnsi="Arial" w:cs="Arial"/>
          <w:sz w:val="22"/>
          <w:szCs w:val="22"/>
        </w:rPr>
        <w:t>Pequi</w:t>
      </w:r>
      <w:r w:rsidRPr="00093638">
        <w:rPr>
          <w:rFonts w:ascii="Arial" w:hAnsi="Arial" w:cs="Arial"/>
          <w:sz w:val="22"/>
          <w:szCs w:val="22"/>
        </w:rPr>
        <w:t>/MG e deverá, obrigatoriamente, ser entregue junto com o seu objeto.</w:t>
      </w:r>
    </w:p>
    <w:p w:rsidR="005B4847" w:rsidRPr="00093638" w:rsidRDefault="005B4847" w:rsidP="005B4847">
      <w:pPr>
        <w:pStyle w:val="Ttulo2"/>
        <w:spacing w:before="0"/>
        <w:ind w:firstLine="0"/>
        <w:jc w:val="both"/>
        <w:rPr>
          <w:rFonts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15</w:t>
      </w:r>
      <w:r w:rsidR="00197951" w:rsidRPr="00093638">
        <w:rPr>
          <w:rFonts w:cs="Arial"/>
          <w:sz w:val="22"/>
          <w:szCs w:val="22"/>
        </w:rPr>
        <w:t>.</w:t>
      </w:r>
      <w:r w:rsidRPr="00093638">
        <w:rPr>
          <w:rFonts w:cs="Arial"/>
          <w:sz w:val="22"/>
          <w:szCs w:val="22"/>
        </w:rPr>
        <w:t xml:space="preserve"> DOS ENCARGOS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15.1</w:t>
      </w:r>
      <w:r w:rsidR="00832CAA" w:rsidRPr="00093638">
        <w:rPr>
          <w:rFonts w:ascii="Arial" w:hAnsi="Arial" w:cs="Arial"/>
          <w:sz w:val="22"/>
          <w:szCs w:val="22"/>
        </w:rPr>
        <w:t>.</w:t>
      </w:r>
      <w:r w:rsidRPr="00093638">
        <w:rPr>
          <w:rFonts w:ascii="Arial" w:hAnsi="Arial" w:cs="Arial"/>
          <w:sz w:val="22"/>
          <w:szCs w:val="22"/>
        </w:rPr>
        <w:t xml:space="preserve"> Incumbe à Contratante:</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15.1.1</w:t>
      </w:r>
      <w:r w:rsidR="00832CAA" w:rsidRPr="00093638">
        <w:rPr>
          <w:rFonts w:ascii="Arial" w:hAnsi="Arial" w:cs="Arial"/>
          <w:sz w:val="22"/>
          <w:szCs w:val="22"/>
        </w:rPr>
        <w:t>.</w:t>
      </w:r>
      <w:r w:rsidRPr="00093638">
        <w:rPr>
          <w:rFonts w:ascii="Arial" w:hAnsi="Arial" w:cs="Arial"/>
          <w:sz w:val="22"/>
          <w:szCs w:val="22"/>
        </w:rPr>
        <w:t xml:space="preserve"> Conferir as especificações e receber o material objeto deste edital;</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15.1.2</w:t>
      </w:r>
      <w:r w:rsidR="00DB40C3" w:rsidRPr="00093638">
        <w:rPr>
          <w:rFonts w:ascii="Arial" w:hAnsi="Arial" w:cs="Arial"/>
          <w:sz w:val="22"/>
          <w:szCs w:val="22"/>
        </w:rPr>
        <w:t>.</w:t>
      </w:r>
      <w:r w:rsidRPr="00093638">
        <w:rPr>
          <w:rFonts w:ascii="Arial" w:hAnsi="Arial" w:cs="Arial"/>
          <w:sz w:val="22"/>
          <w:szCs w:val="22"/>
        </w:rPr>
        <w:t xml:space="preserve"> Efetuar o pagamento à licitante vencedora, conforme Nota de Empenho;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15.2</w:t>
      </w:r>
      <w:r w:rsidR="000F3FDC" w:rsidRPr="00093638">
        <w:rPr>
          <w:rFonts w:ascii="Arial" w:hAnsi="Arial" w:cs="Arial"/>
          <w:sz w:val="22"/>
          <w:szCs w:val="22"/>
        </w:rPr>
        <w:t>.</w:t>
      </w:r>
      <w:r w:rsidRPr="00093638">
        <w:rPr>
          <w:rFonts w:ascii="Arial" w:hAnsi="Arial" w:cs="Arial"/>
          <w:sz w:val="22"/>
          <w:szCs w:val="22"/>
        </w:rPr>
        <w:t xml:space="preserve"> Incumbe à Licitante vencedora: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b/>
          <w:sz w:val="22"/>
          <w:szCs w:val="22"/>
        </w:rPr>
      </w:pPr>
      <w:r w:rsidRPr="00093638">
        <w:rPr>
          <w:rFonts w:ascii="Arial" w:hAnsi="Arial" w:cs="Arial"/>
          <w:b/>
          <w:sz w:val="22"/>
          <w:szCs w:val="22"/>
        </w:rPr>
        <w:lastRenderedPageBreak/>
        <w:t>15.2.1</w:t>
      </w:r>
      <w:r w:rsidR="000F3FDC" w:rsidRPr="00093638">
        <w:rPr>
          <w:rFonts w:ascii="Arial" w:hAnsi="Arial" w:cs="Arial"/>
          <w:b/>
          <w:sz w:val="22"/>
          <w:szCs w:val="22"/>
        </w:rPr>
        <w:t xml:space="preserve">. </w:t>
      </w:r>
      <w:r w:rsidRPr="00093638">
        <w:rPr>
          <w:rFonts w:ascii="Arial" w:hAnsi="Arial" w:cs="Arial"/>
          <w:b/>
          <w:sz w:val="22"/>
          <w:szCs w:val="22"/>
        </w:rPr>
        <w:t xml:space="preserve">Entregar os produtos, por sua exclusiva conta e responsabilidade, em perfeitas condições, no prédio da Prefeitura Municipal de </w:t>
      </w:r>
      <w:r w:rsidR="008C4619" w:rsidRPr="00093638">
        <w:rPr>
          <w:rFonts w:ascii="Arial" w:hAnsi="Arial" w:cs="Arial"/>
          <w:b/>
          <w:sz w:val="22"/>
          <w:szCs w:val="22"/>
        </w:rPr>
        <w:t>Pequi</w:t>
      </w:r>
      <w:r w:rsidRPr="00093638">
        <w:rPr>
          <w:rFonts w:ascii="Arial" w:hAnsi="Arial" w:cs="Arial"/>
          <w:b/>
          <w:sz w:val="22"/>
          <w:szCs w:val="22"/>
        </w:rPr>
        <w:t xml:space="preserve">/MG, situado na </w:t>
      </w:r>
      <w:r w:rsidR="00827A26" w:rsidRPr="00093638">
        <w:rPr>
          <w:rFonts w:ascii="Arial" w:hAnsi="Arial" w:cs="Arial"/>
          <w:b/>
          <w:sz w:val="22"/>
          <w:szCs w:val="22"/>
        </w:rPr>
        <w:t>Praça Santo Antônio</w:t>
      </w:r>
      <w:r w:rsidRPr="00093638">
        <w:rPr>
          <w:rFonts w:ascii="Arial" w:hAnsi="Arial" w:cs="Arial"/>
          <w:b/>
          <w:sz w:val="22"/>
          <w:szCs w:val="22"/>
        </w:rPr>
        <w:t>, n</w:t>
      </w:r>
      <w:r w:rsidR="00827A26" w:rsidRPr="00093638">
        <w:rPr>
          <w:rFonts w:ascii="Arial" w:hAnsi="Arial" w:cs="Arial"/>
          <w:b/>
          <w:sz w:val="22"/>
          <w:szCs w:val="22"/>
          <w:u w:val="single"/>
          <w:vertAlign w:val="superscript"/>
        </w:rPr>
        <w:t xml:space="preserve">º </w:t>
      </w:r>
      <w:r w:rsidR="00827A26" w:rsidRPr="00093638">
        <w:rPr>
          <w:rFonts w:ascii="Arial" w:hAnsi="Arial" w:cs="Arial"/>
          <w:b/>
          <w:sz w:val="22"/>
          <w:szCs w:val="22"/>
        </w:rPr>
        <w:t>190,</w:t>
      </w:r>
      <w:r w:rsidRPr="00093638">
        <w:rPr>
          <w:rFonts w:ascii="Arial" w:hAnsi="Arial" w:cs="Arial"/>
          <w:b/>
          <w:sz w:val="22"/>
          <w:szCs w:val="22"/>
        </w:rPr>
        <w:t xml:space="preserve"> Centro, no prazo de até </w:t>
      </w:r>
      <w:r w:rsidR="00A54B60">
        <w:rPr>
          <w:rFonts w:ascii="Arial" w:hAnsi="Arial" w:cs="Arial"/>
          <w:b/>
          <w:sz w:val="22"/>
          <w:szCs w:val="22"/>
        </w:rPr>
        <w:t>30</w:t>
      </w:r>
      <w:r w:rsidR="006F4842" w:rsidRPr="00093638">
        <w:rPr>
          <w:rFonts w:ascii="Arial" w:hAnsi="Arial" w:cs="Arial"/>
          <w:b/>
          <w:sz w:val="22"/>
          <w:szCs w:val="22"/>
        </w:rPr>
        <w:t xml:space="preserve"> (</w:t>
      </w:r>
      <w:r w:rsidR="00A54B60">
        <w:rPr>
          <w:rFonts w:ascii="Arial" w:hAnsi="Arial" w:cs="Arial"/>
          <w:b/>
          <w:sz w:val="22"/>
          <w:szCs w:val="22"/>
        </w:rPr>
        <w:t>trinta</w:t>
      </w:r>
      <w:r w:rsidR="006F4842" w:rsidRPr="00093638">
        <w:rPr>
          <w:rFonts w:ascii="Arial" w:hAnsi="Arial" w:cs="Arial"/>
          <w:b/>
          <w:sz w:val="22"/>
          <w:szCs w:val="22"/>
        </w:rPr>
        <w:t>) dias corridos,</w:t>
      </w:r>
      <w:r w:rsidRPr="00093638">
        <w:rPr>
          <w:rFonts w:ascii="Arial" w:hAnsi="Arial" w:cs="Arial"/>
          <w:b/>
          <w:sz w:val="22"/>
          <w:szCs w:val="22"/>
        </w:rPr>
        <w:t xml:space="preserve"> a contar da data do recebimento da requisição, independente das quantidades solicitadas.</w:t>
      </w:r>
    </w:p>
    <w:p w:rsidR="005B4847" w:rsidRPr="00093638" w:rsidRDefault="005B4847" w:rsidP="005B4847">
      <w:pPr>
        <w:jc w:val="both"/>
        <w:rPr>
          <w:rFonts w:ascii="Arial" w:hAnsi="Arial" w:cs="Arial"/>
          <w:sz w:val="22"/>
          <w:szCs w:val="22"/>
        </w:rPr>
      </w:pPr>
    </w:p>
    <w:p w:rsidR="005B4847" w:rsidRPr="00093638" w:rsidRDefault="00260CC9" w:rsidP="005B4847">
      <w:pPr>
        <w:jc w:val="both"/>
        <w:rPr>
          <w:rFonts w:ascii="Arial" w:hAnsi="Arial" w:cs="Arial"/>
          <w:sz w:val="22"/>
          <w:szCs w:val="22"/>
        </w:rPr>
      </w:pPr>
      <w:r w:rsidRPr="00093638">
        <w:rPr>
          <w:rFonts w:ascii="Arial" w:hAnsi="Arial" w:cs="Arial"/>
          <w:sz w:val="22"/>
          <w:szCs w:val="22"/>
        </w:rPr>
        <w:t>15.2.2.</w:t>
      </w:r>
      <w:r w:rsidR="005B4847" w:rsidRPr="00093638">
        <w:rPr>
          <w:rFonts w:ascii="Arial" w:hAnsi="Arial" w:cs="Arial"/>
          <w:sz w:val="22"/>
          <w:szCs w:val="22"/>
        </w:rPr>
        <w:t xml:space="preserve"> Substituir o bem que estiver danificado, quando da entrega dos mesmos ou quando for utilizado e a Prefeitura Municipal identificar defeitos de fabricação.</w:t>
      </w:r>
    </w:p>
    <w:p w:rsidR="005B4847" w:rsidRPr="00093638" w:rsidRDefault="005B4847" w:rsidP="005B4847">
      <w:pPr>
        <w:jc w:val="both"/>
        <w:rPr>
          <w:rFonts w:ascii="Arial" w:hAnsi="Arial"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16. DA EXECUÇÃO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16.1</w:t>
      </w:r>
      <w:r w:rsidR="00260CC9" w:rsidRPr="00093638">
        <w:rPr>
          <w:rFonts w:ascii="Arial" w:hAnsi="Arial" w:cs="Arial"/>
          <w:sz w:val="22"/>
          <w:szCs w:val="22"/>
        </w:rPr>
        <w:t xml:space="preserve">. </w:t>
      </w:r>
      <w:r w:rsidRPr="00093638">
        <w:rPr>
          <w:rFonts w:ascii="Arial" w:hAnsi="Arial" w:cs="Arial"/>
          <w:sz w:val="22"/>
          <w:szCs w:val="22"/>
        </w:rPr>
        <w:t>A Licitante vencedora fica obrigada a aceitar nas mesmas condições contratuais, os acréscimos ou supressões que se fizerem nas quantidades do material objeto da presente licitação, até 25% (vinte e cinco por cento) do valor do contrato ou da Nota de Empenho, conforme o caso.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16.2</w:t>
      </w:r>
      <w:r w:rsidR="00260CC9" w:rsidRPr="00093638">
        <w:rPr>
          <w:rFonts w:ascii="Arial" w:hAnsi="Arial" w:cs="Arial"/>
          <w:sz w:val="22"/>
          <w:szCs w:val="22"/>
        </w:rPr>
        <w:t>.</w:t>
      </w:r>
      <w:r w:rsidRPr="00093638">
        <w:rPr>
          <w:rFonts w:ascii="Arial" w:hAnsi="Arial" w:cs="Arial"/>
          <w:sz w:val="22"/>
          <w:szCs w:val="22"/>
        </w:rPr>
        <w:t xml:space="preserve"> A Prefeitura se reserva o direito de realizar apenas parte do objeto licitado, ou rejeitar todos, desde que haja conveniência para a Administração.</w:t>
      </w:r>
    </w:p>
    <w:p w:rsidR="005B4847" w:rsidRPr="00093638" w:rsidRDefault="005B4847" w:rsidP="005B4847">
      <w:pPr>
        <w:pStyle w:val="Ttulo2"/>
        <w:spacing w:before="0"/>
        <w:ind w:firstLine="0"/>
        <w:jc w:val="both"/>
        <w:rPr>
          <w:rFonts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17. DO PREÇO E DO PAGAMENTO</w:t>
      </w:r>
    </w:p>
    <w:p w:rsidR="005B4847" w:rsidRPr="00093638" w:rsidRDefault="005B4847" w:rsidP="005B4847">
      <w:pPr>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17.1</w:t>
      </w:r>
      <w:r w:rsidR="00260CC9" w:rsidRPr="00093638">
        <w:rPr>
          <w:rFonts w:ascii="Arial" w:hAnsi="Arial" w:cs="Arial"/>
          <w:sz w:val="22"/>
          <w:szCs w:val="22"/>
        </w:rPr>
        <w:t xml:space="preserve">. </w:t>
      </w:r>
      <w:r w:rsidRPr="00093638">
        <w:rPr>
          <w:rFonts w:ascii="Arial" w:hAnsi="Arial" w:cs="Arial"/>
          <w:sz w:val="22"/>
          <w:szCs w:val="22"/>
        </w:rPr>
        <w:t>Os materiais objeto do presente edital serão fornecidos pelo preço constante na proposta da licitante vencedora.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17.2</w:t>
      </w:r>
      <w:r w:rsidR="00260CC9" w:rsidRPr="00093638">
        <w:rPr>
          <w:rFonts w:ascii="Arial" w:hAnsi="Arial" w:cs="Arial"/>
          <w:sz w:val="22"/>
          <w:szCs w:val="22"/>
        </w:rPr>
        <w:t xml:space="preserve">. </w:t>
      </w:r>
      <w:r w:rsidRPr="00093638">
        <w:rPr>
          <w:rFonts w:ascii="Arial" w:hAnsi="Arial" w:cs="Arial"/>
          <w:sz w:val="22"/>
          <w:szCs w:val="22"/>
        </w:rPr>
        <w:t>O pagamento será realizado em moeda corrente nacional em até 30 (trinta) dias após prestação dos serviços e emissão da fatura.</w:t>
      </w:r>
    </w:p>
    <w:p w:rsidR="005B4847" w:rsidRPr="00093638" w:rsidRDefault="005B4847" w:rsidP="005B4847">
      <w:pPr>
        <w:pStyle w:val="Ttulo2"/>
        <w:spacing w:before="0"/>
        <w:ind w:firstLine="0"/>
        <w:jc w:val="both"/>
        <w:rPr>
          <w:rFonts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18</w:t>
      </w:r>
      <w:r w:rsidR="00714AB4" w:rsidRPr="00093638">
        <w:rPr>
          <w:rFonts w:cs="Arial"/>
          <w:sz w:val="22"/>
          <w:szCs w:val="22"/>
        </w:rPr>
        <w:t>.</w:t>
      </w:r>
      <w:r w:rsidRPr="00093638">
        <w:rPr>
          <w:rFonts w:cs="Arial"/>
          <w:sz w:val="22"/>
          <w:szCs w:val="22"/>
        </w:rPr>
        <w:t xml:space="preserve"> DAS PENALIDADES</w:t>
      </w:r>
    </w:p>
    <w:p w:rsidR="005B4847" w:rsidRPr="00093638" w:rsidRDefault="005B4847" w:rsidP="005B4847">
      <w:pPr>
        <w:jc w:val="both"/>
        <w:rPr>
          <w:rFonts w:ascii="Arial" w:hAnsi="Arial" w:cs="Arial"/>
          <w:sz w:val="22"/>
          <w:szCs w:val="22"/>
        </w:rPr>
      </w:pPr>
    </w:p>
    <w:p w:rsidR="005B4847" w:rsidRPr="00093638" w:rsidRDefault="00714AB4" w:rsidP="005B4847">
      <w:pPr>
        <w:tabs>
          <w:tab w:val="left" w:pos="1245"/>
        </w:tabs>
        <w:jc w:val="both"/>
        <w:rPr>
          <w:rFonts w:ascii="Arial" w:hAnsi="Arial" w:cs="Arial"/>
          <w:sz w:val="22"/>
          <w:szCs w:val="22"/>
        </w:rPr>
      </w:pPr>
      <w:r w:rsidRPr="00093638">
        <w:rPr>
          <w:rFonts w:ascii="Arial" w:hAnsi="Arial" w:cs="Arial"/>
          <w:sz w:val="22"/>
          <w:szCs w:val="22"/>
        </w:rPr>
        <w:t>18.1.</w:t>
      </w:r>
      <w:r w:rsidR="005B4847" w:rsidRPr="00093638">
        <w:rPr>
          <w:rFonts w:ascii="Arial" w:hAnsi="Arial" w:cs="Arial"/>
          <w:sz w:val="22"/>
          <w:szCs w:val="22"/>
        </w:rPr>
        <w:t xml:space="preserve">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 </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18.2.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18.2.1. </w:t>
      </w:r>
      <w:r w:rsidR="00714AB4" w:rsidRPr="00093638">
        <w:rPr>
          <w:rFonts w:ascii="Arial" w:hAnsi="Arial" w:cs="Arial"/>
          <w:sz w:val="22"/>
          <w:szCs w:val="22"/>
        </w:rPr>
        <w:t>Advertência</w:t>
      </w:r>
      <w:r w:rsidRPr="00093638">
        <w:rPr>
          <w:rFonts w:ascii="Arial" w:hAnsi="Arial" w:cs="Arial"/>
          <w:sz w:val="22"/>
          <w:szCs w:val="22"/>
        </w:rPr>
        <w:t>;</w:t>
      </w:r>
    </w:p>
    <w:p w:rsidR="005B4847" w:rsidRPr="00093638" w:rsidRDefault="005B4847" w:rsidP="005B4847">
      <w:pPr>
        <w:pStyle w:val="Recuodecorpodetexto31"/>
        <w:spacing w:after="0"/>
        <w:ind w:left="0"/>
        <w:jc w:val="both"/>
        <w:rPr>
          <w:rFonts w:ascii="Arial" w:hAnsi="Arial" w:cs="Arial"/>
          <w:sz w:val="22"/>
          <w:szCs w:val="22"/>
        </w:rPr>
      </w:pPr>
    </w:p>
    <w:p w:rsidR="005B4847" w:rsidRPr="00093638" w:rsidRDefault="005B4847" w:rsidP="005B4847">
      <w:pPr>
        <w:pStyle w:val="Recuodecorpodetexto31"/>
        <w:spacing w:after="0"/>
        <w:ind w:left="0"/>
        <w:jc w:val="both"/>
        <w:rPr>
          <w:rFonts w:ascii="Arial" w:hAnsi="Arial" w:cs="Arial"/>
          <w:sz w:val="22"/>
          <w:szCs w:val="22"/>
        </w:rPr>
      </w:pPr>
      <w:r w:rsidRPr="00093638">
        <w:rPr>
          <w:rFonts w:ascii="Arial" w:hAnsi="Arial" w:cs="Arial"/>
          <w:sz w:val="22"/>
          <w:szCs w:val="22"/>
        </w:rPr>
        <w:t>18.2.2. 0,3% (três décimos por cento) por dia, até o 10</w:t>
      </w:r>
      <w:r w:rsidRPr="00093638">
        <w:rPr>
          <w:rFonts w:ascii="Arial" w:hAnsi="Arial" w:cs="Arial"/>
          <w:sz w:val="22"/>
          <w:szCs w:val="22"/>
          <w:u w:val="single"/>
          <w:vertAlign w:val="superscript"/>
        </w:rPr>
        <w:t>o</w:t>
      </w:r>
      <w:r w:rsidRPr="00093638">
        <w:rPr>
          <w:rFonts w:ascii="Arial" w:hAnsi="Arial" w:cs="Arial"/>
          <w:sz w:val="22"/>
          <w:szCs w:val="22"/>
        </w:rPr>
        <w:t xml:space="preserve"> (décimo) dia de atraso, da entrega do produto, sobre o valor da parcela, por ocorrência;</w:t>
      </w:r>
    </w:p>
    <w:p w:rsidR="005B4847" w:rsidRPr="00093638" w:rsidRDefault="005B4847" w:rsidP="005B4847">
      <w:pPr>
        <w:pStyle w:val="Recuodecorpodetexto31"/>
        <w:spacing w:after="0"/>
        <w:ind w:left="0"/>
        <w:jc w:val="both"/>
        <w:rPr>
          <w:rFonts w:ascii="Arial" w:hAnsi="Arial" w:cs="Arial"/>
          <w:sz w:val="22"/>
          <w:szCs w:val="22"/>
        </w:rPr>
      </w:pPr>
    </w:p>
    <w:p w:rsidR="005B4847" w:rsidRPr="00093638" w:rsidRDefault="005B4847" w:rsidP="005B4847">
      <w:pPr>
        <w:pStyle w:val="Recuodecorpodetexto31"/>
        <w:spacing w:after="0"/>
        <w:ind w:left="0"/>
        <w:jc w:val="both"/>
        <w:rPr>
          <w:rFonts w:ascii="Arial" w:hAnsi="Arial" w:cs="Arial"/>
          <w:sz w:val="22"/>
          <w:szCs w:val="22"/>
        </w:rPr>
      </w:pPr>
      <w:r w:rsidRPr="00093638">
        <w:rPr>
          <w:rFonts w:ascii="Arial" w:hAnsi="Arial" w:cs="Arial"/>
          <w:sz w:val="22"/>
          <w:szCs w:val="22"/>
        </w:rPr>
        <w:t>18.2.3. 20% (vinte por cento) sobre o valor do saldo do valor do contrato, no caso de atraso superior a 10 (dez) dias, com a conseqüente rescisão contratual, quando for o caso;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18.2.4</w:t>
      </w:r>
      <w:r w:rsidR="00D53909" w:rsidRPr="00093638">
        <w:rPr>
          <w:rFonts w:ascii="Arial" w:hAnsi="Arial" w:cs="Arial"/>
          <w:sz w:val="22"/>
          <w:szCs w:val="22"/>
        </w:rPr>
        <w:t>.</w:t>
      </w:r>
      <w:r w:rsidRPr="00093638">
        <w:rPr>
          <w:rFonts w:ascii="Arial" w:hAnsi="Arial" w:cs="Arial"/>
          <w:sz w:val="22"/>
          <w:szCs w:val="22"/>
        </w:rPr>
        <w:t xml:space="preserve"> 20% (vinte por cento) sobre o valor do contrato, nos casos:</w:t>
      </w: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a) inobservância do nível de qualidade dos fornecimentos;</w:t>
      </w: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b) transferência total ou parcial do contrato a terceiros;</w:t>
      </w: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c) subcontratação no todo ou em parte do objeto sem prévia autorização formal da Contratante;</w:t>
      </w: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lastRenderedPageBreak/>
        <w:t>d) descumprimento de cláusula contratual.</w:t>
      </w:r>
    </w:p>
    <w:p w:rsidR="005B4847" w:rsidRPr="00093638" w:rsidRDefault="005B4847" w:rsidP="005B4847">
      <w:pPr>
        <w:tabs>
          <w:tab w:val="center" w:pos="2268"/>
        </w:tabs>
        <w:jc w:val="both"/>
        <w:rPr>
          <w:rFonts w:ascii="Arial" w:hAnsi="Arial" w:cs="Arial"/>
          <w:sz w:val="22"/>
          <w:szCs w:val="22"/>
        </w:rPr>
      </w:pPr>
    </w:p>
    <w:p w:rsidR="005B4847" w:rsidRPr="00093638" w:rsidRDefault="005B4847" w:rsidP="005B4847">
      <w:pPr>
        <w:tabs>
          <w:tab w:val="center" w:pos="2268"/>
        </w:tabs>
        <w:jc w:val="both"/>
        <w:rPr>
          <w:rFonts w:ascii="Arial" w:hAnsi="Arial" w:cs="Arial"/>
          <w:sz w:val="22"/>
          <w:szCs w:val="22"/>
        </w:rPr>
      </w:pPr>
      <w:r w:rsidRPr="00093638">
        <w:rPr>
          <w:rFonts w:ascii="Arial" w:hAnsi="Arial" w:cs="Arial"/>
          <w:sz w:val="22"/>
          <w:szCs w:val="22"/>
        </w:rPr>
        <w:t xml:space="preserve">18.3. </w:t>
      </w:r>
      <w:r w:rsidRPr="00093638">
        <w:rPr>
          <w:rFonts w:ascii="Arial" w:hAnsi="Arial" w:cs="Arial"/>
          <w:bCs/>
          <w:color w:val="000000"/>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 Art7 da lei 10520</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18.4. Declaração de inidoneidade para licitar ou contratar com a Administração Pública, enquanto perdurarem os motivos determinantes da punição ou até que o contratante promova sua reabilitação.</w:t>
      </w:r>
    </w:p>
    <w:p w:rsidR="005B4847" w:rsidRPr="00093638" w:rsidRDefault="005B4847" w:rsidP="005B4847">
      <w:pPr>
        <w:pStyle w:val="Corpodetexto"/>
        <w:spacing w:after="0" w:line="240" w:lineRule="auto"/>
        <w:jc w:val="both"/>
        <w:rPr>
          <w:rFonts w:ascii="Arial" w:hAnsi="Arial" w:cs="Arial"/>
          <w:color w:val="000000"/>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color w:val="000000"/>
          <w:sz w:val="22"/>
          <w:szCs w:val="22"/>
        </w:rPr>
        <w:t xml:space="preserve">18.5. </w:t>
      </w:r>
      <w:r w:rsidRPr="00093638">
        <w:rPr>
          <w:rFonts w:ascii="Arial" w:hAnsi="Arial" w:cs="Arial"/>
          <w:sz w:val="22"/>
          <w:szCs w:val="22"/>
        </w:rPr>
        <w:t xml:space="preserve">O valor das multas aplicadas deverá ser pago por meio de guia própria ao Município de </w:t>
      </w:r>
      <w:r w:rsidR="008C4619" w:rsidRPr="00093638">
        <w:rPr>
          <w:rFonts w:ascii="Arial" w:hAnsi="Arial" w:cs="Arial"/>
          <w:sz w:val="22"/>
          <w:szCs w:val="22"/>
        </w:rPr>
        <w:t>Pequi</w:t>
      </w:r>
      <w:r w:rsidRPr="00093638">
        <w:rPr>
          <w:rFonts w:ascii="Arial" w:hAnsi="Arial" w:cs="Arial"/>
          <w:sz w:val="22"/>
          <w:szCs w:val="22"/>
        </w:rPr>
        <w:t>/MG, no prazo máximo de 3 (três) dias úteis a contar da data da sua aplicação ou poderá ser descontado dos pagamentos das faturas devidas pelo Município, quando for o caso.</w:t>
      </w:r>
    </w:p>
    <w:p w:rsidR="005B4847" w:rsidRPr="00093638" w:rsidRDefault="005B4847" w:rsidP="005B4847">
      <w:pPr>
        <w:jc w:val="both"/>
        <w:rPr>
          <w:rFonts w:ascii="Arial" w:hAnsi="Arial" w:cs="Arial"/>
          <w:sz w:val="22"/>
          <w:szCs w:val="22"/>
        </w:rPr>
      </w:pPr>
    </w:p>
    <w:p w:rsidR="005B4847" w:rsidRPr="00640768" w:rsidRDefault="005B4847" w:rsidP="005B4847">
      <w:pPr>
        <w:jc w:val="both"/>
        <w:rPr>
          <w:rFonts w:ascii="Arial" w:hAnsi="Arial" w:cs="Arial"/>
          <w:sz w:val="22"/>
          <w:szCs w:val="22"/>
        </w:rPr>
      </w:pPr>
      <w:r w:rsidRPr="00640768">
        <w:rPr>
          <w:rFonts w:ascii="Arial" w:hAnsi="Arial" w:cs="Arial"/>
          <w:b/>
          <w:bCs/>
          <w:sz w:val="22"/>
          <w:szCs w:val="22"/>
        </w:rPr>
        <w:t>19</w:t>
      </w:r>
      <w:r w:rsidR="00D53909" w:rsidRPr="00640768">
        <w:rPr>
          <w:rFonts w:ascii="Arial" w:hAnsi="Arial" w:cs="Arial"/>
          <w:b/>
          <w:bCs/>
          <w:sz w:val="22"/>
          <w:szCs w:val="22"/>
        </w:rPr>
        <w:t>.</w:t>
      </w:r>
      <w:r w:rsidRPr="00640768">
        <w:rPr>
          <w:rFonts w:ascii="Arial" w:hAnsi="Arial" w:cs="Arial"/>
          <w:b/>
          <w:bCs/>
          <w:sz w:val="22"/>
          <w:szCs w:val="22"/>
        </w:rPr>
        <w:t xml:space="preserve"> DA DOTAÇÃO ORÇAMENTÁRIA</w:t>
      </w:r>
    </w:p>
    <w:p w:rsidR="00B064C2" w:rsidRPr="00640768" w:rsidRDefault="00B064C2" w:rsidP="005B4847">
      <w:pPr>
        <w:jc w:val="both"/>
        <w:rPr>
          <w:rFonts w:ascii="Arial" w:hAnsi="Arial" w:cs="Arial"/>
          <w:b/>
          <w:bCs/>
          <w:sz w:val="22"/>
          <w:szCs w:val="22"/>
        </w:rPr>
      </w:pPr>
    </w:p>
    <w:p w:rsidR="00B064C2" w:rsidRPr="00640768" w:rsidRDefault="00B064C2" w:rsidP="00B064C2">
      <w:pPr>
        <w:jc w:val="both"/>
        <w:rPr>
          <w:rFonts w:ascii="Arial" w:hAnsi="Arial" w:cs="Arial"/>
          <w:sz w:val="22"/>
          <w:szCs w:val="22"/>
        </w:rPr>
      </w:pPr>
      <w:r w:rsidRPr="00640768">
        <w:rPr>
          <w:rFonts w:ascii="Arial" w:hAnsi="Arial" w:cs="Arial"/>
          <w:sz w:val="22"/>
          <w:szCs w:val="22"/>
        </w:rPr>
        <w:t>19.1. As despesas decorrentes desta licitação correrão à conta da dotação orçamentária nº:</w:t>
      </w:r>
      <w:r w:rsidR="00F22543" w:rsidRPr="00640768">
        <w:rPr>
          <w:rFonts w:ascii="Arial" w:hAnsi="Arial" w:cs="Arial"/>
          <w:sz w:val="22"/>
          <w:szCs w:val="22"/>
        </w:rPr>
        <w:t xml:space="preserve"> </w:t>
      </w:r>
    </w:p>
    <w:p w:rsidR="00B404D0" w:rsidRPr="00640768" w:rsidRDefault="00B404D0" w:rsidP="00B404D0">
      <w:pPr>
        <w:jc w:val="both"/>
        <w:rPr>
          <w:rFonts w:ascii="Arial" w:hAnsi="Arial" w:cs="Arial"/>
          <w:bCs/>
          <w:color w:val="000000"/>
          <w:sz w:val="20"/>
          <w:szCs w:val="20"/>
        </w:rPr>
      </w:pPr>
    </w:p>
    <w:p w:rsidR="00B404D0" w:rsidRDefault="00B404D0" w:rsidP="00B404D0">
      <w:pPr>
        <w:jc w:val="both"/>
        <w:rPr>
          <w:rFonts w:ascii="Arial" w:hAnsi="Arial" w:cs="Arial"/>
          <w:bCs/>
          <w:color w:val="000000"/>
          <w:sz w:val="20"/>
          <w:szCs w:val="20"/>
        </w:rPr>
      </w:pPr>
      <w:r w:rsidRPr="00640768">
        <w:rPr>
          <w:rFonts w:ascii="Arial" w:hAnsi="Arial" w:cs="Arial"/>
          <w:bCs/>
          <w:color w:val="000000"/>
          <w:sz w:val="20"/>
          <w:szCs w:val="20"/>
        </w:rPr>
        <w:t>Ficha 1018 10.301.0044.1.025 Manutenção de Aquisição Equip/Moveis/</w:t>
      </w:r>
      <w:r w:rsidR="00640768" w:rsidRPr="00640768">
        <w:rPr>
          <w:rFonts w:ascii="Arial" w:hAnsi="Arial" w:cs="Arial"/>
          <w:bCs/>
          <w:color w:val="000000"/>
          <w:sz w:val="20"/>
          <w:szCs w:val="20"/>
        </w:rPr>
        <w:t>Veículos</w:t>
      </w:r>
      <w:r w:rsidRPr="00640768">
        <w:rPr>
          <w:rFonts w:ascii="Arial" w:hAnsi="Arial" w:cs="Arial"/>
          <w:bCs/>
          <w:color w:val="000000"/>
          <w:sz w:val="20"/>
          <w:szCs w:val="20"/>
        </w:rPr>
        <w:t xml:space="preserve"> para PSF Municipal 4.4.90.52.00.00.00.00 0255 Equipamentos</w:t>
      </w:r>
      <w:r>
        <w:rPr>
          <w:rFonts w:ascii="Arial" w:hAnsi="Arial" w:cs="Arial"/>
          <w:bCs/>
          <w:color w:val="000000"/>
          <w:sz w:val="20"/>
          <w:szCs w:val="20"/>
        </w:rPr>
        <w:t xml:space="preserve"> e Material Permanente;</w:t>
      </w:r>
    </w:p>
    <w:p w:rsidR="00B404D0" w:rsidRDefault="00B404D0" w:rsidP="00B404D0">
      <w:pPr>
        <w:jc w:val="both"/>
        <w:rPr>
          <w:rFonts w:ascii="Arial" w:hAnsi="Arial" w:cs="Arial"/>
          <w:bCs/>
          <w:color w:val="000000"/>
          <w:sz w:val="20"/>
          <w:szCs w:val="20"/>
        </w:rPr>
      </w:pPr>
    </w:p>
    <w:p w:rsidR="00B404D0" w:rsidRDefault="00B404D0" w:rsidP="00B404D0">
      <w:pPr>
        <w:jc w:val="both"/>
        <w:rPr>
          <w:rFonts w:ascii="Arial" w:hAnsi="Arial" w:cs="Arial"/>
          <w:bCs/>
          <w:color w:val="000000"/>
          <w:sz w:val="20"/>
          <w:szCs w:val="20"/>
        </w:rPr>
      </w:pPr>
      <w:r>
        <w:rPr>
          <w:rFonts w:ascii="Arial" w:hAnsi="Arial" w:cs="Arial"/>
          <w:bCs/>
          <w:color w:val="000000"/>
          <w:sz w:val="20"/>
          <w:szCs w:val="20"/>
        </w:rPr>
        <w:t>Ficha 481 10.301.0044.1.025 Manutenção de Aquisição Equip</w:t>
      </w:r>
      <w:r w:rsidR="00E91B02">
        <w:rPr>
          <w:rFonts w:ascii="Arial" w:hAnsi="Arial" w:cs="Arial"/>
          <w:bCs/>
          <w:color w:val="000000"/>
          <w:sz w:val="20"/>
          <w:szCs w:val="20"/>
        </w:rPr>
        <w:t>amentos</w:t>
      </w:r>
      <w:r>
        <w:rPr>
          <w:rFonts w:ascii="Arial" w:hAnsi="Arial" w:cs="Arial"/>
          <w:bCs/>
          <w:color w:val="000000"/>
          <w:sz w:val="20"/>
          <w:szCs w:val="20"/>
        </w:rPr>
        <w:t>/Moveis/</w:t>
      </w:r>
      <w:r w:rsidR="00640768">
        <w:rPr>
          <w:rFonts w:ascii="Arial" w:hAnsi="Arial" w:cs="Arial"/>
          <w:bCs/>
          <w:color w:val="000000"/>
          <w:sz w:val="20"/>
          <w:szCs w:val="20"/>
        </w:rPr>
        <w:t>Veículos</w:t>
      </w:r>
      <w:r>
        <w:rPr>
          <w:rFonts w:ascii="Arial" w:hAnsi="Arial" w:cs="Arial"/>
          <w:bCs/>
          <w:color w:val="000000"/>
          <w:sz w:val="20"/>
          <w:szCs w:val="20"/>
        </w:rPr>
        <w:t xml:space="preserve"> para PSF Municipal 4.4.90.52.00.00.00.00 0</w:t>
      </w:r>
      <w:r w:rsidR="00E91B02">
        <w:rPr>
          <w:rFonts w:ascii="Arial" w:hAnsi="Arial" w:cs="Arial"/>
          <w:bCs/>
          <w:color w:val="000000"/>
          <w:sz w:val="20"/>
          <w:szCs w:val="20"/>
        </w:rPr>
        <w:t>102</w:t>
      </w:r>
      <w:r>
        <w:rPr>
          <w:rFonts w:ascii="Arial" w:hAnsi="Arial" w:cs="Arial"/>
          <w:bCs/>
          <w:color w:val="000000"/>
          <w:sz w:val="20"/>
          <w:szCs w:val="20"/>
        </w:rPr>
        <w:t xml:space="preserve"> Equipamentos e Material Permanente;</w:t>
      </w:r>
    </w:p>
    <w:p w:rsidR="004B3337" w:rsidRDefault="004B3337" w:rsidP="00B064C2">
      <w:pPr>
        <w:jc w:val="both"/>
        <w:rPr>
          <w:rFonts w:ascii="Arial" w:hAnsi="Arial" w:cs="Arial"/>
          <w:sz w:val="22"/>
          <w:szCs w:val="22"/>
        </w:rPr>
      </w:pPr>
    </w:p>
    <w:p w:rsidR="00E91B02" w:rsidRDefault="00E91B02" w:rsidP="00E91B02">
      <w:pPr>
        <w:jc w:val="both"/>
        <w:rPr>
          <w:rFonts w:ascii="Arial" w:hAnsi="Arial" w:cs="Arial"/>
          <w:bCs/>
          <w:color w:val="000000"/>
          <w:sz w:val="20"/>
          <w:szCs w:val="20"/>
        </w:rPr>
      </w:pPr>
      <w:r>
        <w:rPr>
          <w:rFonts w:ascii="Arial" w:hAnsi="Arial" w:cs="Arial"/>
          <w:bCs/>
          <w:color w:val="000000"/>
          <w:sz w:val="20"/>
          <w:szCs w:val="20"/>
        </w:rPr>
        <w:t>Ficha 482 10.301.0044.1.025 Manutenção de Aquisição Equipamentos/Moveis/</w:t>
      </w:r>
      <w:r w:rsidR="00640768">
        <w:rPr>
          <w:rFonts w:ascii="Arial" w:hAnsi="Arial" w:cs="Arial"/>
          <w:bCs/>
          <w:color w:val="000000"/>
          <w:sz w:val="20"/>
          <w:szCs w:val="20"/>
        </w:rPr>
        <w:t>Veículos</w:t>
      </w:r>
      <w:r>
        <w:rPr>
          <w:rFonts w:ascii="Arial" w:hAnsi="Arial" w:cs="Arial"/>
          <w:bCs/>
          <w:color w:val="000000"/>
          <w:sz w:val="20"/>
          <w:szCs w:val="20"/>
        </w:rPr>
        <w:t xml:space="preserve"> para PSF Municipal 4.4.90.52.00.00.00.00 01</w:t>
      </w:r>
      <w:r w:rsidR="00640768">
        <w:rPr>
          <w:rFonts w:ascii="Arial" w:hAnsi="Arial" w:cs="Arial"/>
          <w:bCs/>
          <w:color w:val="000000"/>
          <w:sz w:val="20"/>
          <w:szCs w:val="20"/>
        </w:rPr>
        <w:t>55</w:t>
      </w:r>
      <w:r>
        <w:rPr>
          <w:rFonts w:ascii="Arial" w:hAnsi="Arial" w:cs="Arial"/>
          <w:bCs/>
          <w:color w:val="000000"/>
          <w:sz w:val="20"/>
          <w:szCs w:val="20"/>
        </w:rPr>
        <w:t xml:space="preserve"> Equipamentos e Material Permanente;</w:t>
      </w:r>
    </w:p>
    <w:p w:rsidR="00E91B02" w:rsidRDefault="00E91B02" w:rsidP="00B064C2">
      <w:pPr>
        <w:jc w:val="both"/>
        <w:rPr>
          <w:rFonts w:ascii="Arial" w:hAnsi="Arial" w:cs="Arial"/>
          <w:sz w:val="22"/>
          <w:szCs w:val="22"/>
        </w:rPr>
      </w:pPr>
    </w:p>
    <w:p w:rsidR="00E91B02" w:rsidRDefault="00E91B02" w:rsidP="00E91B02">
      <w:pPr>
        <w:jc w:val="both"/>
        <w:rPr>
          <w:rFonts w:ascii="Arial" w:hAnsi="Arial" w:cs="Arial"/>
          <w:bCs/>
          <w:color w:val="000000"/>
          <w:sz w:val="20"/>
          <w:szCs w:val="20"/>
        </w:rPr>
      </w:pPr>
      <w:r>
        <w:rPr>
          <w:rFonts w:ascii="Arial" w:hAnsi="Arial" w:cs="Arial"/>
          <w:bCs/>
          <w:color w:val="000000"/>
          <w:sz w:val="20"/>
          <w:szCs w:val="20"/>
        </w:rPr>
        <w:t>Ficha 483 10.301.0044.1.025 Manutenção de Aquisição Equipamentos/Moveis/</w:t>
      </w:r>
      <w:r w:rsidR="00640768">
        <w:rPr>
          <w:rFonts w:ascii="Arial" w:hAnsi="Arial" w:cs="Arial"/>
          <w:bCs/>
          <w:color w:val="000000"/>
          <w:sz w:val="20"/>
          <w:szCs w:val="20"/>
        </w:rPr>
        <w:t>Veículos</w:t>
      </w:r>
      <w:r>
        <w:rPr>
          <w:rFonts w:ascii="Arial" w:hAnsi="Arial" w:cs="Arial"/>
          <w:bCs/>
          <w:color w:val="000000"/>
          <w:sz w:val="20"/>
          <w:szCs w:val="20"/>
        </w:rPr>
        <w:t xml:space="preserve"> para PSF Municipal 4.4.90.52.00.00.00.00 01</w:t>
      </w:r>
      <w:r w:rsidR="00640768">
        <w:rPr>
          <w:rFonts w:ascii="Arial" w:hAnsi="Arial" w:cs="Arial"/>
          <w:bCs/>
          <w:color w:val="000000"/>
          <w:sz w:val="20"/>
          <w:szCs w:val="20"/>
        </w:rPr>
        <w:t>59</w:t>
      </w:r>
      <w:r>
        <w:rPr>
          <w:rFonts w:ascii="Arial" w:hAnsi="Arial" w:cs="Arial"/>
          <w:bCs/>
          <w:color w:val="000000"/>
          <w:sz w:val="20"/>
          <w:szCs w:val="20"/>
        </w:rPr>
        <w:t xml:space="preserve"> Equipamentos e Material Permanente;</w:t>
      </w:r>
    </w:p>
    <w:p w:rsidR="00E91B02" w:rsidRDefault="00E91B02" w:rsidP="00B064C2">
      <w:pPr>
        <w:jc w:val="both"/>
        <w:rPr>
          <w:rFonts w:ascii="Arial" w:hAnsi="Arial" w:cs="Arial"/>
          <w:sz w:val="22"/>
          <w:szCs w:val="22"/>
        </w:rPr>
      </w:pPr>
    </w:p>
    <w:p w:rsidR="00E91B02" w:rsidRDefault="00E91B02" w:rsidP="00E91B02">
      <w:pPr>
        <w:jc w:val="both"/>
        <w:rPr>
          <w:rFonts w:ascii="Arial" w:hAnsi="Arial" w:cs="Arial"/>
          <w:bCs/>
          <w:color w:val="000000"/>
          <w:sz w:val="20"/>
          <w:szCs w:val="20"/>
        </w:rPr>
      </w:pPr>
      <w:r>
        <w:rPr>
          <w:rFonts w:ascii="Arial" w:hAnsi="Arial" w:cs="Arial"/>
          <w:bCs/>
          <w:color w:val="000000"/>
          <w:sz w:val="20"/>
          <w:szCs w:val="20"/>
        </w:rPr>
        <w:t>Ficha 484 10.301.0044.1.025 Manutenção de Aquisição Equipamentos/Moveis/</w:t>
      </w:r>
      <w:r w:rsidR="00640768">
        <w:rPr>
          <w:rFonts w:ascii="Arial" w:hAnsi="Arial" w:cs="Arial"/>
          <w:bCs/>
          <w:color w:val="000000"/>
          <w:sz w:val="20"/>
          <w:szCs w:val="20"/>
        </w:rPr>
        <w:t>Veículos</w:t>
      </w:r>
      <w:r>
        <w:rPr>
          <w:rFonts w:ascii="Arial" w:hAnsi="Arial" w:cs="Arial"/>
          <w:bCs/>
          <w:color w:val="000000"/>
          <w:sz w:val="20"/>
          <w:szCs w:val="20"/>
        </w:rPr>
        <w:t xml:space="preserve"> para PSF Municipal 4.4.90.52.00.00.00.00 01</w:t>
      </w:r>
      <w:r w:rsidR="00640768">
        <w:rPr>
          <w:rFonts w:ascii="Arial" w:hAnsi="Arial" w:cs="Arial"/>
          <w:bCs/>
          <w:color w:val="000000"/>
          <w:sz w:val="20"/>
          <w:szCs w:val="20"/>
        </w:rPr>
        <w:t>76</w:t>
      </w:r>
      <w:r>
        <w:rPr>
          <w:rFonts w:ascii="Arial" w:hAnsi="Arial" w:cs="Arial"/>
          <w:bCs/>
          <w:color w:val="000000"/>
          <w:sz w:val="20"/>
          <w:szCs w:val="20"/>
        </w:rPr>
        <w:t xml:space="preserve"> Equipamentos e Material Permanente;</w:t>
      </w:r>
    </w:p>
    <w:p w:rsidR="008C52C2" w:rsidRPr="00093638" w:rsidRDefault="008C52C2" w:rsidP="005B4847">
      <w:pPr>
        <w:jc w:val="both"/>
        <w:rPr>
          <w:rFonts w:ascii="Arial" w:hAnsi="Arial" w:cs="Arial"/>
          <w:b/>
          <w:bCs/>
          <w:sz w:val="22"/>
          <w:szCs w:val="22"/>
        </w:rPr>
      </w:pPr>
      <w:bookmarkStart w:id="6" w:name="OLE_LINK8"/>
      <w:bookmarkStart w:id="7" w:name="OLE_LINK9"/>
      <w:bookmarkStart w:id="8" w:name="OLE_LINK13"/>
    </w:p>
    <w:bookmarkEnd w:id="6"/>
    <w:bookmarkEnd w:id="7"/>
    <w:bookmarkEnd w:id="8"/>
    <w:p w:rsidR="005B4847" w:rsidRPr="00093638" w:rsidRDefault="005B4847" w:rsidP="005B4847">
      <w:pPr>
        <w:pStyle w:val="Ttulo2"/>
        <w:spacing w:before="0"/>
        <w:ind w:firstLine="0"/>
        <w:jc w:val="both"/>
        <w:rPr>
          <w:rFonts w:cs="Arial"/>
          <w:i/>
          <w:sz w:val="22"/>
          <w:szCs w:val="22"/>
        </w:rPr>
      </w:pPr>
      <w:r w:rsidRPr="00093638">
        <w:rPr>
          <w:rFonts w:cs="Arial"/>
          <w:sz w:val="22"/>
          <w:szCs w:val="22"/>
        </w:rPr>
        <w:t>20. DAS DISPOSIÇÕES GERAIS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20.1</w:t>
      </w:r>
      <w:r w:rsidR="00B859FA" w:rsidRPr="00093638">
        <w:rPr>
          <w:rFonts w:ascii="Arial" w:hAnsi="Arial" w:cs="Arial"/>
          <w:sz w:val="22"/>
          <w:szCs w:val="22"/>
        </w:rPr>
        <w:t>.</w:t>
      </w:r>
      <w:r w:rsidRPr="00093638">
        <w:rPr>
          <w:rFonts w:ascii="Arial" w:hAnsi="Arial" w:cs="Arial"/>
          <w:sz w:val="22"/>
          <w:szCs w:val="22"/>
        </w:rPr>
        <w:t xml:space="preserve"> Nenhuma indenização será devida às licitantes pela elaboração ou pela apresentação de documentação referente ao presente Edital.</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20.2</w:t>
      </w:r>
      <w:r w:rsidR="00DC6C33" w:rsidRPr="00093638">
        <w:rPr>
          <w:rFonts w:ascii="Arial" w:hAnsi="Arial" w:cs="Arial"/>
          <w:sz w:val="22"/>
          <w:szCs w:val="22"/>
        </w:rPr>
        <w:t xml:space="preserve">. </w:t>
      </w:r>
      <w:r w:rsidRPr="00093638">
        <w:rPr>
          <w:rFonts w:ascii="Arial" w:hAnsi="Arial" w:cs="Arial"/>
          <w:sz w:val="22"/>
          <w:szCs w:val="22"/>
        </w:rPr>
        <w:t>A apresentação das propostas implicará na plena aceitação, por parte da licitante, das condições estabelecidas neste Edital e seus anexos.</w:t>
      </w:r>
    </w:p>
    <w:p w:rsidR="005B4847" w:rsidRPr="00093638" w:rsidRDefault="005B4847" w:rsidP="005B4847">
      <w:pPr>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20.3</w:t>
      </w:r>
      <w:r w:rsidR="00D53909" w:rsidRPr="00093638">
        <w:rPr>
          <w:rFonts w:ascii="Arial" w:hAnsi="Arial" w:cs="Arial"/>
          <w:sz w:val="22"/>
          <w:szCs w:val="22"/>
        </w:rPr>
        <w:t>.</w:t>
      </w:r>
      <w:r w:rsidRPr="00093638">
        <w:rPr>
          <w:rFonts w:ascii="Arial" w:hAnsi="Arial" w:cs="Arial"/>
          <w:sz w:val="22"/>
          <w:szCs w:val="22"/>
        </w:rPr>
        <w:t xml:space="preserve"> Na contagem dos prazos estabelecidos neste Edital, exclui-se o dia do início e inclui-se o do vencimento, observando-se que só se iniciam e vencem prazos em dia de expediente na Prefeitura.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20.4</w:t>
      </w:r>
      <w:r w:rsidR="00D53909" w:rsidRPr="00093638">
        <w:rPr>
          <w:rFonts w:ascii="Arial" w:hAnsi="Arial" w:cs="Arial"/>
          <w:sz w:val="22"/>
          <w:szCs w:val="22"/>
        </w:rPr>
        <w:t>.</w:t>
      </w:r>
      <w:r w:rsidRPr="00093638">
        <w:rPr>
          <w:rFonts w:ascii="Arial" w:hAnsi="Arial" w:cs="Arial"/>
          <w:sz w:val="22"/>
          <w:szCs w:val="22"/>
        </w:rPr>
        <w:t xml:space="preserve"> O Prefeito Municipal poderá revogar a presente licitação em face de razões de interesse público, derivadas de fato superveniente devidamente comprovado, pertinente e </w:t>
      </w:r>
      <w:r w:rsidRPr="00093638">
        <w:rPr>
          <w:rFonts w:ascii="Arial" w:hAnsi="Arial" w:cs="Arial"/>
          <w:sz w:val="22"/>
          <w:szCs w:val="22"/>
        </w:rPr>
        <w:lastRenderedPageBreak/>
        <w:t>suficiente para justificar tal conduta, devendo anulá-la por ilegalidade, de ofício ou por provocação de qualquer pessoa, mediante ato escrito e fundamentado.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20.5</w:t>
      </w:r>
      <w:r w:rsidR="00D53909" w:rsidRPr="00093638">
        <w:rPr>
          <w:rFonts w:ascii="Arial" w:hAnsi="Arial" w:cs="Arial"/>
          <w:sz w:val="22"/>
          <w:szCs w:val="22"/>
        </w:rPr>
        <w:t xml:space="preserve">. </w:t>
      </w:r>
      <w:r w:rsidRPr="00093638">
        <w:rPr>
          <w:rFonts w:ascii="Arial" w:hAnsi="Arial" w:cs="Arial"/>
          <w:sz w:val="22"/>
          <w:szCs w:val="22"/>
        </w:rPr>
        <w:t>É facultado ao Pregoeiro ou à autoridade superior, em qualquer fase da licitação, a promoção de diligência destinada a esclarecer ou complementar a instrução do processo.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20.6</w:t>
      </w:r>
      <w:r w:rsidR="00D53909" w:rsidRPr="00093638">
        <w:rPr>
          <w:rFonts w:ascii="Arial" w:hAnsi="Arial" w:cs="Arial"/>
          <w:sz w:val="22"/>
          <w:szCs w:val="22"/>
        </w:rPr>
        <w:t xml:space="preserve">. </w:t>
      </w:r>
      <w:r w:rsidRPr="00093638">
        <w:rPr>
          <w:rFonts w:ascii="Arial" w:hAnsi="Arial" w:cs="Arial"/>
          <w:sz w:val="22"/>
          <w:szCs w:val="22"/>
        </w:rPr>
        <w:t>O desatendimento de exigências formais não essenciais não importará no afastamento da licitante, desde que sejam possíveis a aferição da sua qualificação e a exata compreensão da sua proposta, durante a realização da sessão pública de pregão.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20.7</w:t>
      </w:r>
      <w:r w:rsidR="00D53909" w:rsidRPr="00093638">
        <w:rPr>
          <w:rFonts w:ascii="Arial" w:hAnsi="Arial" w:cs="Arial"/>
          <w:sz w:val="22"/>
          <w:szCs w:val="22"/>
        </w:rPr>
        <w:t xml:space="preserve">. </w:t>
      </w:r>
      <w:r w:rsidRPr="00093638">
        <w:rPr>
          <w:rFonts w:ascii="Arial" w:hAnsi="Arial" w:cs="Arial"/>
          <w:sz w:val="22"/>
          <w:szCs w:val="22"/>
        </w:rPr>
        <w:t xml:space="preserve">As normas que disciplinam este pregão serão sempre interpretadas em favor da ampliação da disputa entre os interessados, desde que não comprometam o interesse da Administração e a segurança da aquisição.  </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20.8. A homologação do resultado desta licitação não implicará em direito à aquisição.</w:t>
      </w:r>
    </w:p>
    <w:p w:rsidR="005B4847" w:rsidRPr="00093638" w:rsidRDefault="005B4847" w:rsidP="005B4847">
      <w:pPr>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20.9</w:t>
      </w:r>
      <w:r w:rsidR="00D53909" w:rsidRPr="00093638">
        <w:rPr>
          <w:rFonts w:ascii="Arial" w:hAnsi="Arial" w:cs="Arial"/>
          <w:sz w:val="22"/>
          <w:szCs w:val="22"/>
        </w:rPr>
        <w:t xml:space="preserve">. </w:t>
      </w:r>
      <w:r w:rsidRPr="00093638">
        <w:rPr>
          <w:rFonts w:ascii="Arial" w:hAnsi="Arial" w:cs="Arial"/>
          <w:sz w:val="22"/>
          <w:szCs w:val="22"/>
        </w:rPr>
        <w:t>No caso de alteração deste Edital no curso do prazo estabelecido para o recebimento das propostas de preços e documentos de habilitação, este prazo será reaberto, exceto quando, inquestionavelmente, a alteração não afetar a formulação das propostas.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20.10</w:t>
      </w:r>
      <w:r w:rsidR="00D53909" w:rsidRPr="00093638">
        <w:rPr>
          <w:rFonts w:ascii="Arial" w:hAnsi="Arial" w:cs="Arial"/>
          <w:sz w:val="22"/>
          <w:szCs w:val="22"/>
        </w:rPr>
        <w:t xml:space="preserve">. </w:t>
      </w:r>
      <w:r w:rsidRPr="00093638">
        <w:rPr>
          <w:rFonts w:ascii="Arial" w:hAnsi="Arial" w:cs="Arial"/>
          <w:sz w:val="22"/>
          <w:szCs w:val="22"/>
        </w:rPr>
        <w:t xml:space="preserve">Para dirimir, na esfera judicial, as questões oriundas do presente Edital, será competente o juízo da Comarca </w:t>
      </w:r>
      <w:r w:rsidRPr="00093638">
        <w:rPr>
          <w:rFonts w:ascii="Arial" w:hAnsi="Arial" w:cs="Arial"/>
          <w:color w:val="000000"/>
          <w:sz w:val="22"/>
          <w:szCs w:val="22"/>
        </w:rPr>
        <w:t xml:space="preserve">de </w:t>
      </w:r>
      <w:r w:rsidR="00B064C2" w:rsidRPr="00093638">
        <w:rPr>
          <w:rFonts w:ascii="Arial" w:hAnsi="Arial" w:cs="Arial"/>
          <w:color w:val="000000"/>
          <w:sz w:val="22"/>
          <w:szCs w:val="22"/>
        </w:rPr>
        <w:t>Pará de Minas</w:t>
      </w:r>
      <w:r w:rsidRPr="00093638">
        <w:rPr>
          <w:rFonts w:ascii="Arial" w:hAnsi="Arial" w:cs="Arial"/>
          <w:color w:val="000000"/>
          <w:sz w:val="22"/>
          <w:szCs w:val="22"/>
        </w:rPr>
        <w:t>/MG.</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20.11</w:t>
      </w:r>
      <w:r w:rsidR="00D53909" w:rsidRPr="00093638">
        <w:rPr>
          <w:rFonts w:ascii="Arial" w:hAnsi="Arial" w:cs="Arial"/>
          <w:sz w:val="22"/>
          <w:szCs w:val="22"/>
        </w:rPr>
        <w:t>.</w:t>
      </w:r>
      <w:r w:rsidRPr="00093638">
        <w:rPr>
          <w:rFonts w:ascii="Arial" w:hAnsi="Arial" w:cs="Arial"/>
          <w:sz w:val="22"/>
          <w:szCs w:val="22"/>
        </w:rPr>
        <w:t xml:space="preserve"> Na hipótese de não haver expediente no dia da abertura da presente licitação, ficará esta transferida para o primeiro dia útil subsequente, no mesmo local e horário, anteriormente estabelecidos.</w:t>
      </w:r>
    </w:p>
    <w:p w:rsidR="005B4847" w:rsidRPr="00093638" w:rsidRDefault="005B4847" w:rsidP="005B4847">
      <w:pPr>
        <w:jc w:val="both"/>
        <w:rPr>
          <w:rFonts w:ascii="Arial" w:hAnsi="Arial" w:cs="Arial"/>
          <w:sz w:val="22"/>
          <w:szCs w:val="22"/>
        </w:rPr>
      </w:pPr>
    </w:p>
    <w:p w:rsidR="005B4847" w:rsidRPr="00093638" w:rsidRDefault="005B4847" w:rsidP="005B4847">
      <w:pPr>
        <w:pStyle w:val="WW-Padro"/>
        <w:tabs>
          <w:tab w:val="left" w:pos="720"/>
        </w:tabs>
        <w:jc w:val="both"/>
        <w:rPr>
          <w:rFonts w:ascii="Arial" w:hAnsi="Arial" w:cs="Arial"/>
          <w:sz w:val="22"/>
          <w:szCs w:val="22"/>
          <w:lang w:val="pt-BR"/>
        </w:rPr>
      </w:pPr>
      <w:r w:rsidRPr="00093638">
        <w:rPr>
          <w:rFonts w:ascii="Arial" w:hAnsi="Arial" w:cs="Arial"/>
          <w:sz w:val="22"/>
          <w:szCs w:val="22"/>
          <w:lang w:val="pt-BR"/>
        </w:rPr>
        <w:t>20.12</w:t>
      </w:r>
      <w:r w:rsidR="00D53909" w:rsidRPr="00093638">
        <w:rPr>
          <w:rFonts w:ascii="Arial" w:hAnsi="Arial" w:cs="Arial"/>
          <w:sz w:val="22"/>
          <w:szCs w:val="22"/>
          <w:lang w:val="pt-BR"/>
        </w:rPr>
        <w:t>.</w:t>
      </w:r>
      <w:r w:rsidR="00336361" w:rsidRPr="00093638">
        <w:rPr>
          <w:rFonts w:ascii="Arial" w:hAnsi="Arial" w:cs="Arial"/>
          <w:sz w:val="22"/>
          <w:szCs w:val="22"/>
          <w:lang w:val="pt-BR"/>
        </w:rPr>
        <w:t xml:space="preserve"> </w:t>
      </w:r>
      <w:r w:rsidRPr="00093638">
        <w:rPr>
          <w:rFonts w:ascii="Arial" w:hAnsi="Arial" w:cs="Arial"/>
          <w:bCs/>
          <w:color w:val="000000"/>
          <w:sz w:val="22"/>
          <w:szCs w:val="22"/>
          <w:lang w:val="pt-BR"/>
        </w:rPr>
        <w:t>Quaisquer dúvidas porventura existentes sobre o disposto no presente Edital deverão ser objeto de consulta, por escrito, ao Pregoeiro na Prefeitura Municipal, no endereço</w:t>
      </w:r>
      <w:r w:rsidR="00F03316" w:rsidRPr="00093638">
        <w:rPr>
          <w:rFonts w:ascii="Arial" w:hAnsi="Arial" w:cs="Arial"/>
          <w:bCs/>
          <w:color w:val="000000"/>
          <w:sz w:val="22"/>
          <w:szCs w:val="22"/>
          <w:lang w:val="pt-BR"/>
        </w:rPr>
        <w:t xml:space="preserve"> </w:t>
      </w:r>
      <w:r w:rsidR="00336361" w:rsidRPr="00093638">
        <w:rPr>
          <w:rFonts w:ascii="Arial" w:hAnsi="Arial" w:cs="Arial"/>
          <w:bCs/>
          <w:color w:val="000000"/>
          <w:sz w:val="22"/>
          <w:szCs w:val="22"/>
          <w:lang w:val="pt-BR"/>
        </w:rPr>
        <w:t>Praça Santo Antônio</w:t>
      </w:r>
      <w:r w:rsidRPr="00093638">
        <w:rPr>
          <w:rFonts w:ascii="Arial" w:hAnsi="Arial" w:cs="Arial"/>
          <w:bCs/>
          <w:color w:val="000000"/>
          <w:sz w:val="22"/>
          <w:szCs w:val="22"/>
          <w:lang w:val="pt-BR"/>
        </w:rPr>
        <w:t xml:space="preserve">, </w:t>
      </w:r>
      <w:r w:rsidR="00336361" w:rsidRPr="00093638">
        <w:rPr>
          <w:rFonts w:ascii="Arial" w:hAnsi="Arial" w:cs="Arial"/>
          <w:bCs/>
          <w:color w:val="000000"/>
          <w:sz w:val="22"/>
          <w:szCs w:val="22"/>
          <w:lang w:val="pt-BR"/>
        </w:rPr>
        <w:t xml:space="preserve">nº </w:t>
      </w:r>
      <w:r w:rsidR="008D3FC2" w:rsidRPr="00093638">
        <w:rPr>
          <w:rFonts w:ascii="Arial" w:hAnsi="Arial" w:cs="Arial"/>
          <w:bCs/>
          <w:color w:val="000000"/>
          <w:sz w:val="22"/>
          <w:szCs w:val="22"/>
          <w:lang w:val="pt-BR"/>
        </w:rPr>
        <w:t>1</w:t>
      </w:r>
      <w:r w:rsidR="00336361" w:rsidRPr="00093638">
        <w:rPr>
          <w:rFonts w:ascii="Arial" w:hAnsi="Arial" w:cs="Arial"/>
          <w:bCs/>
          <w:color w:val="000000"/>
          <w:sz w:val="22"/>
          <w:szCs w:val="22"/>
          <w:lang w:val="pt-BR"/>
        </w:rPr>
        <w:t>90</w:t>
      </w:r>
      <w:r w:rsidRPr="00093638">
        <w:rPr>
          <w:rFonts w:ascii="Arial" w:hAnsi="Arial" w:cs="Arial"/>
          <w:bCs/>
          <w:color w:val="000000"/>
          <w:sz w:val="22"/>
          <w:szCs w:val="22"/>
          <w:lang w:val="pt-BR"/>
        </w:rPr>
        <w:t xml:space="preserve"> – Centro, 05(cinco) dias anteriores à data de abertura da licitação. Demais informações poderão ser obtidas pelos telefones (</w:t>
      </w:r>
      <w:r w:rsidRPr="00093638">
        <w:rPr>
          <w:rFonts w:ascii="Arial" w:hAnsi="Arial" w:cs="Arial"/>
          <w:color w:val="000000"/>
          <w:sz w:val="22"/>
          <w:szCs w:val="22"/>
          <w:lang w:val="pt-BR"/>
        </w:rPr>
        <w:t>37) 327</w:t>
      </w:r>
      <w:r w:rsidR="00B064C2" w:rsidRPr="00093638">
        <w:rPr>
          <w:rFonts w:ascii="Arial" w:hAnsi="Arial" w:cs="Arial"/>
          <w:color w:val="000000"/>
          <w:sz w:val="22"/>
          <w:szCs w:val="22"/>
          <w:lang w:val="pt-BR"/>
        </w:rPr>
        <w:t>8</w:t>
      </w:r>
      <w:r w:rsidRPr="00093638">
        <w:rPr>
          <w:rFonts w:ascii="Arial" w:hAnsi="Arial" w:cs="Arial"/>
          <w:color w:val="000000"/>
          <w:sz w:val="22"/>
          <w:szCs w:val="22"/>
          <w:lang w:val="pt-BR"/>
        </w:rPr>
        <w:t>-12</w:t>
      </w:r>
      <w:r w:rsidR="00B064C2" w:rsidRPr="00093638">
        <w:rPr>
          <w:rFonts w:ascii="Arial" w:hAnsi="Arial" w:cs="Arial"/>
          <w:color w:val="000000"/>
          <w:sz w:val="22"/>
          <w:szCs w:val="22"/>
          <w:lang w:val="pt-BR"/>
        </w:rPr>
        <w:t>4</w:t>
      </w:r>
      <w:r w:rsidRPr="00093638">
        <w:rPr>
          <w:rFonts w:ascii="Arial" w:hAnsi="Arial" w:cs="Arial"/>
          <w:color w:val="000000"/>
          <w:sz w:val="22"/>
          <w:szCs w:val="22"/>
          <w:lang w:val="pt-BR"/>
        </w:rPr>
        <w:t xml:space="preserve">7, ou pelo e-mail: </w:t>
      </w:r>
      <w:hyperlink r:id="rId8" w:history="1">
        <w:r w:rsidR="00B064C2" w:rsidRPr="00093638">
          <w:rPr>
            <w:rStyle w:val="Hyperlink"/>
            <w:rFonts w:ascii="Arial" w:hAnsi="Arial" w:cs="Arial"/>
            <w:color w:val="auto"/>
            <w:sz w:val="22"/>
            <w:szCs w:val="22"/>
            <w:u w:val="none"/>
            <w:lang w:val="pt-BR"/>
          </w:rPr>
          <w:t>licitacoes@pequi.mg.gov.br</w:t>
        </w:r>
      </w:hyperlink>
      <w:r w:rsidRPr="00093638">
        <w:rPr>
          <w:rFonts w:ascii="Arial" w:hAnsi="Arial" w:cs="Arial"/>
          <w:sz w:val="22"/>
          <w:szCs w:val="22"/>
          <w:lang w:val="pt-BR"/>
        </w:rPr>
        <w:t>.</w:t>
      </w:r>
    </w:p>
    <w:p w:rsidR="005B4847" w:rsidRPr="00093638" w:rsidRDefault="005B4847" w:rsidP="005B4847">
      <w:pPr>
        <w:pStyle w:val="WW-Padro"/>
        <w:tabs>
          <w:tab w:val="left" w:pos="720"/>
        </w:tabs>
        <w:jc w:val="both"/>
        <w:rPr>
          <w:rFonts w:ascii="Arial" w:hAnsi="Arial" w:cs="Arial"/>
          <w:color w:val="000000"/>
          <w:sz w:val="22"/>
          <w:szCs w:val="22"/>
          <w:lang w:val="pt-BR"/>
        </w:rPr>
      </w:pPr>
    </w:p>
    <w:p w:rsidR="005B4847" w:rsidRPr="00093638" w:rsidRDefault="005B4847" w:rsidP="005B4847">
      <w:pPr>
        <w:pStyle w:val="Padro"/>
        <w:tabs>
          <w:tab w:val="left" w:pos="720"/>
        </w:tabs>
        <w:jc w:val="both"/>
        <w:rPr>
          <w:rFonts w:ascii="Arial" w:hAnsi="Arial" w:cs="Arial"/>
          <w:sz w:val="22"/>
          <w:szCs w:val="22"/>
        </w:rPr>
      </w:pPr>
      <w:r w:rsidRPr="00093638">
        <w:rPr>
          <w:rFonts w:ascii="Arial" w:hAnsi="Arial" w:cs="Arial"/>
          <w:color w:val="000000"/>
          <w:sz w:val="22"/>
          <w:szCs w:val="22"/>
        </w:rPr>
        <w:t xml:space="preserve">20.13. O presente edital e seus anexos poderão ser examinados e solicitados na Sede da Prefeitura, cuja cópia será fornecida gratuitamente, e-mail: </w:t>
      </w:r>
      <w:hyperlink r:id="rId9" w:history="1">
        <w:r w:rsidR="00B064C2" w:rsidRPr="00093638">
          <w:rPr>
            <w:rStyle w:val="Hyperlink"/>
            <w:rFonts w:ascii="Arial" w:hAnsi="Arial" w:cs="Arial"/>
            <w:color w:val="auto"/>
            <w:sz w:val="22"/>
            <w:szCs w:val="22"/>
            <w:u w:val="none"/>
          </w:rPr>
          <w:t>licitacoes@pequi.mg.gov.br</w:t>
        </w:r>
      </w:hyperlink>
    </w:p>
    <w:p w:rsidR="005B4847" w:rsidRPr="00093638" w:rsidRDefault="005B4847" w:rsidP="005B4847">
      <w:pPr>
        <w:jc w:val="both"/>
        <w:rPr>
          <w:rFonts w:ascii="Arial" w:hAnsi="Arial" w:cs="Arial"/>
          <w:color w:val="auto"/>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20.14</w:t>
      </w:r>
      <w:r w:rsidR="00D53909" w:rsidRPr="00093638">
        <w:rPr>
          <w:rFonts w:ascii="Arial" w:hAnsi="Arial" w:cs="Arial"/>
          <w:sz w:val="22"/>
          <w:szCs w:val="22"/>
        </w:rPr>
        <w:t>.</w:t>
      </w:r>
      <w:r w:rsidR="00B064C2" w:rsidRPr="00093638">
        <w:rPr>
          <w:rFonts w:ascii="Arial" w:hAnsi="Arial" w:cs="Arial"/>
          <w:sz w:val="22"/>
          <w:szCs w:val="22"/>
        </w:rPr>
        <w:t xml:space="preserve"> </w:t>
      </w:r>
      <w:r w:rsidRPr="00093638">
        <w:rPr>
          <w:rFonts w:ascii="Arial" w:hAnsi="Arial" w:cs="Arial"/>
          <w:sz w:val="22"/>
          <w:szCs w:val="22"/>
        </w:rPr>
        <w:t>Os casos omissos serão resolvidos pelo Pregoeiro.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20.15</w:t>
      </w:r>
      <w:r w:rsidR="00D53909" w:rsidRPr="00093638">
        <w:rPr>
          <w:rFonts w:ascii="Arial" w:hAnsi="Arial" w:cs="Arial"/>
          <w:sz w:val="22"/>
          <w:szCs w:val="22"/>
        </w:rPr>
        <w:t>.</w:t>
      </w:r>
      <w:r w:rsidR="00B064C2" w:rsidRPr="00093638">
        <w:rPr>
          <w:rFonts w:ascii="Arial" w:hAnsi="Arial" w:cs="Arial"/>
          <w:sz w:val="22"/>
          <w:szCs w:val="22"/>
        </w:rPr>
        <w:t xml:space="preserve"> </w:t>
      </w:r>
      <w:r w:rsidRPr="00093638">
        <w:rPr>
          <w:rFonts w:ascii="Arial" w:hAnsi="Arial" w:cs="Arial"/>
          <w:sz w:val="22"/>
          <w:szCs w:val="22"/>
        </w:rPr>
        <w:t>Fazem parte integrante deste Edital:</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Anexo I– Descrição do Objeto;</w:t>
      </w:r>
    </w:p>
    <w:p w:rsidR="005B4847" w:rsidRPr="00093638" w:rsidRDefault="005B4847" w:rsidP="005B4847">
      <w:pPr>
        <w:jc w:val="both"/>
        <w:rPr>
          <w:rFonts w:ascii="Arial" w:hAnsi="Arial" w:cs="Arial"/>
          <w:sz w:val="22"/>
          <w:szCs w:val="22"/>
        </w:rPr>
      </w:pPr>
      <w:r w:rsidRPr="00093638">
        <w:rPr>
          <w:rFonts w:ascii="Arial" w:hAnsi="Arial" w:cs="Arial"/>
          <w:sz w:val="22"/>
          <w:szCs w:val="22"/>
        </w:rPr>
        <w:t>- Anexo II- Modelo de credenciamento;</w:t>
      </w:r>
    </w:p>
    <w:p w:rsidR="005B4847" w:rsidRPr="00093638" w:rsidRDefault="005B4847" w:rsidP="005B4847">
      <w:pPr>
        <w:jc w:val="both"/>
        <w:rPr>
          <w:rFonts w:ascii="Arial" w:hAnsi="Arial" w:cs="Arial"/>
          <w:sz w:val="22"/>
          <w:szCs w:val="22"/>
        </w:rPr>
      </w:pPr>
      <w:r w:rsidRPr="00093638">
        <w:rPr>
          <w:rFonts w:ascii="Arial" w:hAnsi="Arial" w:cs="Arial"/>
          <w:sz w:val="22"/>
          <w:szCs w:val="22"/>
        </w:rPr>
        <w:t>- Anexo III- Modelo de Declaração de que Cumpre os Requisitos de Habilitação;</w:t>
      </w:r>
    </w:p>
    <w:p w:rsidR="005B4847" w:rsidRPr="00093638" w:rsidRDefault="005B4847" w:rsidP="005B4847">
      <w:pPr>
        <w:jc w:val="both"/>
        <w:rPr>
          <w:rFonts w:ascii="Arial" w:hAnsi="Arial" w:cs="Arial"/>
          <w:sz w:val="22"/>
          <w:szCs w:val="22"/>
        </w:rPr>
      </w:pPr>
      <w:r w:rsidRPr="00093638">
        <w:rPr>
          <w:rFonts w:ascii="Arial" w:hAnsi="Arial" w:cs="Arial"/>
          <w:sz w:val="22"/>
          <w:szCs w:val="22"/>
        </w:rPr>
        <w:t>- Anexo IV- Planilha de Apresentação de Propostas;</w:t>
      </w:r>
    </w:p>
    <w:p w:rsidR="005B4847" w:rsidRPr="00093638" w:rsidRDefault="005B4847" w:rsidP="005B4847">
      <w:pPr>
        <w:jc w:val="both"/>
        <w:rPr>
          <w:rFonts w:ascii="Arial" w:hAnsi="Arial" w:cs="Arial"/>
          <w:sz w:val="22"/>
          <w:szCs w:val="22"/>
        </w:rPr>
      </w:pPr>
      <w:r w:rsidRPr="00093638">
        <w:rPr>
          <w:rFonts w:ascii="Arial" w:hAnsi="Arial" w:cs="Arial"/>
          <w:sz w:val="22"/>
          <w:szCs w:val="22"/>
        </w:rPr>
        <w:t>- Anexo V- Modelo de Declaração de Inexistência de Fato Superveniente;</w:t>
      </w:r>
    </w:p>
    <w:p w:rsidR="005B4847" w:rsidRPr="00093638" w:rsidRDefault="005B4847" w:rsidP="005B4847">
      <w:pPr>
        <w:jc w:val="both"/>
        <w:rPr>
          <w:rFonts w:ascii="Arial" w:hAnsi="Arial" w:cs="Arial"/>
          <w:sz w:val="22"/>
          <w:szCs w:val="22"/>
        </w:rPr>
      </w:pPr>
      <w:r w:rsidRPr="00093638">
        <w:rPr>
          <w:rFonts w:ascii="Arial" w:hAnsi="Arial" w:cs="Arial"/>
          <w:sz w:val="22"/>
          <w:szCs w:val="22"/>
        </w:rPr>
        <w:t>- Anexo VI– Modelo de Declaração que não emprega menor;</w:t>
      </w:r>
    </w:p>
    <w:p w:rsidR="005B4847" w:rsidRPr="00093638" w:rsidRDefault="005B4847" w:rsidP="005B4847">
      <w:pPr>
        <w:jc w:val="both"/>
        <w:rPr>
          <w:rFonts w:ascii="Arial" w:hAnsi="Arial" w:cs="Arial"/>
          <w:sz w:val="22"/>
          <w:szCs w:val="22"/>
        </w:rPr>
      </w:pPr>
      <w:r w:rsidRPr="00093638">
        <w:rPr>
          <w:rFonts w:ascii="Arial" w:hAnsi="Arial" w:cs="Arial"/>
          <w:sz w:val="22"/>
          <w:szCs w:val="22"/>
        </w:rPr>
        <w:t>- Anexo VII- Modelo de Declaração de Concordância com os Termos do Edital;</w:t>
      </w:r>
    </w:p>
    <w:p w:rsidR="005B4847" w:rsidRPr="00093638" w:rsidRDefault="005B4847" w:rsidP="005B4847">
      <w:pPr>
        <w:jc w:val="both"/>
        <w:rPr>
          <w:rFonts w:ascii="Arial" w:hAnsi="Arial" w:cs="Arial"/>
          <w:sz w:val="22"/>
          <w:szCs w:val="22"/>
        </w:rPr>
      </w:pPr>
      <w:r w:rsidRPr="00093638">
        <w:rPr>
          <w:rFonts w:ascii="Arial" w:hAnsi="Arial" w:cs="Arial"/>
          <w:sz w:val="22"/>
          <w:szCs w:val="22"/>
        </w:rPr>
        <w:t>- Anexo VIII – Minuta de contrato de fornecimento.</w:t>
      </w:r>
    </w:p>
    <w:p w:rsidR="005B4847" w:rsidRPr="00093638" w:rsidRDefault="005B4847" w:rsidP="005B4847">
      <w:pPr>
        <w:jc w:val="both"/>
        <w:rPr>
          <w:rFonts w:ascii="Arial" w:hAnsi="Arial" w:cs="Arial"/>
          <w:sz w:val="22"/>
          <w:szCs w:val="22"/>
        </w:rPr>
      </w:pPr>
    </w:p>
    <w:p w:rsidR="005B4847" w:rsidRPr="00093638" w:rsidRDefault="008C4619" w:rsidP="00B064C2">
      <w:pPr>
        <w:tabs>
          <w:tab w:val="center" w:pos="2268"/>
        </w:tabs>
        <w:jc w:val="center"/>
        <w:rPr>
          <w:rFonts w:ascii="Arial" w:hAnsi="Arial" w:cs="Arial"/>
          <w:bCs/>
          <w:sz w:val="22"/>
          <w:szCs w:val="22"/>
        </w:rPr>
      </w:pPr>
      <w:r w:rsidRPr="00093638">
        <w:rPr>
          <w:rFonts w:ascii="Arial" w:hAnsi="Arial" w:cs="Arial"/>
          <w:bCs/>
          <w:sz w:val="22"/>
          <w:szCs w:val="22"/>
        </w:rPr>
        <w:t>Pequi</w:t>
      </w:r>
      <w:r w:rsidR="00944136" w:rsidRPr="00093638">
        <w:rPr>
          <w:rFonts w:ascii="Arial" w:hAnsi="Arial" w:cs="Arial"/>
          <w:bCs/>
          <w:sz w:val="22"/>
          <w:szCs w:val="22"/>
        </w:rPr>
        <w:t xml:space="preserve">, </w:t>
      </w:r>
      <w:r w:rsidR="00CC218A">
        <w:rPr>
          <w:rFonts w:ascii="Arial" w:hAnsi="Arial" w:cs="Arial"/>
          <w:bCs/>
          <w:sz w:val="22"/>
          <w:szCs w:val="22"/>
        </w:rPr>
        <w:t>2</w:t>
      </w:r>
      <w:r w:rsidR="00687A99">
        <w:rPr>
          <w:rFonts w:ascii="Arial" w:hAnsi="Arial" w:cs="Arial"/>
          <w:bCs/>
          <w:sz w:val="22"/>
          <w:szCs w:val="22"/>
        </w:rPr>
        <w:t>5</w:t>
      </w:r>
      <w:r w:rsidR="00690379" w:rsidRPr="00093638">
        <w:rPr>
          <w:rFonts w:ascii="Arial" w:hAnsi="Arial" w:cs="Arial"/>
          <w:bCs/>
          <w:sz w:val="22"/>
          <w:szCs w:val="22"/>
        </w:rPr>
        <w:t xml:space="preserve"> de </w:t>
      </w:r>
      <w:r w:rsidR="00687A99">
        <w:rPr>
          <w:rFonts w:ascii="Arial" w:hAnsi="Arial" w:cs="Arial"/>
          <w:bCs/>
          <w:sz w:val="22"/>
          <w:szCs w:val="22"/>
        </w:rPr>
        <w:t>fevereiro</w:t>
      </w:r>
      <w:r w:rsidR="00D53909" w:rsidRPr="00093638">
        <w:rPr>
          <w:rFonts w:ascii="Arial" w:hAnsi="Arial" w:cs="Arial"/>
          <w:bCs/>
          <w:sz w:val="22"/>
          <w:szCs w:val="22"/>
        </w:rPr>
        <w:t xml:space="preserve"> de </w:t>
      </w:r>
      <w:r w:rsidR="00687A99">
        <w:rPr>
          <w:rFonts w:ascii="Arial" w:hAnsi="Arial" w:cs="Arial"/>
          <w:bCs/>
          <w:sz w:val="22"/>
          <w:szCs w:val="22"/>
        </w:rPr>
        <w:t>2022</w:t>
      </w:r>
      <w:r w:rsidR="005B4847" w:rsidRPr="00093638">
        <w:rPr>
          <w:rFonts w:ascii="Arial" w:hAnsi="Arial" w:cs="Arial"/>
          <w:bCs/>
          <w:sz w:val="22"/>
          <w:szCs w:val="22"/>
        </w:rPr>
        <w:t>.</w:t>
      </w:r>
    </w:p>
    <w:p w:rsidR="005B4847" w:rsidRPr="00093638" w:rsidRDefault="005B4847" w:rsidP="00B064C2">
      <w:pPr>
        <w:tabs>
          <w:tab w:val="center" w:pos="2268"/>
        </w:tabs>
        <w:jc w:val="center"/>
        <w:rPr>
          <w:rFonts w:ascii="Arial" w:hAnsi="Arial" w:cs="Arial"/>
          <w:bCs/>
          <w:sz w:val="22"/>
          <w:szCs w:val="22"/>
        </w:rPr>
      </w:pPr>
    </w:p>
    <w:p w:rsidR="008B77F2" w:rsidRPr="00093638" w:rsidRDefault="008B77F2" w:rsidP="00B064C2">
      <w:pPr>
        <w:tabs>
          <w:tab w:val="center" w:pos="2268"/>
        </w:tabs>
        <w:jc w:val="center"/>
        <w:rPr>
          <w:rFonts w:ascii="Arial" w:hAnsi="Arial" w:cs="Arial"/>
          <w:bCs/>
          <w:sz w:val="22"/>
          <w:szCs w:val="22"/>
        </w:rPr>
      </w:pPr>
    </w:p>
    <w:p w:rsidR="005B4847" w:rsidRPr="00093638" w:rsidRDefault="005B4847" w:rsidP="00B064C2">
      <w:pPr>
        <w:jc w:val="center"/>
        <w:rPr>
          <w:rFonts w:ascii="Arial" w:hAnsi="Arial" w:cs="Arial"/>
          <w:sz w:val="22"/>
          <w:szCs w:val="22"/>
        </w:rPr>
      </w:pPr>
      <w:r w:rsidRPr="00093638">
        <w:rPr>
          <w:rFonts w:ascii="Arial" w:hAnsi="Arial" w:cs="Arial"/>
          <w:bCs/>
          <w:sz w:val="22"/>
          <w:szCs w:val="22"/>
        </w:rPr>
        <w:t>Pregoeiro</w:t>
      </w:r>
      <w:r w:rsidRPr="00093638">
        <w:rPr>
          <w:rFonts w:ascii="Arial" w:hAnsi="Arial" w:cs="Arial"/>
          <w:sz w:val="22"/>
          <w:szCs w:val="22"/>
        </w:rPr>
        <w:br w:type="page"/>
      </w:r>
    </w:p>
    <w:p w:rsidR="00232E5D" w:rsidRPr="00093638" w:rsidRDefault="00232E5D" w:rsidP="00232E5D">
      <w:pPr>
        <w:pStyle w:val="Ttulo2"/>
        <w:pageBreakBefore/>
        <w:spacing w:before="0"/>
        <w:ind w:firstLine="0"/>
        <w:jc w:val="both"/>
        <w:rPr>
          <w:rFonts w:cs="Arial"/>
          <w:iCs/>
          <w:sz w:val="22"/>
          <w:szCs w:val="22"/>
        </w:rPr>
      </w:pPr>
      <w:r w:rsidRPr="00093638">
        <w:rPr>
          <w:rFonts w:cs="Arial"/>
          <w:iCs/>
          <w:sz w:val="22"/>
          <w:szCs w:val="22"/>
        </w:rPr>
        <w:lastRenderedPageBreak/>
        <w:t xml:space="preserve">PROCESSO LICITATÓRIO Nº </w:t>
      </w:r>
      <w:r w:rsidR="00687A99">
        <w:rPr>
          <w:rFonts w:cs="Arial"/>
          <w:iCs/>
          <w:sz w:val="22"/>
          <w:szCs w:val="22"/>
        </w:rPr>
        <w:t>030</w:t>
      </w:r>
      <w:r w:rsidRPr="00093638">
        <w:rPr>
          <w:rFonts w:cs="Arial"/>
          <w:iCs/>
          <w:sz w:val="22"/>
          <w:szCs w:val="22"/>
        </w:rPr>
        <w:t>/</w:t>
      </w:r>
      <w:r w:rsidR="00687A99">
        <w:rPr>
          <w:rFonts w:cs="Arial"/>
          <w:iCs/>
          <w:sz w:val="22"/>
          <w:szCs w:val="22"/>
        </w:rPr>
        <w:t>2022</w:t>
      </w:r>
    </w:p>
    <w:p w:rsidR="00232E5D" w:rsidRPr="00093638" w:rsidRDefault="00232E5D" w:rsidP="00232E5D">
      <w:pPr>
        <w:pStyle w:val="Ttulo2"/>
        <w:spacing w:before="0"/>
        <w:ind w:firstLine="0"/>
        <w:jc w:val="both"/>
        <w:rPr>
          <w:rFonts w:cs="Arial"/>
          <w:iCs/>
          <w:sz w:val="22"/>
          <w:szCs w:val="22"/>
        </w:rPr>
      </w:pPr>
      <w:r w:rsidRPr="00093638">
        <w:rPr>
          <w:rFonts w:cs="Arial"/>
          <w:iCs/>
          <w:sz w:val="22"/>
          <w:szCs w:val="22"/>
        </w:rPr>
        <w:t xml:space="preserve">PREGÃO PRESENCIAL Nº </w:t>
      </w:r>
      <w:r w:rsidR="00687A99">
        <w:rPr>
          <w:rFonts w:cs="Arial"/>
          <w:iCs/>
          <w:sz w:val="22"/>
          <w:szCs w:val="22"/>
        </w:rPr>
        <w:t>009</w:t>
      </w:r>
      <w:r w:rsidRPr="00093638">
        <w:rPr>
          <w:rFonts w:cs="Arial"/>
          <w:iCs/>
          <w:sz w:val="22"/>
          <w:szCs w:val="22"/>
        </w:rPr>
        <w:t>/</w:t>
      </w:r>
      <w:r w:rsidR="00687A99">
        <w:rPr>
          <w:rFonts w:cs="Arial"/>
          <w:iCs/>
          <w:sz w:val="22"/>
          <w:szCs w:val="22"/>
        </w:rPr>
        <w:t>2022</w:t>
      </w:r>
    </w:p>
    <w:p w:rsidR="005B4847" w:rsidRPr="00093638" w:rsidRDefault="005B4847" w:rsidP="005B4847">
      <w:pPr>
        <w:jc w:val="both"/>
        <w:rPr>
          <w:rFonts w:ascii="Arial" w:hAnsi="Arial" w:cs="Arial"/>
          <w:sz w:val="22"/>
          <w:szCs w:val="22"/>
        </w:rPr>
      </w:pPr>
    </w:p>
    <w:p w:rsidR="005B4847" w:rsidRPr="00093638" w:rsidRDefault="005B4847" w:rsidP="005B4847">
      <w:pPr>
        <w:pStyle w:val="Resumo"/>
        <w:spacing w:after="0"/>
        <w:ind w:firstLine="0"/>
        <w:jc w:val="both"/>
        <w:rPr>
          <w:sz w:val="22"/>
          <w:szCs w:val="22"/>
        </w:rPr>
      </w:pPr>
      <w:r w:rsidRPr="00093638">
        <w:rPr>
          <w:b/>
          <w:sz w:val="22"/>
          <w:szCs w:val="22"/>
        </w:rPr>
        <w:t xml:space="preserve">ANEXO I </w:t>
      </w:r>
      <w:r w:rsidR="00CC3C10" w:rsidRPr="00093638">
        <w:rPr>
          <w:b/>
          <w:sz w:val="22"/>
          <w:szCs w:val="22"/>
        </w:rPr>
        <w:t xml:space="preserve">– </w:t>
      </w:r>
      <w:r w:rsidRPr="00093638">
        <w:rPr>
          <w:b/>
          <w:sz w:val="22"/>
          <w:szCs w:val="22"/>
        </w:rPr>
        <w:t>TERMO DE REFERÊNCIA</w:t>
      </w:r>
      <w:r w:rsidR="00B123BE" w:rsidRPr="00093638">
        <w:rPr>
          <w:b/>
          <w:sz w:val="22"/>
          <w:szCs w:val="22"/>
        </w:rPr>
        <w:t xml:space="preserve"> - </w:t>
      </w:r>
      <w:r w:rsidRPr="00093638">
        <w:rPr>
          <w:b/>
          <w:sz w:val="22"/>
          <w:szCs w:val="22"/>
        </w:rPr>
        <w:t>DESCRIÇÃO DO OBJETO</w:t>
      </w:r>
    </w:p>
    <w:p w:rsidR="005B4847" w:rsidRPr="00093638" w:rsidRDefault="005B4847" w:rsidP="005B4847">
      <w:pPr>
        <w:pStyle w:val="Resumo"/>
        <w:spacing w:after="0"/>
        <w:ind w:firstLine="0"/>
        <w:jc w:val="both"/>
        <w:rPr>
          <w:b/>
          <w:sz w:val="22"/>
          <w:szCs w:val="22"/>
        </w:rPr>
      </w:pPr>
    </w:p>
    <w:p w:rsidR="00093638" w:rsidRPr="00093638" w:rsidRDefault="00093638" w:rsidP="00093638">
      <w:pPr>
        <w:jc w:val="both"/>
        <w:rPr>
          <w:rFonts w:ascii="Arial" w:hAnsi="Arial" w:cs="Arial"/>
          <w:i/>
          <w:sz w:val="22"/>
          <w:szCs w:val="22"/>
        </w:rPr>
      </w:pPr>
      <w:r w:rsidRPr="00093638">
        <w:rPr>
          <w:rFonts w:ascii="Arial" w:hAnsi="Arial" w:cs="Arial"/>
          <w:b/>
          <w:sz w:val="22"/>
          <w:szCs w:val="22"/>
        </w:rPr>
        <w:t xml:space="preserve">OBJETO: </w:t>
      </w:r>
      <w:r w:rsidR="00687A99" w:rsidRPr="00687A99">
        <w:rPr>
          <w:rFonts w:ascii="Arial" w:hAnsi="Arial" w:cs="Arial"/>
          <w:sz w:val="22"/>
          <w:szCs w:val="22"/>
        </w:rPr>
        <w:t>Aquisição de Veiculo Novo tipo Passeio (mínimo 5 Lugares) para atender as necessidades do município, Conforme Emenda Parlamentar Proposta 11257.174000/1210-02</w:t>
      </w:r>
      <w:r w:rsidRPr="00093638">
        <w:rPr>
          <w:rFonts w:ascii="Arial" w:hAnsi="Arial" w:cs="Arial"/>
          <w:i/>
          <w:sz w:val="22"/>
          <w:szCs w:val="22"/>
        </w:rPr>
        <w:t>.</w:t>
      </w:r>
    </w:p>
    <w:p w:rsidR="00093638" w:rsidRPr="00093638" w:rsidRDefault="00093638" w:rsidP="005B4847">
      <w:pPr>
        <w:pStyle w:val="Resumo"/>
        <w:spacing w:after="0"/>
        <w:ind w:firstLine="0"/>
        <w:jc w:val="both"/>
        <w:rPr>
          <w:b/>
          <w:sz w:val="22"/>
          <w:szCs w:val="22"/>
        </w:rPr>
      </w:pPr>
    </w:p>
    <w:tbl>
      <w:tblPr>
        <w:tblW w:w="864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0" w:type="dxa"/>
          <w:left w:w="70" w:type="dxa"/>
          <w:bottom w:w="70" w:type="dxa"/>
          <w:right w:w="70" w:type="dxa"/>
        </w:tblCellMar>
        <w:tblLook w:val="0000"/>
      </w:tblPr>
      <w:tblGrid>
        <w:gridCol w:w="781"/>
        <w:gridCol w:w="1039"/>
        <w:gridCol w:w="915"/>
        <w:gridCol w:w="5912"/>
      </w:tblGrid>
      <w:tr w:rsidR="00B02ACC" w:rsidRPr="00CE1353" w:rsidTr="00B123BE">
        <w:trPr>
          <w:trHeight w:val="281"/>
        </w:trPr>
        <w:tc>
          <w:tcPr>
            <w:tcW w:w="781" w:type="dxa"/>
            <w:shd w:val="clear" w:color="auto" w:fill="B3B3B3"/>
            <w:vAlign w:val="bottom"/>
          </w:tcPr>
          <w:p w:rsidR="00B02ACC" w:rsidRPr="00CE1353" w:rsidRDefault="00F03316" w:rsidP="00B123BE">
            <w:pPr>
              <w:snapToGrid w:val="0"/>
              <w:jc w:val="center"/>
              <w:rPr>
                <w:rFonts w:ascii="Arial" w:hAnsi="Arial" w:cs="Arial"/>
                <w:b/>
                <w:bCs/>
                <w:sz w:val="22"/>
                <w:szCs w:val="22"/>
              </w:rPr>
            </w:pPr>
            <w:r w:rsidRPr="00CE1353">
              <w:rPr>
                <w:rFonts w:ascii="Arial" w:hAnsi="Arial" w:cs="Arial"/>
                <w:b/>
                <w:bCs/>
                <w:sz w:val="22"/>
                <w:szCs w:val="22"/>
              </w:rPr>
              <w:t>ITEM</w:t>
            </w:r>
          </w:p>
        </w:tc>
        <w:tc>
          <w:tcPr>
            <w:tcW w:w="1039" w:type="dxa"/>
            <w:shd w:val="clear" w:color="auto" w:fill="B3B3B3"/>
            <w:vAlign w:val="bottom"/>
          </w:tcPr>
          <w:p w:rsidR="00B02ACC" w:rsidRPr="00CE1353" w:rsidRDefault="00F03316" w:rsidP="00B123BE">
            <w:pPr>
              <w:snapToGrid w:val="0"/>
              <w:jc w:val="center"/>
              <w:rPr>
                <w:rFonts w:ascii="Arial" w:hAnsi="Arial" w:cs="Arial"/>
                <w:b/>
                <w:bCs/>
                <w:sz w:val="22"/>
                <w:szCs w:val="22"/>
              </w:rPr>
            </w:pPr>
            <w:r w:rsidRPr="00CE1353">
              <w:rPr>
                <w:rFonts w:ascii="Arial" w:hAnsi="Arial" w:cs="Arial"/>
                <w:b/>
                <w:bCs/>
                <w:sz w:val="22"/>
                <w:szCs w:val="22"/>
              </w:rPr>
              <w:t>UNID</w:t>
            </w:r>
          </w:p>
        </w:tc>
        <w:tc>
          <w:tcPr>
            <w:tcW w:w="915" w:type="dxa"/>
            <w:shd w:val="clear" w:color="auto" w:fill="B3B3B3"/>
            <w:vAlign w:val="bottom"/>
          </w:tcPr>
          <w:p w:rsidR="00B02ACC" w:rsidRPr="00CE1353" w:rsidRDefault="00F03316" w:rsidP="00B123BE">
            <w:pPr>
              <w:snapToGrid w:val="0"/>
              <w:jc w:val="center"/>
              <w:rPr>
                <w:rFonts w:ascii="Arial" w:hAnsi="Arial" w:cs="Arial"/>
                <w:b/>
                <w:bCs/>
                <w:sz w:val="22"/>
                <w:szCs w:val="22"/>
              </w:rPr>
            </w:pPr>
            <w:r w:rsidRPr="00CE1353">
              <w:rPr>
                <w:rFonts w:ascii="Arial" w:hAnsi="Arial" w:cs="Arial"/>
                <w:b/>
                <w:bCs/>
                <w:sz w:val="22"/>
                <w:szCs w:val="22"/>
              </w:rPr>
              <w:t>QTDE</w:t>
            </w:r>
          </w:p>
        </w:tc>
        <w:tc>
          <w:tcPr>
            <w:tcW w:w="5912" w:type="dxa"/>
            <w:shd w:val="clear" w:color="auto" w:fill="B3B3B3"/>
            <w:vAlign w:val="bottom"/>
          </w:tcPr>
          <w:p w:rsidR="00B02ACC" w:rsidRPr="00CE1353" w:rsidRDefault="00F03316" w:rsidP="00B123BE">
            <w:pPr>
              <w:snapToGrid w:val="0"/>
              <w:jc w:val="center"/>
              <w:rPr>
                <w:rFonts w:ascii="Arial" w:hAnsi="Arial" w:cs="Arial"/>
                <w:b/>
                <w:bCs/>
                <w:sz w:val="22"/>
                <w:szCs w:val="22"/>
              </w:rPr>
            </w:pPr>
            <w:r w:rsidRPr="00CE1353">
              <w:rPr>
                <w:rFonts w:ascii="Arial" w:hAnsi="Arial" w:cs="Arial"/>
                <w:b/>
                <w:bCs/>
                <w:sz w:val="22"/>
                <w:szCs w:val="22"/>
              </w:rPr>
              <w:t>DESCRIÇÃO MINUCIOSA DO PRODUTO</w:t>
            </w:r>
          </w:p>
        </w:tc>
      </w:tr>
      <w:tr w:rsidR="00A30AD3" w:rsidRPr="00093638" w:rsidTr="00B123BE">
        <w:trPr>
          <w:trHeight w:val="267"/>
        </w:trPr>
        <w:tc>
          <w:tcPr>
            <w:tcW w:w="781" w:type="dxa"/>
            <w:vAlign w:val="center"/>
          </w:tcPr>
          <w:p w:rsidR="00A30AD3" w:rsidRPr="00CE1353" w:rsidRDefault="00C85209" w:rsidP="00C85209">
            <w:pPr>
              <w:snapToGrid w:val="0"/>
              <w:jc w:val="center"/>
              <w:rPr>
                <w:rFonts w:ascii="Arial" w:hAnsi="Arial" w:cs="Arial"/>
                <w:sz w:val="22"/>
                <w:szCs w:val="22"/>
              </w:rPr>
            </w:pPr>
            <w:bookmarkStart w:id="9" w:name="_Hlk3897073"/>
            <w:r w:rsidRPr="00CE1353">
              <w:rPr>
                <w:rFonts w:ascii="Arial" w:hAnsi="Arial" w:cs="Arial"/>
                <w:sz w:val="22"/>
                <w:szCs w:val="22"/>
              </w:rPr>
              <w:t>1</w:t>
            </w:r>
          </w:p>
        </w:tc>
        <w:tc>
          <w:tcPr>
            <w:tcW w:w="1039" w:type="dxa"/>
            <w:vAlign w:val="center"/>
          </w:tcPr>
          <w:p w:rsidR="00A30AD3" w:rsidRPr="00CE1353" w:rsidRDefault="00A30AD3" w:rsidP="00F6562B">
            <w:pPr>
              <w:snapToGrid w:val="0"/>
              <w:jc w:val="center"/>
              <w:rPr>
                <w:rFonts w:ascii="Arial" w:hAnsi="Arial" w:cs="Arial"/>
                <w:sz w:val="22"/>
                <w:szCs w:val="22"/>
              </w:rPr>
            </w:pPr>
            <w:r w:rsidRPr="00CE1353">
              <w:rPr>
                <w:rFonts w:ascii="Arial" w:hAnsi="Arial" w:cs="Arial"/>
                <w:sz w:val="22"/>
                <w:szCs w:val="22"/>
              </w:rPr>
              <w:t>Unid.</w:t>
            </w:r>
          </w:p>
        </w:tc>
        <w:tc>
          <w:tcPr>
            <w:tcW w:w="915" w:type="dxa"/>
            <w:vAlign w:val="center"/>
          </w:tcPr>
          <w:p w:rsidR="00A30AD3" w:rsidRPr="00CE1353" w:rsidRDefault="00A30AD3" w:rsidP="006C2DBD">
            <w:pPr>
              <w:snapToGrid w:val="0"/>
              <w:jc w:val="center"/>
              <w:rPr>
                <w:rFonts w:ascii="Arial" w:hAnsi="Arial" w:cs="Arial"/>
                <w:sz w:val="22"/>
                <w:szCs w:val="22"/>
              </w:rPr>
            </w:pPr>
            <w:r w:rsidRPr="00CE1353">
              <w:rPr>
                <w:rFonts w:ascii="Arial" w:hAnsi="Arial" w:cs="Arial"/>
                <w:sz w:val="22"/>
                <w:szCs w:val="22"/>
              </w:rPr>
              <w:t>01</w:t>
            </w:r>
          </w:p>
        </w:tc>
        <w:tc>
          <w:tcPr>
            <w:tcW w:w="5912" w:type="dxa"/>
          </w:tcPr>
          <w:p w:rsidR="00A30AD3" w:rsidRPr="00093638" w:rsidRDefault="00687A99" w:rsidP="0000638D">
            <w:pPr>
              <w:jc w:val="both"/>
              <w:rPr>
                <w:rFonts w:ascii="Arial" w:hAnsi="Arial" w:cs="Arial"/>
                <w:sz w:val="22"/>
                <w:szCs w:val="22"/>
              </w:rPr>
            </w:pPr>
            <w:r w:rsidRPr="00687A99">
              <w:rPr>
                <w:rFonts w:ascii="Arial" w:hAnsi="Arial" w:cs="Arial"/>
                <w:sz w:val="22"/>
                <w:szCs w:val="22"/>
              </w:rPr>
              <w:t>VEÍCULO NOVO, DO TIPO HATCH, 04 PORTAS, COM CAPACIDADE PARA 05 (C</w:t>
            </w:r>
            <w:r>
              <w:rPr>
                <w:rFonts w:ascii="Arial" w:hAnsi="Arial" w:cs="Arial"/>
                <w:sz w:val="22"/>
                <w:szCs w:val="22"/>
              </w:rPr>
              <w:t>INCO) OCUPANTES, ANO/MODELO 2022</w:t>
            </w:r>
            <w:r w:rsidRPr="00687A99">
              <w:rPr>
                <w:rFonts w:ascii="Arial" w:hAnsi="Arial" w:cs="Arial"/>
                <w:sz w:val="22"/>
                <w:szCs w:val="22"/>
              </w:rPr>
              <w:t>/2022 OU POSTERIOR, POTÊNCIA MÍNIMA 1.0, TIPO COMBUSTÍVEL FLEX. (GASOLINA/ÁLCOOL), COM CAMBIO MANUAL, DIREÇÃO HIDRÁULICA</w:t>
            </w:r>
            <w:r>
              <w:rPr>
                <w:rFonts w:ascii="Arial" w:hAnsi="Arial" w:cs="Arial"/>
                <w:sz w:val="22"/>
                <w:szCs w:val="22"/>
              </w:rPr>
              <w:t xml:space="preserve"> OU ELETRICA</w:t>
            </w:r>
            <w:r w:rsidRPr="00687A99">
              <w:rPr>
                <w:rFonts w:ascii="Arial" w:hAnsi="Arial" w:cs="Arial"/>
                <w:sz w:val="22"/>
                <w:szCs w:val="22"/>
              </w:rPr>
              <w:t>, FREIOS COM ABS</w:t>
            </w:r>
            <w:r w:rsidR="0000638D">
              <w:rPr>
                <w:rFonts w:ascii="Arial" w:hAnsi="Arial" w:cs="Arial"/>
                <w:sz w:val="22"/>
                <w:szCs w:val="22"/>
              </w:rPr>
              <w:t>, COM FREIOS DIANTEIROS A DISCO</w:t>
            </w:r>
            <w:r w:rsidRPr="00687A99">
              <w:rPr>
                <w:rFonts w:ascii="Arial" w:hAnsi="Arial" w:cs="Arial"/>
                <w:sz w:val="22"/>
                <w:szCs w:val="22"/>
              </w:rPr>
              <w:t>, VIDROS ELÉTRICO NAS PORTAS DIANTEIRAS, TRAVA ELÉTRICA DAS PORTAS, AIR BAG FRONTAL, AR CONDICIONADO, RADIO, DESEMBAÇADOR TRASEIRO, DIMENSÕES MÍNIMAS APROXIMADAS DE: COMPRIMENTO 3.</w:t>
            </w:r>
            <w:r w:rsidR="0000638D">
              <w:rPr>
                <w:rFonts w:ascii="Arial" w:hAnsi="Arial" w:cs="Arial"/>
                <w:sz w:val="22"/>
                <w:szCs w:val="22"/>
              </w:rPr>
              <w:t>65</w:t>
            </w:r>
            <w:r w:rsidRPr="00687A99">
              <w:rPr>
                <w:rFonts w:ascii="Arial" w:hAnsi="Arial" w:cs="Arial"/>
                <w:sz w:val="22"/>
                <w:szCs w:val="22"/>
              </w:rPr>
              <w:t>0MM, LARGURA 1.700MM, ALTURA 1.470MM, DISTÂNCIA ENTRE EIXOS 2.</w:t>
            </w:r>
            <w:r w:rsidR="0000638D">
              <w:rPr>
                <w:rFonts w:ascii="Arial" w:hAnsi="Arial" w:cs="Arial"/>
                <w:sz w:val="22"/>
                <w:szCs w:val="22"/>
              </w:rPr>
              <w:t>370MM</w:t>
            </w:r>
            <w:r w:rsidRPr="00687A99">
              <w:rPr>
                <w:rFonts w:ascii="Arial" w:hAnsi="Arial" w:cs="Arial"/>
                <w:sz w:val="22"/>
                <w:szCs w:val="22"/>
              </w:rPr>
              <w:t>. TODOS OS EQUIPAMENTOS OBRIGATÓRIOS EXIGIDOS PELO CONTRAN.</w:t>
            </w:r>
          </w:p>
        </w:tc>
      </w:tr>
      <w:bookmarkEnd w:id="9"/>
    </w:tbl>
    <w:p w:rsidR="00B02ACC" w:rsidRPr="00093638" w:rsidRDefault="00B02ACC" w:rsidP="005B4847">
      <w:pPr>
        <w:pStyle w:val="Resumo"/>
        <w:spacing w:after="0"/>
        <w:ind w:firstLine="0"/>
        <w:jc w:val="both"/>
        <w:rPr>
          <w:b/>
          <w:sz w:val="22"/>
          <w:szCs w:val="22"/>
        </w:rPr>
      </w:pPr>
    </w:p>
    <w:p w:rsidR="00093638" w:rsidRPr="00093638" w:rsidRDefault="00093638" w:rsidP="00093638">
      <w:pPr>
        <w:rPr>
          <w:rFonts w:ascii="Arial" w:hAnsi="Arial" w:cs="Arial"/>
          <w:b/>
          <w:sz w:val="22"/>
          <w:szCs w:val="22"/>
        </w:rPr>
      </w:pPr>
      <w:r w:rsidRPr="00093638">
        <w:rPr>
          <w:rFonts w:ascii="Arial" w:hAnsi="Arial" w:cs="Arial"/>
          <w:b/>
          <w:sz w:val="22"/>
          <w:szCs w:val="22"/>
        </w:rPr>
        <w:t>Observação:</w:t>
      </w:r>
    </w:p>
    <w:p w:rsidR="00093638" w:rsidRPr="00093638" w:rsidRDefault="00093638" w:rsidP="00093638">
      <w:pPr>
        <w:rPr>
          <w:rFonts w:ascii="Arial" w:hAnsi="Arial" w:cs="Arial"/>
          <w:b/>
          <w:sz w:val="22"/>
          <w:szCs w:val="22"/>
        </w:rPr>
      </w:pPr>
    </w:p>
    <w:p w:rsidR="00093638" w:rsidRPr="00093638" w:rsidRDefault="00093638" w:rsidP="00093638">
      <w:pPr>
        <w:jc w:val="both"/>
        <w:rPr>
          <w:rFonts w:ascii="Arial" w:hAnsi="Arial" w:cs="Arial"/>
          <w:b/>
          <w:sz w:val="22"/>
          <w:szCs w:val="22"/>
        </w:rPr>
      </w:pPr>
      <w:r w:rsidRPr="00093638">
        <w:rPr>
          <w:rFonts w:ascii="Arial" w:hAnsi="Arial" w:cs="Arial"/>
          <w:b/>
          <w:sz w:val="22"/>
          <w:szCs w:val="22"/>
        </w:rPr>
        <w:t>Entregar o produto, por sua exclusiva conta e responsabilidade, em perfeitas condições, no prédio da Prefeitura Municipal de Pequi/MG, situado na Praça Santo Antônio, n</w:t>
      </w:r>
      <w:r w:rsidRPr="00093638">
        <w:rPr>
          <w:rFonts w:ascii="Arial" w:hAnsi="Arial" w:cs="Arial"/>
          <w:b/>
          <w:sz w:val="22"/>
          <w:szCs w:val="22"/>
          <w:u w:val="single"/>
          <w:vertAlign w:val="superscript"/>
        </w:rPr>
        <w:t xml:space="preserve">º </w:t>
      </w:r>
      <w:r w:rsidR="00CE1353">
        <w:rPr>
          <w:rFonts w:ascii="Arial" w:hAnsi="Arial" w:cs="Arial"/>
          <w:b/>
          <w:sz w:val="22"/>
          <w:szCs w:val="22"/>
        </w:rPr>
        <w:t>190, Centro, no prazo de até 3</w:t>
      </w:r>
      <w:r w:rsidRPr="00093638">
        <w:rPr>
          <w:rFonts w:ascii="Arial" w:hAnsi="Arial" w:cs="Arial"/>
          <w:b/>
          <w:sz w:val="22"/>
          <w:szCs w:val="22"/>
        </w:rPr>
        <w:t>0 (</w:t>
      </w:r>
      <w:r w:rsidR="00CE1353">
        <w:rPr>
          <w:rFonts w:ascii="Arial" w:hAnsi="Arial" w:cs="Arial"/>
          <w:b/>
          <w:sz w:val="22"/>
          <w:szCs w:val="22"/>
        </w:rPr>
        <w:t>trinta</w:t>
      </w:r>
      <w:r w:rsidRPr="00093638">
        <w:rPr>
          <w:rFonts w:ascii="Arial" w:hAnsi="Arial" w:cs="Arial"/>
          <w:b/>
          <w:sz w:val="22"/>
          <w:szCs w:val="22"/>
        </w:rPr>
        <w:t>) dias corridos, a contar da data do recebimento da requisição, independente das quantidades solicitadas.</w:t>
      </w:r>
    </w:p>
    <w:p w:rsidR="00093638" w:rsidRPr="00093638" w:rsidRDefault="00093638" w:rsidP="00093638">
      <w:pPr>
        <w:jc w:val="both"/>
        <w:rPr>
          <w:rFonts w:ascii="Arial" w:hAnsi="Arial" w:cs="Arial"/>
          <w:sz w:val="22"/>
          <w:szCs w:val="22"/>
        </w:rPr>
      </w:pPr>
    </w:p>
    <w:p w:rsidR="00093638" w:rsidRPr="00093638" w:rsidRDefault="00093638" w:rsidP="00093638">
      <w:pPr>
        <w:jc w:val="both"/>
        <w:rPr>
          <w:rFonts w:ascii="Arial" w:hAnsi="Arial" w:cs="Arial"/>
          <w:bCs/>
          <w:sz w:val="22"/>
          <w:szCs w:val="22"/>
        </w:rPr>
      </w:pPr>
      <w:r w:rsidRPr="00093638">
        <w:rPr>
          <w:rFonts w:ascii="Arial" w:hAnsi="Arial" w:cs="Arial"/>
          <w:b/>
          <w:sz w:val="22"/>
          <w:szCs w:val="22"/>
        </w:rPr>
        <w:t>Prazo e Local de entrega</w:t>
      </w:r>
      <w:r w:rsidRPr="00093638">
        <w:rPr>
          <w:rFonts w:ascii="Arial" w:hAnsi="Arial" w:cs="Arial"/>
          <w:bCs/>
          <w:sz w:val="22"/>
          <w:szCs w:val="22"/>
        </w:rPr>
        <w:t xml:space="preserve">: os produtos solicitados deverão ser entregues nos respectivos setores requisitantes. Após a solicitação, o licitante terá o prazo de </w:t>
      </w:r>
      <w:r w:rsidR="00CE1353">
        <w:rPr>
          <w:rFonts w:ascii="Arial" w:hAnsi="Arial" w:cs="Arial"/>
          <w:bCs/>
          <w:sz w:val="22"/>
          <w:szCs w:val="22"/>
        </w:rPr>
        <w:t>3</w:t>
      </w:r>
      <w:r>
        <w:rPr>
          <w:rFonts w:ascii="Arial" w:hAnsi="Arial" w:cs="Arial"/>
          <w:bCs/>
          <w:sz w:val="22"/>
          <w:szCs w:val="22"/>
        </w:rPr>
        <w:t>0</w:t>
      </w:r>
      <w:r w:rsidRPr="00093638">
        <w:rPr>
          <w:rFonts w:ascii="Arial" w:hAnsi="Arial" w:cs="Arial"/>
          <w:bCs/>
          <w:sz w:val="22"/>
          <w:szCs w:val="22"/>
        </w:rPr>
        <w:t xml:space="preserve"> (</w:t>
      </w:r>
      <w:r w:rsidR="00CE1353">
        <w:rPr>
          <w:rFonts w:ascii="Arial" w:hAnsi="Arial" w:cs="Arial"/>
          <w:bCs/>
          <w:sz w:val="22"/>
          <w:szCs w:val="22"/>
        </w:rPr>
        <w:t>trinta</w:t>
      </w:r>
      <w:r w:rsidRPr="00093638">
        <w:rPr>
          <w:rFonts w:ascii="Arial" w:hAnsi="Arial" w:cs="Arial"/>
          <w:bCs/>
          <w:sz w:val="22"/>
          <w:szCs w:val="22"/>
        </w:rPr>
        <w:t>) dias para efetivar a entrega.</w:t>
      </w:r>
    </w:p>
    <w:p w:rsidR="00093638" w:rsidRPr="00093638" w:rsidRDefault="00093638" w:rsidP="00093638">
      <w:pPr>
        <w:jc w:val="both"/>
        <w:rPr>
          <w:rFonts w:ascii="Arial" w:hAnsi="Arial" w:cs="Arial"/>
          <w:bCs/>
          <w:sz w:val="22"/>
          <w:szCs w:val="22"/>
        </w:rPr>
      </w:pPr>
    </w:p>
    <w:p w:rsidR="00093638" w:rsidRPr="00093638" w:rsidRDefault="00093638" w:rsidP="00093638">
      <w:pPr>
        <w:jc w:val="both"/>
        <w:rPr>
          <w:rFonts w:ascii="Arial" w:hAnsi="Arial" w:cs="Arial"/>
          <w:bCs/>
          <w:sz w:val="22"/>
          <w:szCs w:val="22"/>
        </w:rPr>
      </w:pPr>
      <w:r w:rsidRPr="00093638">
        <w:rPr>
          <w:rFonts w:ascii="Arial" w:hAnsi="Arial" w:cs="Arial"/>
          <w:b/>
          <w:sz w:val="22"/>
          <w:szCs w:val="22"/>
        </w:rPr>
        <w:t xml:space="preserve">Prazo de Pagamento: </w:t>
      </w:r>
      <w:r w:rsidRPr="00093638">
        <w:rPr>
          <w:rFonts w:ascii="Arial" w:hAnsi="Arial" w:cs="Arial"/>
          <w:bCs/>
          <w:sz w:val="22"/>
          <w:szCs w:val="22"/>
        </w:rPr>
        <w:t>Até 30 dias após a entrega da mercadoria, mediante a apresentação da Nota Fiscal devidamente aprovada pelo setor requisitante, acompanhada de comprovantes de regularidade perante o INSS e FGTS.</w:t>
      </w:r>
    </w:p>
    <w:p w:rsidR="00093638" w:rsidRPr="00093638" w:rsidRDefault="00093638" w:rsidP="00093638">
      <w:pPr>
        <w:jc w:val="both"/>
        <w:rPr>
          <w:rFonts w:ascii="Arial" w:hAnsi="Arial" w:cs="Arial"/>
          <w:b/>
          <w:sz w:val="22"/>
          <w:szCs w:val="22"/>
        </w:rPr>
      </w:pPr>
    </w:p>
    <w:p w:rsidR="00480AB7" w:rsidRDefault="00093638" w:rsidP="00480AB7">
      <w:pPr>
        <w:autoSpaceDE w:val="0"/>
        <w:autoSpaceDN w:val="0"/>
        <w:adjustRightInd w:val="0"/>
        <w:rPr>
          <w:rFonts w:ascii="Arial" w:hAnsi="Arial" w:cs="Arial"/>
          <w:bCs/>
          <w:sz w:val="22"/>
          <w:szCs w:val="22"/>
        </w:rPr>
      </w:pPr>
      <w:r w:rsidRPr="00640768">
        <w:rPr>
          <w:rFonts w:ascii="Arial" w:hAnsi="Arial" w:cs="Arial"/>
          <w:b/>
          <w:sz w:val="22"/>
          <w:szCs w:val="22"/>
        </w:rPr>
        <w:t>DOTAÇÃO ORÇAMENTÁRIA</w:t>
      </w:r>
      <w:r w:rsidRPr="00640768">
        <w:rPr>
          <w:rFonts w:ascii="Arial" w:hAnsi="Arial" w:cs="Arial"/>
          <w:bCs/>
          <w:sz w:val="22"/>
          <w:szCs w:val="22"/>
        </w:rPr>
        <w:t>:</w:t>
      </w:r>
      <w:r w:rsidRPr="00093638">
        <w:rPr>
          <w:rFonts w:ascii="Arial" w:hAnsi="Arial" w:cs="Arial"/>
          <w:bCs/>
          <w:sz w:val="22"/>
          <w:szCs w:val="22"/>
        </w:rPr>
        <w:t xml:space="preserve"> </w:t>
      </w:r>
    </w:p>
    <w:p w:rsidR="004C2B0D" w:rsidRDefault="004C2B0D" w:rsidP="00480AB7">
      <w:pPr>
        <w:autoSpaceDE w:val="0"/>
        <w:autoSpaceDN w:val="0"/>
        <w:adjustRightInd w:val="0"/>
        <w:rPr>
          <w:rFonts w:ascii="Arial" w:hAnsi="Arial" w:cs="Arial"/>
          <w:bCs/>
          <w:sz w:val="22"/>
          <w:szCs w:val="22"/>
        </w:rPr>
      </w:pPr>
    </w:p>
    <w:p w:rsidR="00640768" w:rsidRDefault="00640768" w:rsidP="00640768">
      <w:pPr>
        <w:jc w:val="both"/>
        <w:rPr>
          <w:rFonts w:ascii="Arial" w:hAnsi="Arial" w:cs="Arial"/>
          <w:bCs/>
          <w:color w:val="000000"/>
          <w:sz w:val="20"/>
          <w:szCs w:val="20"/>
        </w:rPr>
      </w:pPr>
      <w:r w:rsidRPr="00640768">
        <w:rPr>
          <w:rFonts w:ascii="Arial" w:hAnsi="Arial" w:cs="Arial"/>
          <w:bCs/>
          <w:color w:val="000000"/>
          <w:sz w:val="20"/>
          <w:szCs w:val="20"/>
        </w:rPr>
        <w:t>Ficha 1018 10.301.0044.1.025 Manutenção de Aquisição Equip/Moveis/Veículos para PSF Municipal 4.4.90.52.00.00.00.00 0255 Equipamentos</w:t>
      </w:r>
      <w:r>
        <w:rPr>
          <w:rFonts w:ascii="Arial" w:hAnsi="Arial" w:cs="Arial"/>
          <w:bCs/>
          <w:color w:val="000000"/>
          <w:sz w:val="20"/>
          <w:szCs w:val="20"/>
        </w:rPr>
        <w:t xml:space="preserve"> e Material Permanente;</w:t>
      </w:r>
    </w:p>
    <w:p w:rsidR="00640768" w:rsidRDefault="00640768" w:rsidP="00640768">
      <w:pPr>
        <w:jc w:val="both"/>
        <w:rPr>
          <w:rFonts w:ascii="Arial" w:hAnsi="Arial" w:cs="Arial"/>
          <w:bCs/>
          <w:color w:val="000000"/>
          <w:sz w:val="20"/>
          <w:szCs w:val="20"/>
        </w:rPr>
      </w:pPr>
    </w:p>
    <w:p w:rsidR="00640768" w:rsidRDefault="00640768" w:rsidP="00640768">
      <w:pPr>
        <w:jc w:val="both"/>
        <w:rPr>
          <w:rFonts w:ascii="Arial" w:hAnsi="Arial" w:cs="Arial"/>
          <w:bCs/>
          <w:color w:val="000000"/>
          <w:sz w:val="20"/>
          <w:szCs w:val="20"/>
        </w:rPr>
      </w:pPr>
      <w:r>
        <w:rPr>
          <w:rFonts w:ascii="Arial" w:hAnsi="Arial" w:cs="Arial"/>
          <w:bCs/>
          <w:color w:val="000000"/>
          <w:sz w:val="20"/>
          <w:szCs w:val="20"/>
        </w:rPr>
        <w:t>Ficha 481 10.301.0044.1.025 Manutenção de Aquisição Equipamentos/Moveis/Veículos para PSF Municipal 4.4.90.52.00.00.00.00 0102 Equipamentos e Material Permanente;</w:t>
      </w:r>
    </w:p>
    <w:p w:rsidR="00640768" w:rsidRDefault="00640768" w:rsidP="00640768">
      <w:pPr>
        <w:jc w:val="both"/>
        <w:rPr>
          <w:rFonts w:ascii="Arial" w:hAnsi="Arial" w:cs="Arial"/>
          <w:sz w:val="22"/>
          <w:szCs w:val="22"/>
        </w:rPr>
      </w:pPr>
    </w:p>
    <w:p w:rsidR="00640768" w:rsidRDefault="00640768" w:rsidP="00640768">
      <w:pPr>
        <w:jc w:val="both"/>
        <w:rPr>
          <w:rFonts w:ascii="Arial" w:hAnsi="Arial" w:cs="Arial"/>
          <w:bCs/>
          <w:color w:val="000000"/>
          <w:sz w:val="20"/>
          <w:szCs w:val="20"/>
        </w:rPr>
      </w:pPr>
      <w:r>
        <w:rPr>
          <w:rFonts w:ascii="Arial" w:hAnsi="Arial" w:cs="Arial"/>
          <w:bCs/>
          <w:color w:val="000000"/>
          <w:sz w:val="20"/>
          <w:szCs w:val="20"/>
        </w:rPr>
        <w:lastRenderedPageBreak/>
        <w:t>Ficha 482 10.301.0044.1.025 Manutenção de Aquisição Equipamentos/Moveis/Veículos para PSF Municipal 4.4.90.52.00.00.00.00 0155 Equipamentos e Material Permanente;</w:t>
      </w:r>
    </w:p>
    <w:p w:rsidR="00640768" w:rsidRDefault="00640768" w:rsidP="00640768">
      <w:pPr>
        <w:jc w:val="both"/>
        <w:rPr>
          <w:rFonts w:ascii="Arial" w:hAnsi="Arial" w:cs="Arial"/>
          <w:sz w:val="22"/>
          <w:szCs w:val="22"/>
        </w:rPr>
      </w:pPr>
    </w:p>
    <w:p w:rsidR="00640768" w:rsidRDefault="00640768" w:rsidP="00640768">
      <w:pPr>
        <w:jc w:val="both"/>
        <w:rPr>
          <w:rFonts w:ascii="Arial" w:hAnsi="Arial" w:cs="Arial"/>
          <w:bCs/>
          <w:color w:val="000000"/>
          <w:sz w:val="20"/>
          <w:szCs w:val="20"/>
        </w:rPr>
      </w:pPr>
      <w:r>
        <w:rPr>
          <w:rFonts w:ascii="Arial" w:hAnsi="Arial" w:cs="Arial"/>
          <w:bCs/>
          <w:color w:val="000000"/>
          <w:sz w:val="20"/>
          <w:szCs w:val="20"/>
        </w:rPr>
        <w:t>Ficha 483 10.301.0044.1.025 Manutenção de Aquisição Equipamentos/Moveis/Veículos para PSF Municipal 4.4.90.52.00.00.00.00 0159 Equipamentos e Material Permanente;</w:t>
      </w:r>
    </w:p>
    <w:p w:rsidR="00640768" w:rsidRDefault="00640768" w:rsidP="00640768">
      <w:pPr>
        <w:jc w:val="both"/>
        <w:rPr>
          <w:rFonts w:ascii="Arial" w:hAnsi="Arial" w:cs="Arial"/>
          <w:sz w:val="22"/>
          <w:szCs w:val="22"/>
        </w:rPr>
      </w:pPr>
    </w:p>
    <w:p w:rsidR="00640768" w:rsidRDefault="00640768" w:rsidP="00640768">
      <w:pPr>
        <w:jc w:val="both"/>
        <w:rPr>
          <w:rFonts w:ascii="Arial" w:hAnsi="Arial" w:cs="Arial"/>
          <w:bCs/>
          <w:color w:val="000000"/>
          <w:sz w:val="20"/>
          <w:szCs w:val="20"/>
        </w:rPr>
      </w:pPr>
      <w:r>
        <w:rPr>
          <w:rFonts w:ascii="Arial" w:hAnsi="Arial" w:cs="Arial"/>
          <w:bCs/>
          <w:color w:val="000000"/>
          <w:sz w:val="20"/>
          <w:szCs w:val="20"/>
        </w:rPr>
        <w:t>Ficha 484 10.301.0044.1.025 Manutenção de Aquisição Equipamentos/Moveis/Veículos para PSF Municipal 4.4.90.52.00.00.00.00 0176 Equipamentos e Material Permanente;</w:t>
      </w:r>
    </w:p>
    <w:p w:rsidR="00640768" w:rsidRPr="00093638" w:rsidRDefault="00640768" w:rsidP="00640768">
      <w:pPr>
        <w:jc w:val="both"/>
        <w:rPr>
          <w:rFonts w:ascii="Arial" w:hAnsi="Arial" w:cs="Arial"/>
          <w:b/>
          <w:bCs/>
          <w:sz w:val="22"/>
          <w:szCs w:val="22"/>
        </w:rPr>
      </w:pPr>
    </w:p>
    <w:p w:rsidR="00480AB7" w:rsidRPr="00093638" w:rsidRDefault="00480AB7" w:rsidP="00480AB7">
      <w:pPr>
        <w:autoSpaceDE w:val="0"/>
        <w:autoSpaceDN w:val="0"/>
        <w:adjustRightInd w:val="0"/>
        <w:rPr>
          <w:rFonts w:ascii="Arial" w:hAnsi="Arial" w:cs="Arial"/>
          <w:sz w:val="22"/>
          <w:szCs w:val="22"/>
        </w:rPr>
      </w:pPr>
    </w:p>
    <w:p w:rsidR="005B4847" w:rsidRPr="00093638" w:rsidRDefault="00093638" w:rsidP="005F55BB">
      <w:pPr>
        <w:pStyle w:val="WW-Padro"/>
        <w:jc w:val="both"/>
        <w:rPr>
          <w:rFonts w:ascii="Arial" w:hAnsi="Arial" w:cs="Arial"/>
          <w:sz w:val="22"/>
          <w:szCs w:val="22"/>
        </w:rPr>
      </w:pPr>
      <w:r w:rsidRPr="00093638">
        <w:rPr>
          <w:rFonts w:ascii="Arial" w:hAnsi="Arial" w:cs="Arial"/>
          <w:b/>
          <w:bCs/>
          <w:sz w:val="22"/>
          <w:szCs w:val="22"/>
          <w:lang w:val="pt-BR"/>
        </w:rPr>
        <w:t>ÓRGÃO REQUISITANTE</w:t>
      </w:r>
      <w:r w:rsidRPr="00093638">
        <w:rPr>
          <w:rFonts w:ascii="Arial" w:hAnsi="Arial" w:cs="Arial"/>
          <w:sz w:val="22"/>
          <w:szCs w:val="22"/>
          <w:lang w:val="pt-BR"/>
        </w:rPr>
        <w:t xml:space="preserve">: Secretaria Municipal de </w:t>
      </w:r>
      <w:r w:rsidR="00CE1353">
        <w:rPr>
          <w:rFonts w:ascii="Arial" w:hAnsi="Arial" w:cs="Arial"/>
          <w:sz w:val="22"/>
          <w:szCs w:val="22"/>
          <w:lang w:val="pt-BR"/>
        </w:rPr>
        <w:t>Saúde</w:t>
      </w:r>
      <w:r w:rsidRPr="00093638">
        <w:rPr>
          <w:rFonts w:ascii="Arial" w:hAnsi="Arial" w:cs="Arial"/>
          <w:sz w:val="22"/>
          <w:szCs w:val="22"/>
          <w:lang w:val="pt-BR"/>
        </w:rPr>
        <w:t>.</w:t>
      </w:r>
      <w:r w:rsidR="005B4847" w:rsidRPr="00093638">
        <w:rPr>
          <w:rFonts w:ascii="Arial" w:hAnsi="Arial" w:cs="Arial"/>
          <w:sz w:val="22"/>
          <w:szCs w:val="22"/>
        </w:rPr>
        <w:br w:type="page"/>
      </w:r>
    </w:p>
    <w:p w:rsidR="00232E5D" w:rsidRPr="00093638" w:rsidRDefault="00232E5D" w:rsidP="00232E5D">
      <w:pPr>
        <w:pStyle w:val="Ttulo2"/>
        <w:pageBreakBefore/>
        <w:spacing w:before="0"/>
        <w:ind w:firstLine="0"/>
        <w:jc w:val="both"/>
        <w:rPr>
          <w:rFonts w:cs="Arial"/>
          <w:iCs/>
          <w:sz w:val="22"/>
          <w:szCs w:val="22"/>
        </w:rPr>
      </w:pPr>
      <w:r w:rsidRPr="00093638">
        <w:rPr>
          <w:rFonts w:cs="Arial"/>
          <w:iCs/>
          <w:sz w:val="22"/>
          <w:szCs w:val="22"/>
        </w:rPr>
        <w:lastRenderedPageBreak/>
        <w:t xml:space="preserve">PROCESSO LICITATÓRIO Nº </w:t>
      </w:r>
      <w:r w:rsidR="00687A99">
        <w:rPr>
          <w:rFonts w:cs="Arial"/>
          <w:iCs/>
          <w:sz w:val="22"/>
          <w:szCs w:val="22"/>
        </w:rPr>
        <w:t>030</w:t>
      </w:r>
      <w:r w:rsidRPr="00093638">
        <w:rPr>
          <w:rFonts w:cs="Arial"/>
          <w:iCs/>
          <w:sz w:val="22"/>
          <w:szCs w:val="22"/>
        </w:rPr>
        <w:t>/</w:t>
      </w:r>
      <w:r w:rsidR="00687A99">
        <w:rPr>
          <w:rFonts w:cs="Arial"/>
          <w:iCs/>
          <w:sz w:val="22"/>
          <w:szCs w:val="22"/>
        </w:rPr>
        <w:t>2022</w:t>
      </w:r>
    </w:p>
    <w:p w:rsidR="00232E5D" w:rsidRPr="00093638" w:rsidRDefault="00232E5D" w:rsidP="00232E5D">
      <w:pPr>
        <w:pStyle w:val="Ttulo2"/>
        <w:spacing w:before="0"/>
        <w:ind w:firstLine="0"/>
        <w:jc w:val="both"/>
        <w:rPr>
          <w:rFonts w:cs="Arial"/>
          <w:iCs/>
          <w:sz w:val="22"/>
          <w:szCs w:val="22"/>
        </w:rPr>
      </w:pPr>
      <w:r w:rsidRPr="00093638">
        <w:rPr>
          <w:rFonts w:cs="Arial"/>
          <w:iCs/>
          <w:sz w:val="22"/>
          <w:szCs w:val="22"/>
        </w:rPr>
        <w:t xml:space="preserve">PREGÃO PRESENCIAL Nº </w:t>
      </w:r>
      <w:r w:rsidR="00687A99">
        <w:rPr>
          <w:rFonts w:cs="Arial"/>
          <w:iCs/>
          <w:sz w:val="22"/>
          <w:szCs w:val="22"/>
        </w:rPr>
        <w:t>009</w:t>
      </w:r>
      <w:r w:rsidRPr="00093638">
        <w:rPr>
          <w:rFonts w:cs="Arial"/>
          <w:iCs/>
          <w:sz w:val="22"/>
          <w:szCs w:val="22"/>
        </w:rPr>
        <w:t>/</w:t>
      </w:r>
      <w:r w:rsidR="00687A99">
        <w:rPr>
          <w:rFonts w:cs="Arial"/>
          <w:iCs/>
          <w:sz w:val="22"/>
          <w:szCs w:val="22"/>
        </w:rPr>
        <w:t>2022</w:t>
      </w:r>
    </w:p>
    <w:p w:rsidR="002F3958" w:rsidRPr="00093638" w:rsidRDefault="002F3958" w:rsidP="005B4847">
      <w:pPr>
        <w:pStyle w:val="Ttulo2"/>
        <w:spacing w:before="0"/>
        <w:ind w:firstLine="0"/>
        <w:jc w:val="both"/>
        <w:rPr>
          <w:rFonts w:cs="Arial"/>
          <w:sz w:val="22"/>
          <w:szCs w:val="22"/>
        </w:rPr>
      </w:pPr>
    </w:p>
    <w:p w:rsidR="002F3958" w:rsidRPr="00093638" w:rsidRDefault="002F3958" w:rsidP="005B4847">
      <w:pPr>
        <w:pStyle w:val="Ttulo2"/>
        <w:spacing w:before="0"/>
        <w:ind w:firstLine="0"/>
        <w:jc w:val="both"/>
        <w:rPr>
          <w:rFonts w:cs="Arial"/>
          <w:sz w:val="22"/>
          <w:szCs w:val="22"/>
        </w:rPr>
      </w:pPr>
    </w:p>
    <w:p w:rsidR="005B4847" w:rsidRPr="00093638" w:rsidRDefault="005B4847" w:rsidP="005B4847">
      <w:pPr>
        <w:pStyle w:val="Ttulo2"/>
        <w:spacing w:before="0"/>
        <w:ind w:firstLine="0"/>
        <w:jc w:val="both"/>
        <w:rPr>
          <w:rFonts w:cs="Arial"/>
          <w:i/>
          <w:sz w:val="22"/>
          <w:szCs w:val="22"/>
        </w:rPr>
      </w:pPr>
      <w:r w:rsidRPr="00093638">
        <w:rPr>
          <w:rFonts w:cs="Arial"/>
          <w:sz w:val="22"/>
          <w:szCs w:val="22"/>
        </w:rPr>
        <w:t>ANEXO II</w:t>
      </w:r>
      <w:r w:rsidR="00BC184C" w:rsidRPr="00093638">
        <w:rPr>
          <w:rFonts w:cs="Arial"/>
          <w:sz w:val="22"/>
          <w:szCs w:val="22"/>
        </w:rPr>
        <w:t xml:space="preserve"> – </w:t>
      </w:r>
      <w:r w:rsidRPr="00093638">
        <w:rPr>
          <w:rFonts w:cs="Arial"/>
          <w:sz w:val="22"/>
          <w:szCs w:val="22"/>
        </w:rPr>
        <w:t>MODELO DE CREDENCIAMENTO</w:t>
      </w:r>
    </w:p>
    <w:p w:rsidR="005B4847" w:rsidRPr="00093638" w:rsidRDefault="005B4847" w:rsidP="005B4847">
      <w:pPr>
        <w:jc w:val="both"/>
        <w:rPr>
          <w:rFonts w:ascii="Arial" w:hAnsi="Arial" w:cs="Arial"/>
          <w:b/>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232E5D">
      <w:pPr>
        <w:spacing w:line="360" w:lineRule="auto"/>
        <w:jc w:val="both"/>
        <w:rPr>
          <w:rFonts w:ascii="Arial" w:hAnsi="Arial" w:cs="Arial"/>
          <w:sz w:val="22"/>
          <w:szCs w:val="22"/>
        </w:rPr>
      </w:pPr>
      <w:r w:rsidRPr="00093638">
        <w:rPr>
          <w:rFonts w:ascii="Arial" w:hAnsi="Arial" w:cs="Arial"/>
          <w:sz w:val="22"/>
          <w:szCs w:val="22"/>
        </w:rPr>
        <w:t xml:space="preserve">Mediante o presente, credenciamos o(a) Sr.(a) .............................., portador (a) da Cédula de Identidade nº ............... e CPF nº ...................., a participar da licitação instaurada pela Prefeitura Municipal de ___________, na modalidade Pregão, na qualidade de REPRESENTANTE LEGAL, outorgando-lhe </w:t>
      </w:r>
      <w:r w:rsidRPr="00093638">
        <w:rPr>
          <w:rFonts w:ascii="Arial" w:hAnsi="Arial" w:cs="Arial"/>
          <w:sz w:val="22"/>
          <w:szCs w:val="22"/>
          <w:u w:val="single"/>
        </w:rPr>
        <w:t xml:space="preserve">plenos poderes </w:t>
      </w:r>
      <w:r w:rsidRPr="00093638">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 de .................................. de .............</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Assinatura do Dirigente da Empresa</w:t>
      </w:r>
    </w:p>
    <w:p w:rsidR="005B4847" w:rsidRPr="00093638" w:rsidRDefault="005B4847" w:rsidP="005B4847">
      <w:pPr>
        <w:jc w:val="both"/>
        <w:rPr>
          <w:rFonts w:ascii="Arial" w:hAnsi="Arial" w:cs="Arial"/>
          <w:sz w:val="22"/>
          <w:szCs w:val="22"/>
        </w:rPr>
      </w:pPr>
      <w:r w:rsidRPr="00093638">
        <w:rPr>
          <w:rFonts w:ascii="Arial" w:hAnsi="Arial" w:cs="Arial"/>
          <w:sz w:val="22"/>
          <w:szCs w:val="22"/>
        </w:rPr>
        <w:t>(reconhecer firma como pessoa jurídica)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QUEM ASSINAR DEVE OBSERVAR O SEGUINTE:</w:t>
      </w:r>
    </w:p>
    <w:p w:rsidR="005B4847" w:rsidRPr="00093638" w:rsidRDefault="005B4847" w:rsidP="005B4847">
      <w:pPr>
        <w:jc w:val="both"/>
        <w:rPr>
          <w:rFonts w:ascii="Arial" w:hAnsi="Arial" w:cs="Arial"/>
          <w:sz w:val="22"/>
          <w:szCs w:val="22"/>
        </w:rPr>
      </w:pPr>
      <w:r w:rsidRPr="00093638">
        <w:rPr>
          <w:rFonts w:ascii="Arial" w:hAnsi="Arial" w:cs="Arial"/>
          <w:sz w:val="22"/>
          <w:szCs w:val="22"/>
        </w:rPr>
        <w:t>1. Este credenciamento deverá vir acompanhado, obrigatoriamente, do estatuto ou contrato social da empresa, caso o reconhecimento de firma vier como pessoa física.</w:t>
      </w:r>
    </w:p>
    <w:p w:rsidR="005B4847" w:rsidRPr="00093638" w:rsidRDefault="005B4847" w:rsidP="005B4847">
      <w:pPr>
        <w:jc w:val="both"/>
        <w:rPr>
          <w:rFonts w:ascii="Arial" w:hAnsi="Arial" w:cs="Arial"/>
          <w:sz w:val="22"/>
          <w:szCs w:val="22"/>
        </w:rPr>
      </w:pPr>
      <w:r w:rsidRPr="00093638">
        <w:rPr>
          <w:rFonts w:ascii="Arial" w:hAnsi="Arial" w:cs="Arial"/>
          <w:sz w:val="22"/>
          <w:szCs w:val="22"/>
        </w:rPr>
        <w:t>2. Se o reconhecimento da firma do dirigente da empresa for como pessoa jurídica, não há necessidade da apresentação do estatuto ou contrato social.</w:t>
      </w:r>
    </w:p>
    <w:p w:rsidR="005B4847" w:rsidRPr="00093638" w:rsidRDefault="005B4847" w:rsidP="005B4847">
      <w:pPr>
        <w:jc w:val="both"/>
        <w:rPr>
          <w:rFonts w:ascii="Arial" w:hAnsi="Arial" w:cs="Arial"/>
          <w:sz w:val="22"/>
          <w:szCs w:val="22"/>
        </w:rPr>
      </w:pPr>
      <w:r w:rsidRPr="00093638">
        <w:rPr>
          <w:rFonts w:ascii="Arial" w:hAnsi="Arial" w:cs="Arial"/>
          <w:sz w:val="22"/>
          <w:szCs w:val="22"/>
        </w:rPr>
        <w:t>3. Se o credenciamento for efetuado mediante apresentação de procuração por instrumento público, não é necessária a apresentação do estatuto ou contrato social da empresa.</w:t>
      </w:r>
    </w:p>
    <w:p w:rsidR="005B4847" w:rsidRPr="00093638" w:rsidRDefault="005B4847" w:rsidP="005B4847">
      <w:pPr>
        <w:jc w:val="both"/>
        <w:rPr>
          <w:rFonts w:ascii="Arial" w:hAnsi="Arial" w:cs="Arial"/>
          <w:sz w:val="22"/>
          <w:szCs w:val="22"/>
        </w:rPr>
      </w:pPr>
      <w:r w:rsidRPr="00093638">
        <w:rPr>
          <w:rFonts w:ascii="Arial" w:hAnsi="Arial" w:cs="Arial"/>
          <w:sz w:val="22"/>
          <w:szCs w:val="22"/>
        </w:rPr>
        <w:t>4.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5B4847" w:rsidRPr="00093638" w:rsidRDefault="005B4847" w:rsidP="005B4847">
      <w:pPr>
        <w:jc w:val="both"/>
        <w:rPr>
          <w:rFonts w:ascii="Arial" w:hAnsi="Arial" w:cs="Arial"/>
          <w:sz w:val="22"/>
          <w:szCs w:val="22"/>
        </w:rPr>
      </w:pPr>
      <w:r w:rsidRPr="00093638">
        <w:rPr>
          <w:rFonts w:ascii="Arial" w:hAnsi="Arial" w:cs="Arial"/>
          <w:sz w:val="22"/>
          <w:szCs w:val="22"/>
        </w:rPr>
        <w:t>5.  Caso o contrato social ou estatuto determine que mais de uma pessoa deva assinar o credenciamento ou a procuração, a falta de qualquer uma delas invalida o documento para os fins deste procedimento licitatório.</w:t>
      </w:r>
    </w:p>
    <w:p w:rsidR="005B4847" w:rsidRPr="00093638" w:rsidRDefault="005B4847" w:rsidP="005B4847">
      <w:pPr>
        <w:jc w:val="both"/>
        <w:rPr>
          <w:rFonts w:ascii="Arial" w:hAnsi="Arial" w:cs="Arial"/>
          <w:sz w:val="22"/>
          <w:szCs w:val="22"/>
        </w:rPr>
      </w:pPr>
      <w:r w:rsidRPr="00093638">
        <w:rPr>
          <w:rFonts w:ascii="Arial" w:hAnsi="Arial" w:cs="Arial"/>
          <w:sz w:val="22"/>
          <w:szCs w:val="22"/>
        </w:rPr>
        <w:br w:type="page"/>
      </w:r>
    </w:p>
    <w:p w:rsidR="00232E5D" w:rsidRPr="00093638" w:rsidRDefault="00232E5D" w:rsidP="00232E5D">
      <w:pPr>
        <w:pStyle w:val="Ttulo2"/>
        <w:pageBreakBefore/>
        <w:spacing w:before="0"/>
        <w:ind w:firstLine="0"/>
        <w:jc w:val="both"/>
        <w:rPr>
          <w:rFonts w:cs="Arial"/>
          <w:iCs/>
          <w:sz w:val="22"/>
          <w:szCs w:val="22"/>
        </w:rPr>
      </w:pPr>
      <w:r w:rsidRPr="00093638">
        <w:rPr>
          <w:rFonts w:cs="Arial"/>
          <w:iCs/>
          <w:sz w:val="22"/>
          <w:szCs w:val="22"/>
        </w:rPr>
        <w:lastRenderedPageBreak/>
        <w:t xml:space="preserve">PROCESSO LICITATÓRIO Nº </w:t>
      </w:r>
      <w:r w:rsidR="00687A99">
        <w:rPr>
          <w:rFonts w:cs="Arial"/>
          <w:iCs/>
          <w:sz w:val="22"/>
          <w:szCs w:val="22"/>
        </w:rPr>
        <w:t>030</w:t>
      </w:r>
      <w:r w:rsidRPr="00093638">
        <w:rPr>
          <w:rFonts w:cs="Arial"/>
          <w:iCs/>
          <w:sz w:val="22"/>
          <w:szCs w:val="22"/>
        </w:rPr>
        <w:t>/</w:t>
      </w:r>
      <w:r w:rsidR="00687A99">
        <w:rPr>
          <w:rFonts w:cs="Arial"/>
          <w:iCs/>
          <w:sz w:val="22"/>
          <w:szCs w:val="22"/>
        </w:rPr>
        <w:t>2022</w:t>
      </w:r>
    </w:p>
    <w:p w:rsidR="00232E5D" w:rsidRPr="00093638" w:rsidRDefault="00232E5D" w:rsidP="00232E5D">
      <w:pPr>
        <w:pStyle w:val="Ttulo2"/>
        <w:spacing w:before="0"/>
        <w:ind w:firstLine="0"/>
        <w:jc w:val="both"/>
        <w:rPr>
          <w:rFonts w:cs="Arial"/>
          <w:iCs/>
          <w:sz w:val="22"/>
          <w:szCs w:val="22"/>
        </w:rPr>
      </w:pPr>
      <w:r w:rsidRPr="00093638">
        <w:rPr>
          <w:rFonts w:cs="Arial"/>
          <w:iCs/>
          <w:sz w:val="22"/>
          <w:szCs w:val="22"/>
        </w:rPr>
        <w:t xml:space="preserve">PREGÃO PRESENCIAL Nº </w:t>
      </w:r>
      <w:r w:rsidR="00687A99">
        <w:rPr>
          <w:rFonts w:cs="Arial"/>
          <w:iCs/>
          <w:sz w:val="22"/>
          <w:szCs w:val="22"/>
        </w:rPr>
        <w:t>009</w:t>
      </w:r>
      <w:r w:rsidRPr="00093638">
        <w:rPr>
          <w:rFonts w:cs="Arial"/>
          <w:iCs/>
          <w:sz w:val="22"/>
          <w:szCs w:val="22"/>
        </w:rPr>
        <w:t>/</w:t>
      </w:r>
      <w:r w:rsidR="00687A99">
        <w:rPr>
          <w:rFonts w:cs="Arial"/>
          <w:iCs/>
          <w:sz w:val="22"/>
          <w:szCs w:val="22"/>
        </w:rPr>
        <w:t>2022</w:t>
      </w:r>
    </w:p>
    <w:p w:rsidR="005B4847" w:rsidRPr="00093638" w:rsidRDefault="005B4847" w:rsidP="005B4847">
      <w:pPr>
        <w:pStyle w:val="Resumo"/>
        <w:spacing w:after="0"/>
        <w:ind w:firstLine="0"/>
        <w:jc w:val="both"/>
        <w:rPr>
          <w:b/>
          <w:sz w:val="22"/>
          <w:szCs w:val="22"/>
        </w:rPr>
      </w:pPr>
    </w:p>
    <w:p w:rsidR="00232E5D" w:rsidRPr="00093638" w:rsidRDefault="00232E5D" w:rsidP="005B4847">
      <w:pPr>
        <w:pStyle w:val="Resumo"/>
        <w:spacing w:after="0"/>
        <w:ind w:firstLine="0"/>
        <w:jc w:val="both"/>
        <w:rPr>
          <w:b/>
          <w:sz w:val="22"/>
          <w:szCs w:val="22"/>
        </w:rPr>
      </w:pPr>
    </w:p>
    <w:p w:rsidR="00232E5D" w:rsidRPr="00093638" w:rsidRDefault="00232E5D" w:rsidP="005B4847">
      <w:pPr>
        <w:pStyle w:val="Resumo"/>
        <w:spacing w:after="0"/>
        <w:ind w:firstLine="0"/>
        <w:jc w:val="both"/>
        <w:rPr>
          <w:b/>
          <w:sz w:val="22"/>
          <w:szCs w:val="22"/>
        </w:rPr>
      </w:pPr>
    </w:p>
    <w:p w:rsidR="00232E5D" w:rsidRPr="00093638" w:rsidRDefault="00232E5D" w:rsidP="005B4847">
      <w:pPr>
        <w:pStyle w:val="Resumo"/>
        <w:spacing w:after="0"/>
        <w:ind w:firstLine="0"/>
        <w:jc w:val="both"/>
        <w:rPr>
          <w:b/>
          <w:sz w:val="22"/>
          <w:szCs w:val="22"/>
        </w:rPr>
      </w:pPr>
    </w:p>
    <w:p w:rsidR="005B4847" w:rsidRPr="00093638" w:rsidRDefault="005B4847" w:rsidP="005B4847">
      <w:pPr>
        <w:pStyle w:val="Resumo"/>
        <w:spacing w:after="0"/>
        <w:ind w:firstLine="0"/>
        <w:jc w:val="both"/>
        <w:rPr>
          <w:b/>
          <w:sz w:val="22"/>
          <w:szCs w:val="22"/>
        </w:rPr>
      </w:pPr>
      <w:r w:rsidRPr="00093638">
        <w:rPr>
          <w:b/>
          <w:sz w:val="22"/>
          <w:szCs w:val="22"/>
        </w:rPr>
        <w:t xml:space="preserve">ANEXO III </w:t>
      </w:r>
      <w:r w:rsidR="00CD6819" w:rsidRPr="00093638">
        <w:rPr>
          <w:b/>
          <w:sz w:val="22"/>
          <w:szCs w:val="22"/>
        </w:rPr>
        <w:t xml:space="preserve">– </w:t>
      </w:r>
      <w:r w:rsidRPr="00093638">
        <w:rPr>
          <w:b/>
          <w:sz w:val="22"/>
          <w:szCs w:val="22"/>
        </w:rPr>
        <w:t>MODELO DE DECLARAÇÃO DE ATENDIMENTO AO INCISO VII DO ART. 4º DA LEI Nº 10.520/2002</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A31307">
      <w:pPr>
        <w:pStyle w:val="Corpodetexto"/>
        <w:spacing w:after="0" w:line="360" w:lineRule="auto"/>
        <w:jc w:val="both"/>
        <w:rPr>
          <w:rFonts w:ascii="Arial" w:hAnsi="Arial" w:cs="Arial"/>
          <w:sz w:val="22"/>
          <w:szCs w:val="22"/>
        </w:rPr>
      </w:pPr>
      <w:r w:rsidRPr="00093638">
        <w:rPr>
          <w:rFonts w:ascii="Arial" w:hAnsi="Arial" w:cs="Arial"/>
          <w:sz w:val="22"/>
          <w:szCs w:val="22"/>
        </w:rPr>
        <w:t>_____________________________________,</w:t>
      </w:r>
      <w:r w:rsidR="00914FF5" w:rsidRPr="00093638">
        <w:rPr>
          <w:rFonts w:ascii="Arial" w:hAnsi="Arial" w:cs="Arial"/>
          <w:sz w:val="22"/>
          <w:szCs w:val="22"/>
        </w:rPr>
        <w:t xml:space="preserve"> </w:t>
      </w:r>
      <w:r w:rsidRPr="00093638">
        <w:rPr>
          <w:rFonts w:ascii="Arial" w:hAnsi="Arial" w:cs="Arial"/>
          <w:sz w:val="22"/>
          <w:szCs w:val="22"/>
        </w:rPr>
        <w:t>CNPJ</w:t>
      </w:r>
      <w:r w:rsidR="00914FF5" w:rsidRPr="00093638">
        <w:rPr>
          <w:rFonts w:ascii="Arial" w:hAnsi="Arial" w:cs="Arial"/>
          <w:sz w:val="22"/>
          <w:szCs w:val="22"/>
        </w:rPr>
        <w:t xml:space="preserve"> _____________________________</w:t>
      </w:r>
      <w:r w:rsidRPr="00093638">
        <w:rPr>
          <w:rFonts w:ascii="Arial" w:hAnsi="Arial" w:cs="Arial"/>
          <w:sz w:val="22"/>
          <w:szCs w:val="22"/>
        </w:rPr>
        <w:t>, sediada _________________</w:t>
      </w:r>
      <w:r w:rsidR="00914FF5" w:rsidRPr="00093638">
        <w:rPr>
          <w:rFonts w:ascii="Arial" w:hAnsi="Arial" w:cs="Arial"/>
          <w:sz w:val="22"/>
          <w:szCs w:val="22"/>
        </w:rPr>
        <w:t>______________________________</w:t>
      </w:r>
      <w:r w:rsidRPr="00093638">
        <w:rPr>
          <w:rFonts w:ascii="Arial" w:hAnsi="Arial" w:cs="Arial"/>
          <w:sz w:val="22"/>
          <w:szCs w:val="22"/>
        </w:rPr>
        <w:t xml:space="preserve">, por intermédio de seu representante legal, infra-assinado, e para os fins do Pregão nº </w:t>
      </w:r>
      <w:r w:rsidR="00687A99">
        <w:rPr>
          <w:rFonts w:ascii="Arial" w:hAnsi="Arial" w:cs="Arial"/>
          <w:sz w:val="22"/>
          <w:szCs w:val="22"/>
        </w:rPr>
        <w:t>009</w:t>
      </w:r>
      <w:r w:rsidR="00663A92" w:rsidRPr="00093638">
        <w:rPr>
          <w:rFonts w:ascii="Arial" w:hAnsi="Arial" w:cs="Arial"/>
          <w:sz w:val="22"/>
          <w:szCs w:val="22"/>
        </w:rPr>
        <w:t>/</w:t>
      </w:r>
      <w:r w:rsidR="00687A99">
        <w:rPr>
          <w:rFonts w:ascii="Arial" w:hAnsi="Arial" w:cs="Arial"/>
          <w:sz w:val="22"/>
          <w:szCs w:val="22"/>
        </w:rPr>
        <w:t>2022</w:t>
      </w:r>
      <w:r w:rsidRPr="00093638">
        <w:rPr>
          <w:rFonts w:ascii="Arial" w:hAnsi="Arial" w:cs="Arial"/>
          <w:sz w:val="22"/>
          <w:szCs w:val="22"/>
        </w:rPr>
        <w:t>, DECLARA expressamente que cumpre plenamente os requisitos de habilitação com todos os termos estabelecidos neste Edital.</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197B3D" w:rsidRPr="00093638" w:rsidRDefault="00197B3D" w:rsidP="00197B3D">
      <w:pPr>
        <w:pStyle w:val="TextoBoletim"/>
        <w:spacing w:after="0"/>
        <w:ind w:right="0"/>
        <w:rPr>
          <w:rFonts w:ascii="Arial" w:hAnsi="Arial" w:cs="Arial"/>
          <w:b/>
          <w:sz w:val="22"/>
          <w:szCs w:val="22"/>
        </w:rPr>
      </w:pPr>
      <w:r w:rsidRPr="00093638">
        <w:rPr>
          <w:rFonts w:ascii="Arial" w:hAnsi="Arial" w:cs="Arial"/>
          <w:sz w:val="22"/>
          <w:szCs w:val="22"/>
        </w:rPr>
        <w:t>___________________, _____ de _______ de __________.</w:t>
      </w:r>
    </w:p>
    <w:p w:rsidR="00197B3D" w:rsidRPr="00093638" w:rsidRDefault="00197B3D" w:rsidP="00197B3D">
      <w:pPr>
        <w:pStyle w:val="TextoBoletim"/>
        <w:spacing w:after="0"/>
        <w:ind w:right="0"/>
        <w:rPr>
          <w:rFonts w:ascii="Arial" w:hAnsi="Arial" w:cs="Arial"/>
          <w:b/>
          <w:sz w:val="22"/>
          <w:szCs w:val="22"/>
        </w:rPr>
      </w:pPr>
    </w:p>
    <w:p w:rsidR="00197B3D" w:rsidRPr="00093638" w:rsidRDefault="00197B3D" w:rsidP="00197B3D">
      <w:pPr>
        <w:pStyle w:val="TextoBoletim"/>
        <w:spacing w:after="0"/>
        <w:ind w:right="0"/>
        <w:rPr>
          <w:rFonts w:ascii="Arial" w:hAnsi="Arial" w:cs="Arial"/>
          <w:b/>
          <w:sz w:val="22"/>
          <w:szCs w:val="22"/>
        </w:rPr>
      </w:pPr>
    </w:p>
    <w:p w:rsidR="00197B3D" w:rsidRPr="00093638" w:rsidRDefault="00197B3D" w:rsidP="00197B3D">
      <w:pPr>
        <w:pStyle w:val="TextoBoletim"/>
        <w:spacing w:after="0"/>
        <w:ind w:right="0"/>
        <w:rPr>
          <w:rFonts w:ascii="Arial" w:hAnsi="Arial" w:cs="Arial"/>
          <w:b/>
          <w:sz w:val="22"/>
          <w:szCs w:val="22"/>
        </w:rPr>
      </w:pPr>
    </w:p>
    <w:p w:rsidR="00197B3D" w:rsidRPr="00093638" w:rsidRDefault="00197B3D" w:rsidP="00197B3D">
      <w:pPr>
        <w:pStyle w:val="TextoBoletim"/>
        <w:spacing w:after="0"/>
        <w:ind w:right="0"/>
        <w:rPr>
          <w:rFonts w:ascii="Arial" w:hAnsi="Arial" w:cs="Arial"/>
          <w:b/>
          <w:sz w:val="22"/>
          <w:szCs w:val="22"/>
        </w:rPr>
      </w:pPr>
      <w:r w:rsidRPr="00093638">
        <w:rPr>
          <w:rFonts w:ascii="Arial" w:hAnsi="Arial" w:cs="Arial"/>
          <w:sz w:val="22"/>
          <w:szCs w:val="22"/>
        </w:rPr>
        <w:t>______________________________________________</w:t>
      </w:r>
    </w:p>
    <w:p w:rsidR="00197B3D" w:rsidRPr="00093638" w:rsidRDefault="00197B3D" w:rsidP="00197B3D">
      <w:pPr>
        <w:pStyle w:val="TextoBoletim"/>
        <w:spacing w:after="0"/>
        <w:ind w:right="0"/>
        <w:rPr>
          <w:rFonts w:ascii="Arial" w:hAnsi="Arial" w:cs="Arial"/>
          <w:b/>
          <w:sz w:val="22"/>
          <w:szCs w:val="22"/>
        </w:rPr>
      </w:pPr>
      <w:r w:rsidRPr="00093638">
        <w:rPr>
          <w:rFonts w:ascii="Arial" w:hAnsi="Arial" w:cs="Arial"/>
          <w:sz w:val="22"/>
          <w:szCs w:val="22"/>
        </w:rPr>
        <w:t>Assinatura do Representante Legal da Licitante</w:t>
      </w:r>
    </w:p>
    <w:p w:rsidR="00197B3D" w:rsidRPr="00093638" w:rsidRDefault="00197B3D" w:rsidP="00197B3D">
      <w:pPr>
        <w:pStyle w:val="TextoBoletim"/>
        <w:spacing w:after="0"/>
        <w:ind w:right="0"/>
        <w:rPr>
          <w:rFonts w:ascii="Arial" w:hAnsi="Arial" w:cs="Arial"/>
          <w:b/>
          <w:sz w:val="22"/>
          <w:szCs w:val="22"/>
        </w:rPr>
      </w:pPr>
      <w:r w:rsidRPr="00093638">
        <w:rPr>
          <w:rFonts w:ascii="Arial" w:hAnsi="Arial" w:cs="Arial"/>
          <w:sz w:val="22"/>
          <w:szCs w:val="22"/>
        </w:rPr>
        <w:t>Nome: _______________________________________</w:t>
      </w:r>
    </w:p>
    <w:p w:rsidR="00197B3D" w:rsidRPr="00093638" w:rsidRDefault="00197B3D" w:rsidP="00197B3D">
      <w:pPr>
        <w:pStyle w:val="TextoBoletim"/>
        <w:spacing w:after="0"/>
        <w:ind w:right="0"/>
        <w:rPr>
          <w:rFonts w:ascii="Arial" w:hAnsi="Arial" w:cs="Arial"/>
          <w:b/>
          <w:sz w:val="22"/>
          <w:szCs w:val="22"/>
        </w:rPr>
      </w:pPr>
      <w:r w:rsidRPr="00093638">
        <w:rPr>
          <w:rFonts w:ascii="Arial" w:hAnsi="Arial" w:cs="Arial"/>
          <w:sz w:val="22"/>
          <w:szCs w:val="22"/>
        </w:rPr>
        <w:t>Nº Cédula de Identidade: _________________________</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pStyle w:val="Resumo"/>
        <w:spacing w:after="0"/>
        <w:ind w:firstLine="0"/>
        <w:jc w:val="both"/>
        <w:rPr>
          <w:color w:val="auto"/>
          <w:sz w:val="22"/>
          <w:szCs w:val="22"/>
        </w:rPr>
      </w:pPr>
      <w:r w:rsidRPr="00093638">
        <w:rPr>
          <w:b/>
          <w:color w:val="auto"/>
          <w:sz w:val="22"/>
          <w:szCs w:val="22"/>
        </w:rPr>
        <w:t>OBSERVAÇÃO:</w:t>
      </w:r>
      <w:r w:rsidRPr="00093638">
        <w:rPr>
          <w:color w:val="auto"/>
          <w:sz w:val="22"/>
          <w:szCs w:val="22"/>
        </w:rPr>
        <w:t xml:space="preserve"> ESSA DECLARAÇÃO DEVERÁ SER ENTREGUE AO PREGOEIRO, PELO INTERESSADO OU SEU REPRESENTANTE, </w:t>
      </w:r>
      <w:r w:rsidRPr="00093638">
        <w:rPr>
          <w:b/>
          <w:color w:val="auto"/>
          <w:sz w:val="22"/>
          <w:szCs w:val="22"/>
          <w:u w:val="single"/>
        </w:rPr>
        <w:t>FORA DO ENVELOPE</w:t>
      </w:r>
      <w:r w:rsidRPr="00093638">
        <w:rPr>
          <w:color w:val="auto"/>
          <w:sz w:val="22"/>
          <w:szCs w:val="22"/>
        </w:rPr>
        <w:t>, NA ABERTURA DA SESSÃO.</w:t>
      </w:r>
    </w:p>
    <w:p w:rsidR="005B4847" w:rsidRPr="00093638" w:rsidRDefault="005B4847" w:rsidP="005B4847">
      <w:pPr>
        <w:jc w:val="both"/>
        <w:rPr>
          <w:rFonts w:ascii="Arial" w:hAnsi="Arial" w:cs="Arial"/>
          <w:sz w:val="22"/>
          <w:szCs w:val="22"/>
        </w:rPr>
      </w:pPr>
      <w:r w:rsidRPr="00093638">
        <w:rPr>
          <w:rFonts w:ascii="Arial" w:hAnsi="Arial" w:cs="Arial"/>
          <w:sz w:val="22"/>
          <w:szCs w:val="22"/>
        </w:rPr>
        <w:br w:type="page"/>
      </w:r>
    </w:p>
    <w:p w:rsidR="00232E5D" w:rsidRPr="00093638" w:rsidRDefault="00232E5D" w:rsidP="00232E5D">
      <w:pPr>
        <w:pStyle w:val="Ttulo2"/>
        <w:pageBreakBefore/>
        <w:spacing w:before="0"/>
        <w:ind w:firstLine="0"/>
        <w:jc w:val="both"/>
        <w:rPr>
          <w:rFonts w:cs="Arial"/>
          <w:iCs/>
          <w:sz w:val="22"/>
          <w:szCs w:val="22"/>
        </w:rPr>
      </w:pPr>
      <w:r w:rsidRPr="00093638">
        <w:rPr>
          <w:rFonts w:cs="Arial"/>
          <w:iCs/>
          <w:sz w:val="22"/>
          <w:szCs w:val="22"/>
        </w:rPr>
        <w:lastRenderedPageBreak/>
        <w:t xml:space="preserve">PROCESSO LICITATÓRIO Nº </w:t>
      </w:r>
      <w:r w:rsidR="00687A99">
        <w:rPr>
          <w:rFonts w:cs="Arial"/>
          <w:iCs/>
          <w:sz w:val="22"/>
          <w:szCs w:val="22"/>
        </w:rPr>
        <w:t>030</w:t>
      </w:r>
      <w:r w:rsidRPr="00093638">
        <w:rPr>
          <w:rFonts w:cs="Arial"/>
          <w:iCs/>
          <w:sz w:val="22"/>
          <w:szCs w:val="22"/>
        </w:rPr>
        <w:t>/</w:t>
      </w:r>
      <w:r w:rsidR="00687A99">
        <w:rPr>
          <w:rFonts w:cs="Arial"/>
          <w:iCs/>
          <w:sz w:val="22"/>
          <w:szCs w:val="22"/>
        </w:rPr>
        <w:t>2022</w:t>
      </w:r>
    </w:p>
    <w:p w:rsidR="00232E5D" w:rsidRPr="00093638" w:rsidRDefault="00232E5D" w:rsidP="00232E5D">
      <w:pPr>
        <w:pStyle w:val="Ttulo2"/>
        <w:spacing w:before="0"/>
        <w:ind w:firstLine="0"/>
        <w:jc w:val="both"/>
        <w:rPr>
          <w:rFonts w:cs="Arial"/>
          <w:iCs/>
          <w:sz w:val="22"/>
          <w:szCs w:val="22"/>
        </w:rPr>
      </w:pPr>
      <w:r w:rsidRPr="00093638">
        <w:rPr>
          <w:rFonts w:cs="Arial"/>
          <w:iCs/>
          <w:sz w:val="22"/>
          <w:szCs w:val="22"/>
        </w:rPr>
        <w:t xml:space="preserve">PREGÃO PRESENCIAL Nº </w:t>
      </w:r>
      <w:r w:rsidR="00687A99">
        <w:rPr>
          <w:rFonts w:cs="Arial"/>
          <w:iCs/>
          <w:sz w:val="22"/>
          <w:szCs w:val="22"/>
        </w:rPr>
        <w:t>009</w:t>
      </w:r>
      <w:r w:rsidRPr="00093638">
        <w:rPr>
          <w:rFonts w:cs="Arial"/>
          <w:iCs/>
          <w:sz w:val="22"/>
          <w:szCs w:val="22"/>
        </w:rPr>
        <w:t>/</w:t>
      </w:r>
      <w:r w:rsidR="00687A99">
        <w:rPr>
          <w:rFonts w:cs="Arial"/>
          <w:iCs/>
          <w:sz w:val="22"/>
          <w:szCs w:val="22"/>
        </w:rPr>
        <w:t>2022</w:t>
      </w:r>
    </w:p>
    <w:p w:rsidR="005B4847" w:rsidRPr="00093638" w:rsidRDefault="005B4847" w:rsidP="005B4847">
      <w:pPr>
        <w:jc w:val="both"/>
        <w:rPr>
          <w:rFonts w:ascii="Arial" w:hAnsi="Arial" w:cs="Arial"/>
          <w:sz w:val="22"/>
          <w:szCs w:val="22"/>
        </w:rPr>
      </w:pPr>
    </w:p>
    <w:p w:rsidR="005B4847" w:rsidRPr="00093638" w:rsidRDefault="005B4847" w:rsidP="005B4847">
      <w:pPr>
        <w:pStyle w:val="Resumo"/>
        <w:spacing w:after="0"/>
        <w:ind w:firstLine="0"/>
        <w:jc w:val="both"/>
        <w:rPr>
          <w:b/>
          <w:sz w:val="22"/>
          <w:szCs w:val="22"/>
        </w:rPr>
      </w:pPr>
      <w:r w:rsidRPr="00093638">
        <w:rPr>
          <w:b/>
          <w:sz w:val="22"/>
          <w:szCs w:val="22"/>
        </w:rPr>
        <w:t>ANEXO IV</w:t>
      </w:r>
      <w:r w:rsidR="00C84425" w:rsidRPr="00093638">
        <w:rPr>
          <w:b/>
          <w:sz w:val="22"/>
          <w:szCs w:val="22"/>
        </w:rPr>
        <w:t xml:space="preserve"> – </w:t>
      </w:r>
      <w:r w:rsidRPr="00093638">
        <w:rPr>
          <w:b/>
          <w:sz w:val="22"/>
          <w:szCs w:val="22"/>
        </w:rPr>
        <w:t>MODELO DE PROPOSTA DE PREÇOS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B02ACC" w:rsidRPr="00093638" w:rsidRDefault="005B4847" w:rsidP="005B4847">
      <w:pPr>
        <w:jc w:val="both"/>
        <w:rPr>
          <w:rFonts w:ascii="Arial" w:hAnsi="Arial" w:cs="Arial"/>
          <w:sz w:val="22"/>
          <w:szCs w:val="22"/>
        </w:rPr>
      </w:pPr>
      <w:r w:rsidRPr="00093638">
        <w:rPr>
          <w:rFonts w:ascii="Arial" w:hAnsi="Arial" w:cs="Arial"/>
          <w:sz w:val="22"/>
          <w:szCs w:val="22"/>
        </w:rPr>
        <w:t>Apresentamos nossa proposta para fornecimento do objeto deste Pregão, acatando todas as estipulações consignadas no Edital, conforme abaixo:</w:t>
      </w:r>
    </w:p>
    <w:p w:rsidR="00B02ACC" w:rsidRPr="00093638" w:rsidRDefault="00B02ACC" w:rsidP="005B4847">
      <w:pPr>
        <w:jc w:val="both"/>
        <w:rPr>
          <w:rFonts w:ascii="Arial" w:hAnsi="Arial" w:cs="Arial"/>
          <w:sz w:val="22"/>
          <w:szCs w:val="22"/>
        </w:rPr>
      </w:pPr>
    </w:p>
    <w:tbl>
      <w:tblPr>
        <w:tblW w:w="9060" w:type="dxa"/>
        <w:tblLayout w:type="fixed"/>
        <w:tblCellMar>
          <w:top w:w="70" w:type="dxa"/>
          <w:left w:w="70" w:type="dxa"/>
          <w:bottom w:w="70" w:type="dxa"/>
          <w:right w:w="70" w:type="dxa"/>
        </w:tblCellMar>
        <w:tblLook w:val="0000"/>
      </w:tblPr>
      <w:tblGrid>
        <w:gridCol w:w="851"/>
        <w:gridCol w:w="1039"/>
        <w:gridCol w:w="915"/>
        <w:gridCol w:w="3291"/>
        <w:gridCol w:w="1059"/>
        <w:gridCol w:w="1110"/>
        <w:gridCol w:w="795"/>
      </w:tblGrid>
      <w:tr w:rsidR="00B02ACC" w:rsidRPr="00093638" w:rsidTr="00C93721">
        <w:trPr>
          <w:trHeight w:val="281"/>
        </w:trPr>
        <w:tc>
          <w:tcPr>
            <w:tcW w:w="851" w:type="dxa"/>
            <w:tcBorders>
              <w:top w:val="single" w:sz="4" w:space="0" w:color="000000"/>
              <w:left w:val="single" w:sz="4" w:space="0" w:color="000000"/>
              <w:bottom w:val="single" w:sz="4" w:space="0" w:color="000000"/>
            </w:tcBorders>
            <w:shd w:val="clear" w:color="auto" w:fill="B3B3B3"/>
            <w:vAlign w:val="bottom"/>
          </w:tcPr>
          <w:p w:rsidR="00B02ACC" w:rsidRPr="00093638" w:rsidRDefault="005C454B" w:rsidP="00C93721">
            <w:pPr>
              <w:snapToGrid w:val="0"/>
              <w:jc w:val="center"/>
              <w:rPr>
                <w:rFonts w:ascii="Arial" w:hAnsi="Arial" w:cs="Arial"/>
                <w:b/>
                <w:bCs/>
                <w:sz w:val="22"/>
                <w:szCs w:val="22"/>
              </w:rPr>
            </w:pPr>
            <w:r w:rsidRPr="00093638">
              <w:rPr>
                <w:rFonts w:ascii="Arial" w:hAnsi="Arial" w:cs="Arial"/>
                <w:b/>
                <w:bCs/>
                <w:sz w:val="22"/>
                <w:szCs w:val="22"/>
              </w:rPr>
              <w:t>ITEM</w:t>
            </w:r>
          </w:p>
        </w:tc>
        <w:tc>
          <w:tcPr>
            <w:tcW w:w="1039" w:type="dxa"/>
            <w:tcBorders>
              <w:top w:val="single" w:sz="4" w:space="0" w:color="000000"/>
              <w:left w:val="single" w:sz="4" w:space="0" w:color="000000"/>
              <w:bottom w:val="single" w:sz="4" w:space="0" w:color="000000"/>
            </w:tcBorders>
            <w:shd w:val="clear" w:color="auto" w:fill="B3B3B3"/>
            <w:vAlign w:val="bottom"/>
          </w:tcPr>
          <w:p w:rsidR="00B02ACC" w:rsidRPr="00093638" w:rsidRDefault="005C454B" w:rsidP="00C93721">
            <w:pPr>
              <w:snapToGrid w:val="0"/>
              <w:jc w:val="center"/>
              <w:rPr>
                <w:rFonts w:ascii="Arial" w:hAnsi="Arial" w:cs="Arial"/>
                <w:b/>
                <w:bCs/>
                <w:sz w:val="22"/>
                <w:szCs w:val="22"/>
              </w:rPr>
            </w:pPr>
            <w:r w:rsidRPr="00093638">
              <w:rPr>
                <w:rFonts w:ascii="Arial" w:hAnsi="Arial" w:cs="Arial"/>
                <w:b/>
                <w:bCs/>
                <w:sz w:val="22"/>
                <w:szCs w:val="22"/>
              </w:rPr>
              <w:t>UNID</w:t>
            </w:r>
          </w:p>
        </w:tc>
        <w:tc>
          <w:tcPr>
            <w:tcW w:w="915" w:type="dxa"/>
            <w:tcBorders>
              <w:top w:val="single" w:sz="4" w:space="0" w:color="000000"/>
              <w:left w:val="single" w:sz="4" w:space="0" w:color="000000"/>
              <w:bottom w:val="single" w:sz="4" w:space="0" w:color="000000"/>
            </w:tcBorders>
            <w:shd w:val="clear" w:color="auto" w:fill="B3B3B3"/>
            <w:vAlign w:val="bottom"/>
          </w:tcPr>
          <w:p w:rsidR="00B02ACC" w:rsidRPr="00093638" w:rsidRDefault="005C454B" w:rsidP="00C93721">
            <w:pPr>
              <w:snapToGrid w:val="0"/>
              <w:jc w:val="center"/>
              <w:rPr>
                <w:rFonts w:ascii="Arial" w:hAnsi="Arial" w:cs="Arial"/>
                <w:b/>
                <w:bCs/>
                <w:sz w:val="22"/>
                <w:szCs w:val="22"/>
              </w:rPr>
            </w:pPr>
            <w:r w:rsidRPr="00093638">
              <w:rPr>
                <w:rFonts w:ascii="Arial" w:hAnsi="Arial" w:cs="Arial"/>
                <w:b/>
                <w:bCs/>
                <w:sz w:val="22"/>
                <w:szCs w:val="22"/>
              </w:rPr>
              <w:t>QTDE</w:t>
            </w:r>
          </w:p>
        </w:tc>
        <w:tc>
          <w:tcPr>
            <w:tcW w:w="3291" w:type="dxa"/>
            <w:tcBorders>
              <w:top w:val="single" w:sz="4" w:space="0" w:color="000000"/>
              <w:left w:val="single" w:sz="4" w:space="0" w:color="000000"/>
              <w:bottom w:val="single" w:sz="4" w:space="0" w:color="000000"/>
            </w:tcBorders>
            <w:shd w:val="clear" w:color="auto" w:fill="B3B3B3"/>
            <w:vAlign w:val="bottom"/>
          </w:tcPr>
          <w:p w:rsidR="00B02ACC" w:rsidRPr="00093638" w:rsidRDefault="005C454B" w:rsidP="00C93721">
            <w:pPr>
              <w:snapToGrid w:val="0"/>
              <w:jc w:val="both"/>
              <w:rPr>
                <w:rFonts w:ascii="Arial" w:hAnsi="Arial" w:cs="Arial"/>
                <w:b/>
                <w:bCs/>
                <w:sz w:val="22"/>
                <w:szCs w:val="22"/>
              </w:rPr>
            </w:pPr>
            <w:r w:rsidRPr="00093638">
              <w:rPr>
                <w:rFonts w:ascii="Arial" w:hAnsi="Arial" w:cs="Arial"/>
                <w:b/>
                <w:bCs/>
                <w:sz w:val="22"/>
                <w:szCs w:val="22"/>
              </w:rPr>
              <w:t>DESCRIÇÃO MINUCIOSA DO PRODUTO</w:t>
            </w:r>
          </w:p>
        </w:tc>
        <w:tc>
          <w:tcPr>
            <w:tcW w:w="1059" w:type="dxa"/>
            <w:tcBorders>
              <w:top w:val="single" w:sz="4" w:space="0" w:color="000000"/>
              <w:left w:val="single" w:sz="4" w:space="0" w:color="000000"/>
              <w:bottom w:val="single" w:sz="4" w:space="0" w:color="000000"/>
            </w:tcBorders>
            <w:shd w:val="clear" w:color="auto" w:fill="B3B3B3"/>
          </w:tcPr>
          <w:p w:rsidR="00B02ACC" w:rsidRPr="00093638" w:rsidRDefault="005C454B" w:rsidP="00C93721">
            <w:pPr>
              <w:snapToGrid w:val="0"/>
              <w:jc w:val="center"/>
              <w:rPr>
                <w:rFonts w:ascii="Arial" w:hAnsi="Arial" w:cs="Arial"/>
                <w:b/>
                <w:bCs/>
                <w:sz w:val="22"/>
                <w:szCs w:val="22"/>
              </w:rPr>
            </w:pPr>
            <w:r w:rsidRPr="00093638">
              <w:rPr>
                <w:rFonts w:ascii="Arial" w:hAnsi="Arial" w:cs="Arial"/>
                <w:b/>
                <w:bCs/>
                <w:sz w:val="22"/>
                <w:szCs w:val="22"/>
              </w:rPr>
              <w:t>MARCA</w:t>
            </w:r>
          </w:p>
        </w:tc>
        <w:tc>
          <w:tcPr>
            <w:tcW w:w="1110" w:type="dxa"/>
            <w:tcBorders>
              <w:top w:val="single" w:sz="4" w:space="0" w:color="000000"/>
              <w:left w:val="single" w:sz="4" w:space="0" w:color="000000"/>
              <w:bottom w:val="single" w:sz="4" w:space="0" w:color="000000"/>
            </w:tcBorders>
            <w:shd w:val="clear" w:color="auto" w:fill="B3B3B3"/>
          </w:tcPr>
          <w:p w:rsidR="00B02ACC" w:rsidRPr="00093638" w:rsidRDefault="005C454B" w:rsidP="00C93721">
            <w:pPr>
              <w:snapToGrid w:val="0"/>
              <w:jc w:val="center"/>
              <w:rPr>
                <w:rFonts w:ascii="Arial" w:hAnsi="Arial" w:cs="Arial"/>
                <w:b/>
                <w:bCs/>
                <w:sz w:val="22"/>
                <w:szCs w:val="22"/>
              </w:rPr>
            </w:pPr>
            <w:r w:rsidRPr="00093638">
              <w:rPr>
                <w:rFonts w:ascii="Arial" w:hAnsi="Arial" w:cs="Arial"/>
                <w:b/>
                <w:bCs/>
                <w:sz w:val="22"/>
                <w:szCs w:val="22"/>
              </w:rPr>
              <w:t>VALOR UNITÁRIO</w:t>
            </w:r>
          </w:p>
        </w:tc>
        <w:tc>
          <w:tcPr>
            <w:tcW w:w="795" w:type="dxa"/>
            <w:tcBorders>
              <w:top w:val="single" w:sz="4" w:space="0" w:color="000000"/>
              <w:left w:val="single" w:sz="4" w:space="0" w:color="000000"/>
              <w:bottom w:val="single" w:sz="4" w:space="0" w:color="000000"/>
              <w:right w:val="single" w:sz="4" w:space="0" w:color="000000"/>
            </w:tcBorders>
            <w:shd w:val="clear" w:color="auto" w:fill="B3B3B3"/>
          </w:tcPr>
          <w:p w:rsidR="00B02ACC" w:rsidRPr="00093638" w:rsidRDefault="005C454B" w:rsidP="00C93721">
            <w:pPr>
              <w:snapToGrid w:val="0"/>
              <w:jc w:val="center"/>
              <w:rPr>
                <w:rFonts w:ascii="Arial" w:hAnsi="Arial" w:cs="Arial"/>
                <w:b/>
                <w:bCs/>
                <w:sz w:val="22"/>
                <w:szCs w:val="22"/>
              </w:rPr>
            </w:pPr>
            <w:r w:rsidRPr="00093638">
              <w:rPr>
                <w:rFonts w:ascii="Arial" w:hAnsi="Arial" w:cs="Arial"/>
                <w:b/>
                <w:bCs/>
                <w:sz w:val="22"/>
                <w:szCs w:val="22"/>
              </w:rPr>
              <w:t>VALOR TOTAL</w:t>
            </w:r>
          </w:p>
        </w:tc>
      </w:tr>
      <w:tr w:rsidR="00B40919" w:rsidRPr="00093638" w:rsidTr="00CA50DC">
        <w:trPr>
          <w:trHeight w:val="267"/>
        </w:trPr>
        <w:tc>
          <w:tcPr>
            <w:tcW w:w="851" w:type="dxa"/>
            <w:tcBorders>
              <w:left w:val="single" w:sz="4" w:space="0" w:color="000000"/>
              <w:bottom w:val="single" w:sz="4" w:space="0" w:color="000000"/>
            </w:tcBorders>
            <w:vAlign w:val="center"/>
          </w:tcPr>
          <w:p w:rsidR="00B40919" w:rsidRPr="00093638" w:rsidRDefault="00B40919" w:rsidP="009127B0">
            <w:pPr>
              <w:snapToGrid w:val="0"/>
              <w:jc w:val="center"/>
              <w:rPr>
                <w:rFonts w:ascii="Arial" w:hAnsi="Arial" w:cs="Arial"/>
                <w:sz w:val="22"/>
                <w:szCs w:val="22"/>
              </w:rPr>
            </w:pPr>
          </w:p>
        </w:tc>
        <w:tc>
          <w:tcPr>
            <w:tcW w:w="1039" w:type="dxa"/>
            <w:tcBorders>
              <w:left w:val="single" w:sz="4" w:space="0" w:color="000000"/>
              <w:bottom w:val="single" w:sz="4" w:space="0" w:color="000000"/>
            </w:tcBorders>
            <w:vAlign w:val="center"/>
          </w:tcPr>
          <w:p w:rsidR="00B40919" w:rsidRPr="00093638" w:rsidRDefault="00B40919" w:rsidP="00CA50DC">
            <w:pPr>
              <w:snapToGrid w:val="0"/>
              <w:jc w:val="center"/>
              <w:rPr>
                <w:rFonts w:ascii="Arial" w:hAnsi="Arial" w:cs="Arial"/>
                <w:sz w:val="22"/>
                <w:szCs w:val="22"/>
              </w:rPr>
            </w:pPr>
          </w:p>
        </w:tc>
        <w:tc>
          <w:tcPr>
            <w:tcW w:w="915" w:type="dxa"/>
            <w:tcBorders>
              <w:left w:val="single" w:sz="4" w:space="0" w:color="000000"/>
              <w:bottom w:val="single" w:sz="4" w:space="0" w:color="000000"/>
            </w:tcBorders>
            <w:vAlign w:val="center"/>
          </w:tcPr>
          <w:p w:rsidR="00B40919" w:rsidRPr="00093638" w:rsidRDefault="00B40919" w:rsidP="00CA50DC">
            <w:pPr>
              <w:snapToGrid w:val="0"/>
              <w:jc w:val="center"/>
              <w:rPr>
                <w:rFonts w:ascii="Arial" w:hAnsi="Arial" w:cs="Arial"/>
                <w:sz w:val="22"/>
                <w:szCs w:val="22"/>
              </w:rPr>
            </w:pPr>
          </w:p>
        </w:tc>
        <w:tc>
          <w:tcPr>
            <w:tcW w:w="3291" w:type="dxa"/>
            <w:tcBorders>
              <w:left w:val="single" w:sz="4" w:space="0" w:color="000000"/>
              <w:bottom w:val="single" w:sz="4" w:space="0" w:color="000000"/>
            </w:tcBorders>
          </w:tcPr>
          <w:p w:rsidR="00B40919" w:rsidRPr="00093638" w:rsidRDefault="00B40919" w:rsidP="00CA50DC">
            <w:pPr>
              <w:jc w:val="both"/>
              <w:rPr>
                <w:rFonts w:ascii="Arial" w:hAnsi="Arial" w:cs="Arial"/>
                <w:sz w:val="22"/>
                <w:szCs w:val="22"/>
              </w:rPr>
            </w:pPr>
          </w:p>
        </w:tc>
        <w:tc>
          <w:tcPr>
            <w:tcW w:w="1059" w:type="dxa"/>
            <w:tcBorders>
              <w:left w:val="single" w:sz="4" w:space="0" w:color="000000"/>
              <w:bottom w:val="single" w:sz="4" w:space="0" w:color="000000"/>
            </w:tcBorders>
          </w:tcPr>
          <w:p w:rsidR="00B40919" w:rsidRPr="00093638" w:rsidRDefault="00B40919" w:rsidP="00C93721">
            <w:pPr>
              <w:autoSpaceDE w:val="0"/>
              <w:snapToGrid w:val="0"/>
              <w:jc w:val="center"/>
              <w:rPr>
                <w:rFonts w:ascii="Arial" w:hAnsi="Arial" w:cs="Arial"/>
                <w:sz w:val="22"/>
                <w:szCs w:val="22"/>
              </w:rPr>
            </w:pPr>
          </w:p>
        </w:tc>
        <w:tc>
          <w:tcPr>
            <w:tcW w:w="1110" w:type="dxa"/>
            <w:tcBorders>
              <w:left w:val="single" w:sz="4" w:space="0" w:color="000000"/>
              <w:bottom w:val="single" w:sz="4" w:space="0" w:color="000000"/>
            </w:tcBorders>
          </w:tcPr>
          <w:p w:rsidR="00B40919" w:rsidRPr="00093638" w:rsidRDefault="00B40919" w:rsidP="00C93721">
            <w:pPr>
              <w:autoSpaceDE w:val="0"/>
              <w:snapToGrid w:val="0"/>
              <w:jc w:val="right"/>
              <w:rPr>
                <w:rFonts w:ascii="Arial" w:hAnsi="Arial" w:cs="Arial"/>
                <w:sz w:val="22"/>
                <w:szCs w:val="22"/>
              </w:rPr>
            </w:pPr>
          </w:p>
        </w:tc>
        <w:tc>
          <w:tcPr>
            <w:tcW w:w="795" w:type="dxa"/>
            <w:tcBorders>
              <w:left w:val="single" w:sz="4" w:space="0" w:color="000000"/>
              <w:bottom w:val="single" w:sz="4" w:space="0" w:color="000000"/>
              <w:right w:val="single" w:sz="4" w:space="0" w:color="000000"/>
            </w:tcBorders>
          </w:tcPr>
          <w:p w:rsidR="00B40919" w:rsidRPr="00093638" w:rsidRDefault="00B40919" w:rsidP="00C93721">
            <w:pPr>
              <w:autoSpaceDE w:val="0"/>
              <w:snapToGrid w:val="0"/>
              <w:jc w:val="right"/>
              <w:rPr>
                <w:rFonts w:ascii="Arial" w:hAnsi="Arial" w:cs="Arial"/>
                <w:sz w:val="22"/>
                <w:szCs w:val="22"/>
              </w:rPr>
            </w:pPr>
          </w:p>
        </w:tc>
      </w:tr>
    </w:tbl>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Valor total da proposta (expresso em algarismos e por extenso):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5B4847" w:rsidRPr="00093638" w:rsidRDefault="005B4847" w:rsidP="005B4847">
      <w:pPr>
        <w:pStyle w:val="Resumo"/>
        <w:spacing w:after="0"/>
        <w:ind w:firstLine="0"/>
        <w:jc w:val="both"/>
        <w:rPr>
          <w:sz w:val="22"/>
          <w:szCs w:val="22"/>
        </w:rPr>
      </w:pPr>
    </w:p>
    <w:p w:rsidR="005B4847" w:rsidRPr="00093638" w:rsidRDefault="005B4847" w:rsidP="005B4847">
      <w:pPr>
        <w:pStyle w:val="Resumo"/>
        <w:spacing w:after="0"/>
        <w:ind w:firstLine="0"/>
        <w:jc w:val="both"/>
        <w:rPr>
          <w:sz w:val="22"/>
          <w:szCs w:val="22"/>
        </w:rPr>
      </w:pPr>
      <w:r w:rsidRPr="00093638">
        <w:rPr>
          <w:sz w:val="22"/>
          <w:szCs w:val="22"/>
        </w:rPr>
        <w:t>VALIDADE DA PROPOSTA: 60 (sessenta) dias contados da data-limite prevista para entrega das propostas, conforme art. 64, § 3º da Lei nº 8.666/93.</w:t>
      </w:r>
    </w:p>
    <w:p w:rsidR="005B4847" w:rsidRPr="00093638" w:rsidRDefault="005B4847" w:rsidP="005B4847">
      <w:pPr>
        <w:jc w:val="both"/>
        <w:rPr>
          <w:rFonts w:ascii="Arial" w:hAnsi="Arial" w:cs="Arial"/>
          <w:sz w:val="22"/>
          <w:szCs w:val="22"/>
        </w:rPr>
      </w:pPr>
    </w:p>
    <w:p w:rsidR="006F4842" w:rsidRPr="00093638" w:rsidRDefault="005B4847" w:rsidP="005B4847">
      <w:pPr>
        <w:jc w:val="both"/>
        <w:rPr>
          <w:rFonts w:ascii="Arial" w:hAnsi="Arial" w:cs="Arial"/>
          <w:sz w:val="22"/>
          <w:szCs w:val="22"/>
        </w:rPr>
      </w:pPr>
      <w:r w:rsidRPr="00093638">
        <w:rPr>
          <w:rFonts w:ascii="Arial" w:hAnsi="Arial" w:cs="Arial"/>
          <w:sz w:val="22"/>
          <w:szCs w:val="22"/>
        </w:rPr>
        <w:t xml:space="preserve">PRAZO DE ENTREGA: </w:t>
      </w:r>
      <w:r w:rsidR="006F4842" w:rsidRPr="00093638">
        <w:rPr>
          <w:rFonts w:ascii="Arial" w:hAnsi="Arial" w:cs="Arial"/>
          <w:sz w:val="22"/>
          <w:szCs w:val="22"/>
        </w:rPr>
        <w:t>será de 60 (sessenta) dias corridos.</w:t>
      </w:r>
    </w:p>
    <w:p w:rsidR="006F4842" w:rsidRPr="00093638" w:rsidRDefault="006F4842"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PRAZO DE GARANTIA DO OBJETO:</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(garantia de no mínimo </w:t>
      </w:r>
      <w:r w:rsidR="006F4842" w:rsidRPr="00093638">
        <w:rPr>
          <w:rFonts w:ascii="Arial" w:hAnsi="Arial" w:cs="Arial"/>
          <w:sz w:val="22"/>
          <w:szCs w:val="22"/>
        </w:rPr>
        <w:t>06</w:t>
      </w:r>
      <w:r w:rsidRPr="00093638">
        <w:rPr>
          <w:rFonts w:ascii="Arial" w:hAnsi="Arial" w:cs="Arial"/>
          <w:sz w:val="22"/>
          <w:szCs w:val="22"/>
        </w:rPr>
        <w:t xml:space="preserve"> (</w:t>
      </w:r>
      <w:r w:rsidR="006F4842" w:rsidRPr="00093638">
        <w:rPr>
          <w:rFonts w:ascii="Arial" w:hAnsi="Arial" w:cs="Arial"/>
          <w:sz w:val="22"/>
          <w:szCs w:val="22"/>
        </w:rPr>
        <w:t>seis</w:t>
      </w:r>
      <w:r w:rsidRPr="00093638">
        <w:rPr>
          <w:rFonts w:ascii="Arial" w:hAnsi="Arial" w:cs="Arial"/>
          <w:sz w:val="22"/>
          <w:szCs w:val="22"/>
        </w:rPr>
        <w:t>) meses, que começará a correr ao término da garantia legal de que trata a Lei nº 8.078/90, adotando-se, para tanto, como termo inicial a partir da data de entrega do produto;)</w:t>
      </w:r>
    </w:p>
    <w:p w:rsidR="005B4847" w:rsidRPr="00093638" w:rsidRDefault="005B4847" w:rsidP="005B4847">
      <w:pPr>
        <w:jc w:val="both"/>
        <w:rPr>
          <w:rFonts w:ascii="Arial" w:hAnsi="Arial" w:cs="Arial"/>
          <w:sz w:val="22"/>
          <w:szCs w:val="22"/>
        </w:rPr>
      </w:pPr>
    </w:p>
    <w:p w:rsidR="005B4847" w:rsidRPr="00093638" w:rsidRDefault="005B4847" w:rsidP="005B4847">
      <w:pPr>
        <w:pStyle w:val="Resumo"/>
        <w:spacing w:after="0"/>
        <w:ind w:firstLine="0"/>
        <w:jc w:val="both"/>
        <w:rPr>
          <w:sz w:val="22"/>
          <w:szCs w:val="22"/>
        </w:rPr>
      </w:pPr>
    </w:p>
    <w:p w:rsidR="005E07EB" w:rsidRPr="00093638" w:rsidRDefault="005E07EB" w:rsidP="005E07EB">
      <w:pPr>
        <w:pStyle w:val="TextoBoletim"/>
        <w:spacing w:after="0"/>
        <w:ind w:right="0"/>
        <w:rPr>
          <w:rFonts w:ascii="Arial" w:hAnsi="Arial" w:cs="Arial"/>
          <w:b/>
          <w:sz w:val="22"/>
          <w:szCs w:val="22"/>
        </w:rPr>
      </w:pPr>
      <w:r w:rsidRPr="00093638">
        <w:rPr>
          <w:rFonts w:ascii="Arial" w:hAnsi="Arial" w:cs="Arial"/>
          <w:sz w:val="22"/>
          <w:szCs w:val="22"/>
        </w:rPr>
        <w:t>___________________, _____ de _______ de __________.</w:t>
      </w:r>
    </w:p>
    <w:p w:rsidR="005E07EB" w:rsidRPr="00093638" w:rsidRDefault="005E07EB" w:rsidP="005E07EB">
      <w:pPr>
        <w:pStyle w:val="TextoBoletim"/>
        <w:spacing w:after="0"/>
        <w:ind w:right="0"/>
        <w:rPr>
          <w:rFonts w:ascii="Arial" w:hAnsi="Arial" w:cs="Arial"/>
          <w:b/>
          <w:sz w:val="22"/>
          <w:szCs w:val="22"/>
        </w:rPr>
      </w:pPr>
    </w:p>
    <w:p w:rsidR="005E07EB" w:rsidRPr="00093638" w:rsidRDefault="005E07EB" w:rsidP="005E07EB">
      <w:pPr>
        <w:pStyle w:val="TextoBoletim"/>
        <w:spacing w:after="0"/>
        <w:ind w:right="0"/>
        <w:rPr>
          <w:rFonts w:ascii="Arial" w:hAnsi="Arial" w:cs="Arial"/>
          <w:b/>
          <w:sz w:val="22"/>
          <w:szCs w:val="22"/>
        </w:rPr>
      </w:pPr>
    </w:p>
    <w:p w:rsidR="005E07EB" w:rsidRPr="00093638" w:rsidRDefault="005E07EB" w:rsidP="005E07EB">
      <w:pPr>
        <w:pStyle w:val="TextoBoletim"/>
        <w:spacing w:after="0"/>
        <w:ind w:right="0"/>
        <w:rPr>
          <w:rFonts w:ascii="Arial" w:hAnsi="Arial" w:cs="Arial"/>
          <w:b/>
          <w:sz w:val="22"/>
          <w:szCs w:val="22"/>
        </w:rPr>
      </w:pPr>
    </w:p>
    <w:p w:rsidR="005E07EB" w:rsidRPr="00093638" w:rsidRDefault="005E07EB" w:rsidP="005E07EB">
      <w:pPr>
        <w:pStyle w:val="TextoBoletim"/>
        <w:spacing w:after="0"/>
        <w:ind w:right="0"/>
        <w:rPr>
          <w:rFonts w:ascii="Arial" w:hAnsi="Arial" w:cs="Arial"/>
          <w:b/>
          <w:sz w:val="22"/>
          <w:szCs w:val="22"/>
        </w:rPr>
      </w:pPr>
      <w:r w:rsidRPr="00093638">
        <w:rPr>
          <w:rFonts w:ascii="Arial" w:hAnsi="Arial" w:cs="Arial"/>
          <w:sz w:val="22"/>
          <w:szCs w:val="22"/>
        </w:rPr>
        <w:t>______________________________________________</w:t>
      </w:r>
    </w:p>
    <w:p w:rsidR="005E07EB" w:rsidRPr="00093638" w:rsidRDefault="005E07EB" w:rsidP="005E07EB">
      <w:pPr>
        <w:pStyle w:val="TextoBoletim"/>
        <w:spacing w:after="0"/>
        <w:ind w:right="0"/>
        <w:rPr>
          <w:rFonts w:ascii="Arial" w:hAnsi="Arial" w:cs="Arial"/>
          <w:b/>
          <w:sz w:val="22"/>
          <w:szCs w:val="22"/>
        </w:rPr>
      </w:pPr>
      <w:r w:rsidRPr="00093638">
        <w:rPr>
          <w:rFonts w:ascii="Arial" w:hAnsi="Arial" w:cs="Arial"/>
          <w:sz w:val="22"/>
          <w:szCs w:val="22"/>
        </w:rPr>
        <w:t>Assinatura do Representante Legal da Licitante</w:t>
      </w:r>
    </w:p>
    <w:p w:rsidR="005E07EB" w:rsidRPr="00093638" w:rsidRDefault="005E07EB" w:rsidP="005E07EB">
      <w:pPr>
        <w:pStyle w:val="TextoBoletim"/>
        <w:spacing w:after="0"/>
        <w:ind w:right="0"/>
        <w:rPr>
          <w:rFonts w:ascii="Arial" w:hAnsi="Arial" w:cs="Arial"/>
          <w:b/>
          <w:sz w:val="22"/>
          <w:szCs w:val="22"/>
        </w:rPr>
      </w:pPr>
      <w:r w:rsidRPr="00093638">
        <w:rPr>
          <w:rFonts w:ascii="Arial" w:hAnsi="Arial" w:cs="Arial"/>
          <w:sz w:val="22"/>
          <w:szCs w:val="22"/>
        </w:rPr>
        <w:t>Nome: _______________________________________</w:t>
      </w:r>
    </w:p>
    <w:p w:rsidR="005E07EB" w:rsidRPr="00093638" w:rsidRDefault="005E07EB" w:rsidP="005E07EB">
      <w:pPr>
        <w:pStyle w:val="TextoBoletim"/>
        <w:spacing w:after="0"/>
        <w:ind w:right="0"/>
        <w:rPr>
          <w:rFonts w:ascii="Arial" w:hAnsi="Arial" w:cs="Arial"/>
          <w:b/>
          <w:sz w:val="22"/>
          <w:szCs w:val="22"/>
        </w:rPr>
      </w:pPr>
      <w:r w:rsidRPr="00093638">
        <w:rPr>
          <w:rFonts w:ascii="Arial" w:hAnsi="Arial" w:cs="Arial"/>
          <w:sz w:val="22"/>
          <w:szCs w:val="22"/>
        </w:rPr>
        <w:t>Nº Cédula de Identidade: _________________________</w:t>
      </w:r>
    </w:p>
    <w:p w:rsidR="005B4847" w:rsidRPr="00093638" w:rsidRDefault="005B4847" w:rsidP="005B4847">
      <w:pPr>
        <w:jc w:val="both"/>
        <w:rPr>
          <w:rFonts w:ascii="Arial" w:hAnsi="Arial" w:cs="Arial"/>
          <w:sz w:val="22"/>
          <w:szCs w:val="22"/>
        </w:rPr>
      </w:pPr>
      <w:r w:rsidRPr="00093638">
        <w:rPr>
          <w:rFonts w:ascii="Arial" w:hAnsi="Arial" w:cs="Arial"/>
          <w:sz w:val="22"/>
          <w:szCs w:val="22"/>
        </w:rPr>
        <w:br w:type="page"/>
      </w:r>
    </w:p>
    <w:p w:rsidR="00232E5D" w:rsidRPr="00093638" w:rsidRDefault="00232E5D" w:rsidP="00232E5D">
      <w:pPr>
        <w:pStyle w:val="Ttulo2"/>
        <w:pageBreakBefore/>
        <w:spacing w:before="0"/>
        <w:ind w:firstLine="0"/>
        <w:jc w:val="both"/>
        <w:rPr>
          <w:rFonts w:cs="Arial"/>
          <w:iCs/>
          <w:sz w:val="22"/>
          <w:szCs w:val="22"/>
        </w:rPr>
      </w:pPr>
      <w:r w:rsidRPr="00093638">
        <w:rPr>
          <w:rFonts w:cs="Arial"/>
          <w:iCs/>
          <w:sz w:val="22"/>
          <w:szCs w:val="22"/>
        </w:rPr>
        <w:lastRenderedPageBreak/>
        <w:t xml:space="preserve">PROCESSO LICITATÓRIO Nº </w:t>
      </w:r>
      <w:r w:rsidR="00687A99">
        <w:rPr>
          <w:rFonts w:cs="Arial"/>
          <w:iCs/>
          <w:sz w:val="22"/>
          <w:szCs w:val="22"/>
        </w:rPr>
        <w:t>030</w:t>
      </w:r>
      <w:r w:rsidRPr="00093638">
        <w:rPr>
          <w:rFonts w:cs="Arial"/>
          <w:iCs/>
          <w:sz w:val="22"/>
          <w:szCs w:val="22"/>
        </w:rPr>
        <w:t>/</w:t>
      </w:r>
      <w:r w:rsidR="00687A99">
        <w:rPr>
          <w:rFonts w:cs="Arial"/>
          <w:iCs/>
          <w:sz w:val="22"/>
          <w:szCs w:val="22"/>
        </w:rPr>
        <w:t>2022</w:t>
      </w:r>
    </w:p>
    <w:p w:rsidR="00232E5D" w:rsidRPr="00093638" w:rsidRDefault="00232E5D" w:rsidP="00232E5D">
      <w:pPr>
        <w:pStyle w:val="Ttulo2"/>
        <w:spacing w:before="0"/>
        <w:ind w:firstLine="0"/>
        <w:jc w:val="both"/>
        <w:rPr>
          <w:rFonts w:cs="Arial"/>
          <w:iCs/>
          <w:sz w:val="22"/>
          <w:szCs w:val="22"/>
        </w:rPr>
      </w:pPr>
      <w:r w:rsidRPr="00093638">
        <w:rPr>
          <w:rFonts w:cs="Arial"/>
          <w:iCs/>
          <w:sz w:val="22"/>
          <w:szCs w:val="22"/>
        </w:rPr>
        <w:t xml:space="preserve">PREGÃO PRESENCIAL Nº </w:t>
      </w:r>
      <w:r w:rsidR="00687A99">
        <w:rPr>
          <w:rFonts w:cs="Arial"/>
          <w:iCs/>
          <w:sz w:val="22"/>
          <w:szCs w:val="22"/>
        </w:rPr>
        <w:t>009</w:t>
      </w:r>
      <w:r w:rsidRPr="00093638">
        <w:rPr>
          <w:rFonts w:cs="Arial"/>
          <w:iCs/>
          <w:sz w:val="22"/>
          <w:szCs w:val="22"/>
        </w:rPr>
        <w:t>/</w:t>
      </w:r>
      <w:r w:rsidR="00687A99">
        <w:rPr>
          <w:rFonts w:cs="Arial"/>
          <w:iCs/>
          <w:sz w:val="22"/>
          <w:szCs w:val="22"/>
        </w:rPr>
        <w:t>2022</w:t>
      </w:r>
    </w:p>
    <w:p w:rsidR="002F3958" w:rsidRPr="00093638" w:rsidRDefault="002F3958" w:rsidP="002F3958">
      <w:pPr>
        <w:pStyle w:val="Ttulo2"/>
        <w:spacing w:before="0"/>
        <w:ind w:firstLine="0"/>
        <w:jc w:val="both"/>
        <w:rPr>
          <w:rFonts w:cs="Arial"/>
          <w:sz w:val="22"/>
          <w:szCs w:val="22"/>
        </w:rPr>
      </w:pPr>
    </w:p>
    <w:p w:rsidR="005B4847" w:rsidRPr="00093638" w:rsidRDefault="005B4847" w:rsidP="005B4847">
      <w:pPr>
        <w:jc w:val="both"/>
        <w:rPr>
          <w:rFonts w:ascii="Arial" w:hAnsi="Arial" w:cs="Arial"/>
          <w:sz w:val="22"/>
          <w:szCs w:val="22"/>
        </w:rPr>
      </w:pPr>
    </w:p>
    <w:p w:rsidR="00A35DFD" w:rsidRPr="00093638" w:rsidRDefault="00A35DFD" w:rsidP="005B4847">
      <w:pPr>
        <w:jc w:val="both"/>
        <w:rPr>
          <w:rFonts w:ascii="Arial" w:hAnsi="Arial" w:cs="Arial"/>
          <w:sz w:val="22"/>
          <w:szCs w:val="22"/>
        </w:rPr>
      </w:pPr>
    </w:p>
    <w:p w:rsidR="005B4847" w:rsidRPr="00093638" w:rsidRDefault="005B4847" w:rsidP="005B4847">
      <w:pPr>
        <w:pStyle w:val="Resumo"/>
        <w:spacing w:after="0"/>
        <w:ind w:firstLine="0"/>
        <w:jc w:val="both"/>
        <w:rPr>
          <w:b/>
          <w:sz w:val="22"/>
          <w:szCs w:val="22"/>
        </w:rPr>
      </w:pPr>
      <w:r w:rsidRPr="00093638">
        <w:rPr>
          <w:b/>
          <w:sz w:val="22"/>
          <w:szCs w:val="22"/>
        </w:rPr>
        <w:t>ANEXO V</w:t>
      </w:r>
      <w:r w:rsidR="00CC4DA8" w:rsidRPr="00093638">
        <w:rPr>
          <w:b/>
          <w:sz w:val="22"/>
          <w:szCs w:val="22"/>
        </w:rPr>
        <w:t xml:space="preserve"> – </w:t>
      </w:r>
      <w:r w:rsidRPr="00093638">
        <w:rPr>
          <w:b/>
          <w:sz w:val="22"/>
          <w:szCs w:val="22"/>
        </w:rPr>
        <w:t>MODELO DE DECLARAÇÃO DE INEXISTÊNCIA DE FATO SUPERVENIENTE</w:t>
      </w:r>
    </w:p>
    <w:p w:rsidR="005B4847" w:rsidRPr="00093638" w:rsidRDefault="005B4847" w:rsidP="005B4847">
      <w:pPr>
        <w:pStyle w:val="TextoBoletim"/>
        <w:spacing w:after="0"/>
        <w:ind w:right="0"/>
        <w:rPr>
          <w:rFonts w:ascii="Arial" w:hAnsi="Arial" w:cs="Arial"/>
          <w:b/>
          <w:sz w:val="22"/>
          <w:szCs w:val="22"/>
        </w:rPr>
      </w:pPr>
    </w:p>
    <w:p w:rsidR="005B4847" w:rsidRPr="00093638" w:rsidRDefault="005B4847" w:rsidP="005B4847">
      <w:pPr>
        <w:pStyle w:val="TextoBoletim"/>
        <w:spacing w:after="0"/>
        <w:ind w:right="0"/>
        <w:rPr>
          <w:rFonts w:ascii="Arial" w:hAnsi="Arial" w:cs="Arial"/>
          <w:b/>
          <w:sz w:val="22"/>
          <w:szCs w:val="22"/>
        </w:rPr>
      </w:pPr>
    </w:p>
    <w:p w:rsidR="005B4847" w:rsidRPr="00093638" w:rsidRDefault="005B4847" w:rsidP="003F360C">
      <w:pPr>
        <w:pStyle w:val="TextoBoletim"/>
        <w:spacing w:after="0" w:line="360" w:lineRule="auto"/>
        <w:ind w:right="0"/>
        <w:rPr>
          <w:rFonts w:ascii="Arial" w:hAnsi="Arial" w:cs="Arial"/>
          <w:b/>
          <w:sz w:val="22"/>
          <w:szCs w:val="22"/>
        </w:rPr>
      </w:pPr>
      <w:r w:rsidRPr="00093638">
        <w:rPr>
          <w:rFonts w:ascii="Arial" w:hAnsi="Arial" w:cs="Arial"/>
          <w:sz w:val="22"/>
          <w:szCs w:val="22"/>
        </w:rPr>
        <w:t>___</w:t>
      </w:r>
      <w:r w:rsidR="008A2185" w:rsidRPr="00093638">
        <w:rPr>
          <w:rFonts w:ascii="Arial" w:hAnsi="Arial" w:cs="Arial"/>
          <w:sz w:val="22"/>
          <w:szCs w:val="22"/>
        </w:rPr>
        <w:t>_______________________</w:t>
      </w:r>
      <w:r w:rsidRPr="00093638">
        <w:rPr>
          <w:rFonts w:ascii="Arial" w:hAnsi="Arial" w:cs="Arial"/>
          <w:sz w:val="22"/>
          <w:szCs w:val="22"/>
        </w:rPr>
        <w:t>_________,</w:t>
      </w:r>
      <w:r w:rsidR="008A2185" w:rsidRPr="00093638">
        <w:rPr>
          <w:rFonts w:ascii="Arial" w:hAnsi="Arial" w:cs="Arial"/>
          <w:sz w:val="22"/>
          <w:szCs w:val="22"/>
        </w:rPr>
        <w:t xml:space="preserve"> CNPJ ________________</w:t>
      </w:r>
      <w:r w:rsidRPr="00093638">
        <w:rPr>
          <w:rFonts w:ascii="Arial" w:hAnsi="Arial" w:cs="Arial"/>
          <w:sz w:val="22"/>
          <w:szCs w:val="22"/>
        </w:rPr>
        <w:t>______, sediada _________________</w:t>
      </w:r>
      <w:r w:rsidR="008A2185" w:rsidRPr="00093638">
        <w:rPr>
          <w:rFonts w:ascii="Arial" w:hAnsi="Arial" w:cs="Arial"/>
          <w:sz w:val="22"/>
          <w:szCs w:val="22"/>
        </w:rPr>
        <w:t>____________</w:t>
      </w:r>
      <w:r w:rsidRPr="00093638">
        <w:rPr>
          <w:rFonts w:ascii="Arial" w:hAnsi="Arial" w:cs="Arial"/>
          <w:sz w:val="22"/>
          <w:szCs w:val="22"/>
        </w:rPr>
        <w:t>, por intermédio de seu representante legal, infra-assinado, e para os fins do Pregão nº</w:t>
      </w:r>
      <w:r w:rsidR="008A2185" w:rsidRPr="00093638">
        <w:rPr>
          <w:rFonts w:ascii="Arial" w:hAnsi="Arial" w:cs="Arial"/>
          <w:sz w:val="22"/>
          <w:szCs w:val="22"/>
        </w:rPr>
        <w:t>.</w:t>
      </w:r>
      <w:r w:rsidRPr="00093638">
        <w:rPr>
          <w:rFonts w:ascii="Arial" w:hAnsi="Arial" w:cs="Arial"/>
          <w:sz w:val="22"/>
          <w:szCs w:val="22"/>
        </w:rPr>
        <w:t xml:space="preserve"> </w:t>
      </w:r>
      <w:r w:rsidR="00687A99">
        <w:rPr>
          <w:rFonts w:ascii="Arial" w:hAnsi="Arial" w:cs="Arial"/>
          <w:sz w:val="22"/>
          <w:szCs w:val="22"/>
        </w:rPr>
        <w:t>009</w:t>
      </w:r>
      <w:r w:rsidR="00663A92" w:rsidRPr="00093638">
        <w:rPr>
          <w:rFonts w:ascii="Arial" w:hAnsi="Arial" w:cs="Arial"/>
          <w:sz w:val="22"/>
          <w:szCs w:val="22"/>
        </w:rPr>
        <w:t>/</w:t>
      </w:r>
      <w:r w:rsidR="00687A99">
        <w:rPr>
          <w:rFonts w:ascii="Arial" w:hAnsi="Arial" w:cs="Arial"/>
          <w:sz w:val="22"/>
          <w:szCs w:val="22"/>
        </w:rPr>
        <w:t>2022</w:t>
      </w:r>
      <w:r w:rsidRPr="00093638">
        <w:rPr>
          <w:rFonts w:ascii="Arial" w:hAnsi="Arial" w:cs="Arial"/>
          <w:sz w:val="22"/>
          <w:szCs w:val="22"/>
        </w:rPr>
        <w:t>, DECLARA expressamente que até a presente data, inexistem fatos supervenientes impeditivos para sua habilitação no presente processo licitatório, estando ciente da obrigatoriedade de d</w:t>
      </w:r>
      <w:r w:rsidR="008A2185" w:rsidRPr="00093638">
        <w:rPr>
          <w:rFonts w:ascii="Arial" w:hAnsi="Arial" w:cs="Arial"/>
          <w:sz w:val="22"/>
          <w:szCs w:val="22"/>
        </w:rPr>
        <w:t>eclarar ocorrências posteriores</w:t>
      </w:r>
      <w:r w:rsidRPr="00093638">
        <w:rPr>
          <w:rFonts w:ascii="Arial" w:hAnsi="Arial" w:cs="Arial"/>
          <w:sz w:val="22"/>
          <w:szCs w:val="22"/>
        </w:rPr>
        <w:t>.</w:t>
      </w:r>
    </w:p>
    <w:p w:rsidR="005B4847" w:rsidRPr="00093638" w:rsidRDefault="005B4847" w:rsidP="005B4847">
      <w:pPr>
        <w:pStyle w:val="TextoBoletim"/>
        <w:spacing w:after="0"/>
        <w:ind w:right="0"/>
        <w:rPr>
          <w:rFonts w:ascii="Arial" w:hAnsi="Arial" w:cs="Arial"/>
          <w:b/>
          <w:sz w:val="22"/>
          <w:szCs w:val="22"/>
        </w:rPr>
      </w:pPr>
    </w:p>
    <w:p w:rsidR="005B4847" w:rsidRPr="00093638" w:rsidRDefault="005B4847" w:rsidP="005B4847">
      <w:pPr>
        <w:pStyle w:val="TextoBoletim"/>
        <w:spacing w:after="0"/>
        <w:ind w:right="0"/>
        <w:rPr>
          <w:rFonts w:ascii="Arial" w:hAnsi="Arial" w:cs="Arial"/>
          <w:b/>
          <w:sz w:val="22"/>
          <w:szCs w:val="22"/>
        </w:rPr>
      </w:pPr>
    </w:p>
    <w:p w:rsidR="005B4847" w:rsidRPr="00093638" w:rsidRDefault="003F360C" w:rsidP="005B4847">
      <w:pPr>
        <w:pStyle w:val="TextoBoletim"/>
        <w:spacing w:after="0"/>
        <w:ind w:right="0"/>
        <w:rPr>
          <w:rFonts w:ascii="Arial" w:hAnsi="Arial" w:cs="Arial"/>
          <w:b/>
          <w:sz w:val="22"/>
          <w:szCs w:val="22"/>
        </w:rPr>
      </w:pPr>
      <w:r w:rsidRPr="00093638">
        <w:rPr>
          <w:rFonts w:ascii="Arial" w:hAnsi="Arial" w:cs="Arial"/>
          <w:sz w:val="22"/>
          <w:szCs w:val="22"/>
        </w:rPr>
        <w:t>___________________</w:t>
      </w:r>
      <w:r w:rsidR="005B4847" w:rsidRPr="00093638">
        <w:rPr>
          <w:rFonts w:ascii="Arial" w:hAnsi="Arial" w:cs="Arial"/>
          <w:sz w:val="22"/>
          <w:szCs w:val="22"/>
        </w:rPr>
        <w:t>, _____ de _______ de __________.</w:t>
      </w:r>
    </w:p>
    <w:p w:rsidR="005B4847" w:rsidRPr="00093638" w:rsidRDefault="005B4847" w:rsidP="005B4847">
      <w:pPr>
        <w:pStyle w:val="TextoBoletim"/>
        <w:spacing w:after="0"/>
        <w:ind w:right="0"/>
        <w:rPr>
          <w:rFonts w:ascii="Arial" w:hAnsi="Arial" w:cs="Arial"/>
          <w:b/>
          <w:sz w:val="22"/>
          <w:szCs w:val="22"/>
        </w:rPr>
      </w:pPr>
    </w:p>
    <w:p w:rsidR="00DD215E" w:rsidRPr="00093638" w:rsidRDefault="00DD215E" w:rsidP="005B4847">
      <w:pPr>
        <w:pStyle w:val="TextoBoletim"/>
        <w:spacing w:after="0"/>
        <w:ind w:right="0"/>
        <w:rPr>
          <w:rFonts w:ascii="Arial" w:hAnsi="Arial" w:cs="Arial"/>
          <w:b/>
          <w:sz w:val="22"/>
          <w:szCs w:val="22"/>
        </w:rPr>
      </w:pPr>
    </w:p>
    <w:p w:rsidR="00DD215E" w:rsidRPr="00093638" w:rsidRDefault="00DD215E" w:rsidP="005B4847">
      <w:pPr>
        <w:pStyle w:val="TextoBoletim"/>
        <w:spacing w:after="0"/>
        <w:ind w:right="0"/>
        <w:rPr>
          <w:rFonts w:ascii="Arial" w:hAnsi="Arial" w:cs="Arial"/>
          <w:b/>
          <w:sz w:val="22"/>
          <w:szCs w:val="22"/>
        </w:rPr>
      </w:pPr>
    </w:p>
    <w:p w:rsidR="005B4847" w:rsidRPr="00093638" w:rsidRDefault="005B4847" w:rsidP="005B4847">
      <w:pPr>
        <w:pStyle w:val="TextoBoletim"/>
        <w:spacing w:after="0"/>
        <w:ind w:right="0"/>
        <w:rPr>
          <w:rFonts w:ascii="Arial" w:hAnsi="Arial" w:cs="Arial"/>
          <w:b/>
          <w:sz w:val="22"/>
          <w:szCs w:val="22"/>
        </w:rPr>
      </w:pPr>
      <w:r w:rsidRPr="00093638">
        <w:rPr>
          <w:rFonts w:ascii="Arial" w:hAnsi="Arial" w:cs="Arial"/>
          <w:sz w:val="22"/>
          <w:szCs w:val="22"/>
        </w:rPr>
        <w:t>______________________________________________</w:t>
      </w:r>
    </w:p>
    <w:p w:rsidR="005B4847" w:rsidRPr="00093638" w:rsidRDefault="005B4847" w:rsidP="005B4847">
      <w:pPr>
        <w:pStyle w:val="TextoBoletim"/>
        <w:spacing w:after="0"/>
        <w:ind w:right="0"/>
        <w:rPr>
          <w:rFonts w:ascii="Arial" w:hAnsi="Arial" w:cs="Arial"/>
          <w:b/>
          <w:sz w:val="22"/>
          <w:szCs w:val="22"/>
        </w:rPr>
      </w:pPr>
      <w:r w:rsidRPr="00093638">
        <w:rPr>
          <w:rFonts w:ascii="Arial" w:hAnsi="Arial" w:cs="Arial"/>
          <w:sz w:val="22"/>
          <w:szCs w:val="22"/>
        </w:rPr>
        <w:t>Assinatura do Representante Legal da Licitante</w:t>
      </w:r>
    </w:p>
    <w:p w:rsidR="005B4847" w:rsidRPr="00093638" w:rsidRDefault="005B4847" w:rsidP="005B4847">
      <w:pPr>
        <w:pStyle w:val="TextoBoletim"/>
        <w:spacing w:after="0"/>
        <w:ind w:right="0"/>
        <w:rPr>
          <w:rFonts w:ascii="Arial" w:hAnsi="Arial" w:cs="Arial"/>
          <w:b/>
          <w:sz w:val="22"/>
          <w:szCs w:val="22"/>
        </w:rPr>
      </w:pPr>
      <w:r w:rsidRPr="00093638">
        <w:rPr>
          <w:rFonts w:ascii="Arial" w:hAnsi="Arial" w:cs="Arial"/>
          <w:sz w:val="22"/>
          <w:szCs w:val="22"/>
        </w:rPr>
        <w:t>Nome: _______________________________________</w:t>
      </w:r>
    </w:p>
    <w:p w:rsidR="005B4847" w:rsidRPr="00093638" w:rsidRDefault="005B4847" w:rsidP="005B4847">
      <w:pPr>
        <w:pStyle w:val="TextoBoletim"/>
        <w:spacing w:after="0"/>
        <w:ind w:right="0"/>
        <w:rPr>
          <w:rFonts w:ascii="Arial" w:hAnsi="Arial" w:cs="Arial"/>
          <w:b/>
          <w:sz w:val="22"/>
          <w:szCs w:val="22"/>
        </w:rPr>
      </w:pPr>
      <w:r w:rsidRPr="00093638">
        <w:rPr>
          <w:rFonts w:ascii="Arial" w:hAnsi="Arial" w:cs="Arial"/>
          <w:sz w:val="22"/>
          <w:szCs w:val="22"/>
        </w:rPr>
        <w:t>Nº Cédula de Identidade: _________________________</w:t>
      </w:r>
    </w:p>
    <w:p w:rsidR="005B4847" w:rsidRPr="00093638" w:rsidRDefault="005B4847" w:rsidP="005B4847">
      <w:pPr>
        <w:jc w:val="both"/>
        <w:rPr>
          <w:rFonts w:ascii="Arial" w:hAnsi="Arial" w:cs="Arial"/>
          <w:sz w:val="22"/>
          <w:szCs w:val="22"/>
        </w:rPr>
      </w:pPr>
      <w:r w:rsidRPr="00093638">
        <w:rPr>
          <w:rFonts w:ascii="Arial" w:hAnsi="Arial" w:cs="Arial"/>
          <w:sz w:val="22"/>
          <w:szCs w:val="22"/>
        </w:rPr>
        <w:br w:type="page"/>
      </w:r>
    </w:p>
    <w:p w:rsidR="00232E5D" w:rsidRPr="00093638" w:rsidRDefault="00232E5D" w:rsidP="00232E5D">
      <w:pPr>
        <w:pStyle w:val="Ttulo2"/>
        <w:pageBreakBefore/>
        <w:spacing w:before="0"/>
        <w:ind w:firstLine="0"/>
        <w:jc w:val="both"/>
        <w:rPr>
          <w:rFonts w:cs="Arial"/>
          <w:iCs/>
          <w:sz w:val="22"/>
          <w:szCs w:val="22"/>
        </w:rPr>
      </w:pPr>
      <w:r w:rsidRPr="00093638">
        <w:rPr>
          <w:rFonts w:cs="Arial"/>
          <w:iCs/>
          <w:sz w:val="22"/>
          <w:szCs w:val="22"/>
        </w:rPr>
        <w:lastRenderedPageBreak/>
        <w:t xml:space="preserve">PROCESSO LICITATÓRIO Nº </w:t>
      </w:r>
      <w:r w:rsidR="00687A99">
        <w:rPr>
          <w:rFonts w:cs="Arial"/>
          <w:iCs/>
          <w:sz w:val="22"/>
          <w:szCs w:val="22"/>
        </w:rPr>
        <w:t>030</w:t>
      </w:r>
      <w:r w:rsidRPr="00093638">
        <w:rPr>
          <w:rFonts w:cs="Arial"/>
          <w:iCs/>
          <w:sz w:val="22"/>
          <w:szCs w:val="22"/>
        </w:rPr>
        <w:t>/</w:t>
      </w:r>
      <w:r w:rsidR="00687A99">
        <w:rPr>
          <w:rFonts w:cs="Arial"/>
          <w:iCs/>
          <w:sz w:val="22"/>
          <w:szCs w:val="22"/>
        </w:rPr>
        <w:t>2022</w:t>
      </w:r>
    </w:p>
    <w:p w:rsidR="00232E5D" w:rsidRPr="00093638" w:rsidRDefault="00232E5D" w:rsidP="00232E5D">
      <w:pPr>
        <w:pStyle w:val="Ttulo2"/>
        <w:spacing w:before="0"/>
        <w:ind w:firstLine="0"/>
        <w:jc w:val="both"/>
        <w:rPr>
          <w:rFonts w:cs="Arial"/>
          <w:iCs/>
          <w:sz w:val="22"/>
          <w:szCs w:val="22"/>
        </w:rPr>
      </w:pPr>
      <w:r w:rsidRPr="00093638">
        <w:rPr>
          <w:rFonts w:cs="Arial"/>
          <w:iCs/>
          <w:sz w:val="22"/>
          <w:szCs w:val="22"/>
        </w:rPr>
        <w:t xml:space="preserve">PREGÃO PRESENCIAL Nº </w:t>
      </w:r>
      <w:r w:rsidR="00687A99">
        <w:rPr>
          <w:rFonts w:cs="Arial"/>
          <w:iCs/>
          <w:sz w:val="22"/>
          <w:szCs w:val="22"/>
        </w:rPr>
        <w:t>009</w:t>
      </w:r>
      <w:r w:rsidRPr="00093638">
        <w:rPr>
          <w:rFonts w:cs="Arial"/>
          <w:iCs/>
          <w:sz w:val="22"/>
          <w:szCs w:val="22"/>
        </w:rPr>
        <w:t>/</w:t>
      </w:r>
      <w:r w:rsidR="00687A99">
        <w:rPr>
          <w:rFonts w:cs="Arial"/>
          <w:iCs/>
          <w:sz w:val="22"/>
          <w:szCs w:val="22"/>
        </w:rPr>
        <w:t>2022</w:t>
      </w:r>
    </w:p>
    <w:p w:rsidR="005B4847" w:rsidRPr="00093638" w:rsidRDefault="005B4847" w:rsidP="005B4847">
      <w:pPr>
        <w:jc w:val="both"/>
        <w:rPr>
          <w:rFonts w:ascii="Arial" w:hAnsi="Arial" w:cs="Arial"/>
          <w:sz w:val="22"/>
          <w:szCs w:val="22"/>
        </w:rPr>
      </w:pPr>
    </w:p>
    <w:p w:rsidR="0036418B" w:rsidRPr="00093638" w:rsidRDefault="0036418B" w:rsidP="005B4847">
      <w:pPr>
        <w:jc w:val="both"/>
        <w:rPr>
          <w:rFonts w:ascii="Arial" w:hAnsi="Arial" w:cs="Arial"/>
          <w:sz w:val="22"/>
          <w:szCs w:val="22"/>
        </w:rPr>
      </w:pPr>
    </w:p>
    <w:p w:rsidR="005B4847" w:rsidRPr="00093638" w:rsidRDefault="005B4847" w:rsidP="005B4847">
      <w:pPr>
        <w:pStyle w:val="Resumo"/>
        <w:spacing w:after="0"/>
        <w:ind w:firstLine="0"/>
        <w:jc w:val="both"/>
        <w:rPr>
          <w:b/>
          <w:sz w:val="22"/>
          <w:szCs w:val="22"/>
        </w:rPr>
      </w:pPr>
      <w:r w:rsidRPr="00093638">
        <w:rPr>
          <w:b/>
          <w:sz w:val="22"/>
          <w:szCs w:val="22"/>
        </w:rPr>
        <w:t>ANEXO VI</w:t>
      </w:r>
      <w:r w:rsidR="00FF4FBA" w:rsidRPr="00093638">
        <w:rPr>
          <w:b/>
          <w:sz w:val="22"/>
          <w:szCs w:val="22"/>
        </w:rPr>
        <w:t xml:space="preserve"> – </w:t>
      </w:r>
      <w:r w:rsidRPr="00093638">
        <w:rPr>
          <w:b/>
          <w:sz w:val="22"/>
          <w:szCs w:val="22"/>
        </w:rPr>
        <w:t>EMPREGADOR PESSOA JURÍDICA</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FF4FBA">
      <w:pPr>
        <w:pStyle w:val="Textoembloco1"/>
        <w:spacing w:before="0" w:after="0" w:line="360" w:lineRule="auto"/>
        <w:ind w:left="0" w:right="0"/>
        <w:rPr>
          <w:bCs/>
          <w:sz w:val="22"/>
          <w:szCs w:val="22"/>
        </w:rPr>
      </w:pPr>
      <w:r w:rsidRPr="00093638">
        <w:rPr>
          <w:bCs/>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FF4FBA" w:rsidRPr="00093638" w:rsidRDefault="00FF4FBA" w:rsidP="005B4847">
      <w:pPr>
        <w:pStyle w:val="Textoembloco1"/>
        <w:spacing w:before="0" w:after="0"/>
        <w:ind w:left="0" w:right="0"/>
        <w:rPr>
          <w:bCs/>
          <w:sz w:val="22"/>
          <w:szCs w:val="22"/>
        </w:rPr>
      </w:pPr>
    </w:p>
    <w:p w:rsidR="00FF4FBA" w:rsidRPr="00093638" w:rsidRDefault="00FF4FBA" w:rsidP="005B4847">
      <w:pPr>
        <w:pStyle w:val="Textoembloco1"/>
        <w:spacing w:before="0" w:after="0"/>
        <w:ind w:left="0" w:right="0"/>
        <w:rPr>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Ressalva: emprega menor, a partir de quatorze anos, na condição de aprendiz ( ).</w:t>
      </w:r>
    </w:p>
    <w:p w:rsidR="00FF4FBA" w:rsidRPr="00093638" w:rsidRDefault="00FF4FBA" w:rsidP="005B4847">
      <w:pPr>
        <w:jc w:val="both"/>
        <w:rPr>
          <w:rFonts w:ascii="Arial" w:hAnsi="Arial" w:cs="Arial"/>
          <w:sz w:val="22"/>
          <w:szCs w:val="22"/>
        </w:rPr>
      </w:pPr>
    </w:p>
    <w:p w:rsidR="00FF4FBA" w:rsidRPr="00093638" w:rsidRDefault="00FF4FBA"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w:t>
      </w:r>
    </w:p>
    <w:p w:rsidR="005B4847" w:rsidRPr="00093638" w:rsidRDefault="005B4847" w:rsidP="005B4847">
      <w:pPr>
        <w:jc w:val="both"/>
        <w:rPr>
          <w:rFonts w:ascii="Arial" w:hAnsi="Arial" w:cs="Arial"/>
          <w:sz w:val="22"/>
          <w:szCs w:val="22"/>
        </w:rPr>
      </w:pPr>
      <w:r w:rsidRPr="00093638">
        <w:rPr>
          <w:rFonts w:ascii="Arial" w:hAnsi="Arial" w:cs="Arial"/>
          <w:sz w:val="22"/>
          <w:szCs w:val="22"/>
        </w:rPr>
        <w:t>(data)</w:t>
      </w:r>
    </w:p>
    <w:p w:rsidR="00FF4FBA" w:rsidRPr="00093638" w:rsidRDefault="00FF4FBA" w:rsidP="005B4847">
      <w:pPr>
        <w:jc w:val="both"/>
        <w:rPr>
          <w:rFonts w:ascii="Arial" w:hAnsi="Arial" w:cs="Arial"/>
          <w:sz w:val="22"/>
          <w:szCs w:val="22"/>
        </w:rPr>
      </w:pPr>
    </w:p>
    <w:p w:rsidR="00FF4FBA" w:rsidRPr="00093638" w:rsidRDefault="00FF4FBA" w:rsidP="005B4847">
      <w:pPr>
        <w:jc w:val="both"/>
        <w:rPr>
          <w:rFonts w:ascii="Arial" w:hAnsi="Arial" w:cs="Arial"/>
          <w:sz w:val="22"/>
          <w:szCs w:val="22"/>
        </w:rPr>
      </w:pPr>
    </w:p>
    <w:p w:rsidR="00FF4FBA" w:rsidRPr="00093638" w:rsidRDefault="00FF4FBA"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w:t>
      </w:r>
    </w:p>
    <w:p w:rsidR="005B4847" w:rsidRPr="00093638" w:rsidRDefault="005B4847" w:rsidP="005B4847">
      <w:pPr>
        <w:jc w:val="both"/>
        <w:rPr>
          <w:rFonts w:ascii="Arial" w:hAnsi="Arial" w:cs="Arial"/>
          <w:sz w:val="22"/>
          <w:szCs w:val="22"/>
        </w:rPr>
      </w:pPr>
      <w:r w:rsidRPr="00093638">
        <w:rPr>
          <w:rFonts w:ascii="Arial" w:hAnsi="Arial" w:cs="Arial"/>
          <w:sz w:val="22"/>
          <w:szCs w:val="22"/>
        </w:rPr>
        <w:t>(representante legal)</w:t>
      </w:r>
    </w:p>
    <w:p w:rsidR="005B4847" w:rsidRPr="00093638" w:rsidRDefault="005B4847" w:rsidP="005B4847">
      <w:pPr>
        <w:jc w:val="both"/>
        <w:rPr>
          <w:rFonts w:ascii="Arial" w:hAnsi="Arial" w:cs="Arial"/>
          <w:sz w:val="22"/>
          <w:szCs w:val="22"/>
        </w:rPr>
      </w:pPr>
      <w:r w:rsidRPr="00093638">
        <w:rPr>
          <w:rFonts w:ascii="Arial" w:hAnsi="Arial" w:cs="Arial"/>
          <w:sz w:val="22"/>
          <w:szCs w:val="22"/>
        </w:rPr>
        <w:br w:type="page"/>
      </w:r>
    </w:p>
    <w:p w:rsidR="00232E5D" w:rsidRPr="00093638" w:rsidRDefault="00232E5D" w:rsidP="00232E5D">
      <w:pPr>
        <w:pStyle w:val="Ttulo2"/>
        <w:pageBreakBefore/>
        <w:spacing w:before="0"/>
        <w:ind w:firstLine="0"/>
        <w:jc w:val="both"/>
        <w:rPr>
          <w:rFonts w:cs="Arial"/>
          <w:iCs/>
          <w:sz w:val="22"/>
          <w:szCs w:val="22"/>
        </w:rPr>
      </w:pPr>
      <w:r w:rsidRPr="00093638">
        <w:rPr>
          <w:rFonts w:cs="Arial"/>
          <w:iCs/>
          <w:sz w:val="22"/>
          <w:szCs w:val="22"/>
        </w:rPr>
        <w:lastRenderedPageBreak/>
        <w:t xml:space="preserve">PROCESSO LICITATÓRIO Nº </w:t>
      </w:r>
      <w:r w:rsidR="00687A99">
        <w:rPr>
          <w:rFonts w:cs="Arial"/>
          <w:iCs/>
          <w:sz w:val="22"/>
          <w:szCs w:val="22"/>
        </w:rPr>
        <w:t>030</w:t>
      </w:r>
      <w:r w:rsidRPr="00093638">
        <w:rPr>
          <w:rFonts w:cs="Arial"/>
          <w:iCs/>
          <w:sz w:val="22"/>
          <w:szCs w:val="22"/>
        </w:rPr>
        <w:t>/</w:t>
      </w:r>
      <w:r w:rsidR="00687A99">
        <w:rPr>
          <w:rFonts w:cs="Arial"/>
          <w:iCs/>
          <w:sz w:val="22"/>
          <w:szCs w:val="22"/>
        </w:rPr>
        <w:t>2022</w:t>
      </w:r>
    </w:p>
    <w:p w:rsidR="00232E5D" w:rsidRPr="00093638" w:rsidRDefault="00232E5D" w:rsidP="00232E5D">
      <w:pPr>
        <w:pStyle w:val="Ttulo2"/>
        <w:spacing w:before="0"/>
        <w:ind w:firstLine="0"/>
        <w:jc w:val="both"/>
        <w:rPr>
          <w:rFonts w:cs="Arial"/>
          <w:iCs/>
          <w:sz w:val="22"/>
          <w:szCs w:val="22"/>
        </w:rPr>
      </w:pPr>
      <w:r w:rsidRPr="00093638">
        <w:rPr>
          <w:rFonts w:cs="Arial"/>
          <w:iCs/>
          <w:sz w:val="22"/>
          <w:szCs w:val="22"/>
        </w:rPr>
        <w:t xml:space="preserve">PREGÃO PRESENCIAL Nº </w:t>
      </w:r>
      <w:r w:rsidR="00687A99">
        <w:rPr>
          <w:rFonts w:cs="Arial"/>
          <w:iCs/>
          <w:sz w:val="22"/>
          <w:szCs w:val="22"/>
        </w:rPr>
        <w:t>009</w:t>
      </w:r>
      <w:r w:rsidRPr="00093638">
        <w:rPr>
          <w:rFonts w:cs="Arial"/>
          <w:iCs/>
          <w:sz w:val="22"/>
          <w:szCs w:val="22"/>
        </w:rPr>
        <w:t>/</w:t>
      </w:r>
      <w:r w:rsidR="00687A99">
        <w:rPr>
          <w:rFonts w:cs="Arial"/>
          <w:iCs/>
          <w:sz w:val="22"/>
          <w:szCs w:val="22"/>
        </w:rPr>
        <w:t>2022</w:t>
      </w:r>
    </w:p>
    <w:p w:rsidR="005B4847" w:rsidRPr="00093638" w:rsidRDefault="005B4847" w:rsidP="005B4847">
      <w:pPr>
        <w:jc w:val="both"/>
        <w:rPr>
          <w:rFonts w:ascii="Arial" w:hAnsi="Arial" w:cs="Arial"/>
          <w:sz w:val="22"/>
          <w:szCs w:val="22"/>
        </w:rPr>
      </w:pPr>
    </w:p>
    <w:p w:rsidR="00F173A2" w:rsidRPr="00093638" w:rsidRDefault="00F173A2" w:rsidP="005B4847">
      <w:pPr>
        <w:jc w:val="both"/>
        <w:rPr>
          <w:rFonts w:ascii="Arial" w:hAnsi="Arial" w:cs="Arial"/>
          <w:sz w:val="22"/>
          <w:szCs w:val="22"/>
        </w:rPr>
      </w:pPr>
    </w:p>
    <w:p w:rsidR="005B4847" w:rsidRPr="00093638" w:rsidRDefault="005B4847" w:rsidP="005B4847">
      <w:pPr>
        <w:pStyle w:val="Resumo"/>
        <w:spacing w:after="0"/>
        <w:ind w:firstLine="0"/>
        <w:jc w:val="both"/>
        <w:rPr>
          <w:sz w:val="22"/>
          <w:szCs w:val="22"/>
        </w:rPr>
      </w:pPr>
      <w:r w:rsidRPr="00093638">
        <w:rPr>
          <w:b/>
          <w:sz w:val="22"/>
          <w:szCs w:val="22"/>
        </w:rPr>
        <w:t>ANEXO VII</w:t>
      </w:r>
      <w:r w:rsidRPr="00093638">
        <w:rPr>
          <w:b/>
          <w:bCs/>
          <w:sz w:val="22"/>
          <w:szCs w:val="22"/>
        </w:rPr>
        <w:t>MODELO DE DECLARAÇÃO DE QUE CONCORDA COM OS TERMOS DO EDITAL</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43683A" w:rsidP="00A31307">
      <w:pPr>
        <w:pStyle w:val="Corpodetexto"/>
        <w:spacing w:after="0" w:line="360" w:lineRule="auto"/>
        <w:jc w:val="both"/>
        <w:rPr>
          <w:rFonts w:ascii="Arial" w:hAnsi="Arial" w:cs="Arial"/>
          <w:sz w:val="22"/>
          <w:szCs w:val="22"/>
        </w:rPr>
      </w:pPr>
      <w:r w:rsidRPr="00093638">
        <w:rPr>
          <w:rFonts w:ascii="Arial" w:hAnsi="Arial" w:cs="Arial"/>
          <w:sz w:val="22"/>
          <w:szCs w:val="22"/>
        </w:rPr>
        <w:t xml:space="preserve">___________________________________, CNPJ ______________________, sediada _____________________________, por intermédio de seu representante legal, infra-assinado, e para os fins do Pregão nº. </w:t>
      </w:r>
      <w:r w:rsidR="00687A99">
        <w:rPr>
          <w:rFonts w:ascii="Arial" w:hAnsi="Arial" w:cs="Arial"/>
          <w:sz w:val="22"/>
          <w:szCs w:val="22"/>
        </w:rPr>
        <w:t>009</w:t>
      </w:r>
      <w:r w:rsidR="00663A92" w:rsidRPr="00093638">
        <w:rPr>
          <w:rFonts w:ascii="Arial" w:hAnsi="Arial" w:cs="Arial"/>
          <w:sz w:val="22"/>
          <w:szCs w:val="22"/>
        </w:rPr>
        <w:t>/</w:t>
      </w:r>
      <w:r w:rsidR="00687A99">
        <w:rPr>
          <w:rFonts w:ascii="Arial" w:hAnsi="Arial" w:cs="Arial"/>
          <w:sz w:val="22"/>
          <w:szCs w:val="22"/>
        </w:rPr>
        <w:t>2022</w:t>
      </w:r>
      <w:r w:rsidRPr="00093638">
        <w:rPr>
          <w:rFonts w:ascii="Arial" w:hAnsi="Arial" w:cs="Arial"/>
          <w:sz w:val="22"/>
          <w:szCs w:val="22"/>
        </w:rPr>
        <w:t xml:space="preserve">, DECLARA </w:t>
      </w:r>
      <w:r w:rsidR="005B4847" w:rsidRPr="00093638">
        <w:rPr>
          <w:rFonts w:ascii="Arial" w:hAnsi="Arial" w:cs="Arial"/>
          <w:sz w:val="22"/>
          <w:szCs w:val="22"/>
        </w:rPr>
        <w:t>expressamente que</w:t>
      </w:r>
      <w:r w:rsidRPr="00093638">
        <w:rPr>
          <w:rFonts w:ascii="Arial" w:hAnsi="Arial" w:cs="Arial"/>
          <w:sz w:val="22"/>
          <w:szCs w:val="22"/>
        </w:rPr>
        <w:t xml:space="preserve"> </w:t>
      </w:r>
      <w:r w:rsidR="005B4847" w:rsidRPr="00093638">
        <w:rPr>
          <w:rFonts w:ascii="Arial" w:hAnsi="Arial" w:cs="Arial"/>
          <w:sz w:val="22"/>
          <w:szCs w:val="22"/>
        </w:rPr>
        <w:t>concorda com todos os termos estabelecidos neste Edital</w:t>
      </w:r>
      <w:r w:rsidRPr="00093638">
        <w:rPr>
          <w:rFonts w:ascii="Arial" w:hAnsi="Arial" w:cs="Arial"/>
          <w:sz w:val="22"/>
          <w:szCs w:val="22"/>
        </w:rPr>
        <w:t>.</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p>
    <w:p w:rsidR="001D72D7" w:rsidRPr="00093638" w:rsidRDefault="001D72D7" w:rsidP="001D72D7">
      <w:pPr>
        <w:pStyle w:val="TextoBoletim"/>
        <w:spacing w:after="0"/>
        <w:ind w:right="0"/>
        <w:rPr>
          <w:rFonts w:ascii="Arial" w:hAnsi="Arial" w:cs="Arial"/>
          <w:b/>
          <w:sz w:val="22"/>
          <w:szCs w:val="22"/>
        </w:rPr>
      </w:pPr>
      <w:r w:rsidRPr="00093638">
        <w:rPr>
          <w:rFonts w:ascii="Arial" w:hAnsi="Arial" w:cs="Arial"/>
          <w:sz w:val="22"/>
          <w:szCs w:val="22"/>
        </w:rPr>
        <w:t>___________________, _____ de _______ de __________.</w:t>
      </w:r>
    </w:p>
    <w:p w:rsidR="001D72D7" w:rsidRPr="00093638" w:rsidRDefault="001D72D7" w:rsidP="001D72D7">
      <w:pPr>
        <w:pStyle w:val="TextoBoletim"/>
        <w:spacing w:after="0"/>
        <w:ind w:right="0"/>
        <w:rPr>
          <w:rFonts w:ascii="Arial" w:hAnsi="Arial" w:cs="Arial"/>
          <w:b/>
          <w:sz w:val="22"/>
          <w:szCs w:val="22"/>
        </w:rPr>
      </w:pPr>
    </w:p>
    <w:p w:rsidR="001D72D7" w:rsidRPr="00093638" w:rsidRDefault="001D72D7" w:rsidP="001D72D7">
      <w:pPr>
        <w:pStyle w:val="TextoBoletim"/>
        <w:spacing w:after="0"/>
        <w:ind w:right="0"/>
        <w:rPr>
          <w:rFonts w:ascii="Arial" w:hAnsi="Arial" w:cs="Arial"/>
          <w:b/>
          <w:sz w:val="22"/>
          <w:szCs w:val="22"/>
        </w:rPr>
      </w:pPr>
    </w:p>
    <w:p w:rsidR="001D72D7" w:rsidRPr="00093638" w:rsidRDefault="001D72D7" w:rsidP="001D72D7">
      <w:pPr>
        <w:pStyle w:val="TextoBoletim"/>
        <w:spacing w:after="0"/>
        <w:ind w:right="0"/>
        <w:rPr>
          <w:rFonts w:ascii="Arial" w:hAnsi="Arial" w:cs="Arial"/>
          <w:b/>
          <w:sz w:val="22"/>
          <w:szCs w:val="22"/>
        </w:rPr>
      </w:pPr>
    </w:p>
    <w:p w:rsidR="001D72D7" w:rsidRPr="00093638" w:rsidRDefault="001D72D7" w:rsidP="001D72D7">
      <w:pPr>
        <w:pStyle w:val="TextoBoletim"/>
        <w:spacing w:after="0"/>
        <w:ind w:right="0"/>
        <w:rPr>
          <w:rFonts w:ascii="Arial" w:hAnsi="Arial" w:cs="Arial"/>
          <w:b/>
          <w:sz w:val="22"/>
          <w:szCs w:val="22"/>
        </w:rPr>
      </w:pPr>
      <w:r w:rsidRPr="00093638">
        <w:rPr>
          <w:rFonts w:ascii="Arial" w:hAnsi="Arial" w:cs="Arial"/>
          <w:sz w:val="22"/>
          <w:szCs w:val="22"/>
        </w:rPr>
        <w:t>______________________________________________</w:t>
      </w:r>
    </w:p>
    <w:p w:rsidR="001D72D7" w:rsidRPr="00093638" w:rsidRDefault="001D72D7" w:rsidP="001D72D7">
      <w:pPr>
        <w:pStyle w:val="TextoBoletim"/>
        <w:spacing w:after="0"/>
        <w:ind w:right="0"/>
        <w:rPr>
          <w:rFonts w:ascii="Arial" w:hAnsi="Arial" w:cs="Arial"/>
          <w:b/>
          <w:sz w:val="22"/>
          <w:szCs w:val="22"/>
        </w:rPr>
      </w:pPr>
      <w:r w:rsidRPr="00093638">
        <w:rPr>
          <w:rFonts w:ascii="Arial" w:hAnsi="Arial" w:cs="Arial"/>
          <w:sz w:val="22"/>
          <w:szCs w:val="22"/>
        </w:rPr>
        <w:t>Assinatura do Representante Legal da Licitante</w:t>
      </w:r>
    </w:p>
    <w:p w:rsidR="001D72D7" w:rsidRPr="00093638" w:rsidRDefault="001D72D7" w:rsidP="001D72D7">
      <w:pPr>
        <w:pStyle w:val="TextoBoletim"/>
        <w:spacing w:after="0"/>
        <w:ind w:right="0"/>
        <w:rPr>
          <w:rFonts w:ascii="Arial" w:hAnsi="Arial" w:cs="Arial"/>
          <w:b/>
          <w:sz w:val="22"/>
          <w:szCs w:val="22"/>
        </w:rPr>
      </w:pPr>
      <w:r w:rsidRPr="00093638">
        <w:rPr>
          <w:rFonts w:ascii="Arial" w:hAnsi="Arial" w:cs="Arial"/>
          <w:sz w:val="22"/>
          <w:szCs w:val="22"/>
        </w:rPr>
        <w:t>Nome: _______________________________________</w:t>
      </w:r>
    </w:p>
    <w:p w:rsidR="001D72D7" w:rsidRPr="00093638" w:rsidRDefault="001D72D7" w:rsidP="001D72D7">
      <w:pPr>
        <w:pStyle w:val="TextoBoletim"/>
        <w:spacing w:after="0"/>
        <w:ind w:right="0"/>
        <w:rPr>
          <w:rFonts w:ascii="Arial" w:hAnsi="Arial" w:cs="Arial"/>
          <w:b/>
          <w:sz w:val="22"/>
          <w:szCs w:val="22"/>
        </w:rPr>
      </w:pPr>
      <w:r w:rsidRPr="00093638">
        <w:rPr>
          <w:rFonts w:ascii="Arial" w:hAnsi="Arial" w:cs="Arial"/>
          <w:sz w:val="22"/>
          <w:szCs w:val="22"/>
        </w:rPr>
        <w:t>Nº Cédula de Identidade: _________________________</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b/>
          <w:sz w:val="22"/>
          <w:szCs w:val="22"/>
        </w:rPr>
      </w:pPr>
      <w:r w:rsidRPr="00093638">
        <w:rPr>
          <w:rFonts w:ascii="Arial" w:hAnsi="Arial" w:cs="Arial"/>
          <w:sz w:val="22"/>
          <w:szCs w:val="22"/>
        </w:rPr>
        <w:br w:type="page"/>
      </w:r>
    </w:p>
    <w:p w:rsidR="00232E5D" w:rsidRPr="00093638" w:rsidRDefault="00232E5D" w:rsidP="00232E5D">
      <w:pPr>
        <w:pStyle w:val="Ttulo2"/>
        <w:pageBreakBefore/>
        <w:spacing w:before="0"/>
        <w:ind w:firstLine="0"/>
        <w:jc w:val="both"/>
        <w:rPr>
          <w:rFonts w:cs="Arial"/>
          <w:iCs/>
          <w:sz w:val="22"/>
          <w:szCs w:val="22"/>
        </w:rPr>
      </w:pPr>
      <w:r w:rsidRPr="00093638">
        <w:rPr>
          <w:rFonts w:cs="Arial"/>
          <w:iCs/>
          <w:sz w:val="22"/>
          <w:szCs w:val="22"/>
        </w:rPr>
        <w:lastRenderedPageBreak/>
        <w:t xml:space="preserve">PROCESSO LICITATÓRIO Nº </w:t>
      </w:r>
      <w:r w:rsidR="00687A99">
        <w:rPr>
          <w:rFonts w:cs="Arial"/>
          <w:iCs/>
          <w:sz w:val="22"/>
          <w:szCs w:val="22"/>
        </w:rPr>
        <w:t>030</w:t>
      </w:r>
      <w:r w:rsidRPr="00093638">
        <w:rPr>
          <w:rFonts w:cs="Arial"/>
          <w:iCs/>
          <w:sz w:val="22"/>
          <w:szCs w:val="22"/>
        </w:rPr>
        <w:t>/</w:t>
      </w:r>
      <w:r w:rsidR="00687A99">
        <w:rPr>
          <w:rFonts w:cs="Arial"/>
          <w:iCs/>
          <w:sz w:val="22"/>
          <w:szCs w:val="22"/>
        </w:rPr>
        <w:t>2022</w:t>
      </w:r>
    </w:p>
    <w:p w:rsidR="00232E5D" w:rsidRPr="00093638" w:rsidRDefault="00232E5D" w:rsidP="00232E5D">
      <w:pPr>
        <w:pStyle w:val="Ttulo2"/>
        <w:spacing w:before="0"/>
        <w:ind w:firstLine="0"/>
        <w:jc w:val="both"/>
        <w:rPr>
          <w:rFonts w:cs="Arial"/>
          <w:iCs/>
          <w:sz w:val="22"/>
          <w:szCs w:val="22"/>
        </w:rPr>
      </w:pPr>
      <w:r w:rsidRPr="00093638">
        <w:rPr>
          <w:rFonts w:cs="Arial"/>
          <w:iCs/>
          <w:sz w:val="22"/>
          <w:szCs w:val="22"/>
        </w:rPr>
        <w:t xml:space="preserve">PREGÃO PRESENCIAL Nº </w:t>
      </w:r>
      <w:r w:rsidR="00687A99">
        <w:rPr>
          <w:rFonts w:cs="Arial"/>
          <w:iCs/>
          <w:sz w:val="22"/>
          <w:szCs w:val="22"/>
        </w:rPr>
        <w:t>009</w:t>
      </w:r>
      <w:r w:rsidRPr="00093638">
        <w:rPr>
          <w:rFonts w:cs="Arial"/>
          <w:iCs/>
          <w:sz w:val="22"/>
          <w:szCs w:val="22"/>
        </w:rPr>
        <w:t>/</w:t>
      </w:r>
      <w:r w:rsidR="00687A99">
        <w:rPr>
          <w:rFonts w:cs="Arial"/>
          <w:iCs/>
          <w:sz w:val="22"/>
          <w:szCs w:val="22"/>
        </w:rPr>
        <w:t>2022</w:t>
      </w:r>
    </w:p>
    <w:p w:rsidR="005B4847" w:rsidRPr="00093638" w:rsidRDefault="005B4847" w:rsidP="005B4847">
      <w:pPr>
        <w:pStyle w:val="Ttulo2"/>
        <w:spacing w:before="0"/>
        <w:ind w:firstLine="0"/>
        <w:jc w:val="both"/>
        <w:rPr>
          <w:rFonts w:cs="Arial"/>
          <w:sz w:val="22"/>
          <w:szCs w:val="22"/>
        </w:rPr>
      </w:pPr>
    </w:p>
    <w:p w:rsidR="00A26D62" w:rsidRPr="00093638" w:rsidRDefault="00A26D62" w:rsidP="00A26D62">
      <w:pPr>
        <w:rPr>
          <w:rFonts w:ascii="Arial" w:hAnsi="Arial" w:cs="Arial"/>
          <w:sz w:val="22"/>
          <w:szCs w:val="22"/>
          <w:lang w:eastAsia="zh-CN"/>
        </w:rPr>
      </w:pPr>
    </w:p>
    <w:p w:rsidR="005B4847" w:rsidRPr="00093638" w:rsidRDefault="005B4847" w:rsidP="00D252B1">
      <w:pPr>
        <w:pStyle w:val="Ttulo2"/>
        <w:spacing w:before="0"/>
        <w:ind w:firstLine="0"/>
        <w:rPr>
          <w:rFonts w:cs="Arial"/>
          <w:sz w:val="22"/>
          <w:szCs w:val="22"/>
        </w:rPr>
      </w:pPr>
      <w:r w:rsidRPr="00093638">
        <w:rPr>
          <w:rFonts w:cs="Arial"/>
          <w:sz w:val="22"/>
          <w:szCs w:val="22"/>
        </w:rPr>
        <w:t>ANEXO VIII</w:t>
      </w:r>
      <w:r w:rsidR="00B05947" w:rsidRPr="00093638">
        <w:rPr>
          <w:rFonts w:cs="Arial"/>
          <w:sz w:val="22"/>
          <w:szCs w:val="22"/>
        </w:rPr>
        <w:t xml:space="preserve"> </w:t>
      </w:r>
      <w:r w:rsidR="00A26D62" w:rsidRPr="00093638">
        <w:rPr>
          <w:rFonts w:cs="Arial"/>
          <w:sz w:val="22"/>
          <w:szCs w:val="22"/>
        </w:rPr>
        <w:t xml:space="preserve">– </w:t>
      </w:r>
      <w:r w:rsidRPr="00093638">
        <w:rPr>
          <w:rFonts w:cs="Arial"/>
          <w:sz w:val="22"/>
          <w:szCs w:val="22"/>
        </w:rPr>
        <w:t>MINUTA DO CONTRATO</w:t>
      </w:r>
    </w:p>
    <w:p w:rsidR="005B4847" w:rsidRPr="00093638" w:rsidRDefault="005B4847" w:rsidP="005B4847">
      <w:pPr>
        <w:jc w:val="both"/>
        <w:rPr>
          <w:rFonts w:ascii="Arial" w:hAnsi="Arial" w:cs="Arial"/>
          <w:b/>
          <w:sz w:val="22"/>
          <w:szCs w:val="22"/>
        </w:rPr>
      </w:pPr>
    </w:p>
    <w:p w:rsidR="00A26D62" w:rsidRPr="00093638" w:rsidRDefault="00A26D62" w:rsidP="005B4847">
      <w:pPr>
        <w:jc w:val="both"/>
        <w:rPr>
          <w:rFonts w:ascii="Arial" w:hAnsi="Arial" w:cs="Arial"/>
          <w:b/>
          <w:sz w:val="22"/>
          <w:szCs w:val="22"/>
        </w:rPr>
      </w:pPr>
    </w:p>
    <w:p w:rsidR="005B4847" w:rsidRPr="00093638" w:rsidRDefault="00644B0E"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Pelo presente instrumento particular, o </w:t>
      </w:r>
      <w:r w:rsidR="00A31307" w:rsidRPr="00093638">
        <w:rPr>
          <w:rFonts w:ascii="Arial" w:hAnsi="Arial" w:cs="Arial"/>
          <w:b/>
          <w:bCs/>
          <w:sz w:val="22"/>
          <w:szCs w:val="22"/>
        </w:rPr>
        <w:t>MUNICÍPIO DE PEQUI/MG</w:t>
      </w:r>
      <w:r w:rsidRPr="00093638">
        <w:rPr>
          <w:rFonts w:ascii="Arial" w:hAnsi="Arial" w:cs="Arial"/>
          <w:sz w:val="22"/>
          <w:szCs w:val="22"/>
        </w:rPr>
        <w:t xml:space="preserve">, inscrito no CNPJ sob o nº. 18.313.874/0001-64, com sede administrativa na Praça Santo Antônio, nº 190, Cep: 35.667-000, Centro, neste município, neste ato representado por seu Prefeito Municipal, o Sr. </w:t>
      </w:r>
      <w:r w:rsidR="00232E5D" w:rsidRPr="00093638">
        <w:rPr>
          <w:rFonts w:ascii="Arial" w:hAnsi="Arial" w:cs="Arial"/>
          <w:sz w:val="22"/>
          <w:szCs w:val="22"/>
        </w:rPr>
        <w:t>__________________________________</w:t>
      </w:r>
      <w:r w:rsidRPr="00093638">
        <w:rPr>
          <w:rFonts w:ascii="Arial" w:hAnsi="Arial" w:cs="Arial"/>
          <w:sz w:val="22"/>
          <w:szCs w:val="22"/>
        </w:rPr>
        <w:t xml:space="preserve">, inscrito no CPF sob o nº </w:t>
      </w:r>
      <w:r w:rsidR="00232E5D" w:rsidRPr="00093638">
        <w:rPr>
          <w:rFonts w:ascii="Arial" w:hAnsi="Arial" w:cs="Arial"/>
          <w:sz w:val="22"/>
          <w:szCs w:val="22"/>
        </w:rPr>
        <w:t>______________________</w:t>
      </w:r>
      <w:r w:rsidRPr="00093638">
        <w:rPr>
          <w:rFonts w:ascii="Arial" w:hAnsi="Arial" w:cs="Arial"/>
          <w:sz w:val="22"/>
          <w:szCs w:val="22"/>
        </w:rPr>
        <w:t xml:space="preserve">, de ora em diante denominado </w:t>
      </w:r>
      <w:r w:rsidR="00274B9D" w:rsidRPr="00093638">
        <w:rPr>
          <w:rFonts w:ascii="Arial" w:hAnsi="Arial" w:cs="Arial"/>
          <w:b/>
          <w:bCs/>
          <w:sz w:val="22"/>
          <w:szCs w:val="22"/>
        </w:rPr>
        <w:t>CONTRATANTE</w:t>
      </w:r>
      <w:r w:rsidRPr="00093638">
        <w:rPr>
          <w:rFonts w:ascii="Arial" w:hAnsi="Arial" w:cs="Arial"/>
          <w:sz w:val="22"/>
          <w:szCs w:val="22"/>
        </w:rPr>
        <w:t xml:space="preserve">, e de outro lado </w:t>
      </w:r>
      <w:r w:rsidR="004473A0" w:rsidRPr="00093638">
        <w:rPr>
          <w:rFonts w:ascii="Arial" w:hAnsi="Arial" w:cs="Arial"/>
          <w:sz w:val="22"/>
          <w:szCs w:val="22"/>
        </w:rPr>
        <w:t xml:space="preserve">_______ inscrita no CNPJ sob o nº _______situada na Rua ______________neste ato representada por _____________ </w:t>
      </w:r>
      <w:r w:rsidR="005B4847" w:rsidRPr="00093638">
        <w:rPr>
          <w:rFonts w:ascii="Arial" w:hAnsi="Arial" w:cs="Arial"/>
          <w:sz w:val="22"/>
          <w:szCs w:val="22"/>
        </w:rPr>
        <w:t xml:space="preserve">a seguir denominada </w:t>
      </w:r>
      <w:r w:rsidR="004473A0" w:rsidRPr="00093638">
        <w:rPr>
          <w:rFonts w:ascii="Arial" w:hAnsi="Arial" w:cs="Arial"/>
          <w:b/>
          <w:bCs/>
          <w:sz w:val="22"/>
          <w:szCs w:val="22"/>
        </w:rPr>
        <w:t>CONTRATADA</w:t>
      </w:r>
      <w:r w:rsidR="005B4847" w:rsidRPr="00093638">
        <w:rPr>
          <w:rFonts w:ascii="Arial" w:hAnsi="Arial" w:cs="Arial"/>
          <w:sz w:val="22"/>
          <w:szCs w:val="22"/>
        </w:rPr>
        <w:t xml:space="preserve">, , resolvem firmar o presente </w:t>
      </w:r>
      <w:r w:rsidR="00C01F89" w:rsidRPr="00093638">
        <w:rPr>
          <w:rFonts w:ascii="Arial" w:hAnsi="Arial" w:cs="Arial"/>
          <w:sz w:val="22"/>
          <w:szCs w:val="22"/>
        </w:rPr>
        <w:t>contrato</w:t>
      </w:r>
      <w:r w:rsidR="00F740E6" w:rsidRPr="00093638">
        <w:rPr>
          <w:rFonts w:ascii="Arial" w:hAnsi="Arial" w:cs="Arial"/>
          <w:sz w:val="22"/>
          <w:szCs w:val="22"/>
        </w:rPr>
        <w:t xml:space="preserve">, </w:t>
      </w:r>
      <w:r w:rsidR="005B4847" w:rsidRPr="00093638">
        <w:rPr>
          <w:rFonts w:ascii="Arial" w:hAnsi="Arial" w:cs="Arial"/>
          <w:sz w:val="22"/>
          <w:szCs w:val="22"/>
        </w:rPr>
        <w:t>sob a regência das Leis Federais n.ºs 10.520/02 e 8.666/93, mediante as seguintes cláusulas e condições: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b/>
          <w:bCs/>
          <w:sz w:val="22"/>
          <w:szCs w:val="22"/>
        </w:rPr>
        <w:t>CLÁUSULA PRIMEIRA – DO OBJETO</w:t>
      </w:r>
    </w:p>
    <w:p w:rsidR="005B4847" w:rsidRPr="00093638" w:rsidRDefault="0024164F" w:rsidP="005B4847">
      <w:pPr>
        <w:pStyle w:val="Corpodetexto"/>
        <w:spacing w:after="0" w:line="240" w:lineRule="auto"/>
        <w:jc w:val="both"/>
        <w:rPr>
          <w:rFonts w:ascii="Arial" w:hAnsi="Arial" w:cs="Arial"/>
          <w:sz w:val="22"/>
          <w:szCs w:val="22"/>
        </w:rPr>
      </w:pPr>
      <w:r w:rsidRPr="00093638">
        <w:rPr>
          <w:rFonts w:ascii="Arial" w:hAnsi="Arial" w:cs="Arial"/>
          <w:sz w:val="22"/>
          <w:szCs w:val="22"/>
        </w:rPr>
        <w:t>1.1.</w:t>
      </w:r>
      <w:r w:rsidR="005B4847" w:rsidRPr="00093638">
        <w:rPr>
          <w:rFonts w:ascii="Arial" w:hAnsi="Arial" w:cs="Arial"/>
          <w:sz w:val="22"/>
          <w:szCs w:val="22"/>
        </w:rPr>
        <w:t xml:space="preserve"> </w:t>
      </w:r>
      <w:bookmarkStart w:id="10" w:name="OLE_LINK17"/>
      <w:bookmarkStart w:id="11" w:name="OLE_LINK18"/>
      <w:r w:rsidR="00F740E6" w:rsidRPr="00093638">
        <w:rPr>
          <w:rFonts w:ascii="Arial" w:hAnsi="Arial" w:cs="Arial"/>
          <w:sz w:val="22"/>
          <w:szCs w:val="22"/>
        </w:rPr>
        <w:t>C</w:t>
      </w:r>
      <w:r w:rsidR="005B4847" w:rsidRPr="00093638">
        <w:rPr>
          <w:rFonts w:ascii="Arial" w:hAnsi="Arial" w:cs="Arial"/>
          <w:sz w:val="22"/>
          <w:szCs w:val="22"/>
        </w:rPr>
        <w:t xml:space="preserve">ontratação de empresa </w:t>
      </w:r>
      <w:r w:rsidR="00755681" w:rsidRPr="00093638">
        <w:rPr>
          <w:rFonts w:ascii="Arial" w:hAnsi="Arial" w:cs="Arial"/>
          <w:sz w:val="22"/>
          <w:szCs w:val="22"/>
        </w:rPr>
        <w:t xml:space="preserve">para </w:t>
      </w:r>
      <w:bookmarkEnd w:id="10"/>
      <w:bookmarkEnd w:id="11"/>
      <w:r w:rsidR="00093638" w:rsidRPr="00093638">
        <w:rPr>
          <w:rFonts w:ascii="Arial" w:hAnsi="Arial" w:cs="Arial"/>
          <w:b/>
          <w:i/>
          <w:sz w:val="22"/>
          <w:szCs w:val="22"/>
        </w:rPr>
        <w:t>Aquisição de Veiculo Novo Passeio (mínimo 5 Lugares), Conforme Resolução SES/MG Nº 6.821 de 30 de agosto de 2019 Celebrado com o Estado de  Minas Gerais</w:t>
      </w:r>
      <w:r w:rsidR="00D252B1" w:rsidRPr="00093638">
        <w:rPr>
          <w:rFonts w:ascii="Arial" w:hAnsi="Arial" w:cs="Arial"/>
          <w:sz w:val="22"/>
          <w:szCs w:val="22"/>
        </w:rPr>
        <w:t xml:space="preserve">, </w:t>
      </w:r>
      <w:r w:rsidR="005B4847" w:rsidRPr="00093638">
        <w:rPr>
          <w:rFonts w:ascii="Arial" w:hAnsi="Arial" w:cs="Arial"/>
          <w:sz w:val="22"/>
          <w:szCs w:val="22"/>
        </w:rPr>
        <w:t>conforme abaixo especificado:</w:t>
      </w:r>
    </w:p>
    <w:p w:rsidR="005B4847" w:rsidRPr="00093638" w:rsidRDefault="005B4847" w:rsidP="005B4847">
      <w:pPr>
        <w:pStyle w:val="Corpodetexto"/>
        <w:spacing w:after="0" w:line="240" w:lineRule="auto"/>
        <w:jc w:val="both"/>
        <w:rPr>
          <w:rFonts w:ascii="Arial" w:hAnsi="Arial" w:cs="Arial"/>
          <w:sz w:val="22"/>
          <w:szCs w:val="22"/>
        </w:rPr>
      </w:pPr>
    </w:p>
    <w:tbl>
      <w:tblPr>
        <w:tblW w:w="9072" w:type="dxa"/>
        <w:tblInd w:w="70" w:type="dxa"/>
        <w:tblLayout w:type="fixed"/>
        <w:tblCellMar>
          <w:left w:w="70" w:type="dxa"/>
          <w:right w:w="70" w:type="dxa"/>
        </w:tblCellMar>
        <w:tblLook w:val="0000"/>
      </w:tblPr>
      <w:tblGrid>
        <w:gridCol w:w="851"/>
        <w:gridCol w:w="992"/>
        <w:gridCol w:w="851"/>
        <w:gridCol w:w="2976"/>
        <w:gridCol w:w="993"/>
        <w:gridCol w:w="1275"/>
        <w:gridCol w:w="1134"/>
      </w:tblGrid>
      <w:tr w:rsidR="005B4847" w:rsidRPr="00093638" w:rsidTr="003114FB">
        <w:trPr>
          <w:trHeight w:val="886"/>
        </w:trPr>
        <w:tc>
          <w:tcPr>
            <w:tcW w:w="851"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093638" w:rsidRDefault="000A05DB" w:rsidP="003114FB">
            <w:pPr>
              <w:autoSpaceDE w:val="0"/>
              <w:autoSpaceDN w:val="0"/>
              <w:adjustRightInd w:val="0"/>
              <w:jc w:val="center"/>
              <w:rPr>
                <w:rFonts w:ascii="Arial" w:eastAsiaTheme="minorHAnsi" w:hAnsi="Arial" w:cs="Arial"/>
                <w:b/>
                <w:bCs/>
                <w:color w:val="000000"/>
                <w:sz w:val="22"/>
                <w:szCs w:val="22"/>
                <w:lang w:eastAsia="en-US"/>
              </w:rPr>
            </w:pPr>
            <w:r w:rsidRPr="00093638">
              <w:rPr>
                <w:rFonts w:ascii="Arial" w:eastAsiaTheme="minorHAnsi" w:hAnsi="Arial" w:cs="Arial"/>
                <w:b/>
                <w:bCs/>
                <w:color w:val="000000"/>
                <w:sz w:val="22"/>
                <w:szCs w:val="22"/>
                <w:lang w:eastAsia="en-US"/>
              </w:rPr>
              <w:t>ITEM</w:t>
            </w:r>
          </w:p>
        </w:tc>
        <w:tc>
          <w:tcPr>
            <w:tcW w:w="992"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093638" w:rsidRDefault="000A05DB" w:rsidP="003114FB">
            <w:pPr>
              <w:autoSpaceDE w:val="0"/>
              <w:autoSpaceDN w:val="0"/>
              <w:adjustRightInd w:val="0"/>
              <w:jc w:val="center"/>
              <w:rPr>
                <w:rFonts w:ascii="Arial" w:eastAsiaTheme="minorHAnsi" w:hAnsi="Arial" w:cs="Arial"/>
                <w:b/>
                <w:bCs/>
                <w:color w:val="000000"/>
                <w:sz w:val="22"/>
                <w:szCs w:val="22"/>
                <w:lang w:eastAsia="en-US"/>
              </w:rPr>
            </w:pPr>
            <w:r w:rsidRPr="00093638">
              <w:rPr>
                <w:rFonts w:ascii="Arial" w:eastAsiaTheme="minorHAnsi" w:hAnsi="Arial" w:cs="Arial"/>
                <w:b/>
                <w:bCs/>
                <w:color w:val="000000"/>
                <w:sz w:val="22"/>
                <w:szCs w:val="22"/>
                <w:lang w:eastAsia="en-US"/>
              </w:rPr>
              <w:t>QUANT.</w:t>
            </w:r>
          </w:p>
        </w:tc>
        <w:tc>
          <w:tcPr>
            <w:tcW w:w="851"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093638" w:rsidRDefault="000A05DB" w:rsidP="003114FB">
            <w:pPr>
              <w:autoSpaceDE w:val="0"/>
              <w:autoSpaceDN w:val="0"/>
              <w:adjustRightInd w:val="0"/>
              <w:jc w:val="center"/>
              <w:rPr>
                <w:rFonts w:ascii="Arial" w:eastAsiaTheme="minorHAnsi" w:hAnsi="Arial" w:cs="Arial"/>
                <w:b/>
                <w:bCs/>
                <w:color w:val="000000"/>
                <w:sz w:val="22"/>
                <w:szCs w:val="22"/>
                <w:lang w:eastAsia="en-US"/>
              </w:rPr>
            </w:pPr>
            <w:r w:rsidRPr="00093638">
              <w:rPr>
                <w:rFonts w:ascii="Arial" w:eastAsiaTheme="minorHAnsi" w:hAnsi="Arial" w:cs="Arial"/>
                <w:b/>
                <w:bCs/>
                <w:color w:val="000000"/>
                <w:sz w:val="22"/>
                <w:szCs w:val="22"/>
                <w:lang w:eastAsia="en-US"/>
              </w:rPr>
              <w:t>UNID.</w:t>
            </w:r>
          </w:p>
        </w:tc>
        <w:tc>
          <w:tcPr>
            <w:tcW w:w="2976"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093638" w:rsidRDefault="000A05DB" w:rsidP="003114FB">
            <w:pPr>
              <w:jc w:val="center"/>
              <w:rPr>
                <w:rFonts w:ascii="Arial" w:hAnsi="Arial" w:cs="Arial"/>
                <w:sz w:val="22"/>
                <w:szCs w:val="22"/>
              </w:rPr>
            </w:pPr>
            <w:r w:rsidRPr="00093638">
              <w:rPr>
                <w:rFonts w:ascii="Arial" w:hAnsi="Arial" w:cs="Arial"/>
                <w:b/>
                <w:sz w:val="22"/>
                <w:szCs w:val="22"/>
              </w:rPr>
              <w:t>DISCRIMINAÇÃO DO OBJETO</w:t>
            </w:r>
          </w:p>
        </w:tc>
        <w:tc>
          <w:tcPr>
            <w:tcW w:w="993"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093638" w:rsidRDefault="000A05DB" w:rsidP="003114FB">
            <w:pPr>
              <w:jc w:val="center"/>
              <w:rPr>
                <w:rFonts w:ascii="Arial" w:hAnsi="Arial" w:cs="Arial"/>
                <w:b/>
                <w:sz w:val="22"/>
                <w:szCs w:val="22"/>
              </w:rPr>
            </w:pPr>
            <w:r w:rsidRPr="00093638">
              <w:rPr>
                <w:rFonts w:ascii="Arial" w:hAnsi="Arial" w:cs="Arial"/>
                <w:b/>
                <w:sz w:val="22"/>
                <w:szCs w:val="22"/>
              </w:rPr>
              <w:t>MARCA</w:t>
            </w:r>
          </w:p>
        </w:tc>
        <w:tc>
          <w:tcPr>
            <w:tcW w:w="1275"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093638" w:rsidRDefault="000A05DB" w:rsidP="003114FB">
            <w:pPr>
              <w:jc w:val="center"/>
              <w:rPr>
                <w:rFonts w:ascii="Arial" w:hAnsi="Arial" w:cs="Arial"/>
                <w:b/>
                <w:sz w:val="22"/>
                <w:szCs w:val="22"/>
              </w:rPr>
            </w:pPr>
            <w:r w:rsidRPr="00093638">
              <w:rPr>
                <w:rFonts w:ascii="Arial" w:hAnsi="Arial" w:cs="Arial"/>
                <w:b/>
                <w:sz w:val="22"/>
                <w:szCs w:val="22"/>
              </w:rPr>
              <w:t>VALOR UNITARIO</w:t>
            </w:r>
          </w:p>
        </w:tc>
        <w:tc>
          <w:tcPr>
            <w:tcW w:w="1134"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093638" w:rsidRDefault="000A05DB" w:rsidP="003114FB">
            <w:pPr>
              <w:jc w:val="center"/>
              <w:rPr>
                <w:rFonts w:ascii="Arial" w:hAnsi="Arial" w:cs="Arial"/>
                <w:b/>
                <w:sz w:val="22"/>
                <w:szCs w:val="22"/>
              </w:rPr>
            </w:pPr>
            <w:r w:rsidRPr="00093638">
              <w:rPr>
                <w:rFonts w:ascii="Arial" w:hAnsi="Arial" w:cs="Arial"/>
                <w:b/>
                <w:sz w:val="22"/>
                <w:szCs w:val="22"/>
              </w:rPr>
              <w:t>VALOR TOTAL</w:t>
            </w:r>
          </w:p>
        </w:tc>
      </w:tr>
      <w:tr w:rsidR="00B40919" w:rsidRPr="00093638" w:rsidTr="00CA50DC">
        <w:trPr>
          <w:trHeight w:val="676"/>
        </w:trPr>
        <w:tc>
          <w:tcPr>
            <w:tcW w:w="851" w:type="dxa"/>
            <w:tcBorders>
              <w:top w:val="single" w:sz="6" w:space="0" w:color="auto"/>
              <w:left w:val="single" w:sz="6" w:space="0" w:color="auto"/>
              <w:bottom w:val="single" w:sz="6" w:space="0" w:color="auto"/>
              <w:right w:val="single" w:sz="6" w:space="0" w:color="auto"/>
            </w:tcBorders>
            <w:vAlign w:val="center"/>
          </w:tcPr>
          <w:p w:rsidR="00B40919" w:rsidRPr="00093638" w:rsidRDefault="00B40919" w:rsidP="009127B0">
            <w:pPr>
              <w:snapToGrid w:val="0"/>
              <w:jc w:val="center"/>
              <w:rPr>
                <w:rFonts w:ascii="Arial" w:hAnsi="Arial" w:cs="Arial"/>
                <w:sz w:val="22"/>
                <w:szCs w:val="22"/>
              </w:rPr>
            </w:pPr>
          </w:p>
        </w:tc>
        <w:tc>
          <w:tcPr>
            <w:tcW w:w="992" w:type="dxa"/>
            <w:tcBorders>
              <w:top w:val="single" w:sz="6" w:space="0" w:color="auto"/>
              <w:left w:val="single" w:sz="6" w:space="0" w:color="auto"/>
              <w:bottom w:val="single" w:sz="6" w:space="0" w:color="auto"/>
              <w:right w:val="single" w:sz="6" w:space="0" w:color="auto"/>
            </w:tcBorders>
            <w:vAlign w:val="center"/>
          </w:tcPr>
          <w:p w:rsidR="00B40919" w:rsidRPr="00093638" w:rsidRDefault="00B40919" w:rsidP="00CA50DC">
            <w:pPr>
              <w:snapToGrid w:val="0"/>
              <w:jc w:val="center"/>
              <w:rPr>
                <w:rFonts w:ascii="Arial" w:hAnsi="Arial" w:cs="Arial"/>
                <w:sz w:val="22"/>
                <w:szCs w:val="22"/>
              </w:rPr>
            </w:pPr>
          </w:p>
        </w:tc>
        <w:tc>
          <w:tcPr>
            <w:tcW w:w="851" w:type="dxa"/>
            <w:tcBorders>
              <w:top w:val="single" w:sz="6" w:space="0" w:color="auto"/>
              <w:left w:val="single" w:sz="6" w:space="0" w:color="auto"/>
              <w:bottom w:val="single" w:sz="6" w:space="0" w:color="auto"/>
              <w:right w:val="single" w:sz="6" w:space="0" w:color="auto"/>
            </w:tcBorders>
            <w:vAlign w:val="center"/>
          </w:tcPr>
          <w:p w:rsidR="00B40919" w:rsidRPr="00093638" w:rsidRDefault="00B40919" w:rsidP="00CA50DC">
            <w:pPr>
              <w:snapToGrid w:val="0"/>
              <w:jc w:val="center"/>
              <w:rPr>
                <w:rFonts w:ascii="Arial" w:hAnsi="Arial" w:cs="Arial"/>
                <w:sz w:val="22"/>
                <w:szCs w:val="22"/>
              </w:rPr>
            </w:pPr>
          </w:p>
        </w:tc>
        <w:tc>
          <w:tcPr>
            <w:tcW w:w="2976" w:type="dxa"/>
            <w:tcBorders>
              <w:top w:val="single" w:sz="6" w:space="0" w:color="auto"/>
              <w:left w:val="single" w:sz="6" w:space="0" w:color="auto"/>
              <w:bottom w:val="single" w:sz="6" w:space="0" w:color="auto"/>
              <w:right w:val="single" w:sz="6" w:space="0" w:color="auto"/>
            </w:tcBorders>
          </w:tcPr>
          <w:p w:rsidR="00B40919" w:rsidRPr="00093638" w:rsidRDefault="00B40919" w:rsidP="00CA50DC">
            <w:pPr>
              <w:jc w:val="both"/>
              <w:rPr>
                <w:rFonts w:ascii="Arial" w:hAnsi="Arial" w:cs="Arial"/>
                <w:sz w:val="22"/>
                <w:szCs w:val="22"/>
              </w:rPr>
            </w:pPr>
          </w:p>
        </w:tc>
        <w:tc>
          <w:tcPr>
            <w:tcW w:w="993" w:type="dxa"/>
            <w:tcBorders>
              <w:top w:val="single" w:sz="6" w:space="0" w:color="auto"/>
              <w:left w:val="single" w:sz="6" w:space="0" w:color="auto"/>
              <w:bottom w:val="single" w:sz="6" w:space="0" w:color="auto"/>
              <w:right w:val="single" w:sz="6" w:space="0" w:color="auto"/>
            </w:tcBorders>
          </w:tcPr>
          <w:p w:rsidR="00B40919" w:rsidRPr="00093638" w:rsidRDefault="00B40919" w:rsidP="005B4847">
            <w:pPr>
              <w:autoSpaceDE w:val="0"/>
              <w:autoSpaceDN w:val="0"/>
              <w:adjustRightInd w:val="0"/>
              <w:jc w:val="both"/>
              <w:rPr>
                <w:rFonts w:ascii="Arial" w:eastAsiaTheme="minorHAnsi" w:hAnsi="Arial" w:cs="Arial"/>
                <w:color w:val="000000"/>
                <w:sz w:val="22"/>
                <w:szCs w:val="22"/>
                <w:lang w:eastAsia="en-US"/>
              </w:rPr>
            </w:pPr>
          </w:p>
        </w:tc>
        <w:tc>
          <w:tcPr>
            <w:tcW w:w="1275" w:type="dxa"/>
            <w:tcBorders>
              <w:top w:val="single" w:sz="6" w:space="0" w:color="auto"/>
              <w:left w:val="single" w:sz="6" w:space="0" w:color="auto"/>
              <w:bottom w:val="single" w:sz="6" w:space="0" w:color="auto"/>
              <w:right w:val="single" w:sz="6" w:space="0" w:color="auto"/>
            </w:tcBorders>
          </w:tcPr>
          <w:p w:rsidR="00B40919" w:rsidRPr="00093638" w:rsidRDefault="00B40919" w:rsidP="005B4847">
            <w:pPr>
              <w:autoSpaceDE w:val="0"/>
              <w:autoSpaceDN w:val="0"/>
              <w:adjustRightInd w:val="0"/>
              <w:jc w:val="both"/>
              <w:rPr>
                <w:rFonts w:ascii="Arial" w:eastAsiaTheme="minorHAnsi" w:hAnsi="Arial" w:cs="Arial"/>
                <w:color w:val="000000"/>
                <w:sz w:val="22"/>
                <w:szCs w:val="22"/>
                <w:lang w:eastAsia="en-US"/>
              </w:rPr>
            </w:pPr>
          </w:p>
        </w:tc>
        <w:tc>
          <w:tcPr>
            <w:tcW w:w="1134" w:type="dxa"/>
            <w:tcBorders>
              <w:top w:val="single" w:sz="6" w:space="0" w:color="auto"/>
              <w:left w:val="single" w:sz="6" w:space="0" w:color="auto"/>
              <w:bottom w:val="single" w:sz="6" w:space="0" w:color="auto"/>
              <w:right w:val="single" w:sz="6" w:space="0" w:color="auto"/>
            </w:tcBorders>
          </w:tcPr>
          <w:p w:rsidR="00B40919" w:rsidRPr="00093638" w:rsidRDefault="00B40919" w:rsidP="005B4847">
            <w:pPr>
              <w:autoSpaceDE w:val="0"/>
              <w:autoSpaceDN w:val="0"/>
              <w:adjustRightInd w:val="0"/>
              <w:jc w:val="both"/>
              <w:rPr>
                <w:rFonts w:ascii="Arial" w:eastAsiaTheme="minorHAnsi" w:hAnsi="Arial" w:cs="Arial"/>
                <w:color w:val="000000"/>
                <w:sz w:val="22"/>
                <w:szCs w:val="22"/>
                <w:lang w:eastAsia="en-US"/>
              </w:rPr>
            </w:pPr>
          </w:p>
        </w:tc>
      </w:tr>
    </w:tbl>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Ttulo1"/>
        <w:spacing w:before="0" w:after="0"/>
        <w:jc w:val="both"/>
        <w:rPr>
          <w:rFonts w:cs="Arial"/>
          <w:sz w:val="22"/>
          <w:szCs w:val="22"/>
        </w:rPr>
      </w:pPr>
      <w:r w:rsidRPr="00093638">
        <w:rPr>
          <w:rFonts w:cs="Arial"/>
          <w:sz w:val="22"/>
          <w:szCs w:val="22"/>
        </w:rPr>
        <w:t>CLÁUSULA SEGUNDA – DO PREÇO E DA FORMA DE PAGAMENTO</w:t>
      </w:r>
    </w:p>
    <w:p w:rsidR="005B4847" w:rsidRPr="00093638" w:rsidRDefault="003114FB" w:rsidP="005B4847">
      <w:pPr>
        <w:jc w:val="both"/>
        <w:rPr>
          <w:rFonts w:ascii="Arial" w:hAnsi="Arial" w:cs="Arial"/>
          <w:sz w:val="22"/>
          <w:szCs w:val="22"/>
        </w:rPr>
      </w:pPr>
      <w:r w:rsidRPr="00093638">
        <w:rPr>
          <w:rFonts w:ascii="Arial" w:hAnsi="Arial" w:cs="Arial"/>
          <w:sz w:val="22"/>
          <w:szCs w:val="22"/>
        </w:rPr>
        <w:t>2.1.</w:t>
      </w:r>
      <w:r w:rsidR="005B4847" w:rsidRPr="00093638">
        <w:rPr>
          <w:rFonts w:ascii="Arial" w:hAnsi="Arial" w:cs="Arial"/>
          <w:sz w:val="22"/>
          <w:szCs w:val="22"/>
        </w:rPr>
        <w:t xml:space="preserve"> O contratante pagará ao contratado, valor de R$</w:t>
      </w:r>
      <w:r w:rsidRPr="00093638">
        <w:rPr>
          <w:rFonts w:ascii="Arial" w:hAnsi="Arial" w:cs="Arial"/>
          <w:sz w:val="22"/>
          <w:szCs w:val="22"/>
        </w:rPr>
        <w:t xml:space="preserve"> </w:t>
      </w:r>
      <w:r w:rsidR="005B4847" w:rsidRPr="00093638">
        <w:rPr>
          <w:rFonts w:ascii="Arial" w:hAnsi="Arial" w:cs="Arial"/>
          <w:sz w:val="22"/>
          <w:szCs w:val="22"/>
        </w:rPr>
        <w:t>_________________________</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2.2. O valor a ser pago, será apurado através das requisições emitidas e devidamente atendidas pelo Contratado.</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2.3. O pagamento será realizado mensalmente, até 30 (trinta) dias</w:t>
      </w:r>
      <w:r w:rsidR="00644B0E" w:rsidRPr="00093638">
        <w:rPr>
          <w:rFonts w:ascii="Arial" w:hAnsi="Arial" w:cs="Arial"/>
          <w:sz w:val="22"/>
          <w:szCs w:val="22"/>
        </w:rPr>
        <w:t xml:space="preserve"> </w:t>
      </w:r>
      <w:r w:rsidRPr="00093638">
        <w:rPr>
          <w:rFonts w:ascii="Arial" w:hAnsi="Arial" w:cs="Arial"/>
          <w:sz w:val="22"/>
          <w:szCs w:val="22"/>
        </w:rPr>
        <w:t>de efetuado o fornecimento, mediante apresentação das respectivas Notas Fiscais/Faturas.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2.4</w:t>
      </w:r>
      <w:r w:rsidR="00502EFE" w:rsidRPr="00093638">
        <w:rPr>
          <w:rFonts w:ascii="Arial" w:hAnsi="Arial" w:cs="Arial"/>
          <w:sz w:val="22"/>
          <w:szCs w:val="22"/>
        </w:rPr>
        <w:t>.</w:t>
      </w:r>
      <w:r w:rsidRPr="00093638">
        <w:rPr>
          <w:rFonts w:ascii="Arial" w:hAnsi="Arial" w:cs="Arial"/>
          <w:sz w:val="22"/>
          <w:szCs w:val="22"/>
        </w:rPr>
        <w:t xml:space="preserve"> O pagamento das faturas seguirá a estrita ordem cronológica das datas de suas exigibilidades, e só será efetuado mediante comprovação de regularidade das obrigações fiscais, trabalhistas e em especial junto ao INSS, relativamente à competência imediatamente anterior àquela a que se refere a remuneração auferida.</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2.5. Não será efetuado qualquer pagamento ao </w:t>
      </w:r>
      <w:r w:rsidR="000B01E9" w:rsidRPr="00093638">
        <w:rPr>
          <w:rFonts w:ascii="Arial" w:hAnsi="Arial" w:cs="Arial"/>
          <w:bCs/>
          <w:sz w:val="22"/>
          <w:szCs w:val="22"/>
        </w:rPr>
        <w:t>Contratado</w:t>
      </w:r>
      <w:r w:rsidRPr="00093638">
        <w:rPr>
          <w:rFonts w:ascii="Arial" w:hAnsi="Arial" w:cs="Arial"/>
          <w:sz w:val="22"/>
          <w:szCs w:val="22"/>
        </w:rPr>
        <w:t xml:space="preserve"> enquanto houver pendência de liquidação da obrigação financeira em virtude de penalidade ou inadimplência contratual.</w:t>
      </w:r>
    </w:p>
    <w:p w:rsidR="005B4847" w:rsidRPr="00093638" w:rsidRDefault="005B4847" w:rsidP="005B4847">
      <w:pPr>
        <w:pStyle w:val="Corpodetexto25"/>
        <w:spacing w:line="240" w:lineRule="auto"/>
        <w:rPr>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2.6</w:t>
      </w:r>
      <w:r w:rsidR="000B0A62" w:rsidRPr="00093638">
        <w:rPr>
          <w:rFonts w:ascii="Arial" w:hAnsi="Arial" w:cs="Arial"/>
          <w:sz w:val="22"/>
          <w:szCs w:val="22"/>
        </w:rPr>
        <w:t>.</w:t>
      </w:r>
      <w:r w:rsidRPr="00093638">
        <w:rPr>
          <w:rFonts w:ascii="Arial" w:hAnsi="Arial" w:cs="Arial"/>
          <w:sz w:val="22"/>
          <w:szCs w:val="22"/>
        </w:rPr>
        <w:t xml:space="preserve"> O preço referido no item 2.1, incluem todos os custos e benefícios decorrentes do fornecimento do produto, de modo a constituírem a única e total contraprestação pela execução do contrato.</w:t>
      </w:r>
    </w:p>
    <w:p w:rsidR="005B4847" w:rsidRPr="00093638" w:rsidRDefault="005B4847" w:rsidP="005B4847">
      <w:pPr>
        <w:jc w:val="both"/>
        <w:rPr>
          <w:rFonts w:ascii="Arial" w:hAnsi="Arial" w:cs="Arial"/>
          <w:sz w:val="22"/>
          <w:szCs w:val="22"/>
        </w:rPr>
      </w:pPr>
      <w:r w:rsidRPr="00093638">
        <w:rPr>
          <w:rFonts w:ascii="Arial" w:hAnsi="Arial" w:cs="Arial"/>
          <w:sz w:val="22"/>
          <w:szCs w:val="22"/>
        </w:rPr>
        <w:lastRenderedPageBreak/>
        <w:t>2.7</w:t>
      </w:r>
      <w:r w:rsidR="000B0A62" w:rsidRPr="00093638">
        <w:rPr>
          <w:rFonts w:ascii="Arial" w:hAnsi="Arial" w:cs="Arial"/>
          <w:sz w:val="22"/>
          <w:szCs w:val="22"/>
        </w:rPr>
        <w:t>.</w:t>
      </w:r>
      <w:r w:rsidRPr="00093638">
        <w:rPr>
          <w:rFonts w:ascii="Arial" w:hAnsi="Arial" w:cs="Arial"/>
          <w:sz w:val="22"/>
          <w:szCs w:val="22"/>
        </w:rPr>
        <w:t xml:space="preserve"> Em caso de irregularidade na emissão dos documentos fiscais, o prazo de pagamento será de </w:t>
      </w:r>
      <w:r w:rsidR="000B01E9" w:rsidRPr="00093638">
        <w:rPr>
          <w:rFonts w:ascii="Arial" w:hAnsi="Arial" w:cs="Arial"/>
          <w:sz w:val="22"/>
          <w:szCs w:val="22"/>
        </w:rPr>
        <w:t>0</w:t>
      </w:r>
      <w:r w:rsidRPr="00093638">
        <w:rPr>
          <w:rFonts w:ascii="Arial" w:hAnsi="Arial" w:cs="Arial"/>
          <w:sz w:val="22"/>
          <w:szCs w:val="22"/>
        </w:rPr>
        <w:t>5 (cinco) dias úteis contado a partir da regularização dos mesmos e sua reapresentação.</w:t>
      </w:r>
    </w:p>
    <w:p w:rsidR="005B4847" w:rsidRPr="00093638" w:rsidRDefault="005B4847" w:rsidP="005B4847">
      <w:pPr>
        <w:jc w:val="both"/>
        <w:rPr>
          <w:rFonts w:ascii="Arial" w:hAnsi="Arial" w:cs="Arial"/>
          <w:sz w:val="22"/>
          <w:szCs w:val="22"/>
        </w:rPr>
      </w:pPr>
    </w:p>
    <w:p w:rsidR="005B4847" w:rsidRPr="00093638" w:rsidRDefault="005B4847" w:rsidP="005B4847">
      <w:pPr>
        <w:pStyle w:val="Corpodetexto31"/>
        <w:rPr>
          <w:sz w:val="22"/>
          <w:szCs w:val="22"/>
        </w:rPr>
      </w:pPr>
      <w:r w:rsidRPr="00093638">
        <w:rPr>
          <w:sz w:val="22"/>
          <w:szCs w:val="22"/>
        </w:rPr>
        <w:t>2.8</w:t>
      </w:r>
      <w:r w:rsidR="000B0A62" w:rsidRPr="00093638">
        <w:rPr>
          <w:sz w:val="22"/>
          <w:szCs w:val="22"/>
        </w:rPr>
        <w:t>.</w:t>
      </w:r>
      <w:r w:rsidRPr="00093638">
        <w:rPr>
          <w:sz w:val="22"/>
          <w:szCs w:val="22"/>
        </w:rPr>
        <w:t xml:space="preserve"> O Município poderá sustar o pagamento a que a contratada tenha direito, enquanto não sanados os defeitos, vícios ou incorreções resultantes da contratação e/ou não recolhimento de multa aplicada.</w:t>
      </w:r>
    </w:p>
    <w:p w:rsidR="005B4847" w:rsidRPr="00093638" w:rsidRDefault="005B4847" w:rsidP="005B4847">
      <w:pPr>
        <w:jc w:val="both"/>
        <w:rPr>
          <w:rFonts w:ascii="Arial" w:hAnsi="Arial" w:cs="Arial"/>
          <w:sz w:val="22"/>
          <w:szCs w:val="22"/>
        </w:rPr>
      </w:pPr>
    </w:p>
    <w:p w:rsidR="005B4847" w:rsidRPr="00093638" w:rsidRDefault="005B4847" w:rsidP="005B4847">
      <w:pPr>
        <w:pStyle w:val="Corpodetexto21"/>
        <w:spacing w:line="240" w:lineRule="auto"/>
        <w:rPr>
          <w:rFonts w:cs="Arial"/>
          <w:sz w:val="22"/>
          <w:szCs w:val="22"/>
        </w:rPr>
      </w:pPr>
      <w:r w:rsidRPr="00093638">
        <w:rPr>
          <w:rFonts w:cs="Arial"/>
          <w:sz w:val="22"/>
          <w:szCs w:val="22"/>
        </w:rPr>
        <w:t>2.9</w:t>
      </w:r>
      <w:r w:rsidR="000B0A62" w:rsidRPr="00093638">
        <w:rPr>
          <w:rFonts w:cs="Arial"/>
          <w:sz w:val="22"/>
          <w:szCs w:val="22"/>
        </w:rPr>
        <w:t>.</w:t>
      </w:r>
      <w:r w:rsidRPr="00093638">
        <w:rPr>
          <w:rFonts w:cs="Arial"/>
          <w:sz w:val="22"/>
          <w:szCs w:val="22"/>
        </w:rPr>
        <w:t xml:space="preserve"> Os pagamentos efetuados à </w:t>
      </w:r>
      <w:r w:rsidR="000B01E9" w:rsidRPr="00093638">
        <w:rPr>
          <w:rFonts w:cs="Arial"/>
          <w:bCs/>
          <w:sz w:val="22"/>
          <w:szCs w:val="22"/>
        </w:rPr>
        <w:t>Contratada</w:t>
      </w:r>
      <w:r w:rsidR="000B01E9" w:rsidRPr="00093638">
        <w:rPr>
          <w:rFonts w:cs="Arial"/>
          <w:sz w:val="22"/>
          <w:szCs w:val="22"/>
        </w:rPr>
        <w:t xml:space="preserve"> </w:t>
      </w:r>
      <w:r w:rsidRPr="00093638">
        <w:rPr>
          <w:rFonts w:cs="Arial"/>
          <w:sz w:val="22"/>
          <w:szCs w:val="22"/>
        </w:rPr>
        <w:t>não a isentarão de suas obrigações e responsabilidades vinculadas à execução do contrato, especialmente aquelas relacionadas com a qualidade.</w:t>
      </w:r>
    </w:p>
    <w:p w:rsidR="005B4847" w:rsidRPr="00093638" w:rsidRDefault="005B4847" w:rsidP="005B4847">
      <w:pPr>
        <w:pStyle w:val="Corpodetexto21"/>
        <w:spacing w:line="240" w:lineRule="auto"/>
        <w:rPr>
          <w:rFonts w:cs="Arial"/>
          <w:sz w:val="22"/>
          <w:szCs w:val="22"/>
        </w:rPr>
      </w:pPr>
    </w:p>
    <w:p w:rsidR="00F96134" w:rsidRPr="00093638" w:rsidRDefault="005B4847" w:rsidP="00F96134">
      <w:pPr>
        <w:jc w:val="both"/>
        <w:rPr>
          <w:rFonts w:ascii="Arial" w:hAnsi="Arial" w:cs="Arial"/>
          <w:sz w:val="22"/>
          <w:szCs w:val="22"/>
        </w:rPr>
      </w:pPr>
      <w:r w:rsidRPr="00093638">
        <w:rPr>
          <w:rFonts w:ascii="Arial" w:hAnsi="Arial" w:cs="Arial"/>
          <w:sz w:val="22"/>
          <w:szCs w:val="22"/>
        </w:rPr>
        <w:t>2.10</w:t>
      </w:r>
      <w:r w:rsidR="000B0A62" w:rsidRPr="00093638">
        <w:rPr>
          <w:rFonts w:ascii="Arial" w:hAnsi="Arial" w:cs="Arial"/>
          <w:sz w:val="22"/>
          <w:szCs w:val="22"/>
        </w:rPr>
        <w:t>.</w:t>
      </w:r>
      <w:r w:rsidRPr="00093638">
        <w:rPr>
          <w:rFonts w:ascii="Arial" w:hAnsi="Arial" w:cs="Arial"/>
          <w:sz w:val="22"/>
          <w:szCs w:val="22"/>
        </w:rPr>
        <w:t xml:space="preserve"> </w:t>
      </w:r>
      <w:r w:rsidR="00F96134" w:rsidRPr="00093638">
        <w:rPr>
          <w:rFonts w:ascii="Arial" w:hAnsi="Arial" w:cs="Arial"/>
          <w:sz w:val="22"/>
          <w:szCs w:val="22"/>
        </w:rPr>
        <w:t>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mediante aplicação da seguinte fórmula:</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EM = N x VP x I</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onde:</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EM =</w:t>
      </w:r>
      <w:r w:rsidRPr="00093638">
        <w:rPr>
          <w:rFonts w:ascii="Arial" w:hAnsi="Arial" w:cs="Arial"/>
          <w:sz w:val="22"/>
          <w:szCs w:val="22"/>
        </w:rPr>
        <w:t xml:space="preserve"> Encargos moratórios;</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VP =</w:t>
      </w:r>
      <w:r w:rsidRPr="00093638">
        <w:rPr>
          <w:rFonts w:ascii="Arial" w:hAnsi="Arial" w:cs="Arial"/>
          <w:sz w:val="22"/>
          <w:szCs w:val="22"/>
        </w:rPr>
        <w:t xml:space="preserve"> Valor da parcela em atraso;</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N =</w:t>
      </w:r>
      <w:r w:rsidRPr="00093638">
        <w:rPr>
          <w:rFonts w:ascii="Arial" w:hAnsi="Arial" w:cs="Arial"/>
          <w:sz w:val="22"/>
          <w:szCs w:val="22"/>
        </w:rPr>
        <w:t xml:space="preserve"> Número de dias entre a data prevista para o pagamento (vencimento) e a do efetivo pagamento;</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I =</w:t>
      </w:r>
      <w:r w:rsidRPr="00093638">
        <w:rPr>
          <w:rFonts w:ascii="Arial" w:hAnsi="Arial" w:cs="Arial"/>
          <w:sz w:val="22"/>
          <w:szCs w:val="22"/>
        </w:rPr>
        <w:t xml:space="preserve"> Índice de compensação financeira, assim apurado:</w:t>
      </w:r>
    </w:p>
    <w:p w:rsidR="00F96134" w:rsidRPr="00093638" w:rsidRDefault="00F96134" w:rsidP="00F96134">
      <w:pPr>
        <w:jc w:val="both"/>
        <w:rPr>
          <w:rFonts w:ascii="Arial" w:hAnsi="Arial" w:cs="Arial"/>
          <w:sz w:val="22"/>
          <w:szCs w:val="22"/>
        </w:rPr>
      </w:pPr>
    </w:p>
    <w:p w:rsidR="00F96134" w:rsidRPr="00093638" w:rsidRDefault="00F96134" w:rsidP="00F96134">
      <w:pPr>
        <w:jc w:val="center"/>
        <w:rPr>
          <w:rFonts w:ascii="Arial" w:hAnsi="Arial" w:cs="Arial"/>
          <w:sz w:val="22"/>
          <w:szCs w:val="22"/>
        </w:rPr>
      </w:pPr>
      <w:r w:rsidRPr="00093638">
        <w:rPr>
          <w:rFonts w:ascii="Arial" w:hAnsi="Arial" w:cs="Arial"/>
          <w:b/>
          <w:bCs/>
          <w:sz w:val="22"/>
          <w:szCs w:val="22"/>
        </w:rPr>
        <w:t>I = (</w:t>
      </w:r>
      <w:r w:rsidRPr="00093638">
        <w:rPr>
          <w:rFonts w:ascii="Arial" w:hAnsi="Arial" w:cs="Arial"/>
          <w:b/>
          <w:bCs/>
          <w:sz w:val="22"/>
          <w:szCs w:val="22"/>
          <w:u w:val="single"/>
        </w:rPr>
        <w:t>TX / 100</w:t>
      </w:r>
      <w:r w:rsidRPr="00093638">
        <w:rPr>
          <w:rFonts w:ascii="Arial" w:hAnsi="Arial" w:cs="Arial"/>
          <w:b/>
          <w:bCs/>
          <w:sz w:val="22"/>
          <w:szCs w:val="22"/>
        </w:rPr>
        <w:t>)</w:t>
      </w:r>
    </w:p>
    <w:p w:rsidR="00F96134" w:rsidRPr="00093638" w:rsidRDefault="00F96134" w:rsidP="00F96134">
      <w:pPr>
        <w:jc w:val="center"/>
        <w:rPr>
          <w:rFonts w:ascii="Arial" w:hAnsi="Arial" w:cs="Arial"/>
          <w:sz w:val="22"/>
          <w:szCs w:val="22"/>
        </w:rPr>
      </w:pPr>
      <w:r w:rsidRPr="00093638">
        <w:rPr>
          <w:rFonts w:ascii="Arial" w:eastAsia="Cambria" w:hAnsi="Arial" w:cs="Arial"/>
          <w:b/>
          <w:bCs/>
          <w:sz w:val="22"/>
          <w:szCs w:val="22"/>
        </w:rPr>
        <w:t xml:space="preserve">    </w:t>
      </w:r>
      <w:r w:rsidRPr="00093638">
        <w:rPr>
          <w:rFonts w:ascii="Arial" w:hAnsi="Arial" w:cs="Arial"/>
          <w:b/>
          <w:bCs/>
          <w:sz w:val="22"/>
          <w:szCs w:val="22"/>
        </w:rPr>
        <w:t>30</w:t>
      </w:r>
    </w:p>
    <w:p w:rsidR="00F96134" w:rsidRPr="00093638" w:rsidRDefault="00F96134" w:rsidP="00F96134">
      <w:pPr>
        <w:jc w:val="both"/>
        <w:rPr>
          <w:rFonts w:ascii="Arial" w:hAnsi="Arial" w:cs="Arial"/>
          <w:sz w:val="22"/>
          <w:szCs w:val="22"/>
        </w:rPr>
      </w:pPr>
      <w:r w:rsidRPr="00093638">
        <w:rPr>
          <w:rFonts w:ascii="Arial" w:hAnsi="Arial" w:cs="Arial"/>
          <w:b/>
          <w:bCs/>
          <w:sz w:val="22"/>
          <w:szCs w:val="22"/>
        </w:rPr>
        <w:t xml:space="preserve">TX = </w:t>
      </w:r>
      <w:r w:rsidRPr="00093638">
        <w:rPr>
          <w:rFonts w:ascii="Arial" w:hAnsi="Arial" w:cs="Arial"/>
          <w:sz w:val="22"/>
          <w:szCs w:val="22"/>
        </w:rPr>
        <w:t>Percentual da taxa de juros de mora mensal definida no edital/contrato.</w:t>
      </w:r>
    </w:p>
    <w:p w:rsidR="005B4847" w:rsidRPr="00093638" w:rsidRDefault="005B4847" w:rsidP="005B4847">
      <w:pPr>
        <w:jc w:val="both"/>
        <w:rPr>
          <w:rFonts w:ascii="Arial" w:hAnsi="Arial" w:cs="Arial"/>
          <w:b/>
          <w:bCs/>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CLÁUSULA TERCEIRA – DO REAJUSTAMENTO</w:t>
      </w:r>
    </w:p>
    <w:p w:rsidR="005B4847" w:rsidRPr="00093638" w:rsidRDefault="005B4847" w:rsidP="005B4847">
      <w:pPr>
        <w:tabs>
          <w:tab w:val="left" w:pos="1134"/>
          <w:tab w:val="left" w:pos="1418"/>
          <w:tab w:val="left" w:pos="9923"/>
          <w:tab w:val="left" w:pos="10206"/>
        </w:tabs>
        <w:jc w:val="both"/>
        <w:rPr>
          <w:rFonts w:ascii="Arial" w:hAnsi="Arial" w:cs="Arial"/>
          <w:sz w:val="22"/>
          <w:szCs w:val="22"/>
        </w:rPr>
      </w:pPr>
      <w:r w:rsidRPr="00093638">
        <w:rPr>
          <w:rFonts w:ascii="Arial" w:hAnsi="Arial" w:cs="Arial"/>
          <w:sz w:val="22"/>
          <w:szCs w:val="22"/>
        </w:rPr>
        <w:t>3.1. Por força das Leis Federais nº 9.069/95 e 10.192/2002,</w:t>
      </w:r>
      <w:r w:rsidR="003C192C" w:rsidRPr="00093638">
        <w:rPr>
          <w:rFonts w:ascii="Arial" w:hAnsi="Arial" w:cs="Arial"/>
          <w:sz w:val="22"/>
          <w:szCs w:val="22"/>
        </w:rPr>
        <w:t xml:space="preserve"> </w:t>
      </w:r>
      <w:r w:rsidRPr="00093638">
        <w:rPr>
          <w:rFonts w:ascii="Arial" w:hAnsi="Arial" w:cs="Arial"/>
          <w:sz w:val="22"/>
          <w:szCs w:val="22"/>
        </w:rPr>
        <w:t xml:space="preserve">o valor deste Contrato será reajustado mediante iniciativa da </w:t>
      </w:r>
      <w:r w:rsidR="000B01E9" w:rsidRPr="00093638">
        <w:rPr>
          <w:rFonts w:ascii="Arial" w:hAnsi="Arial" w:cs="Arial"/>
          <w:sz w:val="22"/>
          <w:szCs w:val="22"/>
        </w:rPr>
        <w:t>Contratada</w:t>
      </w:r>
      <w:r w:rsidRPr="00093638">
        <w:rPr>
          <w:rFonts w:ascii="Arial" w:hAnsi="Arial" w:cs="Arial"/>
          <w:sz w:val="22"/>
          <w:szCs w:val="22"/>
        </w:rPr>
        <w:t>, desde que observado o interregno mínimo de 1 (um) ano, a contar da data limite para a apresentação da proposta ou do último reajuste, tendo como base a variação de índice oficial.</w:t>
      </w:r>
    </w:p>
    <w:p w:rsidR="005B4847" w:rsidRPr="00093638" w:rsidRDefault="005B4847" w:rsidP="005B4847">
      <w:pPr>
        <w:tabs>
          <w:tab w:val="left" w:pos="1134"/>
          <w:tab w:val="left" w:pos="1418"/>
          <w:tab w:val="left" w:pos="9923"/>
          <w:tab w:val="left" w:pos="10206"/>
        </w:tabs>
        <w:jc w:val="both"/>
        <w:rPr>
          <w:rFonts w:ascii="Arial" w:hAnsi="Arial" w:cs="Arial"/>
          <w:sz w:val="22"/>
          <w:szCs w:val="22"/>
        </w:rPr>
      </w:pPr>
    </w:p>
    <w:p w:rsidR="005B4847" w:rsidRPr="00093638" w:rsidRDefault="005B4847" w:rsidP="005B4847">
      <w:pPr>
        <w:tabs>
          <w:tab w:val="left" w:pos="1134"/>
          <w:tab w:val="left" w:pos="1418"/>
          <w:tab w:val="left" w:pos="9923"/>
          <w:tab w:val="left" w:pos="10206"/>
        </w:tabs>
        <w:jc w:val="both"/>
        <w:rPr>
          <w:rFonts w:ascii="Arial" w:hAnsi="Arial" w:cs="Arial"/>
          <w:sz w:val="22"/>
          <w:szCs w:val="22"/>
        </w:rPr>
      </w:pPr>
      <w:r w:rsidRPr="00093638">
        <w:rPr>
          <w:rFonts w:ascii="Arial" w:hAnsi="Arial" w:cs="Arial"/>
          <w:sz w:val="22"/>
          <w:szCs w:val="22"/>
        </w:rPr>
        <w:t>3.2. Decorrido o prazo acima estipulado, os preços unitários serão corrigidos monetariamente pelo INPC (IBGE) ou outro índice que venha a substituí-lo por força de determinação governamental.</w:t>
      </w:r>
    </w:p>
    <w:p w:rsidR="005B4847" w:rsidRPr="00093638" w:rsidRDefault="005B4847" w:rsidP="005B4847">
      <w:pPr>
        <w:tabs>
          <w:tab w:val="left" w:pos="1134"/>
          <w:tab w:val="left" w:pos="1418"/>
          <w:tab w:val="left" w:pos="9923"/>
          <w:tab w:val="left" w:pos="10206"/>
        </w:tabs>
        <w:jc w:val="both"/>
        <w:rPr>
          <w:rFonts w:ascii="Arial" w:hAnsi="Arial" w:cs="Arial"/>
          <w:sz w:val="22"/>
          <w:szCs w:val="22"/>
        </w:rPr>
      </w:pPr>
    </w:p>
    <w:p w:rsidR="005B4847" w:rsidRPr="00093638" w:rsidRDefault="005B4847" w:rsidP="005B4847">
      <w:pPr>
        <w:tabs>
          <w:tab w:val="left" w:pos="1134"/>
          <w:tab w:val="left" w:pos="1418"/>
          <w:tab w:val="left" w:pos="9923"/>
          <w:tab w:val="left" w:pos="10206"/>
        </w:tabs>
        <w:jc w:val="both"/>
        <w:rPr>
          <w:rFonts w:ascii="Arial" w:hAnsi="Arial" w:cs="Arial"/>
          <w:sz w:val="22"/>
          <w:szCs w:val="22"/>
        </w:rPr>
      </w:pPr>
      <w:r w:rsidRPr="00093638">
        <w:rPr>
          <w:rFonts w:ascii="Arial" w:hAnsi="Arial" w:cs="Arial"/>
          <w:sz w:val="22"/>
          <w:szCs w:val="22"/>
        </w:rPr>
        <w:t xml:space="preserve">3.3. </w:t>
      </w:r>
      <w:r w:rsidRPr="00093638">
        <w:rPr>
          <w:rFonts w:ascii="Arial" w:eastAsia="Symbol" w:hAnsi="Arial" w:cs="Arial"/>
          <w:sz w:val="22"/>
          <w:szCs w:val="22"/>
        </w:rPr>
        <w:t>A aplicação do índice dar-se-á de acordo com a variação acumulada do INPC (IBGE) ocorrida nos 12 (doze) meses imediatamente anteriores.</w:t>
      </w:r>
    </w:p>
    <w:p w:rsidR="005B4847" w:rsidRPr="00093638" w:rsidRDefault="005B4847" w:rsidP="005B4847">
      <w:pPr>
        <w:tabs>
          <w:tab w:val="left" w:pos="1134"/>
          <w:tab w:val="left" w:pos="1418"/>
          <w:tab w:val="left" w:pos="9923"/>
          <w:tab w:val="left" w:pos="10206"/>
        </w:tabs>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b/>
          <w:bCs/>
          <w:sz w:val="22"/>
          <w:szCs w:val="22"/>
        </w:rPr>
        <w:t>CLÁUSULA QUARTA – DO FORNECIMENTO E DA FISCALIZAÇÃO</w:t>
      </w: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r w:rsidRPr="00093638">
        <w:rPr>
          <w:rFonts w:ascii="Arial" w:hAnsi="Arial" w:cs="Arial"/>
          <w:sz w:val="22"/>
          <w:szCs w:val="22"/>
        </w:rPr>
        <w:t xml:space="preserve">4.1. Os produtos serão entregues na Secretaria Municipal de </w:t>
      </w:r>
      <w:r w:rsidR="00687A99">
        <w:rPr>
          <w:rFonts w:ascii="Arial" w:hAnsi="Arial" w:cs="Arial"/>
          <w:sz w:val="22"/>
          <w:szCs w:val="22"/>
        </w:rPr>
        <w:t>Saúde</w:t>
      </w:r>
      <w:r w:rsidRPr="00093638">
        <w:rPr>
          <w:rFonts w:ascii="Arial" w:hAnsi="Arial" w:cs="Arial"/>
          <w:sz w:val="22"/>
          <w:szCs w:val="22"/>
        </w:rPr>
        <w:t>, mediante apresentação de requisição emitida pelo setor de compras.</w:t>
      </w: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093638" w:rsidRDefault="005B4847" w:rsidP="005B4847">
      <w:pPr>
        <w:pStyle w:val="Recuodecorpodetexto21"/>
        <w:spacing w:after="0" w:line="240" w:lineRule="auto"/>
        <w:ind w:left="0"/>
        <w:jc w:val="both"/>
        <w:rPr>
          <w:rFonts w:ascii="Arial" w:hAnsi="Arial" w:cs="Arial"/>
          <w:sz w:val="22"/>
          <w:szCs w:val="22"/>
        </w:rPr>
      </w:pPr>
      <w:r w:rsidRPr="00093638">
        <w:rPr>
          <w:rFonts w:ascii="Arial" w:hAnsi="Arial" w:cs="Arial"/>
          <w:sz w:val="22"/>
          <w:szCs w:val="22"/>
        </w:rPr>
        <w:t>4.2</w:t>
      </w:r>
      <w:r w:rsidR="008A5DA1" w:rsidRPr="00093638">
        <w:rPr>
          <w:rFonts w:ascii="Arial" w:hAnsi="Arial" w:cs="Arial"/>
          <w:sz w:val="22"/>
          <w:szCs w:val="22"/>
        </w:rPr>
        <w:t xml:space="preserve">. </w:t>
      </w:r>
      <w:r w:rsidRPr="00093638">
        <w:rPr>
          <w:rFonts w:ascii="Arial" w:hAnsi="Arial" w:cs="Arial"/>
          <w:sz w:val="22"/>
          <w:szCs w:val="22"/>
        </w:rPr>
        <w:t>Por motivo de força maior, a entrega poderá ser realizada, mediante autorização e aviso prévio, em outro local.</w:t>
      </w: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r w:rsidRPr="00093638">
        <w:rPr>
          <w:rFonts w:ascii="Arial" w:hAnsi="Arial" w:cs="Arial"/>
          <w:sz w:val="22"/>
          <w:szCs w:val="22"/>
        </w:rPr>
        <w:t xml:space="preserve">4.3. O recebimento dos produtos, será efetuado pelo setor de compras após a verificação da quantidade e qualidade dos mesmos e consequente aceitação, obrigando o licitante </w:t>
      </w:r>
      <w:r w:rsidRPr="00093638">
        <w:rPr>
          <w:rFonts w:ascii="Arial" w:hAnsi="Arial" w:cs="Arial"/>
          <w:sz w:val="22"/>
          <w:szCs w:val="22"/>
        </w:rPr>
        <w:lastRenderedPageBreak/>
        <w:t>vencedor a reparar, corrigir, substituir, remover às suas expensas, no todo ou em parte, o objeto da contratação em que se verifiquem defeitos ou incorreções.</w:t>
      </w: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4.4. O setor competente para fiscalizar o objeto contratado será o Setor de Compras observados os artigos 73 a 76, da Lei Federal n.º 8.666/93.</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4.5. Na ocorrência de atrasos na entrega, o </w:t>
      </w:r>
      <w:r w:rsidR="000B01E9" w:rsidRPr="00093638">
        <w:rPr>
          <w:rFonts w:ascii="Arial" w:hAnsi="Arial" w:cs="Arial"/>
          <w:bCs/>
          <w:sz w:val="22"/>
          <w:szCs w:val="22"/>
        </w:rPr>
        <w:t>Contratante</w:t>
      </w:r>
      <w:r w:rsidRPr="00093638">
        <w:rPr>
          <w:rFonts w:ascii="Arial" w:hAnsi="Arial" w:cs="Arial"/>
          <w:sz w:val="22"/>
          <w:szCs w:val="22"/>
        </w:rPr>
        <w:t xml:space="preserve"> poderá aplicar as penalidades previstas neste contrato.</w:t>
      </w: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093638" w:rsidRDefault="005B4847" w:rsidP="005B4847">
      <w:pPr>
        <w:pStyle w:val="Recuodecorpodetexto21"/>
        <w:tabs>
          <w:tab w:val="left" w:pos="567"/>
        </w:tabs>
        <w:spacing w:after="0" w:line="240" w:lineRule="auto"/>
        <w:ind w:left="0"/>
        <w:jc w:val="both"/>
        <w:rPr>
          <w:rFonts w:ascii="Arial" w:hAnsi="Arial" w:cs="Arial"/>
          <w:sz w:val="22"/>
          <w:szCs w:val="22"/>
        </w:rPr>
      </w:pPr>
      <w:r w:rsidRPr="00093638">
        <w:rPr>
          <w:rFonts w:ascii="Arial" w:hAnsi="Arial" w:cs="Arial"/>
          <w:b/>
          <w:bCs/>
          <w:sz w:val="22"/>
          <w:szCs w:val="22"/>
        </w:rPr>
        <w:t>CLÁUSULA QUINTA – DAS OBRIGAÇÕES DAS PARTES</w:t>
      </w:r>
    </w:p>
    <w:p w:rsidR="005B4847" w:rsidRPr="00093638" w:rsidRDefault="00CF041C"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5.1. </w:t>
      </w:r>
      <w:r w:rsidR="005B4847" w:rsidRPr="00093638">
        <w:rPr>
          <w:rFonts w:ascii="Arial" w:hAnsi="Arial" w:cs="Arial"/>
          <w:sz w:val="22"/>
          <w:szCs w:val="22"/>
        </w:rPr>
        <w:t>São obrigações das partes: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b/>
          <w:bCs/>
          <w:sz w:val="22"/>
          <w:szCs w:val="22"/>
        </w:rPr>
        <w:t>I – DO</w:t>
      </w:r>
      <w:r w:rsidR="00687A99">
        <w:rPr>
          <w:rFonts w:ascii="Arial" w:hAnsi="Arial" w:cs="Arial"/>
          <w:b/>
          <w:bCs/>
          <w:sz w:val="22"/>
          <w:szCs w:val="22"/>
        </w:rPr>
        <w:t xml:space="preserve"> </w:t>
      </w:r>
      <w:r w:rsidRPr="00093638">
        <w:rPr>
          <w:rFonts w:ascii="Arial" w:hAnsi="Arial" w:cs="Arial"/>
          <w:b/>
          <w:bCs/>
          <w:sz w:val="22"/>
          <w:szCs w:val="22"/>
        </w:rPr>
        <w:t>CONTRATANTE</w:t>
      </w:r>
      <w:r w:rsidRPr="00093638">
        <w:rPr>
          <w:rFonts w:ascii="Arial" w:hAnsi="Arial" w:cs="Arial"/>
          <w:sz w:val="22"/>
          <w:szCs w:val="22"/>
        </w:rPr>
        <w:t>:</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0B01E9" w:rsidP="000B01E9">
      <w:pPr>
        <w:pStyle w:val="Corpodetexto"/>
        <w:suppressAutoHyphens/>
        <w:spacing w:after="0" w:line="240" w:lineRule="auto"/>
        <w:jc w:val="both"/>
        <w:rPr>
          <w:rFonts w:ascii="Arial" w:hAnsi="Arial" w:cs="Arial"/>
          <w:sz w:val="22"/>
          <w:szCs w:val="22"/>
        </w:rPr>
      </w:pPr>
      <w:r w:rsidRPr="00093638">
        <w:rPr>
          <w:rFonts w:ascii="Arial" w:hAnsi="Arial" w:cs="Arial"/>
          <w:sz w:val="22"/>
          <w:szCs w:val="22"/>
        </w:rPr>
        <w:t xml:space="preserve">a) </w:t>
      </w:r>
      <w:r w:rsidR="005B4847" w:rsidRPr="00093638">
        <w:rPr>
          <w:rFonts w:ascii="Arial" w:hAnsi="Arial" w:cs="Arial"/>
          <w:sz w:val="22"/>
          <w:szCs w:val="22"/>
        </w:rPr>
        <w:t xml:space="preserve">Notificar a </w:t>
      </w:r>
      <w:r w:rsidR="006F4842" w:rsidRPr="00093638">
        <w:rPr>
          <w:rFonts w:ascii="Arial" w:hAnsi="Arial" w:cs="Arial"/>
          <w:bCs/>
          <w:sz w:val="22"/>
          <w:szCs w:val="22"/>
        </w:rPr>
        <w:t>Contratada</w:t>
      </w:r>
      <w:r w:rsidR="005B4847" w:rsidRPr="00093638">
        <w:rPr>
          <w:rFonts w:ascii="Arial" w:hAnsi="Arial" w:cs="Arial"/>
          <w:b/>
          <w:bCs/>
          <w:sz w:val="22"/>
          <w:szCs w:val="22"/>
        </w:rPr>
        <w:t xml:space="preserve"> </w:t>
      </w:r>
      <w:r w:rsidR="005B4847" w:rsidRPr="00093638">
        <w:rPr>
          <w:rFonts w:ascii="Arial" w:hAnsi="Arial" w:cs="Arial"/>
          <w:sz w:val="22"/>
          <w:szCs w:val="22"/>
        </w:rPr>
        <w:t xml:space="preserve">através da Secretaria Municipal de </w:t>
      </w:r>
      <w:r w:rsidR="00687A99">
        <w:rPr>
          <w:rFonts w:ascii="Arial" w:hAnsi="Arial" w:cs="Arial"/>
          <w:sz w:val="22"/>
          <w:szCs w:val="22"/>
        </w:rPr>
        <w:t>Saúde</w:t>
      </w:r>
      <w:r w:rsidR="005B4847" w:rsidRPr="00093638">
        <w:rPr>
          <w:rFonts w:ascii="Arial" w:hAnsi="Arial" w:cs="Arial"/>
          <w:sz w:val="22"/>
          <w:szCs w:val="22"/>
        </w:rPr>
        <w:t>, fixando-lhe prazo para corrigir irregularidades observadas no fornecimento dos produtos.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b) Expedir, através da Secretaria Municipal de </w:t>
      </w:r>
      <w:r w:rsidR="00687A99">
        <w:rPr>
          <w:rFonts w:ascii="Arial" w:hAnsi="Arial" w:cs="Arial"/>
          <w:sz w:val="22"/>
          <w:szCs w:val="22"/>
        </w:rPr>
        <w:t>Saúde</w:t>
      </w:r>
      <w:r w:rsidRPr="00093638">
        <w:rPr>
          <w:rFonts w:ascii="Arial" w:hAnsi="Arial" w:cs="Arial"/>
          <w:sz w:val="22"/>
          <w:szCs w:val="22"/>
        </w:rPr>
        <w:t xml:space="preserve"> atestado de inspeção do fornecimento, que servirá de instrumento de avaliação do cumprimento das obrigações contratuais e do pagamento devido.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autoSpaceDE w:val="0"/>
        <w:jc w:val="both"/>
        <w:rPr>
          <w:rFonts w:ascii="Arial" w:hAnsi="Arial" w:cs="Arial"/>
          <w:sz w:val="22"/>
          <w:szCs w:val="22"/>
        </w:rPr>
      </w:pPr>
      <w:r w:rsidRPr="00093638">
        <w:rPr>
          <w:rFonts w:ascii="Arial" w:hAnsi="Arial" w:cs="Arial"/>
          <w:color w:val="000000"/>
          <w:sz w:val="22"/>
          <w:szCs w:val="22"/>
        </w:rPr>
        <w:t xml:space="preserve">c) Efetuar os pagamentos devidos à </w:t>
      </w:r>
      <w:r w:rsidR="008C52DD" w:rsidRPr="00093638">
        <w:rPr>
          <w:rFonts w:ascii="Arial" w:hAnsi="Arial" w:cs="Arial"/>
          <w:color w:val="000000"/>
          <w:sz w:val="22"/>
          <w:szCs w:val="22"/>
        </w:rPr>
        <w:t>Contratada</w:t>
      </w:r>
      <w:r w:rsidRPr="00093638">
        <w:rPr>
          <w:rFonts w:ascii="Arial" w:hAnsi="Arial" w:cs="Arial"/>
          <w:color w:val="000000"/>
          <w:sz w:val="22"/>
          <w:szCs w:val="22"/>
        </w:rPr>
        <w:t>, na forma convencionada, dentro do prazo previsto, desde que atendidas as formalidades necessárias;</w:t>
      </w:r>
    </w:p>
    <w:p w:rsidR="005B4847" w:rsidRPr="00093638" w:rsidRDefault="005B4847" w:rsidP="005B4847">
      <w:pPr>
        <w:autoSpaceDE w:val="0"/>
        <w:jc w:val="both"/>
        <w:rPr>
          <w:rFonts w:ascii="Arial" w:hAnsi="Arial" w:cs="Arial"/>
          <w:color w:val="000000"/>
          <w:sz w:val="22"/>
          <w:szCs w:val="22"/>
        </w:rPr>
      </w:pPr>
    </w:p>
    <w:p w:rsidR="005B4847" w:rsidRPr="00093638" w:rsidRDefault="005B4847" w:rsidP="005B4847">
      <w:pPr>
        <w:autoSpaceDE w:val="0"/>
        <w:jc w:val="both"/>
        <w:rPr>
          <w:rFonts w:ascii="Arial" w:hAnsi="Arial" w:cs="Arial"/>
          <w:sz w:val="22"/>
          <w:szCs w:val="22"/>
        </w:rPr>
      </w:pPr>
      <w:r w:rsidRPr="00093638">
        <w:rPr>
          <w:rFonts w:ascii="Arial" w:hAnsi="Arial" w:cs="Arial"/>
          <w:color w:val="000000"/>
          <w:sz w:val="22"/>
          <w:szCs w:val="22"/>
        </w:rPr>
        <w:t>d) Proceder às advertências, multas e demais cominações legais pelo descumprimento dos termos deste contrato;</w:t>
      </w:r>
    </w:p>
    <w:p w:rsidR="005B4847" w:rsidRPr="00093638" w:rsidRDefault="005B4847" w:rsidP="005B4847">
      <w:pPr>
        <w:pStyle w:val="Corpodetexto"/>
        <w:spacing w:after="0" w:line="240" w:lineRule="auto"/>
        <w:jc w:val="both"/>
        <w:rPr>
          <w:rFonts w:ascii="Arial" w:hAnsi="Arial" w:cs="Arial"/>
          <w:color w:val="000000"/>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b/>
          <w:bCs/>
          <w:sz w:val="22"/>
          <w:szCs w:val="22"/>
        </w:rPr>
        <w:t>II – DA CONTRATADA</w:t>
      </w:r>
      <w:r w:rsidRPr="00093638">
        <w:rPr>
          <w:rFonts w:ascii="Arial" w:hAnsi="Arial" w:cs="Arial"/>
          <w:sz w:val="22"/>
          <w:szCs w:val="22"/>
        </w:rPr>
        <w:t>:</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a) Responder, em relação aos seus empregados, por todas as despesas decorrentes do fornecimento do produto, tais como: salários, seguros de acidente, taxas, impostos e contribuições, indenizações, vales-refeição, vales-transporte e outras que porventura venham a ser criadas e exigidas pelo Governo.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b) Promover o fornecimento, responsabilizando-se pela qualidade dos produtos.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c) Substituir, de imediato, às suas expensas, o objeto do contrato que não se adequar às especificações constantes deste contrato.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d) Responder pelos danos causados diretamente ao </w:t>
      </w:r>
      <w:r w:rsidR="008C52DD" w:rsidRPr="00093638">
        <w:rPr>
          <w:rFonts w:ascii="Arial" w:hAnsi="Arial" w:cs="Arial"/>
          <w:bCs/>
          <w:sz w:val="22"/>
          <w:szCs w:val="22"/>
        </w:rPr>
        <w:t>Contratante</w:t>
      </w:r>
      <w:r w:rsidRPr="00093638">
        <w:rPr>
          <w:rFonts w:ascii="Arial" w:hAnsi="Arial" w:cs="Arial"/>
          <w:sz w:val="22"/>
          <w:szCs w:val="22"/>
        </w:rPr>
        <w:t xml:space="preserve"> ou a terceiros, decorrentes de sua culpa ou dolo, durante o fornecimento do produto, não excluindo ou reduzindo essa responsabilidade a fiscalização ou o acompanhamento pelo </w:t>
      </w:r>
      <w:r w:rsidR="008C52DD" w:rsidRPr="00093638">
        <w:rPr>
          <w:rFonts w:ascii="Arial" w:hAnsi="Arial" w:cs="Arial"/>
          <w:bCs/>
          <w:sz w:val="22"/>
          <w:szCs w:val="22"/>
        </w:rPr>
        <w:t>Contratante.</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e) Assumir a responsabilidade por todos os encargos previdenciários e obrigações sociais previstos na legislação social e trabalhista em vigor, obrigando-se a saldá-la na época própria, vez que os seus empregados não manterão nenhum vínculo empregatício com o </w:t>
      </w:r>
      <w:r w:rsidR="008C52DD" w:rsidRPr="00093638">
        <w:rPr>
          <w:rFonts w:ascii="Arial" w:hAnsi="Arial" w:cs="Arial"/>
          <w:bCs/>
          <w:sz w:val="22"/>
          <w:szCs w:val="22"/>
        </w:rPr>
        <w:t>Contratante.</w:t>
      </w:r>
    </w:p>
    <w:p w:rsidR="005B4847" w:rsidRPr="00093638" w:rsidRDefault="005B4847" w:rsidP="005B4847">
      <w:pPr>
        <w:pStyle w:val="Corpodetexto"/>
        <w:spacing w:after="0" w:line="240" w:lineRule="auto"/>
        <w:jc w:val="both"/>
        <w:rPr>
          <w:rFonts w:ascii="Arial" w:hAnsi="Arial" w:cs="Arial"/>
          <w:b/>
          <w:bCs/>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f) A </w:t>
      </w:r>
      <w:r w:rsidR="008C52DD" w:rsidRPr="00093638">
        <w:rPr>
          <w:rFonts w:ascii="Arial" w:hAnsi="Arial" w:cs="Arial"/>
          <w:bCs/>
          <w:sz w:val="22"/>
          <w:szCs w:val="22"/>
        </w:rPr>
        <w:t>Contratada</w:t>
      </w:r>
      <w:r w:rsidRPr="00093638">
        <w:rPr>
          <w:rFonts w:ascii="Arial" w:hAnsi="Arial" w:cs="Arial"/>
          <w:sz w:val="22"/>
          <w:szCs w:val="22"/>
        </w:rPr>
        <w:t xml:space="preserve"> obriga-se a manter, durante toda a vigência do contrato, em compatibilidade com as obrigações por ela assumidas, todas as condições de habilitação e qualificação </w:t>
      </w:r>
      <w:r w:rsidRPr="00093638">
        <w:rPr>
          <w:rFonts w:ascii="Arial" w:hAnsi="Arial" w:cs="Arial"/>
          <w:sz w:val="22"/>
          <w:szCs w:val="22"/>
        </w:rPr>
        <w:lastRenderedPageBreak/>
        <w:t>exigidas na licitação, devendo comunicar, imediatamente, qualquer alteração que possa comprometer a manutenção do contrato.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g) Apresentar a atualização, a cada 180 dias, da Certidão Negativa de Débito Trabalhista (CNDT) referida na Lei nº 12.440 de 07.07.2011.</w:t>
      </w:r>
    </w:p>
    <w:p w:rsidR="005B4847" w:rsidRPr="00093638" w:rsidRDefault="005B4847" w:rsidP="005B4847">
      <w:pPr>
        <w:pStyle w:val="Corpodetexto"/>
        <w:spacing w:after="0" w:line="240" w:lineRule="auto"/>
        <w:jc w:val="both"/>
        <w:rPr>
          <w:rFonts w:ascii="Arial" w:hAnsi="Arial" w:cs="Arial"/>
          <w:b/>
          <w:bCs/>
          <w:sz w:val="22"/>
          <w:szCs w:val="22"/>
        </w:rPr>
      </w:pPr>
    </w:p>
    <w:p w:rsidR="005B4847" w:rsidRPr="00093638" w:rsidRDefault="005B4847" w:rsidP="005B4847">
      <w:pPr>
        <w:pStyle w:val="Corpodetexto21"/>
        <w:spacing w:line="240" w:lineRule="auto"/>
        <w:rPr>
          <w:rFonts w:cs="Arial"/>
          <w:sz w:val="22"/>
          <w:szCs w:val="22"/>
        </w:rPr>
      </w:pPr>
      <w:r w:rsidRPr="00093638">
        <w:rPr>
          <w:rFonts w:cs="Arial"/>
          <w:b/>
          <w:bCs/>
          <w:sz w:val="22"/>
          <w:szCs w:val="22"/>
        </w:rPr>
        <w:t>CLÁUSULA SEXTA – DA DOTAÇÃO ORÇAMENTÁRIA</w:t>
      </w:r>
    </w:p>
    <w:p w:rsidR="00DD0C05" w:rsidRPr="00093638" w:rsidRDefault="005B4847" w:rsidP="00DD0C05">
      <w:pPr>
        <w:jc w:val="both"/>
        <w:rPr>
          <w:rFonts w:ascii="Arial" w:hAnsi="Arial" w:cs="Arial"/>
          <w:sz w:val="22"/>
          <w:szCs w:val="22"/>
        </w:rPr>
      </w:pPr>
      <w:r w:rsidRPr="00093638">
        <w:rPr>
          <w:rFonts w:ascii="Arial" w:hAnsi="Arial" w:cs="Arial"/>
          <w:sz w:val="22"/>
          <w:szCs w:val="22"/>
        </w:rPr>
        <w:t xml:space="preserve">6.1. </w:t>
      </w:r>
      <w:r w:rsidR="00590E3C" w:rsidRPr="00093638">
        <w:rPr>
          <w:rFonts w:ascii="Arial" w:hAnsi="Arial" w:cs="Arial"/>
          <w:sz w:val="22"/>
          <w:szCs w:val="22"/>
        </w:rPr>
        <w:t>As despesas decorrentes desta contratação correrão</w:t>
      </w:r>
      <w:r w:rsidRPr="00093638">
        <w:rPr>
          <w:rFonts w:ascii="Arial" w:hAnsi="Arial" w:cs="Arial"/>
          <w:sz w:val="22"/>
          <w:szCs w:val="22"/>
        </w:rPr>
        <w:t xml:space="preserve"> pelas dotações orçamentárias nº</w:t>
      </w:r>
      <w:r w:rsidR="00DD0C05" w:rsidRPr="00093638">
        <w:rPr>
          <w:rFonts w:ascii="Arial" w:hAnsi="Arial" w:cs="Arial"/>
          <w:sz w:val="22"/>
          <w:szCs w:val="22"/>
        </w:rPr>
        <w:t>:</w:t>
      </w:r>
      <w:r w:rsidR="00835D30" w:rsidRPr="00093638">
        <w:rPr>
          <w:rFonts w:ascii="Arial" w:hAnsi="Arial" w:cs="Arial"/>
          <w:sz w:val="22"/>
          <w:szCs w:val="22"/>
        </w:rPr>
        <w:t xml:space="preserve"> </w:t>
      </w:r>
    </w:p>
    <w:p w:rsidR="00B40919" w:rsidRPr="00093638" w:rsidRDefault="00B40919" w:rsidP="00DD0C05">
      <w:pPr>
        <w:jc w:val="both"/>
        <w:rPr>
          <w:rFonts w:ascii="Arial" w:hAnsi="Arial" w:cs="Arial"/>
          <w:sz w:val="22"/>
          <w:szCs w:val="22"/>
        </w:rPr>
      </w:pPr>
    </w:p>
    <w:p w:rsidR="00480AB7" w:rsidRPr="00093638" w:rsidRDefault="00480AB7" w:rsidP="00480AB7">
      <w:pPr>
        <w:autoSpaceDE w:val="0"/>
        <w:autoSpaceDN w:val="0"/>
        <w:adjustRightInd w:val="0"/>
        <w:rPr>
          <w:rFonts w:ascii="Arial" w:hAnsi="Arial" w:cs="Arial"/>
          <w:sz w:val="22"/>
          <w:szCs w:val="22"/>
        </w:rPr>
      </w:pPr>
      <w:r>
        <w:rPr>
          <w:rFonts w:ascii="T3Font_4" w:hAnsi="T3Font_4" w:cs="T3Font_4"/>
          <w:color w:val="auto"/>
          <w:sz w:val="18"/>
          <w:szCs w:val="18"/>
        </w:rPr>
        <w:t xml:space="preserve">959 </w:t>
      </w:r>
      <w:r>
        <w:rPr>
          <w:rFonts w:ascii="T3Font_5" w:hAnsi="T3Font_5" w:cs="T3Font_5"/>
          <w:color w:val="auto"/>
          <w:sz w:val="18"/>
          <w:szCs w:val="18"/>
        </w:rPr>
        <w:t xml:space="preserve">04.01 1.020.4.4.90.52.00.00.00.00 AQUISIÇÃO MEDICAMENTOS MAT PERMANENTE </w:t>
      </w:r>
      <w:r>
        <w:rPr>
          <w:rFonts w:ascii="T3Font_6" w:hAnsi="T3Font_6" w:cs="T3Font_6"/>
          <w:color w:val="auto"/>
          <w:sz w:val="20"/>
          <w:szCs w:val="20"/>
        </w:rPr>
        <w:t xml:space="preserve">10.122.0044. </w:t>
      </w:r>
      <w:r>
        <w:rPr>
          <w:rFonts w:ascii="T3Font_5" w:hAnsi="T3Font_5" w:cs="T3Font_5"/>
          <w:color w:val="auto"/>
          <w:sz w:val="18"/>
          <w:szCs w:val="18"/>
        </w:rPr>
        <w:t>4.4.90.52.30.00.00.00</w:t>
      </w:r>
    </w:p>
    <w:p w:rsidR="00480AB7" w:rsidRDefault="00480AB7" w:rsidP="005B4847">
      <w:pPr>
        <w:pStyle w:val="Corpodetexto"/>
        <w:spacing w:after="0" w:line="240" w:lineRule="auto"/>
        <w:jc w:val="both"/>
        <w:rPr>
          <w:rFonts w:ascii="Arial" w:hAnsi="Arial" w:cs="Arial"/>
          <w:b/>
          <w:bCs/>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b/>
          <w:bCs/>
          <w:sz w:val="22"/>
          <w:szCs w:val="22"/>
        </w:rPr>
        <w:t>CLÁUSULA SÉTIMA – DA VIGÊNCIA</w:t>
      </w: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7.1. O prazo de vigência deste contrato será até 31 de dezembro de </w:t>
      </w:r>
      <w:r w:rsidR="00687A99">
        <w:rPr>
          <w:rFonts w:ascii="Arial" w:hAnsi="Arial" w:cs="Arial"/>
          <w:sz w:val="22"/>
          <w:szCs w:val="22"/>
        </w:rPr>
        <w:t>2022</w:t>
      </w:r>
      <w:r w:rsidRPr="00093638">
        <w:rPr>
          <w:rFonts w:ascii="Arial" w:hAnsi="Arial" w:cs="Arial"/>
          <w:sz w:val="22"/>
          <w:szCs w:val="22"/>
        </w:rPr>
        <w:t>, contado da data de sua assinatura.</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7.2. A prorrogação do prazo contratual poderá ocorrer, a critério do Contratante, nos termos da Lei Federal nº 8.666/93.</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21"/>
        <w:spacing w:line="240" w:lineRule="auto"/>
        <w:rPr>
          <w:rFonts w:cs="Arial"/>
          <w:sz w:val="22"/>
          <w:szCs w:val="22"/>
        </w:rPr>
      </w:pPr>
      <w:r w:rsidRPr="00093638">
        <w:rPr>
          <w:rFonts w:cs="Arial"/>
          <w:b/>
          <w:bCs/>
          <w:sz w:val="22"/>
          <w:szCs w:val="22"/>
        </w:rPr>
        <w:t>CLÁUSULA OITAVA – DA RESCISÃO</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8.1. A </w:t>
      </w:r>
      <w:r w:rsidR="00E2560E" w:rsidRPr="00093638">
        <w:rPr>
          <w:rFonts w:ascii="Arial" w:hAnsi="Arial" w:cs="Arial"/>
          <w:sz w:val="22"/>
          <w:szCs w:val="22"/>
        </w:rPr>
        <w:t>Contratante poderá rescindir o c</w:t>
      </w:r>
      <w:r w:rsidRPr="00093638">
        <w:rPr>
          <w:rFonts w:ascii="Arial" w:hAnsi="Arial" w:cs="Arial"/>
          <w:sz w:val="22"/>
          <w:szCs w:val="22"/>
        </w:rPr>
        <w:t>ontrato, independente de interpelação judicial ou extrajudicial e de qualquer indenização, nos seguintes casos:</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a) O não cumprimento ou o cumprimento irregular de cláusulas contratuais, especificações ou prazos, por parte da </w:t>
      </w:r>
      <w:r w:rsidR="00E42C32" w:rsidRPr="00093638">
        <w:rPr>
          <w:rFonts w:ascii="Arial" w:hAnsi="Arial" w:cs="Arial"/>
          <w:sz w:val="22"/>
          <w:szCs w:val="22"/>
        </w:rPr>
        <w:t>Contratada;</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b) A decretação de falência ou a instauração de insolvência civil da </w:t>
      </w:r>
      <w:r w:rsidR="00E42C32" w:rsidRPr="00093638">
        <w:rPr>
          <w:rFonts w:ascii="Arial" w:hAnsi="Arial" w:cs="Arial"/>
          <w:sz w:val="22"/>
          <w:szCs w:val="22"/>
        </w:rPr>
        <w:t>Contratada</w:t>
      </w:r>
      <w:r w:rsidRPr="00093638">
        <w:rPr>
          <w:rFonts w:ascii="Arial" w:hAnsi="Arial" w:cs="Arial"/>
          <w:sz w:val="22"/>
          <w:szCs w:val="22"/>
        </w:rPr>
        <w:t>;</w:t>
      </w: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c) O conhecimento de infrações à Legislação Trabalhista por parte da </w:t>
      </w:r>
      <w:r w:rsidR="00E42C32" w:rsidRPr="00093638">
        <w:rPr>
          <w:rFonts w:ascii="Arial" w:hAnsi="Arial" w:cs="Arial"/>
          <w:sz w:val="22"/>
          <w:szCs w:val="22"/>
        </w:rPr>
        <w:t>Contratada</w:t>
      </w:r>
      <w:r w:rsidRPr="00093638">
        <w:rPr>
          <w:rFonts w:ascii="Arial" w:hAnsi="Arial" w:cs="Arial"/>
          <w:sz w:val="22"/>
          <w:szCs w:val="22"/>
        </w:rPr>
        <w:t>;</w:t>
      </w:r>
    </w:p>
    <w:p w:rsidR="005B4847" w:rsidRPr="00093638" w:rsidRDefault="005B4847" w:rsidP="005B4847">
      <w:pPr>
        <w:jc w:val="both"/>
        <w:rPr>
          <w:rFonts w:ascii="Arial" w:hAnsi="Arial" w:cs="Arial"/>
          <w:sz w:val="22"/>
          <w:szCs w:val="22"/>
        </w:rPr>
      </w:pPr>
      <w:r w:rsidRPr="00093638">
        <w:rPr>
          <w:rFonts w:ascii="Arial" w:hAnsi="Arial" w:cs="Arial"/>
          <w:sz w:val="22"/>
          <w:szCs w:val="22"/>
        </w:rPr>
        <w:t>d) Razões de interesse público ou na ocorrência das hipóteses do art. 78 do Estatuto das Licitações;</w:t>
      </w:r>
    </w:p>
    <w:p w:rsidR="005B4847" w:rsidRPr="00093638" w:rsidRDefault="005B4847" w:rsidP="005B4847">
      <w:pPr>
        <w:jc w:val="both"/>
        <w:rPr>
          <w:rFonts w:ascii="Arial" w:hAnsi="Arial" w:cs="Arial"/>
          <w:sz w:val="22"/>
          <w:szCs w:val="22"/>
        </w:rPr>
      </w:pPr>
      <w:r w:rsidRPr="00093638">
        <w:rPr>
          <w:rFonts w:ascii="Arial" w:hAnsi="Arial" w:cs="Arial"/>
          <w:sz w:val="22"/>
          <w:szCs w:val="22"/>
        </w:rPr>
        <w:t>e) A ocorrência de caso fortuito ou de força maior, regularmente comprovada, impeditiva da execução do Contrato.</w:t>
      </w:r>
    </w:p>
    <w:p w:rsidR="005B4847" w:rsidRPr="00093638" w:rsidRDefault="005B4847" w:rsidP="005B4847">
      <w:pPr>
        <w:pStyle w:val="Ttulo1"/>
        <w:spacing w:before="0" w:after="0"/>
        <w:jc w:val="both"/>
        <w:rPr>
          <w:rFonts w:cs="Arial"/>
          <w:sz w:val="22"/>
          <w:szCs w:val="22"/>
        </w:rPr>
      </w:pPr>
    </w:p>
    <w:p w:rsidR="005B4847" w:rsidRPr="00093638" w:rsidRDefault="005B4847" w:rsidP="005B4847">
      <w:pPr>
        <w:pStyle w:val="Ttulo1"/>
        <w:spacing w:before="0" w:after="0"/>
        <w:jc w:val="both"/>
        <w:rPr>
          <w:rFonts w:cs="Arial"/>
          <w:sz w:val="22"/>
          <w:szCs w:val="22"/>
        </w:rPr>
      </w:pPr>
      <w:r w:rsidRPr="00093638">
        <w:rPr>
          <w:rFonts w:cs="Arial"/>
          <w:sz w:val="22"/>
          <w:szCs w:val="22"/>
        </w:rPr>
        <w:t>CLÁUSULA NONA – DAS SANÇÕES ADMINISTRATIVAS</w:t>
      </w:r>
    </w:p>
    <w:p w:rsidR="005B4847" w:rsidRPr="00093638" w:rsidRDefault="005B4847" w:rsidP="005B4847">
      <w:pPr>
        <w:jc w:val="both"/>
        <w:rPr>
          <w:rFonts w:ascii="Arial" w:hAnsi="Arial" w:cs="Arial"/>
          <w:sz w:val="22"/>
          <w:szCs w:val="22"/>
        </w:rPr>
      </w:pPr>
      <w:r w:rsidRPr="00093638">
        <w:rPr>
          <w:rFonts w:ascii="Arial" w:hAnsi="Arial" w:cs="Arial"/>
          <w:sz w:val="22"/>
          <w:szCs w:val="22"/>
        </w:rPr>
        <w:t>9.1. Em caso de inexecução parcial ou total das condições fixadas no contrato, erros ou atrasos no cumprimento do contrato, infringência do art. 71 da Lei Federal nº 8.666/93 e quaisquer outras irregularidades, a Administração poderá, garantida a prévia defesa, aplicar ao contratado as seguintes sanções:</w:t>
      </w:r>
    </w:p>
    <w:p w:rsidR="005B4847" w:rsidRPr="00093638" w:rsidRDefault="005B4847" w:rsidP="005B4847">
      <w:pPr>
        <w:jc w:val="both"/>
        <w:rPr>
          <w:rFonts w:ascii="Arial" w:hAnsi="Arial" w:cs="Arial"/>
          <w:sz w:val="22"/>
          <w:szCs w:val="22"/>
        </w:rPr>
      </w:pPr>
    </w:p>
    <w:p w:rsidR="005B4847" w:rsidRPr="00093638" w:rsidRDefault="005B4847" w:rsidP="005B4847">
      <w:pPr>
        <w:jc w:val="both"/>
        <w:rPr>
          <w:rFonts w:ascii="Arial" w:hAnsi="Arial" w:cs="Arial"/>
          <w:sz w:val="22"/>
          <w:szCs w:val="22"/>
        </w:rPr>
      </w:pPr>
      <w:r w:rsidRPr="00093638">
        <w:rPr>
          <w:rFonts w:ascii="Arial" w:hAnsi="Arial" w:cs="Arial"/>
          <w:sz w:val="22"/>
          <w:szCs w:val="22"/>
        </w:rPr>
        <w:t xml:space="preserve">9.1.1. </w:t>
      </w:r>
      <w:r w:rsidR="008F30B9" w:rsidRPr="00093638">
        <w:rPr>
          <w:rFonts w:ascii="Arial" w:hAnsi="Arial" w:cs="Arial"/>
          <w:sz w:val="22"/>
          <w:szCs w:val="22"/>
        </w:rPr>
        <w:t>Advertência</w:t>
      </w:r>
      <w:r w:rsidRPr="00093638">
        <w:rPr>
          <w:rFonts w:ascii="Arial" w:hAnsi="Arial" w:cs="Arial"/>
          <w:sz w:val="22"/>
          <w:szCs w:val="22"/>
        </w:rPr>
        <w:t>;</w:t>
      </w:r>
    </w:p>
    <w:p w:rsidR="005B4847" w:rsidRPr="00093638" w:rsidRDefault="005B4847" w:rsidP="005B4847">
      <w:pPr>
        <w:pStyle w:val="Recuodecorpodetexto31"/>
        <w:spacing w:after="0"/>
        <w:ind w:left="0"/>
        <w:jc w:val="both"/>
        <w:rPr>
          <w:rFonts w:ascii="Arial" w:hAnsi="Arial" w:cs="Arial"/>
          <w:sz w:val="22"/>
          <w:szCs w:val="22"/>
        </w:rPr>
      </w:pPr>
    </w:p>
    <w:p w:rsidR="005B4847" w:rsidRPr="00093638" w:rsidRDefault="005B4847" w:rsidP="005B4847">
      <w:pPr>
        <w:pStyle w:val="Recuodecorpodetexto31"/>
        <w:spacing w:after="0"/>
        <w:ind w:left="0"/>
        <w:jc w:val="both"/>
        <w:rPr>
          <w:rFonts w:ascii="Arial" w:hAnsi="Arial" w:cs="Arial"/>
          <w:sz w:val="22"/>
          <w:szCs w:val="22"/>
        </w:rPr>
      </w:pPr>
      <w:r w:rsidRPr="00093638">
        <w:rPr>
          <w:rFonts w:ascii="Arial" w:hAnsi="Arial" w:cs="Arial"/>
          <w:sz w:val="22"/>
          <w:szCs w:val="22"/>
        </w:rPr>
        <w:t>9.1.2. 0,3% (três décimos por cento) por dia, até o 10</w:t>
      </w:r>
      <w:r w:rsidRPr="00093638">
        <w:rPr>
          <w:rFonts w:ascii="Arial" w:hAnsi="Arial" w:cs="Arial"/>
          <w:sz w:val="22"/>
          <w:szCs w:val="22"/>
          <w:u w:val="single"/>
          <w:vertAlign w:val="superscript"/>
        </w:rPr>
        <w:t>o</w:t>
      </w:r>
      <w:r w:rsidRPr="00093638">
        <w:rPr>
          <w:rFonts w:ascii="Arial" w:hAnsi="Arial" w:cs="Arial"/>
          <w:sz w:val="22"/>
          <w:szCs w:val="22"/>
        </w:rPr>
        <w:t xml:space="preserve"> (décimo) dia de atraso, da entrega do produto, sobre o valor da parcela, por ocorrência;</w:t>
      </w:r>
    </w:p>
    <w:p w:rsidR="005B4847" w:rsidRPr="00093638" w:rsidRDefault="005B4847" w:rsidP="005B4847">
      <w:pPr>
        <w:pStyle w:val="Recuodecorpodetexto31"/>
        <w:spacing w:after="0"/>
        <w:ind w:left="0"/>
        <w:jc w:val="both"/>
        <w:rPr>
          <w:rFonts w:ascii="Arial" w:hAnsi="Arial" w:cs="Arial"/>
          <w:sz w:val="22"/>
          <w:szCs w:val="22"/>
        </w:rPr>
      </w:pPr>
    </w:p>
    <w:p w:rsidR="005B4847" w:rsidRPr="00093638" w:rsidRDefault="005B4847" w:rsidP="005B4847">
      <w:pPr>
        <w:pStyle w:val="Recuodecorpodetexto31"/>
        <w:spacing w:after="0"/>
        <w:ind w:left="0"/>
        <w:jc w:val="both"/>
        <w:rPr>
          <w:rFonts w:ascii="Arial" w:hAnsi="Arial" w:cs="Arial"/>
          <w:sz w:val="22"/>
          <w:szCs w:val="22"/>
        </w:rPr>
      </w:pPr>
      <w:r w:rsidRPr="00093638">
        <w:rPr>
          <w:rFonts w:ascii="Arial" w:hAnsi="Arial" w:cs="Arial"/>
          <w:sz w:val="22"/>
          <w:szCs w:val="22"/>
        </w:rPr>
        <w:t>9.1.3. 20% (vinte por cento) sobre o valor do saldo do valor do contrato, no caso de atraso superior a 10 (dez) dias, com a conseqüente rescisão contratual, quando for o caso;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D50596" w:rsidP="005B4847">
      <w:pPr>
        <w:pStyle w:val="Corpodetexto"/>
        <w:spacing w:after="0" w:line="240" w:lineRule="auto"/>
        <w:jc w:val="both"/>
        <w:rPr>
          <w:rFonts w:ascii="Arial" w:hAnsi="Arial" w:cs="Arial"/>
          <w:sz w:val="22"/>
          <w:szCs w:val="22"/>
        </w:rPr>
      </w:pPr>
      <w:r w:rsidRPr="00093638">
        <w:rPr>
          <w:rFonts w:ascii="Arial" w:hAnsi="Arial" w:cs="Arial"/>
          <w:sz w:val="22"/>
          <w:szCs w:val="22"/>
        </w:rPr>
        <w:t>9.1.4.</w:t>
      </w:r>
      <w:r w:rsidR="005B4847" w:rsidRPr="00093638">
        <w:rPr>
          <w:rFonts w:ascii="Arial" w:hAnsi="Arial" w:cs="Arial"/>
          <w:sz w:val="22"/>
          <w:szCs w:val="22"/>
        </w:rPr>
        <w:t xml:space="preserve"> 20% (vinte por cento) sobre o valor do contrato, nos casos: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a) inobservância do nível de qualidade dos produtos fornecidos;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b) transferência total ou parcial do contrato a terceiros;</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lastRenderedPageBreak/>
        <w:t>c) subcontratação no todo ou em parte do objeto sem prévia autorização formal da Contratante;</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d) descumprimento de cláusula contratual.</w:t>
      </w:r>
    </w:p>
    <w:p w:rsidR="005B4847" w:rsidRPr="00093638" w:rsidRDefault="005B4847" w:rsidP="005B4847">
      <w:pPr>
        <w:tabs>
          <w:tab w:val="center" w:pos="2268"/>
        </w:tabs>
        <w:jc w:val="both"/>
        <w:rPr>
          <w:rFonts w:ascii="Arial" w:hAnsi="Arial" w:cs="Arial"/>
          <w:sz w:val="22"/>
          <w:szCs w:val="22"/>
        </w:rPr>
      </w:pPr>
    </w:p>
    <w:p w:rsidR="005B4847" w:rsidRPr="00093638" w:rsidRDefault="005B4847" w:rsidP="005B4847">
      <w:pPr>
        <w:tabs>
          <w:tab w:val="center" w:pos="2268"/>
        </w:tabs>
        <w:jc w:val="both"/>
        <w:rPr>
          <w:rFonts w:ascii="Arial" w:hAnsi="Arial" w:cs="Arial"/>
          <w:sz w:val="22"/>
          <w:szCs w:val="22"/>
        </w:rPr>
      </w:pPr>
      <w:r w:rsidRPr="00093638">
        <w:rPr>
          <w:rFonts w:ascii="Arial" w:hAnsi="Arial" w:cs="Arial"/>
          <w:sz w:val="22"/>
          <w:szCs w:val="22"/>
        </w:rPr>
        <w:t xml:space="preserve">9.2. </w:t>
      </w:r>
      <w:r w:rsidRPr="00093638">
        <w:rPr>
          <w:rFonts w:ascii="Arial" w:hAnsi="Arial" w:cs="Arial"/>
          <w:bCs/>
          <w:color w:val="000000"/>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5B4847" w:rsidRPr="00093638" w:rsidRDefault="005B4847" w:rsidP="005B4847">
      <w:pPr>
        <w:jc w:val="both"/>
        <w:rPr>
          <w:rFonts w:ascii="Arial" w:hAnsi="Arial" w:cs="Arial"/>
          <w:sz w:val="22"/>
          <w:szCs w:val="22"/>
        </w:rPr>
      </w:pPr>
    </w:p>
    <w:p w:rsidR="005B4847" w:rsidRPr="00093638" w:rsidRDefault="00450EA8" w:rsidP="005B4847">
      <w:pPr>
        <w:jc w:val="both"/>
        <w:rPr>
          <w:rFonts w:ascii="Arial" w:hAnsi="Arial" w:cs="Arial"/>
          <w:sz w:val="22"/>
          <w:szCs w:val="22"/>
        </w:rPr>
      </w:pPr>
      <w:r w:rsidRPr="00093638">
        <w:rPr>
          <w:rFonts w:ascii="Arial" w:hAnsi="Arial" w:cs="Arial"/>
          <w:sz w:val="22"/>
          <w:szCs w:val="22"/>
        </w:rPr>
        <w:t>9.3. D</w:t>
      </w:r>
      <w:r w:rsidR="005B4847" w:rsidRPr="00093638">
        <w:rPr>
          <w:rFonts w:ascii="Arial" w:hAnsi="Arial" w:cs="Arial"/>
          <w:sz w:val="22"/>
          <w:szCs w:val="22"/>
        </w:rPr>
        <w:t>eclaração de inidoneidade para licitar ou contratar com a Administração Pública, enquanto perdurarem os motivos determinantes da punição ou até que o contratante promova sua reabilitação.</w:t>
      </w:r>
    </w:p>
    <w:p w:rsidR="005B4847" w:rsidRPr="00093638" w:rsidRDefault="005B4847" w:rsidP="005B4847">
      <w:pPr>
        <w:pStyle w:val="Corpodetexto"/>
        <w:spacing w:after="0" w:line="240" w:lineRule="auto"/>
        <w:jc w:val="both"/>
        <w:rPr>
          <w:rFonts w:ascii="Arial" w:hAnsi="Arial" w:cs="Arial"/>
          <w:color w:val="000000"/>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color w:val="000000"/>
          <w:sz w:val="22"/>
          <w:szCs w:val="22"/>
        </w:rPr>
        <w:t xml:space="preserve">9.4. </w:t>
      </w:r>
      <w:r w:rsidRPr="00093638">
        <w:rPr>
          <w:rFonts w:ascii="Arial" w:hAnsi="Arial" w:cs="Arial"/>
          <w:sz w:val="22"/>
          <w:szCs w:val="22"/>
        </w:rPr>
        <w:t xml:space="preserve">O valor das multas aplicadas deverá ser pago por meio de guia própria ao Município de </w:t>
      </w:r>
      <w:r w:rsidR="008C4619" w:rsidRPr="00093638">
        <w:rPr>
          <w:rFonts w:ascii="Arial" w:hAnsi="Arial" w:cs="Arial"/>
          <w:sz w:val="22"/>
          <w:szCs w:val="22"/>
        </w:rPr>
        <w:t>Pequi</w:t>
      </w:r>
      <w:r w:rsidRPr="00093638">
        <w:rPr>
          <w:rFonts w:ascii="Arial" w:hAnsi="Arial" w:cs="Arial"/>
          <w:sz w:val="22"/>
          <w:szCs w:val="22"/>
        </w:rPr>
        <w:t>/MG, no prazo máximo de 3 (três) dias úteis a contar da data da sua aplicação ou poderá ser descontado dos pagamentos das faturas devidas pelo Município, quando for o caso.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b/>
          <w:bCs/>
          <w:sz w:val="22"/>
          <w:szCs w:val="22"/>
        </w:rPr>
        <w:t>CLÁUSULA DÉCIMA – DA PUBLICAÇÃO</w:t>
      </w: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10.1. O extrato do presente contrato será publicado no órgão de divulgação oficial do Município, que é o quadro de avisos afixado no hall da Prefeitura.</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b/>
          <w:bCs/>
          <w:sz w:val="22"/>
          <w:szCs w:val="22"/>
        </w:rPr>
        <w:t>CLÁUSULA DÉCIMA PRIMEIRA – DO FORO</w:t>
      </w: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 xml:space="preserve">11.1. Fica eleito o foro da comarca de </w:t>
      </w:r>
      <w:r w:rsidR="00B064C2" w:rsidRPr="00093638">
        <w:rPr>
          <w:rFonts w:ascii="Arial" w:hAnsi="Arial" w:cs="Arial"/>
          <w:sz w:val="22"/>
          <w:szCs w:val="22"/>
        </w:rPr>
        <w:t>Pará de Minas</w:t>
      </w:r>
      <w:r w:rsidRPr="00093638">
        <w:rPr>
          <w:rFonts w:ascii="Arial" w:hAnsi="Arial" w:cs="Arial"/>
          <w:sz w:val="22"/>
          <w:szCs w:val="22"/>
        </w:rPr>
        <w:t>/MG para solucionar quaisquer dúvidas quanto à execução do presente contrato.</w:t>
      </w:r>
    </w:p>
    <w:p w:rsidR="005B4847" w:rsidRPr="00093638" w:rsidRDefault="005B4847" w:rsidP="005B4847">
      <w:pPr>
        <w:pStyle w:val="Corpodetexto"/>
        <w:spacing w:after="0" w:line="240" w:lineRule="auto"/>
        <w:jc w:val="both"/>
        <w:rPr>
          <w:rFonts w:ascii="Arial" w:hAnsi="Arial" w:cs="Arial"/>
          <w:sz w:val="22"/>
          <w:szCs w:val="22"/>
        </w:rPr>
      </w:pPr>
    </w:p>
    <w:p w:rsidR="005B4847" w:rsidRPr="00093638" w:rsidRDefault="005B4847" w:rsidP="005B4847">
      <w:pPr>
        <w:pStyle w:val="Corpodetexto"/>
        <w:spacing w:after="0" w:line="240" w:lineRule="auto"/>
        <w:jc w:val="both"/>
        <w:rPr>
          <w:rFonts w:ascii="Arial" w:hAnsi="Arial" w:cs="Arial"/>
          <w:sz w:val="22"/>
          <w:szCs w:val="22"/>
        </w:rPr>
      </w:pPr>
      <w:r w:rsidRPr="00093638">
        <w:rPr>
          <w:rFonts w:ascii="Arial" w:hAnsi="Arial" w:cs="Arial"/>
          <w:sz w:val="22"/>
          <w:szCs w:val="22"/>
        </w:rPr>
        <w:t>E, por estarem justas, as partes firmam o presente instrumento em 02 (duas) vias de igual teor e forma, na presença das testemunhas abaixo.</w:t>
      </w:r>
    </w:p>
    <w:p w:rsidR="005B4847" w:rsidRPr="00093638" w:rsidRDefault="005B4847" w:rsidP="005B4847">
      <w:pPr>
        <w:pStyle w:val="Corpodetexto"/>
        <w:spacing w:after="0" w:line="240" w:lineRule="auto"/>
        <w:jc w:val="both"/>
        <w:rPr>
          <w:rFonts w:ascii="Arial" w:hAnsi="Arial" w:cs="Arial"/>
          <w:color w:val="000000"/>
          <w:sz w:val="22"/>
          <w:szCs w:val="22"/>
        </w:rPr>
      </w:pPr>
    </w:p>
    <w:p w:rsidR="005B4847" w:rsidRPr="00093638" w:rsidRDefault="008C4619" w:rsidP="00BC6BF4">
      <w:pPr>
        <w:pStyle w:val="Corpodetexto"/>
        <w:spacing w:after="0" w:line="240" w:lineRule="auto"/>
        <w:jc w:val="center"/>
        <w:rPr>
          <w:rFonts w:ascii="Arial" w:hAnsi="Arial" w:cs="Arial"/>
          <w:color w:val="000000"/>
          <w:sz w:val="22"/>
          <w:szCs w:val="22"/>
        </w:rPr>
      </w:pPr>
      <w:r w:rsidRPr="00093638">
        <w:rPr>
          <w:rFonts w:ascii="Arial" w:hAnsi="Arial" w:cs="Arial"/>
          <w:color w:val="000000"/>
          <w:sz w:val="22"/>
          <w:szCs w:val="22"/>
        </w:rPr>
        <w:t>Pequi</w:t>
      </w:r>
      <w:r w:rsidR="005B4847" w:rsidRPr="00093638">
        <w:rPr>
          <w:rFonts w:ascii="Arial" w:hAnsi="Arial" w:cs="Arial"/>
          <w:color w:val="000000"/>
          <w:sz w:val="22"/>
          <w:szCs w:val="22"/>
        </w:rPr>
        <w:t>, ___ de</w:t>
      </w:r>
      <w:r w:rsidR="00BC6BF4" w:rsidRPr="00093638">
        <w:rPr>
          <w:rFonts w:ascii="Arial" w:hAnsi="Arial" w:cs="Arial"/>
          <w:color w:val="000000"/>
          <w:sz w:val="22"/>
          <w:szCs w:val="22"/>
        </w:rPr>
        <w:t xml:space="preserve"> ____</w:t>
      </w:r>
      <w:r w:rsidR="005B4847" w:rsidRPr="00093638">
        <w:rPr>
          <w:rFonts w:ascii="Arial" w:hAnsi="Arial" w:cs="Arial"/>
          <w:color w:val="000000"/>
          <w:sz w:val="22"/>
          <w:szCs w:val="22"/>
        </w:rPr>
        <w:t xml:space="preserve"> de </w:t>
      </w:r>
      <w:r w:rsidR="00687A99">
        <w:rPr>
          <w:rFonts w:ascii="Arial" w:hAnsi="Arial" w:cs="Arial"/>
          <w:color w:val="000000"/>
          <w:sz w:val="22"/>
          <w:szCs w:val="22"/>
        </w:rPr>
        <w:t>2022</w:t>
      </w:r>
      <w:r w:rsidR="005B4847" w:rsidRPr="00093638">
        <w:rPr>
          <w:rFonts w:ascii="Arial" w:hAnsi="Arial" w:cs="Arial"/>
          <w:color w:val="000000"/>
          <w:sz w:val="22"/>
          <w:szCs w:val="22"/>
        </w:rPr>
        <w:t>.</w:t>
      </w:r>
    </w:p>
    <w:p w:rsidR="005B4847" w:rsidRPr="00093638" w:rsidRDefault="005B4847" w:rsidP="00BC6BF4">
      <w:pPr>
        <w:pStyle w:val="Corpodetexto"/>
        <w:spacing w:after="0" w:line="240" w:lineRule="auto"/>
        <w:jc w:val="center"/>
        <w:rPr>
          <w:rFonts w:ascii="Arial" w:hAnsi="Arial" w:cs="Arial"/>
          <w:color w:val="000000"/>
          <w:sz w:val="22"/>
          <w:szCs w:val="22"/>
        </w:rPr>
      </w:pPr>
    </w:p>
    <w:p w:rsidR="005B4847" w:rsidRPr="00093638" w:rsidRDefault="005B4847" w:rsidP="00BC6BF4">
      <w:pPr>
        <w:pStyle w:val="Corpodetexto"/>
        <w:spacing w:after="0" w:line="240" w:lineRule="auto"/>
        <w:jc w:val="center"/>
        <w:rPr>
          <w:rFonts w:ascii="Arial" w:hAnsi="Arial" w:cs="Arial"/>
          <w:color w:val="000000"/>
          <w:sz w:val="22"/>
          <w:szCs w:val="22"/>
        </w:rPr>
      </w:pPr>
      <w:r w:rsidRPr="00093638">
        <w:rPr>
          <w:rFonts w:ascii="Arial" w:hAnsi="Arial" w:cs="Arial"/>
          <w:color w:val="000000"/>
          <w:sz w:val="22"/>
          <w:szCs w:val="22"/>
        </w:rPr>
        <w:t>Prefeito Municipal</w:t>
      </w:r>
    </w:p>
    <w:p w:rsidR="00296306" w:rsidRPr="00093638" w:rsidRDefault="00296306" w:rsidP="00BC6BF4">
      <w:pPr>
        <w:pStyle w:val="Corpodetexto"/>
        <w:spacing w:after="0" w:line="240" w:lineRule="auto"/>
        <w:jc w:val="center"/>
        <w:rPr>
          <w:rFonts w:ascii="Arial" w:hAnsi="Arial" w:cs="Arial"/>
          <w:color w:val="000000"/>
          <w:sz w:val="22"/>
          <w:szCs w:val="22"/>
        </w:rPr>
      </w:pPr>
    </w:p>
    <w:p w:rsidR="005B4847" w:rsidRPr="00093638" w:rsidRDefault="005B4847" w:rsidP="00BC6BF4">
      <w:pPr>
        <w:pStyle w:val="Corpodetexto"/>
        <w:spacing w:after="0" w:line="240" w:lineRule="auto"/>
        <w:jc w:val="center"/>
        <w:rPr>
          <w:rFonts w:ascii="Arial" w:hAnsi="Arial" w:cs="Arial"/>
          <w:color w:val="000000"/>
          <w:sz w:val="22"/>
          <w:szCs w:val="22"/>
        </w:rPr>
      </w:pPr>
      <w:r w:rsidRPr="00093638">
        <w:rPr>
          <w:rFonts w:ascii="Arial" w:hAnsi="Arial" w:cs="Arial"/>
          <w:color w:val="000000"/>
          <w:sz w:val="22"/>
          <w:szCs w:val="22"/>
        </w:rPr>
        <w:t>Contratado</w:t>
      </w:r>
    </w:p>
    <w:p w:rsidR="005B4847" w:rsidRPr="00093638" w:rsidRDefault="005B4847" w:rsidP="005B4847">
      <w:pPr>
        <w:pStyle w:val="Corpodetexto"/>
        <w:spacing w:after="0" w:line="240" w:lineRule="auto"/>
        <w:jc w:val="both"/>
        <w:rPr>
          <w:rFonts w:ascii="Arial" w:hAnsi="Arial" w:cs="Arial"/>
          <w:color w:val="000000"/>
          <w:sz w:val="22"/>
          <w:szCs w:val="22"/>
        </w:rPr>
      </w:pPr>
    </w:p>
    <w:p w:rsidR="005B4847" w:rsidRPr="00093638" w:rsidRDefault="005B4847" w:rsidP="005B4847">
      <w:pPr>
        <w:pStyle w:val="Corpodetexto"/>
        <w:spacing w:after="0" w:line="240" w:lineRule="auto"/>
        <w:jc w:val="both"/>
        <w:rPr>
          <w:rFonts w:ascii="Arial" w:hAnsi="Arial" w:cs="Arial"/>
          <w:color w:val="000000"/>
          <w:sz w:val="22"/>
          <w:szCs w:val="22"/>
        </w:rPr>
      </w:pPr>
      <w:r w:rsidRPr="00093638">
        <w:rPr>
          <w:rFonts w:ascii="Arial" w:hAnsi="Arial" w:cs="Arial"/>
          <w:color w:val="000000"/>
          <w:sz w:val="22"/>
          <w:szCs w:val="22"/>
        </w:rPr>
        <w:t xml:space="preserve">Testemunhas: </w:t>
      </w:r>
    </w:p>
    <w:p w:rsidR="007433C2" w:rsidRPr="00093638" w:rsidRDefault="007433C2" w:rsidP="005B4847">
      <w:pPr>
        <w:pStyle w:val="Corpodetexto"/>
        <w:spacing w:after="0" w:line="240" w:lineRule="auto"/>
        <w:jc w:val="both"/>
        <w:rPr>
          <w:rFonts w:ascii="Arial" w:hAnsi="Arial" w:cs="Arial"/>
          <w:color w:val="000000"/>
          <w:sz w:val="22"/>
          <w:szCs w:val="22"/>
        </w:rPr>
      </w:pPr>
    </w:p>
    <w:p w:rsidR="005B4847" w:rsidRPr="00093638" w:rsidRDefault="005B4847" w:rsidP="005B4847">
      <w:pPr>
        <w:pStyle w:val="Corpodetexto"/>
        <w:spacing w:after="0" w:line="240" w:lineRule="auto"/>
        <w:jc w:val="both"/>
        <w:rPr>
          <w:rFonts w:ascii="Arial" w:hAnsi="Arial" w:cs="Arial"/>
          <w:color w:val="000000"/>
          <w:sz w:val="22"/>
          <w:szCs w:val="22"/>
        </w:rPr>
      </w:pPr>
      <w:r w:rsidRPr="00093638">
        <w:rPr>
          <w:rFonts w:ascii="Arial" w:hAnsi="Arial" w:cs="Arial"/>
          <w:color w:val="000000"/>
          <w:sz w:val="22"/>
          <w:szCs w:val="22"/>
        </w:rPr>
        <w:t>__________________________</w:t>
      </w:r>
    </w:p>
    <w:p w:rsidR="005B4847" w:rsidRPr="00093638" w:rsidRDefault="005B4847" w:rsidP="005B4847">
      <w:pPr>
        <w:pStyle w:val="Corpodetexto"/>
        <w:spacing w:after="0" w:line="240" w:lineRule="auto"/>
        <w:jc w:val="both"/>
        <w:rPr>
          <w:rFonts w:ascii="Arial" w:hAnsi="Arial" w:cs="Arial"/>
          <w:color w:val="000000"/>
          <w:sz w:val="22"/>
          <w:szCs w:val="22"/>
        </w:rPr>
      </w:pPr>
      <w:r w:rsidRPr="00093638">
        <w:rPr>
          <w:rFonts w:ascii="Arial" w:hAnsi="Arial" w:cs="Arial"/>
          <w:color w:val="000000"/>
          <w:sz w:val="22"/>
          <w:szCs w:val="22"/>
        </w:rPr>
        <w:t>CPF Nº:</w:t>
      </w:r>
    </w:p>
    <w:p w:rsidR="007433C2" w:rsidRPr="00093638" w:rsidRDefault="007433C2" w:rsidP="005B4847">
      <w:pPr>
        <w:pStyle w:val="Corpodetexto"/>
        <w:spacing w:after="0" w:line="240" w:lineRule="auto"/>
        <w:jc w:val="both"/>
        <w:rPr>
          <w:rFonts w:ascii="Arial" w:hAnsi="Arial" w:cs="Arial"/>
          <w:color w:val="000000"/>
          <w:sz w:val="22"/>
          <w:szCs w:val="22"/>
        </w:rPr>
      </w:pPr>
    </w:p>
    <w:p w:rsidR="005B4847" w:rsidRPr="00093638" w:rsidRDefault="005B4847" w:rsidP="005B4847">
      <w:pPr>
        <w:pStyle w:val="Corpodetexto"/>
        <w:spacing w:after="0" w:line="240" w:lineRule="auto"/>
        <w:jc w:val="both"/>
        <w:rPr>
          <w:rFonts w:ascii="Arial" w:hAnsi="Arial" w:cs="Arial"/>
          <w:color w:val="000000"/>
          <w:sz w:val="22"/>
          <w:szCs w:val="22"/>
        </w:rPr>
      </w:pPr>
      <w:r w:rsidRPr="00093638">
        <w:rPr>
          <w:rFonts w:ascii="Arial" w:hAnsi="Arial" w:cs="Arial"/>
          <w:color w:val="000000"/>
          <w:sz w:val="22"/>
          <w:szCs w:val="22"/>
        </w:rPr>
        <w:t>__________________________</w:t>
      </w:r>
    </w:p>
    <w:p w:rsidR="005B4847" w:rsidRPr="00093638" w:rsidRDefault="005B4847" w:rsidP="005B4847">
      <w:pPr>
        <w:pStyle w:val="TextoBoletim"/>
        <w:spacing w:after="0"/>
        <w:ind w:right="0"/>
        <w:rPr>
          <w:rFonts w:ascii="Arial" w:hAnsi="Arial" w:cs="Arial"/>
          <w:sz w:val="22"/>
          <w:szCs w:val="22"/>
        </w:rPr>
      </w:pPr>
      <w:r w:rsidRPr="00093638">
        <w:rPr>
          <w:rFonts w:ascii="Arial" w:hAnsi="Arial" w:cs="Arial"/>
          <w:sz w:val="22"/>
          <w:szCs w:val="22"/>
        </w:rPr>
        <w:t>CPF Nº:</w:t>
      </w:r>
    </w:p>
    <w:sectPr w:rsidR="005B4847" w:rsidRPr="00093638" w:rsidSect="006D428B">
      <w:headerReference w:type="default" r:id="rId10"/>
      <w:footerReference w:type="default" r:id="rId11"/>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1BB6" w:rsidRDefault="00A11BB6" w:rsidP="00035C98">
      <w:r>
        <w:separator/>
      </w:r>
    </w:p>
  </w:endnote>
  <w:endnote w:type="continuationSeparator" w:id="1">
    <w:p w:rsidR="00A11BB6" w:rsidRDefault="00A11BB6"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3Font_4">
    <w:panose1 w:val="00000000000000000000"/>
    <w:charset w:val="00"/>
    <w:family w:val="swiss"/>
    <w:notTrueType/>
    <w:pitch w:val="default"/>
    <w:sig w:usb0="00000003" w:usb1="00000000" w:usb2="00000000" w:usb3="00000000" w:csb0="00000001" w:csb1="00000000"/>
  </w:font>
  <w:font w:name="T3Font_5">
    <w:panose1 w:val="00000000000000000000"/>
    <w:charset w:val="00"/>
    <w:family w:val="swiss"/>
    <w:notTrueType/>
    <w:pitch w:val="default"/>
    <w:sig w:usb0="00000003" w:usb1="00000000" w:usb2="00000000" w:usb3="00000000" w:csb0="00000001" w:csb1="00000000"/>
  </w:font>
  <w:font w:name="T3Font_6">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4D0" w:rsidRDefault="00B404D0" w:rsidP="00667623">
    <w:pPr>
      <w:pStyle w:val="Footer"/>
      <w:ind w:left="-993"/>
      <w:jc w:val="center"/>
      <w:rPr>
        <w:sz w:val="20"/>
        <w:szCs w:val="20"/>
      </w:rPr>
    </w:pPr>
    <w:r>
      <w:rPr>
        <w:sz w:val="20"/>
        <w:szCs w:val="20"/>
      </w:rPr>
      <w:t>____________________________________________________________________________________</w:t>
    </w:r>
  </w:p>
  <w:p w:rsidR="00B404D0" w:rsidRDefault="00B404D0" w:rsidP="00667623">
    <w:pPr>
      <w:pStyle w:val="Footer"/>
      <w:ind w:left="-993"/>
      <w:jc w:val="center"/>
      <w:rPr>
        <w:sz w:val="20"/>
        <w:szCs w:val="20"/>
      </w:rPr>
    </w:pPr>
    <w:r>
      <w:rPr>
        <w:sz w:val="20"/>
        <w:szCs w:val="20"/>
      </w:rPr>
      <w:t>Praça Santo Antônio, nº 190, Centro, Pequi/MG – CEP 35.667-000</w:t>
    </w:r>
  </w:p>
  <w:p w:rsidR="00B404D0" w:rsidRPr="00072194" w:rsidRDefault="00B404D0" w:rsidP="00667623">
    <w:pPr>
      <w:pStyle w:val="Footer"/>
      <w:ind w:left="-993"/>
      <w:jc w:val="center"/>
      <w:rPr>
        <w:sz w:val="20"/>
        <w:szCs w:val="20"/>
        <w:lang w:val="en-US"/>
      </w:rPr>
    </w:pPr>
    <w:r w:rsidRPr="00072194">
      <w:rPr>
        <w:sz w:val="20"/>
        <w:szCs w:val="20"/>
        <w:lang w:val="en-US"/>
      </w:rPr>
      <w:t>Tel: (37) 3278-1247- Fax: (37) 3278-1272</w:t>
    </w:r>
  </w:p>
  <w:p w:rsidR="00B404D0" w:rsidRPr="00072194" w:rsidRDefault="00B404D0" w:rsidP="00911891">
    <w:pPr>
      <w:pStyle w:val="Footer"/>
      <w:ind w:left="-993"/>
      <w:jc w:val="center"/>
      <w:rPr>
        <w:lang w:val="en-US"/>
      </w:rPr>
    </w:pPr>
    <w:r>
      <w:rPr>
        <w:sz w:val="20"/>
        <w:szCs w:val="20"/>
        <w:lang w:val="en-US"/>
      </w:rPr>
      <w:t>Email: licitacoes</w:t>
    </w:r>
    <w:r w:rsidRPr="00072194">
      <w:rPr>
        <w:sz w:val="20"/>
        <w:szCs w:val="20"/>
        <w:lang w:val="en-US"/>
      </w:rPr>
      <w:t>@pequi.mg.gov.br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1BB6" w:rsidRDefault="00A11BB6" w:rsidP="00035C98">
      <w:r>
        <w:separator/>
      </w:r>
    </w:p>
  </w:footnote>
  <w:footnote w:type="continuationSeparator" w:id="1">
    <w:p w:rsidR="00A11BB6" w:rsidRDefault="00A11BB6"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4D0" w:rsidRDefault="00B404D0">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B404D0" w:rsidRDefault="00B404D0">
    <w:pPr>
      <w:pStyle w:val="Header"/>
      <w:jc w:val="center"/>
      <w:rPr>
        <w:sz w:val="32"/>
        <w:szCs w:val="32"/>
      </w:rPr>
    </w:pPr>
    <w:r>
      <w:rPr>
        <w:sz w:val="32"/>
        <w:szCs w:val="32"/>
      </w:rPr>
      <w:t>Estado de Minas Gerais</w:t>
    </w:r>
  </w:p>
  <w:p w:rsidR="00866C39" w:rsidRDefault="00866C39">
    <w:pPr>
      <w:pStyle w:val="Header"/>
      <w:jc w:val="center"/>
      <w:rPr>
        <w:sz w:val="32"/>
        <w:szCs w:val="32"/>
      </w:rPr>
    </w:pPr>
  </w:p>
  <w:p w:rsidR="00B404D0" w:rsidRDefault="00B404D0">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3">
    <w:nsid w:val="00000004"/>
    <w:multiLevelType w:val="multilevel"/>
    <w:tmpl w:val="00000004"/>
    <w:name w:val="WW8Num4"/>
    <w:lvl w:ilvl="0">
      <w:start w:val="2"/>
      <w:numFmt w:val="decimal"/>
      <w:lvlText w:val="%1"/>
      <w:lvlJc w:val="left"/>
      <w:pPr>
        <w:tabs>
          <w:tab w:val="num" w:pos="480"/>
        </w:tabs>
        <w:ind w:left="480" w:hanging="480"/>
      </w:pPr>
      <w:rPr>
        <w:rFonts w:ascii="Calibri" w:hAnsi="Calibri" w:cs="Calibri" w:hint="default"/>
      </w:rPr>
    </w:lvl>
    <w:lvl w:ilvl="1">
      <w:start w:val="2"/>
      <w:numFmt w:val="decimal"/>
      <w:lvlText w:val="%1.%2"/>
      <w:lvlJc w:val="left"/>
      <w:pPr>
        <w:tabs>
          <w:tab w:val="num" w:pos="480"/>
        </w:tabs>
        <w:ind w:left="480" w:hanging="480"/>
      </w:pPr>
      <w:rPr>
        <w:rFonts w:ascii="Calibri" w:hAnsi="Calibri" w:cs="Calibri" w:hint="default"/>
      </w:rPr>
    </w:lvl>
    <w:lvl w:ilvl="2">
      <w:start w:val="1"/>
      <w:numFmt w:val="decimal"/>
      <w:lvlText w:val="%1.%2.%3"/>
      <w:lvlJc w:val="left"/>
      <w:pPr>
        <w:tabs>
          <w:tab w:val="num" w:pos="720"/>
        </w:tabs>
        <w:ind w:left="720" w:hanging="720"/>
      </w:pPr>
      <w:rPr>
        <w:rFonts w:ascii="Calibri" w:hAnsi="Calibri" w:cs="Calibri" w:hint="default"/>
      </w:rPr>
    </w:lvl>
    <w:lvl w:ilvl="3">
      <w:start w:val="1"/>
      <w:numFmt w:val="decimal"/>
      <w:lvlText w:val="%1.%2.%3.%4"/>
      <w:lvlJc w:val="left"/>
      <w:pPr>
        <w:tabs>
          <w:tab w:val="num" w:pos="720"/>
        </w:tabs>
        <w:ind w:left="720" w:hanging="720"/>
      </w:pPr>
      <w:rPr>
        <w:rFonts w:ascii="Calibri" w:hAnsi="Calibri" w:cs="Calibri" w:hint="default"/>
      </w:rPr>
    </w:lvl>
    <w:lvl w:ilvl="4">
      <w:start w:val="1"/>
      <w:numFmt w:val="decimal"/>
      <w:lvlText w:val="%1.%2.%3.%4.%5"/>
      <w:lvlJc w:val="left"/>
      <w:pPr>
        <w:tabs>
          <w:tab w:val="num" w:pos="1080"/>
        </w:tabs>
        <w:ind w:left="1080" w:hanging="1080"/>
      </w:pPr>
      <w:rPr>
        <w:rFonts w:ascii="Calibri" w:hAnsi="Calibri" w:cs="Calibri" w:hint="default"/>
      </w:rPr>
    </w:lvl>
    <w:lvl w:ilvl="5">
      <w:start w:val="1"/>
      <w:numFmt w:val="decimal"/>
      <w:lvlText w:val="%1.%2.%3.%4.%5.%6"/>
      <w:lvlJc w:val="left"/>
      <w:pPr>
        <w:tabs>
          <w:tab w:val="num" w:pos="1080"/>
        </w:tabs>
        <w:ind w:left="1080" w:hanging="1080"/>
      </w:pPr>
      <w:rPr>
        <w:rFonts w:ascii="Calibri" w:hAnsi="Calibri" w:cs="Calibri" w:hint="default"/>
      </w:rPr>
    </w:lvl>
    <w:lvl w:ilvl="6">
      <w:start w:val="1"/>
      <w:numFmt w:val="decimal"/>
      <w:lvlText w:val="%1.%2.%3.%4.%5.%6.%7"/>
      <w:lvlJc w:val="left"/>
      <w:pPr>
        <w:tabs>
          <w:tab w:val="num" w:pos="1440"/>
        </w:tabs>
        <w:ind w:left="1440" w:hanging="1440"/>
      </w:pPr>
      <w:rPr>
        <w:rFonts w:ascii="Calibri" w:hAnsi="Calibri" w:cs="Calibri" w:hint="default"/>
      </w:rPr>
    </w:lvl>
    <w:lvl w:ilvl="7">
      <w:start w:val="1"/>
      <w:numFmt w:val="decimal"/>
      <w:lvlText w:val="%1.%2.%3.%4.%5.%6.%7.%8"/>
      <w:lvlJc w:val="left"/>
      <w:pPr>
        <w:tabs>
          <w:tab w:val="num" w:pos="1440"/>
        </w:tabs>
        <w:ind w:left="1440" w:hanging="1440"/>
      </w:pPr>
      <w:rPr>
        <w:rFonts w:ascii="Calibri" w:hAnsi="Calibri" w:cs="Calibri" w:hint="default"/>
      </w:rPr>
    </w:lvl>
    <w:lvl w:ilvl="8">
      <w:start w:val="1"/>
      <w:numFmt w:val="decimal"/>
      <w:lvlText w:val="%1.%2.%3.%4.%5.%6.%7.%8.%9"/>
      <w:lvlJc w:val="left"/>
      <w:pPr>
        <w:tabs>
          <w:tab w:val="num" w:pos="1800"/>
        </w:tabs>
        <w:ind w:left="1800" w:hanging="1800"/>
      </w:pPr>
      <w:rPr>
        <w:rFonts w:ascii="Calibri" w:hAnsi="Calibri" w:cs="Calibri" w:hint="default"/>
      </w:rPr>
    </w:lvl>
  </w:abstractNum>
  <w:abstractNum w:abstractNumId="4">
    <w:nsid w:val="02466DAE"/>
    <w:multiLevelType w:val="hybridMultilevel"/>
    <w:tmpl w:val="9230DBB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16A01D5E"/>
    <w:multiLevelType w:val="hybridMultilevel"/>
    <w:tmpl w:val="394ED386"/>
    <w:lvl w:ilvl="0" w:tplc="9FBA269A">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7">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nsid w:val="56375701"/>
    <w:multiLevelType w:val="hybridMultilevel"/>
    <w:tmpl w:val="30E633A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7D62763F"/>
    <w:multiLevelType w:val="hybridMultilevel"/>
    <w:tmpl w:val="4B18371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7"/>
  </w:num>
  <w:num w:numId="2">
    <w:abstractNumId w:val="6"/>
  </w:num>
  <w:num w:numId="3">
    <w:abstractNumId w:val="0"/>
  </w:num>
  <w:num w:numId="4">
    <w:abstractNumId w:val="1"/>
  </w:num>
  <w:num w:numId="5">
    <w:abstractNumId w:val="2"/>
  </w:num>
  <w:num w:numId="6">
    <w:abstractNumId w:val="8"/>
  </w:num>
  <w:num w:numId="7">
    <w:abstractNumId w:val="9"/>
  </w:num>
  <w:num w:numId="8">
    <w:abstractNumId w:val="3"/>
  </w:num>
  <w:num w:numId="9">
    <w:abstractNumId w:val="5"/>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footnotePr>
    <w:footnote w:id="0"/>
    <w:footnote w:id="1"/>
  </w:footnotePr>
  <w:endnotePr>
    <w:endnote w:id="0"/>
    <w:endnote w:id="1"/>
  </w:endnotePr>
  <w:compat/>
  <w:rsids>
    <w:rsidRoot w:val="00035C98"/>
    <w:rsid w:val="0000032A"/>
    <w:rsid w:val="0000638D"/>
    <w:rsid w:val="000068D1"/>
    <w:rsid w:val="00007B3B"/>
    <w:rsid w:val="00012675"/>
    <w:rsid w:val="00015AFA"/>
    <w:rsid w:val="00020A47"/>
    <w:rsid w:val="0003524C"/>
    <w:rsid w:val="00035C98"/>
    <w:rsid w:val="0004475D"/>
    <w:rsid w:val="00045947"/>
    <w:rsid w:val="00052BE6"/>
    <w:rsid w:val="00066554"/>
    <w:rsid w:val="00072194"/>
    <w:rsid w:val="00077433"/>
    <w:rsid w:val="0008566D"/>
    <w:rsid w:val="00093638"/>
    <w:rsid w:val="00094EAA"/>
    <w:rsid w:val="00096FFE"/>
    <w:rsid w:val="000975B8"/>
    <w:rsid w:val="000A05D5"/>
    <w:rsid w:val="000A05DB"/>
    <w:rsid w:val="000A06AA"/>
    <w:rsid w:val="000B01E9"/>
    <w:rsid w:val="000B068F"/>
    <w:rsid w:val="000B0A62"/>
    <w:rsid w:val="000B5726"/>
    <w:rsid w:val="000C3FB9"/>
    <w:rsid w:val="000C7EF7"/>
    <w:rsid w:val="000D4A8A"/>
    <w:rsid w:val="000F3FDC"/>
    <w:rsid w:val="0010039C"/>
    <w:rsid w:val="001038F4"/>
    <w:rsid w:val="001102E3"/>
    <w:rsid w:val="00111D8F"/>
    <w:rsid w:val="00116439"/>
    <w:rsid w:val="001261F0"/>
    <w:rsid w:val="00154767"/>
    <w:rsid w:val="001626F1"/>
    <w:rsid w:val="00165404"/>
    <w:rsid w:val="0017604C"/>
    <w:rsid w:val="0019591F"/>
    <w:rsid w:val="00197951"/>
    <w:rsid w:val="00197B3D"/>
    <w:rsid w:val="001A31B1"/>
    <w:rsid w:val="001A55B4"/>
    <w:rsid w:val="001A7B6A"/>
    <w:rsid w:val="001C5514"/>
    <w:rsid w:val="001D035A"/>
    <w:rsid w:val="001D35FD"/>
    <w:rsid w:val="001D72D7"/>
    <w:rsid w:val="001E3347"/>
    <w:rsid w:val="001E4E62"/>
    <w:rsid w:val="001F45AB"/>
    <w:rsid w:val="0020118B"/>
    <w:rsid w:val="00211218"/>
    <w:rsid w:val="0023175E"/>
    <w:rsid w:val="00232941"/>
    <w:rsid w:val="00232E5D"/>
    <w:rsid w:val="0024164F"/>
    <w:rsid w:val="00260CC9"/>
    <w:rsid w:val="00273B94"/>
    <w:rsid w:val="00274B9D"/>
    <w:rsid w:val="00277E59"/>
    <w:rsid w:val="00290886"/>
    <w:rsid w:val="0029233B"/>
    <w:rsid w:val="0029308A"/>
    <w:rsid w:val="00296306"/>
    <w:rsid w:val="002A2EA0"/>
    <w:rsid w:val="002B0094"/>
    <w:rsid w:val="002B3EFD"/>
    <w:rsid w:val="002C4974"/>
    <w:rsid w:val="002D5320"/>
    <w:rsid w:val="002F3958"/>
    <w:rsid w:val="002F73F9"/>
    <w:rsid w:val="0030235A"/>
    <w:rsid w:val="003049E8"/>
    <w:rsid w:val="00306ADB"/>
    <w:rsid w:val="003114FB"/>
    <w:rsid w:val="0032048C"/>
    <w:rsid w:val="00323B0C"/>
    <w:rsid w:val="0033219C"/>
    <w:rsid w:val="00336361"/>
    <w:rsid w:val="00337DC6"/>
    <w:rsid w:val="003426CA"/>
    <w:rsid w:val="00350DD1"/>
    <w:rsid w:val="0036048F"/>
    <w:rsid w:val="00363752"/>
    <w:rsid w:val="0036418B"/>
    <w:rsid w:val="0036463B"/>
    <w:rsid w:val="00375FF0"/>
    <w:rsid w:val="00390740"/>
    <w:rsid w:val="00392253"/>
    <w:rsid w:val="003A3803"/>
    <w:rsid w:val="003A38B4"/>
    <w:rsid w:val="003A7ACC"/>
    <w:rsid w:val="003B22EA"/>
    <w:rsid w:val="003B2CD4"/>
    <w:rsid w:val="003B5D72"/>
    <w:rsid w:val="003C192C"/>
    <w:rsid w:val="003C3095"/>
    <w:rsid w:val="003C5C1C"/>
    <w:rsid w:val="003D38D5"/>
    <w:rsid w:val="003D45E9"/>
    <w:rsid w:val="003E668A"/>
    <w:rsid w:val="003F360C"/>
    <w:rsid w:val="003F737F"/>
    <w:rsid w:val="004030BB"/>
    <w:rsid w:val="00425EA1"/>
    <w:rsid w:val="004275CB"/>
    <w:rsid w:val="0043259B"/>
    <w:rsid w:val="0043683A"/>
    <w:rsid w:val="00437099"/>
    <w:rsid w:val="00440937"/>
    <w:rsid w:val="00445649"/>
    <w:rsid w:val="00446033"/>
    <w:rsid w:val="004473A0"/>
    <w:rsid w:val="00450EA8"/>
    <w:rsid w:val="00456210"/>
    <w:rsid w:val="00463CF6"/>
    <w:rsid w:val="00480AB7"/>
    <w:rsid w:val="0048515D"/>
    <w:rsid w:val="004B3337"/>
    <w:rsid w:val="004B61DD"/>
    <w:rsid w:val="004C2B0D"/>
    <w:rsid w:val="004C5ACE"/>
    <w:rsid w:val="004D4629"/>
    <w:rsid w:val="004E4AD9"/>
    <w:rsid w:val="004F1FBD"/>
    <w:rsid w:val="004F3E61"/>
    <w:rsid w:val="005009CE"/>
    <w:rsid w:val="00502EFE"/>
    <w:rsid w:val="005211BB"/>
    <w:rsid w:val="00521E6A"/>
    <w:rsid w:val="0052795D"/>
    <w:rsid w:val="00530D8E"/>
    <w:rsid w:val="00532473"/>
    <w:rsid w:val="00537DC1"/>
    <w:rsid w:val="00550924"/>
    <w:rsid w:val="00567504"/>
    <w:rsid w:val="0057362B"/>
    <w:rsid w:val="00581C49"/>
    <w:rsid w:val="00590E3C"/>
    <w:rsid w:val="005A1A9B"/>
    <w:rsid w:val="005B40BE"/>
    <w:rsid w:val="005B4847"/>
    <w:rsid w:val="005C454B"/>
    <w:rsid w:val="005C7050"/>
    <w:rsid w:val="005D0A93"/>
    <w:rsid w:val="005E07EB"/>
    <w:rsid w:val="005E5EBE"/>
    <w:rsid w:val="005E6E0B"/>
    <w:rsid w:val="005F212B"/>
    <w:rsid w:val="005F3010"/>
    <w:rsid w:val="005F55BB"/>
    <w:rsid w:val="0060446E"/>
    <w:rsid w:val="00605CDC"/>
    <w:rsid w:val="00612795"/>
    <w:rsid w:val="0062342E"/>
    <w:rsid w:val="00623D6E"/>
    <w:rsid w:val="0063050C"/>
    <w:rsid w:val="00632E0F"/>
    <w:rsid w:val="00637BCC"/>
    <w:rsid w:val="00640768"/>
    <w:rsid w:val="00642BF3"/>
    <w:rsid w:val="00644B0E"/>
    <w:rsid w:val="00651F99"/>
    <w:rsid w:val="00657353"/>
    <w:rsid w:val="00663A92"/>
    <w:rsid w:val="00667623"/>
    <w:rsid w:val="00687A99"/>
    <w:rsid w:val="00690379"/>
    <w:rsid w:val="006951D7"/>
    <w:rsid w:val="006A177A"/>
    <w:rsid w:val="006A2DAB"/>
    <w:rsid w:val="006A4163"/>
    <w:rsid w:val="006A4E47"/>
    <w:rsid w:val="006C2DBD"/>
    <w:rsid w:val="006D093E"/>
    <w:rsid w:val="006D12C0"/>
    <w:rsid w:val="006D428B"/>
    <w:rsid w:val="006D59B1"/>
    <w:rsid w:val="006F47DF"/>
    <w:rsid w:val="006F4842"/>
    <w:rsid w:val="00700696"/>
    <w:rsid w:val="007036E4"/>
    <w:rsid w:val="00713239"/>
    <w:rsid w:val="00714AB4"/>
    <w:rsid w:val="00720EC4"/>
    <w:rsid w:val="007433C2"/>
    <w:rsid w:val="007475D6"/>
    <w:rsid w:val="007520B8"/>
    <w:rsid w:val="007545B2"/>
    <w:rsid w:val="00755681"/>
    <w:rsid w:val="00760A07"/>
    <w:rsid w:val="00780879"/>
    <w:rsid w:val="00793B02"/>
    <w:rsid w:val="00793F93"/>
    <w:rsid w:val="007A7858"/>
    <w:rsid w:val="007B08B4"/>
    <w:rsid w:val="007B0AA8"/>
    <w:rsid w:val="007B3AB8"/>
    <w:rsid w:val="007C6CE7"/>
    <w:rsid w:val="007D14F1"/>
    <w:rsid w:val="007E1714"/>
    <w:rsid w:val="007F0A0B"/>
    <w:rsid w:val="007F5384"/>
    <w:rsid w:val="008013C1"/>
    <w:rsid w:val="00805D52"/>
    <w:rsid w:val="008163BB"/>
    <w:rsid w:val="0082300F"/>
    <w:rsid w:val="00823D52"/>
    <w:rsid w:val="00827A26"/>
    <w:rsid w:val="00832CAA"/>
    <w:rsid w:val="00834A08"/>
    <w:rsid w:val="00835D30"/>
    <w:rsid w:val="008468D3"/>
    <w:rsid w:val="00863CCF"/>
    <w:rsid w:val="00866C39"/>
    <w:rsid w:val="00881D11"/>
    <w:rsid w:val="00882393"/>
    <w:rsid w:val="00887783"/>
    <w:rsid w:val="00891004"/>
    <w:rsid w:val="00897848"/>
    <w:rsid w:val="008A2185"/>
    <w:rsid w:val="008A3809"/>
    <w:rsid w:val="008A5DA1"/>
    <w:rsid w:val="008B77F2"/>
    <w:rsid w:val="008C4619"/>
    <w:rsid w:val="008C52C2"/>
    <w:rsid w:val="008C52DD"/>
    <w:rsid w:val="008D3FC2"/>
    <w:rsid w:val="008E02AF"/>
    <w:rsid w:val="008E1971"/>
    <w:rsid w:val="008E2C1E"/>
    <w:rsid w:val="008E4D7E"/>
    <w:rsid w:val="008E6AE5"/>
    <w:rsid w:val="008E79D7"/>
    <w:rsid w:val="008F0209"/>
    <w:rsid w:val="008F30B9"/>
    <w:rsid w:val="008F7F3A"/>
    <w:rsid w:val="00911891"/>
    <w:rsid w:val="009127B0"/>
    <w:rsid w:val="00914FF5"/>
    <w:rsid w:val="00916896"/>
    <w:rsid w:val="00916F28"/>
    <w:rsid w:val="009218B5"/>
    <w:rsid w:val="00932013"/>
    <w:rsid w:val="00934700"/>
    <w:rsid w:val="00942803"/>
    <w:rsid w:val="00944136"/>
    <w:rsid w:val="00967AFE"/>
    <w:rsid w:val="009747E2"/>
    <w:rsid w:val="00976638"/>
    <w:rsid w:val="00976F51"/>
    <w:rsid w:val="00977899"/>
    <w:rsid w:val="0099394B"/>
    <w:rsid w:val="009973A7"/>
    <w:rsid w:val="009B0842"/>
    <w:rsid w:val="009E5A74"/>
    <w:rsid w:val="009E5C5E"/>
    <w:rsid w:val="009E6EDE"/>
    <w:rsid w:val="00A11BB6"/>
    <w:rsid w:val="00A129F7"/>
    <w:rsid w:val="00A159FC"/>
    <w:rsid w:val="00A26D62"/>
    <w:rsid w:val="00A30AD3"/>
    <w:rsid w:val="00A31307"/>
    <w:rsid w:val="00A35DFD"/>
    <w:rsid w:val="00A37E2F"/>
    <w:rsid w:val="00A52EEB"/>
    <w:rsid w:val="00A54B60"/>
    <w:rsid w:val="00A5512F"/>
    <w:rsid w:val="00A644CE"/>
    <w:rsid w:val="00A76BE3"/>
    <w:rsid w:val="00A85F42"/>
    <w:rsid w:val="00A914A2"/>
    <w:rsid w:val="00A97879"/>
    <w:rsid w:val="00A97C7A"/>
    <w:rsid w:val="00AA164C"/>
    <w:rsid w:val="00AA772B"/>
    <w:rsid w:val="00AB2401"/>
    <w:rsid w:val="00AB6FCC"/>
    <w:rsid w:val="00AE620E"/>
    <w:rsid w:val="00AF4266"/>
    <w:rsid w:val="00AF58D1"/>
    <w:rsid w:val="00B02ACC"/>
    <w:rsid w:val="00B048D6"/>
    <w:rsid w:val="00B05947"/>
    <w:rsid w:val="00B064C2"/>
    <w:rsid w:val="00B11B21"/>
    <w:rsid w:val="00B123BE"/>
    <w:rsid w:val="00B21C67"/>
    <w:rsid w:val="00B26052"/>
    <w:rsid w:val="00B404D0"/>
    <w:rsid w:val="00B40919"/>
    <w:rsid w:val="00B50D4F"/>
    <w:rsid w:val="00B52CCB"/>
    <w:rsid w:val="00B542DA"/>
    <w:rsid w:val="00B6355E"/>
    <w:rsid w:val="00B64ADB"/>
    <w:rsid w:val="00B66FE9"/>
    <w:rsid w:val="00B724C0"/>
    <w:rsid w:val="00B776BE"/>
    <w:rsid w:val="00B859FA"/>
    <w:rsid w:val="00BB11A8"/>
    <w:rsid w:val="00BC184C"/>
    <w:rsid w:val="00BC2837"/>
    <w:rsid w:val="00BC6BF4"/>
    <w:rsid w:val="00BD2591"/>
    <w:rsid w:val="00BE28E2"/>
    <w:rsid w:val="00BF53BA"/>
    <w:rsid w:val="00C005DF"/>
    <w:rsid w:val="00C01F89"/>
    <w:rsid w:val="00C20A8E"/>
    <w:rsid w:val="00C219CD"/>
    <w:rsid w:val="00C25CFC"/>
    <w:rsid w:val="00C340CA"/>
    <w:rsid w:val="00C34742"/>
    <w:rsid w:val="00C53A87"/>
    <w:rsid w:val="00C84425"/>
    <w:rsid w:val="00C85209"/>
    <w:rsid w:val="00C908F9"/>
    <w:rsid w:val="00C912C6"/>
    <w:rsid w:val="00C93721"/>
    <w:rsid w:val="00CA2CBC"/>
    <w:rsid w:val="00CA50DC"/>
    <w:rsid w:val="00CA6387"/>
    <w:rsid w:val="00CB369D"/>
    <w:rsid w:val="00CB486E"/>
    <w:rsid w:val="00CC218A"/>
    <w:rsid w:val="00CC3C10"/>
    <w:rsid w:val="00CC4DA8"/>
    <w:rsid w:val="00CC6EB7"/>
    <w:rsid w:val="00CC7540"/>
    <w:rsid w:val="00CD1E15"/>
    <w:rsid w:val="00CD5532"/>
    <w:rsid w:val="00CD6819"/>
    <w:rsid w:val="00CE1353"/>
    <w:rsid w:val="00CE5FE4"/>
    <w:rsid w:val="00CF041C"/>
    <w:rsid w:val="00D106D6"/>
    <w:rsid w:val="00D252B1"/>
    <w:rsid w:val="00D50596"/>
    <w:rsid w:val="00D5251E"/>
    <w:rsid w:val="00D53909"/>
    <w:rsid w:val="00D60249"/>
    <w:rsid w:val="00D87D01"/>
    <w:rsid w:val="00DB1D80"/>
    <w:rsid w:val="00DB3780"/>
    <w:rsid w:val="00DB3B31"/>
    <w:rsid w:val="00DB40C3"/>
    <w:rsid w:val="00DB6ED9"/>
    <w:rsid w:val="00DB7298"/>
    <w:rsid w:val="00DC6B0E"/>
    <w:rsid w:val="00DC6C33"/>
    <w:rsid w:val="00DC6C8B"/>
    <w:rsid w:val="00DD0C05"/>
    <w:rsid w:val="00DD215E"/>
    <w:rsid w:val="00DD2CAD"/>
    <w:rsid w:val="00DD560F"/>
    <w:rsid w:val="00DD61F2"/>
    <w:rsid w:val="00DD6EFE"/>
    <w:rsid w:val="00DE6601"/>
    <w:rsid w:val="00DE744D"/>
    <w:rsid w:val="00DF657A"/>
    <w:rsid w:val="00E20AEA"/>
    <w:rsid w:val="00E2560E"/>
    <w:rsid w:val="00E27F2E"/>
    <w:rsid w:val="00E37671"/>
    <w:rsid w:val="00E427D6"/>
    <w:rsid w:val="00E42C32"/>
    <w:rsid w:val="00E433D3"/>
    <w:rsid w:val="00E7060C"/>
    <w:rsid w:val="00E70E6F"/>
    <w:rsid w:val="00E75E76"/>
    <w:rsid w:val="00E76260"/>
    <w:rsid w:val="00E80B90"/>
    <w:rsid w:val="00E91B02"/>
    <w:rsid w:val="00EA6FE1"/>
    <w:rsid w:val="00EB3B09"/>
    <w:rsid w:val="00EB44F3"/>
    <w:rsid w:val="00EB4E9F"/>
    <w:rsid w:val="00EC4B90"/>
    <w:rsid w:val="00EE4B8B"/>
    <w:rsid w:val="00EE6CAD"/>
    <w:rsid w:val="00EF2700"/>
    <w:rsid w:val="00EF5E23"/>
    <w:rsid w:val="00F028D7"/>
    <w:rsid w:val="00F03316"/>
    <w:rsid w:val="00F036A8"/>
    <w:rsid w:val="00F12217"/>
    <w:rsid w:val="00F173A2"/>
    <w:rsid w:val="00F20739"/>
    <w:rsid w:val="00F22543"/>
    <w:rsid w:val="00F2738C"/>
    <w:rsid w:val="00F33CCC"/>
    <w:rsid w:val="00F60DAC"/>
    <w:rsid w:val="00F62DE9"/>
    <w:rsid w:val="00F64872"/>
    <w:rsid w:val="00F65449"/>
    <w:rsid w:val="00F6562B"/>
    <w:rsid w:val="00F67783"/>
    <w:rsid w:val="00F740E6"/>
    <w:rsid w:val="00F85350"/>
    <w:rsid w:val="00F87358"/>
    <w:rsid w:val="00F879BD"/>
    <w:rsid w:val="00F91CB3"/>
    <w:rsid w:val="00F95DDE"/>
    <w:rsid w:val="00F96134"/>
    <w:rsid w:val="00F96EA3"/>
    <w:rsid w:val="00F971B7"/>
    <w:rsid w:val="00FA4270"/>
    <w:rsid w:val="00FA761B"/>
    <w:rsid w:val="00FB079A"/>
    <w:rsid w:val="00FB3ED6"/>
    <w:rsid w:val="00FB4028"/>
    <w:rsid w:val="00FD6BA1"/>
    <w:rsid w:val="00FE1619"/>
    <w:rsid w:val="00FE31AC"/>
    <w:rsid w:val="00FF0A39"/>
    <w:rsid w:val="00FF4FBA"/>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919"/>
    <w:rPr>
      <w:color w:val="00000A"/>
      <w:sz w:val="24"/>
      <w:szCs w:val="24"/>
    </w:rPr>
  </w:style>
  <w:style w:type="paragraph" w:styleId="Ttulo1">
    <w:name w:val="heading 1"/>
    <w:basedOn w:val="Normal"/>
    <w:next w:val="Normal"/>
    <w:link w:val="Ttulo1Char1"/>
    <w:qFormat/>
    <w:rsid w:val="0057362B"/>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57362B"/>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57362B"/>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57362B"/>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qFormat/>
    <w:rsid w:val="0057362B"/>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57362B"/>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57362B"/>
    <w:pPr>
      <w:suppressAutoHyphens/>
      <w:spacing w:before="240" w:after="60"/>
      <w:outlineLvl w:val="6"/>
    </w:pPr>
    <w:rPr>
      <w:color w:val="auto"/>
      <w:lang w:eastAsia="zh-CN"/>
    </w:rPr>
  </w:style>
  <w:style w:type="paragraph" w:styleId="Ttulo8">
    <w:name w:val="heading 8"/>
    <w:basedOn w:val="Normal"/>
    <w:next w:val="Normal"/>
    <w:link w:val="Ttulo8Char"/>
    <w:qFormat/>
    <w:rsid w:val="0057362B"/>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qFormat/>
    <w:rsid w:val="0057362B"/>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57362B"/>
    <w:rPr>
      <w:rFonts w:ascii="Arial" w:hAnsi="Arial"/>
      <w:b/>
      <w:bCs/>
      <w:kern w:val="1"/>
      <w:sz w:val="32"/>
      <w:szCs w:val="32"/>
      <w:lang w:eastAsia="zh-CN"/>
    </w:rPr>
  </w:style>
  <w:style w:type="character" w:customStyle="1" w:styleId="Ttulo2Char">
    <w:name w:val="Título 2 Char"/>
    <w:basedOn w:val="Fontepargpadro"/>
    <w:link w:val="Ttulo2"/>
    <w:rsid w:val="0057362B"/>
    <w:rPr>
      <w:rFonts w:ascii="Arial" w:hAnsi="Arial"/>
      <w:b/>
      <w:sz w:val="24"/>
      <w:lang w:eastAsia="zh-CN"/>
    </w:rPr>
  </w:style>
  <w:style w:type="character" w:customStyle="1" w:styleId="Ttulo3Char">
    <w:name w:val="Título 3 Char"/>
    <w:basedOn w:val="Fontepargpadro"/>
    <w:link w:val="Ttulo3"/>
    <w:rsid w:val="0057362B"/>
    <w:rPr>
      <w:rFonts w:ascii="Arial" w:hAnsi="Arial"/>
      <w:bCs/>
      <w:color w:val="000000"/>
      <w:sz w:val="24"/>
      <w:szCs w:val="24"/>
      <w:lang w:val="pt-PT" w:eastAsia="zh-CN"/>
    </w:rPr>
  </w:style>
  <w:style w:type="character" w:customStyle="1" w:styleId="Ttulo4Char">
    <w:name w:val="Título 4 Char"/>
    <w:basedOn w:val="Fontepargpadro"/>
    <w:link w:val="Ttulo4"/>
    <w:rsid w:val="0057362B"/>
    <w:rPr>
      <w:b/>
      <w:bCs/>
      <w:sz w:val="28"/>
      <w:szCs w:val="28"/>
      <w:lang w:eastAsia="zh-CN"/>
    </w:rPr>
  </w:style>
  <w:style w:type="character" w:customStyle="1" w:styleId="Ttulo5Char">
    <w:name w:val="Título 5 Char"/>
    <w:basedOn w:val="Fontepargpadro"/>
    <w:link w:val="Ttulo5"/>
    <w:rsid w:val="0057362B"/>
    <w:rPr>
      <w:rFonts w:ascii="Garamond" w:hAnsi="Garamond"/>
      <w:b/>
      <w:color w:val="000000"/>
      <w:sz w:val="28"/>
      <w:szCs w:val="24"/>
      <w:lang w:eastAsia="zh-CN"/>
    </w:rPr>
  </w:style>
  <w:style w:type="character" w:customStyle="1" w:styleId="Ttulo6Char1">
    <w:name w:val="Título 6 Char1"/>
    <w:basedOn w:val="Fontepargpadro"/>
    <w:link w:val="Ttulo6"/>
    <w:rsid w:val="0057362B"/>
    <w:rPr>
      <w:b/>
      <w:bCs/>
      <w:sz w:val="22"/>
      <w:szCs w:val="22"/>
      <w:lang w:eastAsia="zh-CN"/>
    </w:rPr>
  </w:style>
  <w:style w:type="character" w:customStyle="1" w:styleId="Ttulo7Char">
    <w:name w:val="Título 7 Char"/>
    <w:basedOn w:val="Fontepargpadro"/>
    <w:link w:val="Ttulo7"/>
    <w:rsid w:val="0057362B"/>
    <w:rPr>
      <w:sz w:val="24"/>
      <w:szCs w:val="24"/>
      <w:lang w:eastAsia="zh-CN"/>
    </w:rPr>
  </w:style>
  <w:style w:type="character" w:customStyle="1" w:styleId="Ttulo8Char">
    <w:name w:val="Título 8 Char"/>
    <w:basedOn w:val="Fontepargpadro"/>
    <w:link w:val="Ttulo8"/>
    <w:rsid w:val="0057362B"/>
    <w:rPr>
      <w:i/>
      <w:iCs/>
      <w:sz w:val="24"/>
      <w:szCs w:val="24"/>
      <w:lang w:eastAsia="zh-CN"/>
    </w:rPr>
  </w:style>
  <w:style w:type="character" w:customStyle="1" w:styleId="Ttulo9Char">
    <w:name w:val="Título 9 Char"/>
    <w:basedOn w:val="Fontepargpadro"/>
    <w:link w:val="Ttulo9"/>
    <w:rsid w:val="0057362B"/>
    <w:rPr>
      <w:rFonts w:ascii="Arial" w:hAnsi="Arial" w:cs="Arial"/>
      <w:sz w:val="22"/>
      <w:szCs w:val="22"/>
      <w:lang w:eastAsia="zh-CN"/>
    </w:rPr>
  </w:style>
  <w:style w:type="character" w:customStyle="1" w:styleId="WW8Num1z0">
    <w:name w:val="WW8Num1z0"/>
    <w:rsid w:val="0057362B"/>
  </w:style>
  <w:style w:type="character" w:customStyle="1" w:styleId="WW8Num1z1">
    <w:name w:val="WW8Num1z1"/>
    <w:rsid w:val="0057362B"/>
  </w:style>
  <w:style w:type="character" w:customStyle="1" w:styleId="WW8Num1z2">
    <w:name w:val="WW8Num1z2"/>
    <w:rsid w:val="0057362B"/>
  </w:style>
  <w:style w:type="character" w:customStyle="1" w:styleId="WW8Num1z3">
    <w:name w:val="WW8Num1z3"/>
    <w:rsid w:val="0057362B"/>
  </w:style>
  <w:style w:type="character" w:customStyle="1" w:styleId="WW8Num1z4">
    <w:name w:val="WW8Num1z4"/>
    <w:rsid w:val="0057362B"/>
  </w:style>
  <w:style w:type="character" w:customStyle="1" w:styleId="WW8Num1z5">
    <w:name w:val="WW8Num1z5"/>
    <w:rsid w:val="0057362B"/>
  </w:style>
  <w:style w:type="character" w:customStyle="1" w:styleId="WW8Num1z6">
    <w:name w:val="WW8Num1z6"/>
    <w:rsid w:val="0057362B"/>
  </w:style>
  <w:style w:type="character" w:customStyle="1" w:styleId="WW8Num1z7">
    <w:name w:val="WW8Num1z7"/>
    <w:rsid w:val="0057362B"/>
  </w:style>
  <w:style w:type="character" w:customStyle="1" w:styleId="WW8Num1z8">
    <w:name w:val="WW8Num1z8"/>
    <w:rsid w:val="0057362B"/>
  </w:style>
  <w:style w:type="character" w:customStyle="1" w:styleId="WW8Num2z0">
    <w:name w:val="WW8Num2z0"/>
    <w:rsid w:val="0057362B"/>
    <w:rPr>
      <w:rFonts w:hint="default"/>
    </w:rPr>
  </w:style>
  <w:style w:type="character" w:customStyle="1" w:styleId="WW8Num3z0">
    <w:name w:val="WW8Num3z0"/>
    <w:rsid w:val="0057362B"/>
  </w:style>
  <w:style w:type="character" w:customStyle="1" w:styleId="WW8Num3z1">
    <w:name w:val="WW8Num3z1"/>
    <w:rsid w:val="0057362B"/>
  </w:style>
  <w:style w:type="character" w:customStyle="1" w:styleId="WW8Num3z2">
    <w:name w:val="WW8Num3z2"/>
    <w:rsid w:val="0057362B"/>
  </w:style>
  <w:style w:type="character" w:customStyle="1" w:styleId="WW8Num3z3">
    <w:name w:val="WW8Num3z3"/>
    <w:rsid w:val="0057362B"/>
  </w:style>
  <w:style w:type="character" w:customStyle="1" w:styleId="WW8Num3z4">
    <w:name w:val="WW8Num3z4"/>
    <w:rsid w:val="0057362B"/>
  </w:style>
  <w:style w:type="character" w:customStyle="1" w:styleId="WW8Num3z5">
    <w:name w:val="WW8Num3z5"/>
    <w:rsid w:val="0057362B"/>
  </w:style>
  <w:style w:type="character" w:customStyle="1" w:styleId="WW8Num3z6">
    <w:name w:val="WW8Num3z6"/>
    <w:rsid w:val="0057362B"/>
  </w:style>
  <w:style w:type="character" w:customStyle="1" w:styleId="WW8Num3z7">
    <w:name w:val="WW8Num3z7"/>
    <w:rsid w:val="0057362B"/>
  </w:style>
  <w:style w:type="character" w:customStyle="1" w:styleId="WW8Num3z8">
    <w:name w:val="WW8Num3z8"/>
    <w:rsid w:val="0057362B"/>
  </w:style>
  <w:style w:type="character" w:customStyle="1" w:styleId="WW8Num4z0">
    <w:name w:val="WW8Num4z0"/>
    <w:rsid w:val="0057362B"/>
  </w:style>
  <w:style w:type="character" w:customStyle="1" w:styleId="WW8Num4z1">
    <w:name w:val="WW8Num4z1"/>
    <w:rsid w:val="0057362B"/>
    <w:rPr>
      <w:b w:val="0"/>
    </w:rPr>
  </w:style>
  <w:style w:type="character" w:customStyle="1" w:styleId="WW8Num4z2">
    <w:name w:val="WW8Num4z2"/>
    <w:rsid w:val="0057362B"/>
  </w:style>
  <w:style w:type="character" w:customStyle="1" w:styleId="WW8Num4z3">
    <w:name w:val="WW8Num4z3"/>
    <w:rsid w:val="0057362B"/>
  </w:style>
  <w:style w:type="character" w:customStyle="1" w:styleId="WW8Num4z4">
    <w:name w:val="WW8Num4z4"/>
    <w:rsid w:val="0057362B"/>
  </w:style>
  <w:style w:type="character" w:customStyle="1" w:styleId="WW8Num4z5">
    <w:name w:val="WW8Num4z5"/>
    <w:rsid w:val="0057362B"/>
  </w:style>
  <w:style w:type="character" w:customStyle="1" w:styleId="WW8Num4z6">
    <w:name w:val="WW8Num4z6"/>
    <w:rsid w:val="0057362B"/>
  </w:style>
  <w:style w:type="character" w:customStyle="1" w:styleId="WW8Num4z7">
    <w:name w:val="WW8Num4z7"/>
    <w:rsid w:val="0057362B"/>
  </w:style>
  <w:style w:type="character" w:customStyle="1" w:styleId="WW8Num4z8">
    <w:name w:val="WW8Num4z8"/>
    <w:rsid w:val="0057362B"/>
  </w:style>
  <w:style w:type="character" w:customStyle="1" w:styleId="WW8Num5z0">
    <w:name w:val="WW8Num5z0"/>
    <w:rsid w:val="0057362B"/>
    <w:rPr>
      <w:rFonts w:hint="default"/>
    </w:rPr>
  </w:style>
  <w:style w:type="character" w:customStyle="1" w:styleId="WW8Num6z0">
    <w:name w:val="WW8Num6z0"/>
    <w:rsid w:val="0057362B"/>
    <w:rPr>
      <w:rFonts w:hint="default"/>
    </w:rPr>
  </w:style>
  <w:style w:type="character" w:customStyle="1" w:styleId="WW8Num6z1">
    <w:name w:val="WW8Num6z1"/>
    <w:rsid w:val="0057362B"/>
    <w:rPr>
      <w:rFonts w:ascii="Verdana" w:hAnsi="Verdana" w:cs="Arial" w:hint="default"/>
      <w:b w:val="0"/>
      <w:sz w:val="22"/>
      <w:szCs w:val="22"/>
    </w:rPr>
  </w:style>
  <w:style w:type="character" w:customStyle="1" w:styleId="WW8Num7z0">
    <w:name w:val="WW8Num7z0"/>
    <w:rsid w:val="0057362B"/>
    <w:rPr>
      <w:rFonts w:ascii="Symbol" w:eastAsia="Times New Roman" w:hAnsi="Symbol" w:cs="Arial" w:hint="default"/>
    </w:rPr>
  </w:style>
  <w:style w:type="character" w:customStyle="1" w:styleId="WW8Num7z1">
    <w:name w:val="WW8Num7z1"/>
    <w:rsid w:val="0057362B"/>
    <w:rPr>
      <w:rFonts w:ascii="Courier New" w:hAnsi="Courier New" w:cs="Courier New" w:hint="default"/>
    </w:rPr>
  </w:style>
  <w:style w:type="character" w:customStyle="1" w:styleId="WW8Num7z2">
    <w:name w:val="WW8Num7z2"/>
    <w:rsid w:val="0057362B"/>
    <w:rPr>
      <w:rFonts w:ascii="Wingdings" w:hAnsi="Wingdings" w:cs="Wingdings" w:hint="default"/>
    </w:rPr>
  </w:style>
  <w:style w:type="character" w:customStyle="1" w:styleId="WW8Num7z3">
    <w:name w:val="WW8Num7z3"/>
    <w:rsid w:val="0057362B"/>
    <w:rPr>
      <w:rFonts w:ascii="Symbol" w:hAnsi="Symbol" w:cs="Symbol" w:hint="default"/>
    </w:rPr>
  </w:style>
  <w:style w:type="character" w:customStyle="1" w:styleId="WW8Num8z0">
    <w:name w:val="WW8Num8z0"/>
    <w:rsid w:val="0057362B"/>
  </w:style>
  <w:style w:type="character" w:customStyle="1" w:styleId="WW8Num8z1">
    <w:name w:val="WW8Num8z1"/>
    <w:rsid w:val="0057362B"/>
  </w:style>
  <w:style w:type="character" w:customStyle="1" w:styleId="WW8Num8z2">
    <w:name w:val="WW8Num8z2"/>
    <w:rsid w:val="0057362B"/>
  </w:style>
  <w:style w:type="character" w:customStyle="1" w:styleId="WW8Num8z3">
    <w:name w:val="WW8Num8z3"/>
    <w:rsid w:val="0057362B"/>
  </w:style>
  <w:style w:type="character" w:customStyle="1" w:styleId="WW8Num8z4">
    <w:name w:val="WW8Num8z4"/>
    <w:rsid w:val="0057362B"/>
  </w:style>
  <w:style w:type="character" w:customStyle="1" w:styleId="WW8Num8z5">
    <w:name w:val="WW8Num8z5"/>
    <w:rsid w:val="0057362B"/>
  </w:style>
  <w:style w:type="character" w:customStyle="1" w:styleId="WW8Num8z6">
    <w:name w:val="WW8Num8z6"/>
    <w:rsid w:val="0057362B"/>
  </w:style>
  <w:style w:type="character" w:customStyle="1" w:styleId="WW8Num8z7">
    <w:name w:val="WW8Num8z7"/>
    <w:rsid w:val="0057362B"/>
  </w:style>
  <w:style w:type="character" w:customStyle="1" w:styleId="WW8Num8z8">
    <w:name w:val="WW8Num8z8"/>
    <w:rsid w:val="0057362B"/>
  </w:style>
  <w:style w:type="character" w:customStyle="1" w:styleId="WW8Num9z0">
    <w:name w:val="WW8Num9z0"/>
    <w:rsid w:val="0057362B"/>
  </w:style>
  <w:style w:type="character" w:customStyle="1" w:styleId="WW8Num9z1">
    <w:name w:val="WW8Num9z1"/>
    <w:rsid w:val="0057362B"/>
  </w:style>
  <w:style w:type="character" w:customStyle="1" w:styleId="WW8Num9z2">
    <w:name w:val="WW8Num9z2"/>
    <w:rsid w:val="0057362B"/>
  </w:style>
  <w:style w:type="character" w:customStyle="1" w:styleId="WW8Num9z3">
    <w:name w:val="WW8Num9z3"/>
    <w:rsid w:val="0057362B"/>
  </w:style>
  <w:style w:type="character" w:customStyle="1" w:styleId="WW8Num9z4">
    <w:name w:val="WW8Num9z4"/>
    <w:rsid w:val="0057362B"/>
  </w:style>
  <w:style w:type="character" w:customStyle="1" w:styleId="WW8Num9z5">
    <w:name w:val="WW8Num9z5"/>
    <w:rsid w:val="0057362B"/>
  </w:style>
  <w:style w:type="character" w:customStyle="1" w:styleId="WW8Num9z6">
    <w:name w:val="WW8Num9z6"/>
    <w:rsid w:val="0057362B"/>
  </w:style>
  <w:style w:type="character" w:customStyle="1" w:styleId="WW8Num9z7">
    <w:name w:val="WW8Num9z7"/>
    <w:rsid w:val="0057362B"/>
  </w:style>
  <w:style w:type="character" w:customStyle="1" w:styleId="WW8Num9z8">
    <w:name w:val="WW8Num9z8"/>
    <w:rsid w:val="0057362B"/>
  </w:style>
  <w:style w:type="character" w:customStyle="1" w:styleId="WW8Num10z0">
    <w:name w:val="WW8Num10z0"/>
    <w:rsid w:val="0057362B"/>
  </w:style>
  <w:style w:type="character" w:customStyle="1" w:styleId="WW8Num10z1">
    <w:name w:val="WW8Num10z1"/>
    <w:rsid w:val="0057362B"/>
  </w:style>
  <w:style w:type="character" w:customStyle="1" w:styleId="WW8Num10z2">
    <w:name w:val="WW8Num10z2"/>
    <w:rsid w:val="0057362B"/>
  </w:style>
  <w:style w:type="character" w:customStyle="1" w:styleId="WW8Num10z3">
    <w:name w:val="WW8Num10z3"/>
    <w:rsid w:val="0057362B"/>
  </w:style>
  <w:style w:type="character" w:customStyle="1" w:styleId="WW8Num10z4">
    <w:name w:val="WW8Num10z4"/>
    <w:rsid w:val="0057362B"/>
  </w:style>
  <w:style w:type="character" w:customStyle="1" w:styleId="WW8Num10z5">
    <w:name w:val="WW8Num10z5"/>
    <w:rsid w:val="0057362B"/>
  </w:style>
  <w:style w:type="character" w:customStyle="1" w:styleId="WW8Num10z6">
    <w:name w:val="WW8Num10z6"/>
    <w:rsid w:val="0057362B"/>
  </w:style>
  <w:style w:type="character" w:customStyle="1" w:styleId="WW8Num10z7">
    <w:name w:val="WW8Num10z7"/>
    <w:rsid w:val="0057362B"/>
  </w:style>
  <w:style w:type="character" w:customStyle="1" w:styleId="WW8Num10z8">
    <w:name w:val="WW8Num10z8"/>
    <w:rsid w:val="0057362B"/>
  </w:style>
  <w:style w:type="character" w:customStyle="1" w:styleId="WW8Num11z0">
    <w:name w:val="WW8Num11z0"/>
    <w:rsid w:val="0057362B"/>
  </w:style>
  <w:style w:type="character" w:customStyle="1" w:styleId="WW8Num11z1">
    <w:name w:val="WW8Num11z1"/>
    <w:rsid w:val="0057362B"/>
  </w:style>
  <w:style w:type="character" w:customStyle="1" w:styleId="WW8Num11z2">
    <w:name w:val="WW8Num11z2"/>
    <w:rsid w:val="0057362B"/>
  </w:style>
  <w:style w:type="character" w:customStyle="1" w:styleId="WW8Num11z3">
    <w:name w:val="WW8Num11z3"/>
    <w:rsid w:val="0057362B"/>
  </w:style>
  <w:style w:type="character" w:customStyle="1" w:styleId="WW8Num11z4">
    <w:name w:val="WW8Num11z4"/>
    <w:rsid w:val="0057362B"/>
  </w:style>
  <w:style w:type="character" w:customStyle="1" w:styleId="WW8Num11z5">
    <w:name w:val="WW8Num11z5"/>
    <w:rsid w:val="0057362B"/>
  </w:style>
  <w:style w:type="character" w:customStyle="1" w:styleId="WW8Num11z6">
    <w:name w:val="WW8Num11z6"/>
    <w:rsid w:val="0057362B"/>
  </w:style>
  <w:style w:type="character" w:customStyle="1" w:styleId="WW8Num11z7">
    <w:name w:val="WW8Num11z7"/>
    <w:rsid w:val="0057362B"/>
  </w:style>
  <w:style w:type="character" w:customStyle="1" w:styleId="WW8Num11z8">
    <w:name w:val="WW8Num11z8"/>
    <w:rsid w:val="0057362B"/>
  </w:style>
  <w:style w:type="character" w:customStyle="1" w:styleId="WW8Num12z0">
    <w:name w:val="WW8Num12z0"/>
    <w:rsid w:val="0057362B"/>
    <w:rPr>
      <w:strike w:val="0"/>
      <w:dstrike w:val="0"/>
      <w:color w:val="auto"/>
    </w:rPr>
  </w:style>
  <w:style w:type="character" w:customStyle="1" w:styleId="WW8Num12z1">
    <w:name w:val="WW8Num12z1"/>
    <w:rsid w:val="0057362B"/>
  </w:style>
  <w:style w:type="character" w:customStyle="1" w:styleId="WW8Num12z2">
    <w:name w:val="WW8Num12z2"/>
    <w:rsid w:val="0057362B"/>
  </w:style>
  <w:style w:type="character" w:customStyle="1" w:styleId="WW8Num12z3">
    <w:name w:val="WW8Num12z3"/>
    <w:rsid w:val="0057362B"/>
  </w:style>
  <w:style w:type="character" w:customStyle="1" w:styleId="WW8Num12z4">
    <w:name w:val="WW8Num12z4"/>
    <w:rsid w:val="0057362B"/>
  </w:style>
  <w:style w:type="character" w:customStyle="1" w:styleId="WW8Num12z5">
    <w:name w:val="WW8Num12z5"/>
    <w:rsid w:val="0057362B"/>
  </w:style>
  <w:style w:type="character" w:customStyle="1" w:styleId="WW8Num12z6">
    <w:name w:val="WW8Num12z6"/>
    <w:rsid w:val="0057362B"/>
  </w:style>
  <w:style w:type="character" w:customStyle="1" w:styleId="WW8Num12z7">
    <w:name w:val="WW8Num12z7"/>
    <w:rsid w:val="0057362B"/>
  </w:style>
  <w:style w:type="character" w:customStyle="1" w:styleId="WW8Num12z8">
    <w:name w:val="WW8Num12z8"/>
    <w:rsid w:val="0057362B"/>
  </w:style>
  <w:style w:type="character" w:customStyle="1" w:styleId="WW8Num13z0">
    <w:name w:val="WW8Num13z0"/>
    <w:rsid w:val="0057362B"/>
    <w:rPr>
      <w:rFonts w:hint="default"/>
      <w:sz w:val="22"/>
    </w:rPr>
  </w:style>
  <w:style w:type="character" w:customStyle="1" w:styleId="WW8Num13z1">
    <w:name w:val="WW8Num13z1"/>
    <w:rsid w:val="0057362B"/>
  </w:style>
  <w:style w:type="character" w:customStyle="1" w:styleId="WW8Num13z2">
    <w:name w:val="WW8Num13z2"/>
    <w:rsid w:val="0057362B"/>
  </w:style>
  <w:style w:type="character" w:customStyle="1" w:styleId="WW8Num13z3">
    <w:name w:val="WW8Num13z3"/>
    <w:rsid w:val="0057362B"/>
  </w:style>
  <w:style w:type="character" w:customStyle="1" w:styleId="WW8Num13z4">
    <w:name w:val="WW8Num13z4"/>
    <w:rsid w:val="0057362B"/>
  </w:style>
  <w:style w:type="character" w:customStyle="1" w:styleId="WW8Num13z5">
    <w:name w:val="WW8Num13z5"/>
    <w:rsid w:val="0057362B"/>
  </w:style>
  <w:style w:type="character" w:customStyle="1" w:styleId="WW8Num13z6">
    <w:name w:val="WW8Num13z6"/>
    <w:rsid w:val="0057362B"/>
  </w:style>
  <w:style w:type="character" w:customStyle="1" w:styleId="WW8Num13z7">
    <w:name w:val="WW8Num13z7"/>
    <w:rsid w:val="0057362B"/>
  </w:style>
  <w:style w:type="character" w:customStyle="1" w:styleId="WW8Num13z8">
    <w:name w:val="WW8Num13z8"/>
    <w:rsid w:val="0057362B"/>
  </w:style>
  <w:style w:type="character" w:customStyle="1" w:styleId="WW8Num14z0">
    <w:name w:val="WW8Num14z0"/>
    <w:rsid w:val="0057362B"/>
    <w:rPr>
      <w:rFonts w:hint="default"/>
    </w:rPr>
  </w:style>
  <w:style w:type="character" w:customStyle="1" w:styleId="WW8Num15z0">
    <w:name w:val="WW8Num15z0"/>
    <w:rsid w:val="0057362B"/>
    <w:rPr>
      <w:rFonts w:hint="default"/>
    </w:rPr>
  </w:style>
  <w:style w:type="character" w:customStyle="1" w:styleId="WW8Num16z0">
    <w:name w:val="WW8Num16z0"/>
    <w:rsid w:val="0057362B"/>
    <w:rPr>
      <w:rFonts w:hint="default"/>
    </w:rPr>
  </w:style>
  <w:style w:type="character" w:customStyle="1" w:styleId="WW8Num17z0">
    <w:name w:val="WW8Num17z0"/>
    <w:rsid w:val="0057362B"/>
  </w:style>
  <w:style w:type="character" w:customStyle="1" w:styleId="WW8Num17z1">
    <w:name w:val="WW8Num17z1"/>
    <w:rsid w:val="0057362B"/>
  </w:style>
  <w:style w:type="character" w:customStyle="1" w:styleId="WW8Num17z2">
    <w:name w:val="WW8Num17z2"/>
    <w:rsid w:val="0057362B"/>
  </w:style>
  <w:style w:type="character" w:customStyle="1" w:styleId="WW8Num17z3">
    <w:name w:val="WW8Num17z3"/>
    <w:rsid w:val="0057362B"/>
  </w:style>
  <w:style w:type="character" w:customStyle="1" w:styleId="WW8Num17z4">
    <w:name w:val="WW8Num17z4"/>
    <w:rsid w:val="0057362B"/>
  </w:style>
  <w:style w:type="character" w:customStyle="1" w:styleId="WW8Num17z5">
    <w:name w:val="WW8Num17z5"/>
    <w:rsid w:val="0057362B"/>
  </w:style>
  <w:style w:type="character" w:customStyle="1" w:styleId="WW8Num17z6">
    <w:name w:val="WW8Num17z6"/>
    <w:rsid w:val="0057362B"/>
  </w:style>
  <w:style w:type="character" w:customStyle="1" w:styleId="WW8Num17z7">
    <w:name w:val="WW8Num17z7"/>
    <w:rsid w:val="0057362B"/>
  </w:style>
  <w:style w:type="character" w:customStyle="1" w:styleId="WW8Num17z8">
    <w:name w:val="WW8Num17z8"/>
    <w:rsid w:val="0057362B"/>
  </w:style>
  <w:style w:type="character" w:customStyle="1" w:styleId="WW8Num18z0">
    <w:name w:val="WW8Num18z0"/>
    <w:rsid w:val="0057362B"/>
    <w:rPr>
      <w:rFonts w:hint="default"/>
    </w:rPr>
  </w:style>
  <w:style w:type="character" w:customStyle="1" w:styleId="WW8Num19z0">
    <w:name w:val="WW8Num19z0"/>
    <w:rsid w:val="0057362B"/>
    <w:rPr>
      <w:strike w:val="0"/>
      <w:dstrike w:val="0"/>
      <w:color w:val="auto"/>
    </w:rPr>
  </w:style>
  <w:style w:type="character" w:customStyle="1" w:styleId="WW8Num19z1">
    <w:name w:val="WW8Num19z1"/>
    <w:rsid w:val="0057362B"/>
  </w:style>
  <w:style w:type="character" w:customStyle="1" w:styleId="WW8Num19z2">
    <w:name w:val="WW8Num19z2"/>
    <w:rsid w:val="0057362B"/>
  </w:style>
  <w:style w:type="character" w:customStyle="1" w:styleId="WW8Num19z3">
    <w:name w:val="WW8Num19z3"/>
    <w:rsid w:val="0057362B"/>
  </w:style>
  <w:style w:type="character" w:customStyle="1" w:styleId="WW8Num19z4">
    <w:name w:val="WW8Num19z4"/>
    <w:rsid w:val="0057362B"/>
  </w:style>
  <w:style w:type="character" w:customStyle="1" w:styleId="WW8Num19z5">
    <w:name w:val="WW8Num19z5"/>
    <w:rsid w:val="0057362B"/>
  </w:style>
  <w:style w:type="character" w:customStyle="1" w:styleId="WW8Num19z6">
    <w:name w:val="WW8Num19z6"/>
    <w:rsid w:val="0057362B"/>
  </w:style>
  <w:style w:type="character" w:customStyle="1" w:styleId="WW8Num19z7">
    <w:name w:val="WW8Num19z7"/>
    <w:rsid w:val="0057362B"/>
  </w:style>
  <w:style w:type="character" w:customStyle="1" w:styleId="WW8Num19z8">
    <w:name w:val="WW8Num19z8"/>
    <w:rsid w:val="0057362B"/>
  </w:style>
  <w:style w:type="character" w:customStyle="1" w:styleId="WW8Num20z0">
    <w:name w:val="WW8Num20z0"/>
    <w:rsid w:val="0057362B"/>
  </w:style>
  <w:style w:type="character" w:customStyle="1" w:styleId="WW8Num20z1">
    <w:name w:val="WW8Num20z1"/>
    <w:rsid w:val="0057362B"/>
  </w:style>
  <w:style w:type="character" w:customStyle="1" w:styleId="WW8Num20z2">
    <w:name w:val="WW8Num20z2"/>
    <w:rsid w:val="0057362B"/>
  </w:style>
  <w:style w:type="character" w:customStyle="1" w:styleId="WW8Num20z3">
    <w:name w:val="WW8Num20z3"/>
    <w:rsid w:val="0057362B"/>
  </w:style>
  <w:style w:type="character" w:customStyle="1" w:styleId="WW8Num20z4">
    <w:name w:val="WW8Num20z4"/>
    <w:rsid w:val="0057362B"/>
  </w:style>
  <w:style w:type="character" w:customStyle="1" w:styleId="WW8Num20z5">
    <w:name w:val="WW8Num20z5"/>
    <w:rsid w:val="0057362B"/>
  </w:style>
  <w:style w:type="character" w:customStyle="1" w:styleId="WW8Num20z6">
    <w:name w:val="WW8Num20z6"/>
    <w:rsid w:val="0057362B"/>
  </w:style>
  <w:style w:type="character" w:customStyle="1" w:styleId="WW8Num20z7">
    <w:name w:val="WW8Num20z7"/>
    <w:rsid w:val="0057362B"/>
  </w:style>
  <w:style w:type="character" w:customStyle="1" w:styleId="WW8Num20z8">
    <w:name w:val="WW8Num20z8"/>
    <w:rsid w:val="0057362B"/>
  </w:style>
  <w:style w:type="character" w:customStyle="1" w:styleId="WW8Num21z0">
    <w:name w:val="WW8Num21z0"/>
    <w:rsid w:val="0057362B"/>
    <w:rPr>
      <w:color w:val="auto"/>
    </w:rPr>
  </w:style>
  <w:style w:type="character" w:customStyle="1" w:styleId="WW8Num21z1">
    <w:name w:val="WW8Num21z1"/>
    <w:rsid w:val="0057362B"/>
  </w:style>
  <w:style w:type="character" w:customStyle="1" w:styleId="WW8Num21z2">
    <w:name w:val="WW8Num21z2"/>
    <w:rsid w:val="0057362B"/>
  </w:style>
  <w:style w:type="character" w:customStyle="1" w:styleId="WW8Num21z3">
    <w:name w:val="WW8Num21z3"/>
    <w:rsid w:val="0057362B"/>
  </w:style>
  <w:style w:type="character" w:customStyle="1" w:styleId="WW8Num21z4">
    <w:name w:val="WW8Num21z4"/>
    <w:rsid w:val="0057362B"/>
  </w:style>
  <w:style w:type="character" w:customStyle="1" w:styleId="WW8Num21z5">
    <w:name w:val="WW8Num21z5"/>
    <w:rsid w:val="0057362B"/>
  </w:style>
  <w:style w:type="character" w:customStyle="1" w:styleId="WW8Num21z6">
    <w:name w:val="WW8Num21z6"/>
    <w:rsid w:val="0057362B"/>
  </w:style>
  <w:style w:type="character" w:customStyle="1" w:styleId="WW8Num21z7">
    <w:name w:val="WW8Num21z7"/>
    <w:rsid w:val="0057362B"/>
  </w:style>
  <w:style w:type="character" w:customStyle="1" w:styleId="WW8Num21z8">
    <w:name w:val="WW8Num21z8"/>
    <w:rsid w:val="0057362B"/>
  </w:style>
  <w:style w:type="character" w:customStyle="1" w:styleId="WW8Num22z0">
    <w:name w:val="WW8Num22z0"/>
    <w:rsid w:val="0057362B"/>
    <w:rPr>
      <w:strike w:val="0"/>
      <w:dstrike w:val="0"/>
      <w:color w:val="auto"/>
    </w:rPr>
  </w:style>
  <w:style w:type="character" w:customStyle="1" w:styleId="WW8Num22z1">
    <w:name w:val="WW8Num22z1"/>
    <w:rsid w:val="0057362B"/>
  </w:style>
  <w:style w:type="character" w:customStyle="1" w:styleId="WW8Num22z2">
    <w:name w:val="WW8Num22z2"/>
    <w:rsid w:val="0057362B"/>
  </w:style>
  <w:style w:type="character" w:customStyle="1" w:styleId="WW8Num22z3">
    <w:name w:val="WW8Num22z3"/>
    <w:rsid w:val="0057362B"/>
  </w:style>
  <w:style w:type="character" w:customStyle="1" w:styleId="WW8Num22z4">
    <w:name w:val="WW8Num22z4"/>
    <w:rsid w:val="0057362B"/>
  </w:style>
  <w:style w:type="character" w:customStyle="1" w:styleId="WW8Num22z5">
    <w:name w:val="WW8Num22z5"/>
    <w:rsid w:val="0057362B"/>
  </w:style>
  <w:style w:type="character" w:customStyle="1" w:styleId="WW8Num22z6">
    <w:name w:val="WW8Num22z6"/>
    <w:rsid w:val="0057362B"/>
  </w:style>
  <w:style w:type="character" w:customStyle="1" w:styleId="WW8Num22z7">
    <w:name w:val="WW8Num22z7"/>
    <w:rsid w:val="0057362B"/>
  </w:style>
  <w:style w:type="character" w:customStyle="1" w:styleId="WW8Num22z8">
    <w:name w:val="WW8Num22z8"/>
    <w:rsid w:val="0057362B"/>
  </w:style>
  <w:style w:type="character" w:customStyle="1" w:styleId="WW8Num23z0">
    <w:name w:val="WW8Num23z0"/>
    <w:rsid w:val="0057362B"/>
  </w:style>
  <w:style w:type="character" w:customStyle="1" w:styleId="WW8Num23z1">
    <w:name w:val="WW8Num23z1"/>
    <w:rsid w:val="0057362B"/>
    <w:rPr>
      <w:b/>
    </w:rPr>
  </w:style>
  <w:style w:type="character" w:customStyle="1" w:styleId="WW8Num23z2">
    <w:name w:val="WW8Num23z2"/>
    <w:rsid w:val="0057362B"/>
  </w:style>
  <w:style w:type="character" w:customStyle="1" w:styleId="WW8Num23z3">
    <w:name w:val="WW8Num23z3"/>
    <w:rsid w:val="0057362B"/>
  </w:style>
  <w:style w:type="character" w:customStyle="1" w:styleId="WW8Num23z4">
    <w:name w:val="WW8Num23z4"/>
    <w:rsid w:val="0057362B"/>
  </w:style>
  <w:style w:type="character" w:customStyle="1" w:styleId="WW8Num23z5">
    <w:name w:val="WW8Num23z5"/>
    <w:rsid w:val="0057362B"/>
  </w:style>
  <w:style w:type="character" w:customStyle="1" w:styleId="WW8Num23z6">
    <w:name w:val="WW8Num23z6"/>
    <w:rsid w:val="0057362B"/>
  </w:style>
  <w:style w:type="character" w:customStyle="1" w:styleId="WW8Num23z7">
    <w:name w:val="WW8Num23z7"/>
    <w:rsid w:val="0057362B"/>
  </w:style>
  <w:style w:type="character" w:customStyle="1" w:styleId="WW8Num23z8">
    <w:name w:val="WW8Num23z8"/>
    <w:rsid w:val="0057362B"/>
  </w:style>
  <w:style w:type="character" w:customStyle="1" w:styleId="Fontepargpadro3">
    <w:name w:val="Fonte parág. padrão3"/>
    <w:rsid w:val="0057362B"/>
  </w:style>
  <w:style w:type="character" w:customStyle="1" w:styleId="CorpodetextoChar">
    <w:name w:val="Corpo de texto Char"/>
    <w:rsid w:val="0057362B"/>
    <w:rPr>
      <w:rFonts w:ascii="Arial" w:hAnsi="Arial" w:cs="Arial"/>
      <w:sz w:val="22"/>
    </w:rPr>
  </w:style>
  <w:style w:type="character" w:customStyle="1" w:styleId="Corpodetexto2Char">
    <w:name w:val="Corpo de texto 2 Char"/>
    <w:uiPriority w:val="99"/>
    <w:rsid w:val="0057362B"/>
    <w:rPr>
      <w:rFonts w:ascii="Arial" w:hAnsi="Arial" w:cs="Arial"/>
      <w:sz w:val="24"/>
      <w:szCs w:val="24"/>
    </w:rPr>
  </w:style>
  <w:style w:type="character" w:customStyle="1" w:styleId="Recuodecorpodetexto3Char">
    <w:name w:val="Recuo de corpo de texto 3 Char"/>
    <w:rsid w:val="0057362B"/>
    <w:rPr>
      <w:sz w:val="16"/>
      <w:szCs w:val="16"/>
    </w:rPr>
  </w:style>
  <w:style w:type="character" w:customStyle="1" w:styleId="Absatz-Standardschriftart">
    <w:name w:val="Absatz-Standardschriftart"/>
    <w:rsid w:val="0057362B"/>
  </w:style>
  <w:style w:type="character" w:customStyle="1" w:styleId="WW-Absatz-Standardschriftart">
    <w:name w:val="WW-Absatz-Standardschriftart"/>
    <w:rsid w:val="0057362B"/>
  </w:style>
  <w:style w:type="character" w:customStyle="1" w:styleId="Fontepargpadro2">
    <w:name w:val="Fonte parág. padrão2"/>
    <w:rsid w:val="0057362B"/>
  </w:style>
  <w:style w:type="character" w:customStyle="1" w:styleId="Fontepargpadro1">
    <w:name w:val="Fonte parág. padrão1"/>
    <w:rsid w:val="0057362B"/>
  </w:style>
  <w:style w:type="character" w:styleId="Hyperlink">
    <w:name w:val="Hyperlink"/>
    <w:uiPriority w:val="99"/>
    <w:rsid w:val="0057362B"/>
    <w:rPr>
      <w:color w:val="0000FF"/>
      <w:u w:val="single"/>
    </w:rPr>
  </w:style>
  <w:style w:type="character" w:customStyle="1" w:styleId="TtuloChar">
    <w:name w:val="Título Char"/>
    <w:rsid w:val="0057362B"/>
    <w:rPr>
      <w:rFonts w:ascii="Cambria" w:hAnsi="Cambria" w:cs="Cambria"/>
      <w:color w:val="17365D"/>
      <w:spacing w:val="5"/>
      <w:kern w:val="1"/>
      <w:sz w:val="52"/>
      <w:szCs w:val="52"/>
    </w:rPr>
  </w:style>
  <w:style w:type="character" w:customStyle="1" w:styleId="RecuodecorpodetextoChar">
    <w:name w:val="Recuo de corpo de texto Char"/>
    <w:rsid w:val="0057362B"/>
    <w:rPr>
      <w:rFonts w:ascii="Arial" w:hAnsi="Arial" w:cs="Arial"/>
      <w:sz w:val="24"/>
    </w:rPr>
  </w:style>
  <w:style w:type="character" w:customStyle="1" w:styleId="Corpodetexto3Char">
    <w:name w:val="Corpo de texto 3 Char"/>
    <w:rsid w:val="0057362B"/>
    <w:rPr>
      <w:sz w:val="16"/>
      <w:szCs w:val="16"/>
    </w:rPr>
  </w:style>
  <w:style w:type="character" w:customStyle="1" w:styleId="Recuodecorpodetexto2Char">
    <w:name w:val="Recuo de corpo de texto 2 Char"/>
    <w:rsid w:val="0057362B"/>
    <w:rPr>
      <w:sz w:val="24"/>
      <w:szCs w:val="24"/>
    </w:rPr>
  </w:style>
  <w:style w:type="character" w:styleId="nfase">
    <w:name w:val="Emphasis"/>
    <w:qFormat/>
    <w:rsid w:val="0057362B"/>
    <w:rPr>
      <w:i/>
      <w:iCs/>
    </w:rPr>
  </w:style>
  <w:style w:type="character" w:styleId="HiperlinkVisitado">
    <w:name w:val="FollowedHyperlink"/>
    <w:rsid w:val="0057362B"/>
    <w:rPr>
      <w:color w:val="954F72"/>
      <w:u w:val="single"/>
    </w:rPr>
  </w:style>
  <w:style w:type="paragraph" w:customStyle="1" w:styleId="Ttulo10">
    <w:name w:val="Título1"/>
    <w:basedOn w:val="Normal"/>
    <w:next w:val="Normal"/>
    <w:rsid w:val="0057362B"/>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rsid w:val="0057362B"/>
    <w:pPr>
      <w:suppressAutoHyphens/>
      <w:ind w:left="708"/>
    </w:pPr>
    <w:rPr>
      <w:rFonts w:ascii="Arial" w:hAnsi="Arial" w:cs="Arial"/>
      <w:color w:val="auto"/>
      <w:szCs w:val="20"/>
      <w:lang w:eastAsia="zh-CN"/>
    </w:rPr>
  </w:style>
  <w:style w:type="paragraph" w:customStyle="1" w:styleId="Corpodetexto22">
    <w:name w:val="Corpo de texto 22"/>
    <w:basedOn w:val="Normal"/>
    <w:rsid w:val="0057362B"/>
    <w:pPr>
      <w:suppressAutoHyphens/>
      <w:spacing w:line="360" w:lineRule="auto"/>
      <w:jc w:val="both"/>
    </w:pPr>
    <w:rPr>
      <w:rFonts w:ascii="Arial" w:hAnsi="Arial"/>
      <w:color w:val="auto"/>
      <w:lang w:eastAsia="zh-CN"/>
    </w:rPr>
  </w:style>
  <w:style w:type="paragraph" w:customStyle="1" w:styleId="Resumo">
    <w:name w:val="Resumo"/>
    <w:basedOn w:val="Normal"/>
    <w:rsid w:val="0057362B"/>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57362B"/>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57362B"/>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57362B"/>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rsid w:val="0057362B"/>
    <w:pPr>
      <w:suppressAutoHyphens/>
    </w:pPr>
    <w:rPr>
      <w:sz w:val="24"/>
      <w:lang w:eastAsia="zh-CN"/>
    </w:rPr>
  </w:style>
  <w:style w:type="paragraph" w:customStyle="1" w:styleId="Titulo1Boletim">
    <w:name w:val="Titulo1_Boletim"/>
    <w:basedOn w:val="Ttulo1"/>
    <w:rsid w:val="0057362B"/>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57362B"/>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57362B"/>
    <w:pPr>
      <w:shd w:val="clear" w:color="auto" w:fill="auto"/>
      <w:jc w:val="both"/>
    </w:pPr>
    <w:rPr>
      <w:rFonts w:ascii="Arial" w:hAnsi="Arial" w:cs="Arial"/>
      <w:b w:val="0"/>
      <w:bCs/>
      <w:iCs/>
      <w:caps w:val="0"/>
      <w:sz w:val="24"/>
      <w:szCs w:val="24"/>
    </w:rPr>
  </w:style>
  <w:style w:type="paragraph" w:customStyle="1" w:styleId="CAIXINHA">
    <w:name w:val="CAIXINHA"/>
    <w:basedOn w:val="Normal"/>
    <w:rsid w:val="0057362B"/>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57362B"/>
    <w:pPr>
      <w:suppressAutoHyphens/>
      <w:spacing w:after="120"/>
      <w:ind w:left="283"/>
    </w:pPr>
    <w:rPr>
      <w:color w:val="auto"/>
      <w:sz w:val="16"/>
      <w:szCs w:val="16"/>
      <w:lang w:eastAsia="zh-CN"/>
    </w:rPr>
  </w:style>
  <w:style w:type="paragraph" w:customStyle="1" w:styleId="A010178">
    <w:name w:val="_A010178"/>
    <w:rsid w:val="0057362B"/>
    <w:pPr>
      <w:suppressAutoHyphens/>
      <w:jc w:val="both"/>
    </w:pPr>
    <w:rPr>
      <w:rFonts w:eastAsia="Arial"/>
      <w:color w:val="000000"/>
      <w:sz w:val="24"/>
      <w:lang w:eastAsia="zh-CN"/>
    </w:rPr>
  </w:style>
  <w:style w:type="paragraph" w:customStyle="1" w:styleId="Recuonormal1">
    <w:name w:val="Recuo normal1"/>
    <w:basedOn w:val="Normal"/>
    <w:rsid w:val="0057362B"/>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57362B"/>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57362B"/>
    <w:pPr>
      <w:suppressAutoHyphens/>
      <w:spacing w:after="0" w:line="240" w:lineRule="auto"/>
      <w:jc w:val="center"/>
    </w:pPr>
    <w:rPr>
      <w:rFonts w:ascii="Arial" w:hAnsi="Arial"/>
      <w:color w:val="auto"/>
      <w:sz w:val="16"/>
      <w:szCs w:val="20"/>
      <w:lang w:eastAsia="zh-CN"/>
    </w:rPr>
  </w:style>
  <w:style w:type="paragraph" w:customStyle="1" w:styleId="WW-Padro">
    <w:name w:val="WW-Padrão"/>
    <w:link w:val="WW-PadroChar"/>
    <w:rsid w:val="0057362B"/>
    <w:pPr>
      <w:suppressAutoHyphens/>
    </w:pPr>
    <w:rPr>
      <w:rFonts w:eastAsia="Arial"/>
      <w:kern w:val="1"/>
      <w:sz w:val="24"/>
      <w:lang w:val="en-US" w:eastAsia="zh-CN"/>
    </w:rPr>
  </w:style>
  <w:style w:type="paragraph" w:customStyle="1" w:styleId="Default">
    <w:name w:val="Default"/>
    <w:rsid w:val="0057362B"/>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57362B"/>
    <w:pPr>
      <w:suppressAutoHyphens/>
    </w:pPr>
    <w:rPr>
      <w:color w:val="auto"/>
      <w:szCs w:val="20"/>
      <w:lang w:val="en-US" w:eastAsia="zh-CN"/>
    </w:rPr>
  </w:style>
  <w:style w:type="paragraph" w:styleId="Recuodecorpodetexto">
    <w:name w:val="Body Text Indent"/>
    <w:basedOn w:val="Normal"/>
    <w:link w:val="RecuodecorpodetextoChar1"/>
    <w:rsid w:val="0057362B"/>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57362B"/>
    <w:rPr>
      <w:rFonts w:ascii="Arial" w:hAnsi="Arial" w:cs="Arial"/>
      <w:sz w:val="24"/>
      <w:lang w:eastAsia="zh-CN"/>
    </w:rPr>
  </w:style>
  <w:style w:type="paragraph" w:customStyle="1" w:styleId="Recuodocorpodetexto">
    <w:name w:val="Recuo do corpo de texto"/>
    <w:basedOn w:val="Padro"/>
    <w:rsid w:val="0057362B"/>
    <w:pPr>
      <w:ind w:left="709" w:firstLine="1"/>
    </w:pPr>
  </w:style>
  <w:style w:type="paragraph" w:customStyle="1" w:styleId="Preformatted">
    <w:name w:val="Preformatted"/>
    <w:basedOn w:val="Normal"/>
    <w:rsid w:val="0057362B"/>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57362B"/>
    <w:pPr>
      <w:spacing w:before="120" w:after="120"/>
    </w:pPr>
    <w:rPr>
      <w:b/>
      <w:caps/>
    </w:rPr>
  </w:style>
  <w:style w:type="paragraph" w:customStyle="1" w:styleId="Recuodecorpodetexto21">
    <w:name w:val="Recuo de corpo de texto 21"/>
    <w:basedOn w:val="Normal"/>
    <w:rsid w:val="0057362B"/>
    <w:pPr>
      <w:suppressAutoHyphens/>
      <w:spacing w:after="120" w:line="480" w:lineRule="auto"/>
      <w:ind w:left="283"/>
    </w:pPr>
    <w:rPr>
      <w:color w:val="auto"/>
      <w:lang w:eastAsia="zh-CN"/>
    </w:rPr>
  </w:style>
  <w:style w:type="paragraph" w:styleId="SemEspaamento">
    <w:name w:val="No Spacing"/>
    <w:qFormat/>
    <w:rsid w:val="0057362B"/>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57362B"/>
    <w:pPr>
      <w:suppressAutoHyphens/>
      <w:spacing w:after="120"/>
      <w:ind w:left="283"/>
    </w:pPr>
    <w:rPr>
      <w:color w:val="auto"/>
      <w:sz w:val="16"/>
      <w:szCs w:val="16"/>
      <w:lang w:eastAsia="zh-CN"/>
    </w:rPr>
  </w:style>
  <w:style w:type="paragraph" w:customStyle="1" w:styleId="Contedodatabela">
    <w:name w:val="Conteúdo da tabela"/>
    <w:basedOn w:val="Normal"/>
    <w:rsid w:val="0057362B"/>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57362B"/>
    <w:pPr>
      <w:jc w:val="center"/>
    </w:pPr>
    <w:rPr>
      <w:b/>
      <w:bCs/>
    </w:rPr>
  </w:style>
  <w:style w:type="character" w:customStyle="1" w:styleId="WW8NumSt4z0">
    <w:name w:val="WW8NumSt4z0"/>
    <w:rsid w:val="0057362B"/>
    <w:rPr>
      <w:rFonts w:ascii="Times New Roman" w:hAnsi="Times New Roman" w:cs="Times New Roman" w:hint="default"/>
      <w:b w:val="0"/>
      <w:i w:val="0"/>
      <w:sz w:val="24"/>
      <w:u w:val="none"/>
    </w:rPr>
  </w:style>
  <w:style w:type="character" w:customStyle="1" w:styleId="TextodecomentrioChar">
    <w:name w:val="Texto de comentário Char"/>
    <w:rsid w:val="0057362B"/>
    <w:rPr>
      <w:rFonts w:ascii="Arial" w:hAnsi="Arial" w:cs="Times New Roman"/>
    </w:rPr>
  </w:style>
  <w:style w:type="paragraph" w:customStyle="1" w:styleId="Texto">
    <w:name w:val="Texto"/>
    <w:basedOn w:val="Normal"/>
    <w:rsid w:val="0057362B"/>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57362B"/>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57362B"/>
    <w:pPr>
      <w:widowControl/>
      <w:spacing w:after="240"/>
      <w:ind w:firstLine="0"/>
      <w:jc w:val="left"/>
    </w:pPr>
    <w:rPr>
      <w:rFonts w:ascii="Tahoma" w:hAnsi="Tahoma" w:cs="Tahoma"/>
      <w:bCs/>
      <w:iCs/>
      <w:sz w:val="20"/>
      <w:lang w:val="en-US"/>
    </w:rPr>
  </w:style>
  <w:style w:type="paragraph" w:customStyle="1" w:styleId="Tabela">
    <w:name w:val="Tabela"/>
    <w:basedOn w:val="Normal"/>
    <w:rsid w:val="0057362B"/>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57362B"/>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57362B"/>
    <w:pPr>
      <w:suppressAutoHyphens/>
    </w:pPr>
    <w:rPr>
      <w:rFonts w:ascii="Arial" w:hAnsi="Arial" w:cs="Arial"/>
      <w:color w:val="auto"/>
      <w:sz w:val="20"/>
      <w:szCs w:val="20"/>
      <w:lang w:eastAsia="zh-CN"/>
    </w:rPr>
  </w:style>
  <w:style w:type="paragraph" w:customStyle="1" w:styleId="PADRAO">
    <w:name w:val="PADRAO"/>
    <w:rsid w:val="0057362B"/>
    <w:pPr>
      <w:suppressAutoHyphens/>
      <w:ind w:right="2160"/>
    </w:pPr>
    <w:rPr>
      <w:color w:val="000000"/>
      <w:sz w:val="24"/>
      <w:lang w:eastAsia="zh-CN"/>
    </w:rPr>
  </w:style>
  <w:style w:type="paragraph" w:customStyle="1" w:styleId="padro0">
    <w:name w:val="padro"/>
    <w:basedOn w:val="Normal"/>
    <w:rsid w:val="0057362B"/>
    <w:pPr>
      <w:suppressAutoHyphens/>
      <w:snapToGrid w:val="0"/>
    </w:pPr>
    <w:rPr>
      <w:color w:val="auto"/>
      <w:lang w:eastAsia="zh-CN"/>
    </w:rPr>
  </w:style>
  <w:style w:type="paragraph" w:customStyle="1" w:styleId="Contedodoquadro">
    <w:name w:val="Conteúdo do quadro"/>
    <w:basedOn w:val="Normal"/>
    <w:rsid w:val="0057362B"/>
    <w:pPr>
      <w:suppressAutoHyphens/>
    </w:pPr>
    <w:rPr>
      <w:color w:val="auto"/>
      <w:lang w:eastAsia="zh-CN"/>
    </w:rPr>
  </w:style>
  <w:style w:type="character" w:customStyle="1" w:styleId="WW-Absatz-Standardschriftart1">
    <w:name w:val="WW-Absatz-Standardschriftart1"/>
    <w:rsid w:val="0057362B"/>
  </w:style>
  <w:style w:type="character" w:customStyle="1" w:styleId="WW-Absatz-Standardschriftart11">
    <w:name w:val="WW-Absatz-Standardschriftart11"/>
    <w:rsid w:val="0057362B"/>
  </w:style>
  <w:style w:type="character" w:customStyle="1" w:styleId="WW-Absatz-Standardschriftart111">
    <w:name w:val="WW-Absatz-Standardschriftart111"/>
    <w:rsid w:val="0057362B"/>
  </w:style>
  <w:style w:type="character" w:customStyle="1" w:styleId="WW-Absatz-Standardschriftart1111">
    <w:name w:val="WW-Absatz-Standardschriftart1111"/>
    <w:rsid w:val="0057362B"/>
  </w:style>
  <w:style w:type="character" w:customStyle="1" w:styleId="WW-Absatz-Standardschriftart11111">
    <w:name w:val="WW-Absatz-Standardschriftart11111"/>
    <w:rsid w:val="0057362B"/>
  </w:style>
  <w:style w:type="character" w:customStyle="1" w:styleId="WW-Absatz-Standardschriftart111111">
    <w:name w:val="WW-Absatz-Standardschriftart111111"/>
    <w:rsid w:val="0057362B"/>
  </w:style>
  <w:style w:type="character" w:customStyle="1" w:styleId="Fontepargpadro8">
    <w:name w:val="Fonte parág. padrão8"/>
    <w:rsid w:val="0057362B"/>
  </w:style>
  <w:style w:type="character" w:customStyle="1" w:styleId="WW-Absatz-Standardschriftart1111111">
    <w:name w:val="WW-Absatz-Standardschriftart1111111"/>
    <w:rsid w:val="0057362B"/>
  </w:style>
  <w:style w:type="character" w:customStyle="1" w:styleId="WW-Absatz-Standardschriftart11111111">
    <w:name w:val="WW-Absatz-Standardschriftart11111111"/>
    <w:rsid w:val="0057362B"/>
  </w:style>
  <w:style w:type="character" w:customStyle="1" w:styleId="WW-Absatz-Standardschriftart111111111">
    <w:name w:val="WW-Absatz-Standardschriftart111111111"/>
    <w:rsid w:val="0057362B"/>
  </w:style>
  <w:style w:type="character" w:customStyle="1" w:styleId="WW-Absatz-Standardschriftart1111111111">
    <w:name w:val="WW-Absatz-Standardschriftart1111111111"/>
    <w:rsid w:val="0057362B"/>
  </w:style>
  <w:style w:type="character" w:customStyle="1" w:styleId="WW-Absatz-Standardschriftart11111111111">
    <w:name w:val="WW-Absatz-Standardschriftart11111111111"/>
    <w:rsid w:val="0057362B"/>
  </w:style>
  <w:style w:type="character" w:customStyle="1" w:styleId="WW-Absatz-Standardschriftart111111111111">
    <w:name w:val="WW-Absatz-Standardschriftart111111111111"/>
    <w:rsid w:val="0057362B"/>
  </w:style>
  <w:style w:type="character" w:customStyle="1" w:styleId="WW-Absatz-Standardschriftart1111111111111">
    <w:name w:val="WW-Absatz-Standardschriftart1111111111111"/>
    <w:rsid w:val="0057362B"/>
  </w:style>
  <w:style w:type="character" w:customStyle="1" w:styleId="WW-Absatz-Standardschriftart11111111111111">
    <w:name w:val="WW-Absatz-Standardschriftart11111111111111"/>
    <w:rsid w:val="0057362B"/>
  </w:style>
  <w:style w:type="character" w:customStyle="1" w:styleId="WW-Absatz-Standardschriftart111111111111111">
    <w:name w:val="WW-Absatz-Standardschriftart111111111111111"/>
    <w:rsid w:val="0057362B"/>
  </w:style>
  <w:style w:type="character" w:customStyle="1" w:styleId="WW-Absatz-Standardschriftart1111111111111111">
    <w:name w:val="WW-Absatz-Standardschriftart1111111111111111"/>
    <w:rsid w:val="0057362B"/>
  </w:style>
  <w:style w:type="character" w:customStyle="1" w:styleId="Fontepargpadro7">
    <w:name w:val="Fonte parág. padrão7"/>
    <w:rsid w:val="0057362B"/>
  </w:style>
  <w:style w:type="character" w:customStyle="1" w:styleId="WW-Absatz-Standardschriftart11111111111111111">
    <w:name w:val="WW-Absatz-Standardschriftart11111111111111111"/>
    <w:rsid w:val="0057362B"/>
  </w:style>
  <w:style w:type="character" w:customStyle="1" w:styleId="WW-Absatz-Standardschriftart111111111111111111">
    <w:name w:val="WW-Absatz-Standardschriftart111111111111111111"/>
    <w:rsid w:val="0057362B"/>
  </w:style>
  <w:style w:type="character" w:customStyle="1" w:styleId="WW-Absatz-Standardschriftart1111111111111111111">
    <w:name w:val="WW-Absatz-Standardschriftart1111111111111111111"/>
    <w:rsid w:val="0057362B"/>
  </w:style>
  <w:style w:type="character" w:customStyle="1" w:styleId="WW-Absatz-Standardschriftart11111111111111111111">
    <w:name w:val="WW-Absatz-Standardschriftart11111111111111111111"/>
    <w:rsid w:val="0057362B"/>
  </w:style>
  <w:style w:type="character" w:customStyle="1" w:styleId="WW-Absatz-Standardschriftart111111111111111111111">
    <w:name w:val="WW-Absatz-Standardschriftart111111111111111111111"/>
    <w:rsid w:val="0057362B"/>
  </w:style>
  <w:style w:type="character" w:customStyle="1" w:styleId="WW-Absatz-Standardschriftart1111111111111111111111">
    <w:name w:val="WW-Absatz-Standardschriftart1111111111111111111111"/>
    <w:rsid w:val="0057362B"/>
  </w:style>
  <w:style w:type="character" w:customStyle="1" w:styleId="WW-Absatz-Standardschriftart11111111111111111111111">
    <w:name w:val="WW-Absatz-Standardschriftart11111111111111111111111"/>
    <w:rsid w:val="0057362B"/>
  </w:style>
  <w:style w:type="character" w:customStyle="1" w:styleId="WW-Absatz-Standardschriftart111111111111111111111111">
    <w:name w:val="WW-Absatz-Standardschriftart111111111111111111111111"/>
    <w:rsid w:val="0057362B"/>
  </w:style>
  <w:style w:type="character" w:customStyle="1" w:styleId="WW-Absatz-Standardschriftart1111111111111111111111111">
    <w:name w:val="WW-Absatz-Standardschriftart1111111111111111111111111"/>
    <w:rsid w:val="0057362B"/>
  </w:style>
  <w:style w:type="character" w:customStyle="1" w:styleId="WW-Absatz-Standardschriftart11111111111111111111111111">
    <w:name w:val="WW-Absatz-Standardschriftart11111111111111111111111111"/>
    <w:rsid w:val="0057362B"/>
  </w:style>
  <w:style w:type="character" w:customStyle="1" w:styleId="WW-Absatz-Standardschriftart111111111111111111111111111">
    <w:name w:val="WW-Absatz-Standardschriftart111111111111111111111111111"/>
    <w:rsid w:val="0057362B"/>
  </w:style>
  <w:style w:type="character" w:customStyle="1" w:styleId="WW-Absatz-Standardschriftart1111111111111111111111111111">
    <w:name w:val="WW-Absatz-Standardschriftart1111111111111111111111111111"/>
    <w:rsid w:val="0057362B"/>
  </w:style>
  <w:style w:type="character" w:customStyle="1" w:styleId="WW-Absatz-Standardschriftart11111111111111111111111111111">
    <w:name w:val="WW-Absatz-Standardschriftart11111111111111111111111111111"/>
    <w:rsid w:val="0057362B"/>
  </w:style>
  <w:style w:type="character" w:customStyle="1" w:styleId="WW-Absatz-Standardschriftart111111111111111111111111111111">
    <w:name w:val="WW-Absatz-Standardschriftart111111111111111111111111111111"/>
    <w:rsid w:val="0057362B"/>
  </w:style>
  <w:style w:type="character" w:customStyle="1" w:styleId="WW-Absatz-Standardschriftart1111111111111111111111111111111">
    <w:name w:val="WW-Absatz-Standardschriftart1111111111111111111111111111111"/>
    <w:rsid w:val="0057362B"/>
  </w:style>
  <w:style w:type="character" w:customStyle="1" w:styleId="WW-Absatz-Standardschriftart11111111111111111111111111111111">
    <w:name w:val="WW-Absatz-Standardschriftart11111111111111111111111111111111"/>
    <w:rsid w:val="0057362B"/>
  </w:style>
  <w:style w:type="character" w:customStyle="1" w:styleId="WW-Absatz-Standardschriftart111111111111111111111111111111111">
    <w:name w:val="WW-Absatz-Standardschriftart111111111111111111111111111111111"/>
    <w:rsid w:val="0057362B"/>
  </w:style>
  <w:style w:type="character" w:customStyle="1" w:styleId="WW-Absatz-Standardschriftart1111111111111111111111111111111111">
    <w:name w:val="WW-Absatz-Standardschriftart1111111111111111111111111111111111"/>
    <w:rsid w:val="0057362B"/>
  </w:style>
  <w:style w:type="character" w:customStyle="1" w:styleId="WW-Absatz-Standardschriftart11111111111111111111111111111111111">
    <w:name w:val="WW-Absatz-Standardschriftart11111111111111111111111111111111111"/>
    <w:rsid w:val="0057362B"/>
  </w:style>
  <w:style w:type="character" w:customStyle="1" w:styleId="WW-Absatz-Standardschriftart111111111111111111111111111111111111">
    <w:name w:val="WW-Absatz-Standardschriftart111111111111111111111111111111111111"/>
    <w:rsid w:val="0057362B"/>
  </w:style>
  <w:style w:type="character" w:customStyle="1" w:styleId="WW-Absatz-Standardschriftart1111111111111111111111111111111111111">
    <w:name w:val="WW-Absatz-Standardschriftart1111111111111111111111111111111111111"/>
    <w:rsid w:val="0057362B"/>
  </w:style>
  <w:style w:type="character" w:customStyle="1" w:styleId="WW-Absatz-Standardschriftart11111111111111111111111111111111111111">
    <w:name w:val="WW-Absatz-Standardschriftart11111111111111111111111111111111111111"/>
    <w:rsid w:val="0057362B"/>
  </w:style>
  <w:style w:type="character" w:customStyle="1" w:styleId="WW-Absatz-Standardschriftart111111111111111111111111111111111111111">
    <w:name w:val="WW-Absatz-Standardschriftart111111111111111111111111111111111111111"/>
    <w:rsid w:val="0057362B"/>
  </w:style>
  <w:style w:type="character" w:customStyle="1" w:styleId="WW-Absatz-Standardschriftart1111111111111111111111111111111111111111">
    <w:name w:val="WW-Absatz-Standardschriftart1111111111111111111111111111111111111111"/>
    <w:rsid w:val="0057362B"/>
  </w:style>
  <w:style w:type="character" w:customStyle="1" w:styleId="WW-Absatz-Standardschriftart11111111111111111111111111111111111111111">
    <w:name w:val="WW-Absatz-Standardschriftart11111111111111111111111111111111111111111"/>
    <w:rsid w:val="0057362B"/>
  </w:style>
  <w:style w:type="character" w:customStyle="1" w:styleId="WW-Absatz-Standardschriftart111111111111111111111111111111111111111111">
    <w:name w:val="WW-Absatz-Standardschriftart111111111111111111111111111111111111111111"/>
    <w:rsid w:val="0057362B"/>
  </w:style>
  <w:style w:type="character" w:customStyle="1" w:styleId="WW-Absatz-Standardschriftart1111111111111111111111111111111111111111111">
    <w:name w:val="WW-Absatz-Standardschriftart1111111111111111111111111111111111111111111"/>
    <w:rsid w:val="0057362B"/>
  </w:style>
  <w:style w:type="character" w:customStyle="1" w:styleId="WW-Absatz-Standardschriftart11111111111111111111111111111111111111111111">
    <w:name w:val="WW-Absatz-Standardschriftart11111111111111111111111111111111111111111111"/>
    <w:rsid w:val="0057362B"/>
  </w:style>
  <w:style w:type="character" w:customStyle="1" w:styleId="WW-Absatz-Standardschriftart111111111111111111111111111111111111111111111">
    <w:name w:val="WW-Absatz-Standardschriftart111111111111111111111111111111111111111111111"/>
    <w:rsid w:val="0057362B"/>
  </w:style>
  <w:style w:type="character" w:customStyle="1" w:styleId="WW-Absatz-Standardschriftart1111111111111111111111111111111111111111111111">
    <w:name w:val="WW-Absatz-Standardschriftart1111111111111111111111111111111111111111111111"/>
    <w:rsid w:val="0057362B"/>
  </w:style>
  <w:style w:type="character" w:customStyle="1" w:styleId="WW-Absatz-Standardschriftart11111111111111111111111111111111111111111111111">
    <w:name w:val="WW-Absatz-Standardschriftart11111111111111111111111111111111111111111111111"/>
    <w:rsid w:val="0057362B"/>
  </w:style>
  <w:style w:type="character" w:customStyle="1" w:styleId="WW-Absatz-Standardschriftart111111111111111111111111111111111111111111111111">
    <w:name w:val="WW-Absatz-Standardschriftart111111111111111111111111111111111111111111111111"/>
    <w:rsid w:val="0057362B"/>
  </w:style>
  <w:style w:type="character" w:customStyle="1" w:styleId="WW-Absatz-Standardschriftart1111111111111111111111111111111111111111111111111">
    <w:name w:val="WW-Absatz-Standardschriftart1111111111111111111111111111111111111111111111111"/>
    <w:rsid w:val="0057362B"/>
  </w:style>
  <w:style w:type="character" w:customStyle="1" w:styleId="Fontepargpadro6">
    <w:name w:val="Fonte parág. padrão6"/>
    <w:rsid w:val="0057362B"/>
  </w:style>
  <w:style w:type="character" w:customStyle="1" w:styleId="WW-Absatz-Standardschriftart11111111111111111111111111111111111111111111111111">
    <w:name w:val="WW-Absatz-Standardschriftart11111111111111111111111111111111111111111111111111"/>
    <w:rsid w:val="0057362B"/>
  </w:style>
  <w:style w:type="character" w:customStyle="1" w:styleId="Fontepargpadro5">
    <w:name w:val="Fonte parág. padrão5"/>
    <w:rsid w:val="0057362B"/>
  </w:style>
  <w:style w:type="character" w:customStyle="1" w:styleId="WW-Absatz-Standardschriftart111111111111111111111111111111111111111111111111111">
    <w:name w:val="WW-Absatz-Standardschriftart111111111111111111111111111111111111111111111111111"/>
    <w:rsid w:val="0057362B"/>
  </w:style>
  <w:style w:type="character" w:customStyle="1" w:styleId="WW-Absatz-Standardschriftart1111111111111111111111111111111111111111111111111111">
    <w:name w:val="WW-Absatz-Standardschriftart1111111111111111111111111111111111111111111111111111"/>
    <w:rsid w:val="0057362B"/>
  </w:style>
  <w:style w:type="character" w:customStyle="1" w:styleId="Fontepargpadro4">
    <w:name w:val="Fonte parág. padrão4"/>
    <w:rsid w:val="0057362B"/>
  </w:style>
  <w:style w:type="character" w:customStyle="1" w:styleId="WW-Absatz-Standardschriftart11111111111111111111111111111111111111111111111111111">
    <w:name w:val="WW-Absatz-Standardschriftart11111111111111111111111111111111111111111111111111111"/>
    <w:rsid w:val="0057362B"/>
  </w:style>
  <w:style w:type="character" w:customStyle="1" w:styleId="WW-Absatz-Standardschriftart111111111111111111111111111111111111111111111111111111">
    <w:name w:val="WW-Absatz-Standardschriftart111111111111111111111111111111111111111111111111111111"/>
    <w:rsid w:val="0057362B"/>
  </w:style>
  <w:style w:type="character" w:customStyle="1" w:styleId="WW-Absatz-Standardschriftart1111111111111111111111111111111111111111111111111111111">
    <w:name w:val="WW-Absatz-Standardschriftart1111111111111111111111111111111111111111111111111111111"/>
    <w:rsid w:val="0057362B"/>
  </w:style>
  <w:style w:type="character" w:customStyle="1" w:styleId="WW-Absatz-Standardschriftart11111111111111111111111111111111111111111111111111111111">
    <w:name w:val="WW-Absatz-Standardschriftart11111111111111111111111111111111111111111111111111111111"/>
    <w:rsid w:val="0057362B"/>
  </w:style>
  <w:style w:type="character" w:customStyle="1" w:styleId="WW-Absatz-Standardschriftart111111111111111111111111111111111111111111111111111111111">
    <w:name w:val="WW-Absatz-Standardschriftart111111111111111111111111111111111111111111111111111111111"/>
    <w:rsid w:val="0057362B"/>
  </w:style>
  <w:style w:type="character" w:customStyle="1" w:styleId="WW-Absatz-Standardschriftart1111111111111111111111111111111111111111111111111111111111">
    <w:name w:val="WW-Absatz-Standardschriftart1111111111111111111111111111111111111111111111111111111111"/>
    <w:rsid w:val="0057362B"/>
  </w:style>
  <w:style w:type="character" w:customStyle="1" w:styleId="WW-Absatz-Standardschriftart11111111111111111111111111111111111111111111111111111111111">
    <w:name w:val="WW-Absatz-Standardschriftart11111111111111111111111111111111111111111111111111111111111"/>
    <w:rsid w:val="0057362B"/>
  </w:style>
  <w:style w:type="character" w:customStyle="1" w:styleId="WW-Absatz-Standardschriftart111111111111111111111111111111111111111111111111111111111111">
    <w:name w:val="WW-Absatz-Standardschriftart111111111111111111111111111111111111111111111111111111111111"/>
    <w:rsid w:val="0057362B"/>
  </w:style>
  <w:style w:type="character" w:customStyle="1" w:styleId="WW-Absatz-Standardschriftart1111111111111111111111111111111111111111111111111111111111111">
    <w:name w:val="WW-Absatz-Standardschriftart1111111111111111111111111111111111111111111111111111111111111"/>
    <w:rsid w:val="0057362B"/>
  </w:style>
  <w:style w:type="character" w:customStyle="1" w:styleId="WW-Absatz-Standardschriftart11111111111111111111111111111111111111111111111111111111111111">
    <w:name w:val="WW-Absatz-Standardschriftart11111111111111111111111111111111111111111111111111111111111111"/>
    <w:rsid w:val="0057362B"/>
  </w:style>
  <w:style w:type="character" w:customStyle="1" w:styleId="Marcas">
    <w:name w:val="Marcas"/>
    <w:rsid w:val="0057362B"/>
    <w:rPr>
      <w:rFonts w:ascii="OpenSymbol" w:eastAsia="OpenSymbol" w:hAnsi="OpenSymbol" w:cs="OpenSymbol"/>
    </w:rPr>
  </w:style>
  <w:style w:type="character" w:customStyle="1" w:styleId="Smbolosdenumerao">
    <w:name w:val="Símbolos de numeração"/>
    <w:rsid w:val="0057362B"/>
  </w:style>
  <w:style w:type="character" w:customStyle="1" w:styleId="conteudodestaquepeqlaranja1">
    <w:name w:val="conteudo_destaque_peq_laranja1"/>
    <w:rsid w:val="0057362B"/>
    <w:rPr>
      <w:rFonts w:ascii="Trebuchet MS" w:hAnsi="Trebuchet MS"/>
      <w:b/>
      <w:bCs/>
      <w:strike w:val="0"/>
      <w:dstrike w:val="0"/>
      <w:color w:val="D76406"/>
      <w:sz w:val="16"/>
      <w:szCs w:val="16"/>
      <w:u w:val="none"/>
    </w:rPr>
  </w:style>
  <w:style w:type="character" w:styleId="Forte">
    <w:name w:val="Strong"/>
    <w:qFormat/>
    <w:rsid w:val="0057362B"/>
    <w:rPr>
      <w:b/>
      <w:bCs/>
    </w:rPr>
  </w:style>
  <w:style w:type="paragraph" w:customStyle="1" w:styleId="Captulo">
    <w:name w:val="Capítulo"/>
    <w:basedOn w:val="Normal"/>
    <w:next w:val="Corpodetexto"/>
    <w:rsid w:val="0057362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57362B"/>
    <w:pPr>
      <w:suppressLineNumbers/>
      <w:suppressAutoHyphens/>
      <w:spacing w:before="120" w:after="120"/>
    </w:pPr>
    <w:rPr>
      <w:rFonts w:cs="Tahoma"/>
      <w:i/>
      <w:iCs/>
      <w:color w:val="auto"/>
      <w:kern w:val="1"/>
      <w:lang w:eastAsia="ar-SA"/>
    </w:rPr>
  </w:style>
  <w:style w:type="paragraph" w:customStyle="1" w:styleId="Legenda7">
    <w:name w:val="Legenda7"/>
    <w:basedOn w:val="Normal"/>
    <w:rsid w:val="0057362B"/>
    <w:pPr>
      <w:suppressLineNumbers/>
      <w:suppressAutoHyphens/>
      <w:spacing w:before="120" w:after="120"/>
    </w:pPr>
    <w:rPr>
      <w:rFonts w:cs="Tahoma"/>
      <w:i/>
      <w:iCs/>
      <w:color w:val="auto"/>
      <w:kern w:val="1"/>
      <w:lang w:eastAsia="ar-SA"/>
    </w:rPr>
  </w:style>
  <w:style w:type="paragraph" w:customStyle="1" w:styleId="Legenda6">
    <w:name w:val="Legenda6"/>
    <w:basedOn w:val="Normal"/>
    <w:rsid w:val="0057362B"/>
    <w:pPr>
      <w:suppressLineNumbers/>
      <w:suppressAutoHyphens/>
      <w:spacing w:before="120" w:after="120"/>
    </w:pPr>
    <w:rPr>
      <w:rFonts w:cs="Tahoma"/>
      <w:i/>
      <w:iCs/>
      <w:color w:val="auto"/>
      <w:kern w:val="1"/>
      <w:lang w:eastAsia="ar-SA"/>
    </w:rPr>
  </w:style>
  <w:style w:type="paragraph" w:customStyle="1" w:styleId="Legenda5">
    <w:name w:val="Legenda5"/>
    <w:basedOn w:val="Normal"/>
    <w:rsid w:val="0057362B"/>
    <w:pPr>
      <w:suppressLineNumbers/>
      <w:suppressAutoHyphens/>
      <w:spacing w:before="120" w:after="120"/>
    </w:pPr>
    <w:rPr>
      <w:rFonts w:cs="Tahoma"/>
      <w:i/>
      <w:iCs/>
      <w:color w:val="auto"/>
      <w:kern w:val="1"/>
      <w:lang w:eastAsia="ar-SA"/>
    </w:rPr>
  </w:style>
  <w:style w:type="paragraph" w:customStyle="1" w:styleId="Legenda4">
    <w:name w:val="Legenda4"/>
    <w:basedOn w:val="Normal"/>
    <w:rsid w:val="0057362B"/>
    <w:pPr>
      <w:suppressLineNumbers/>
      <w:suppressAutoHyphens/>
      <w:spacing w:before="120" w:after="120"/>
    </w:pPr>
    <w:rPr>
      <w:rFonts w:cs="Tahoma"/>
      <w:i/>
      <w:iCs/>
      <w:color w:val="auto"/>
      <w:kern w:val="1"/>
      <w:lang w:eastAsia="ar-SA"/>
    </w:rPr>
  </w:style>
  <w:style w:type="paragraph" w:customStyle="1" w:styleId="Legenda3">
    <w:name w:val="Legenda3"/>
    <w:basedOn w:val="Normal"/>
    <w:rsid w:val="0057362B"/>
    <w:pPr>
      <w:suppressLineNumbers/>
      <w:suppressAutoHyphens/>
      <w:spacing w:before="120" w:after="120"/>
    </w:pPr>
    <w:rPr>
      <w:rFonts w:cs="Tahoma"/>
      <w:i/>
      <w:iCs/>
      <w:color w:val="auto"/>
      <w:kern w:val="1"/>
      <w:lang w:eastAsia="ar-SA"/>
    </w:rPr>
  </w:style>
  <w:style w:type="paragraph" w:customStyle="1" w:styleId="Legenda2">
    <w:name w:val="Legenda2"/>
    <w:basedOn w:val="Normal"/>
    <w:rsid w:val="0057362B"/>
    <w:pPr>
      <w:suppressLineNumbers/>
      <w:suppressAutoHyphens/>
      <w:spacing w:before="120" w:after="120"/>
    </w:pPr>
    <w:rPr>
      <w:rFonts w:cs="Tahoma"/>
      <w:i/>
      <w:iCs/>
      <w:color w:val="auto"/>
      <w:kern w:val="1"/>
      <w:lang w:eastAsia="ar-SA"/>
    </w:rPr>
  </w:style>
  <w:style w:type="paragraph" w:customStyle="1" w:styleId="Legenda1">
    <w:name w:val="Legenda1"/>
    <w:basedOn w:val="Normal"/>
    <w:rsid w:val="0057362B"/>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57362B"/>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57362B"/>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57362B"/>
    <w:pPr>
      <w:suppressAutoHyphens/>
      <w:spacing w:after="120"/>
      <w:ind w:left="283"/>
    </w:pPr>
    <w:rPr>
      <w:color w:val="auto"/>
      <w:kern w:val="1"/>
      <w:sz w:val="16"/>
      <w:szCs w:val="16"/>
      <w:lang w:eastAsia="ar-SA"/>
    </w:rPr>
  </w:style>
  <w:style w:type="paragraph" w:customStyle="1" w:styleId="Corpodetexto320">
    <w:name w:val="Corpo de texto 32"/>
    <w:basedOn w:val="Normal"/>
    <w:rsid w:val="0057362B"/>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rsid w:val="0057362B"/>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57362B"/>
    <w:pPr>
      <w:jc w:val="center"/>
    </w:pPr>
    <w:rPr>
      <w:rFonts w:cs="Times New Roman"/>
      <w:i/>
      <w:iCs/>
    </w:rPr>
  </w:style>
  <w:style w:type="character" w:customStyle="1" w:styleId="SubttuloChar">
    <w:name w:val="Subtítulo Char"/>
    <w:basedOn w:val="Fontepargpadro"/>
    <w:link w:val="Subttulo"/>
    <w:rsid w:val="0057362B"/>
    <w:rPr>
      <w:rFonts w:ascii="Arial" w:eastAsia="Lucida Sans Unicode" w:hAnsi="Arial"/>
      <w:i/>
      <w:iCs/>
      <w:kern w:val="1"/>
      <w:sz w:val="28"/>
      <w:szCs w:val="28"/>
      <w:lang w:eastAsia="ar-SA"/>
    </w:rPr>
  </w:style>
  <w:style w:type="paragraph" w:customStyle="1" w:styleId="Recuodecorpodetexto22">
    <w:name w:val="Recuo de corpo de texto 22"/>
    <w:basedOn w:val="Normal"/>
    <w:rsid w:val="0057362B"/>
    <w:pPr>
      <w:spacing w:after="120" w:line="480" w:lineRule="auto"/>
      <w:ind w:left="283"/>
    </w:pPr>
    <w:rPr>
      <w:color w:val="auto"/>
      <w:kern w:val="1"/>
      <w:lang w:eastAsia="ar-SA"/>
    </w:rPr>
  </w:style>
  <w:style w:type="paragraph" w:customStyle="1" w:styleId="Corpodetexto23">
    <w:name w:val="Corpo de texto 23"/>
    <w:basedOn w:val="Normal"/>
    <w:rsid w:val="0057362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57362B"/>
    <w:pPr>
      <w:suppressAutoHyphens/>
      <w:spacing w:after="120"/>
      <w:ind w:left="283"/>
    </w:pPr>
    <w:rPr>
      <w:color w:val="auto"/>
      <w:kern w:val="1"/>
      <w:sz w:val="16"/>
      <w:szCs w:val="16"/>
      <w:lang w:eastAsia="ar-SA"/>
    </w:rPr>
  </w:style>
  <w:style w:type="paragraph" w:customStyle="1" w:styleId="Textoembloco3">
    <w:name w:val="Texto em bloco3"/>
    <w:basedOn w:val="Normal"/>
    <w:rsid w:val="0057362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57362B"/>
    <w:pPr>
      <w:suppressAutoHyphens/>
      <w:spacing w:after="120"/>
    </w:pPr>
    <w:rPr>
      <w:color w:val="auto"/>
      <w:kern w:val="1"/>
      <w:sz w:val="16"/>
      <w:szCs w:val="16"/>
      <w:lang w:eastAsia="ar-SA"/>
    </w:rPr>
  </w:style>
  <w:style w:type="paragraph" w:customStyle="1" w:styleId="Recuodecorpodetexto23">
    <w:name w:val="Recuo de corpo de texto 23"/>
    <w:basedOn w:val="Normal"/>
    <w:rsid w:val="0057362B"/>
    <w:pPr>
      <w:suppressAutoHyphens/>
      <w:spacing w:after="120" w:line="480" w:lineRule="auto"/>
      <w:ind w:left="283"/>
    </w:pPr>
    <w:rPr>
      <w:color w:val="auto"/>
      <w:kern w:val="1"/>
      <w:lang w:eastAsia="ar-SA"/>
    </w:rPr>
  </w:style>
  <w:style w:type="paragraph" w:customStyle="1" w:styleId="Contedodalista">
    <w:name w:val="Conteúdo da lista"/>
    <w:basedOn w:val="Normal"/>
    <w:rsid w:val="0057362B"/>
    <w:pPr>
      <w:suppressAutoHyphens/>
      <w:ind w:left="567"/>
    </w:pPr>
    <w:rPr>
      <w:color w:val="auto"/>
      <w:kern w:val="1"/>
      <w:lang w:eastAsia="ar-SA"/>
    </w:rPr>
  </w:style>
  <w:style w:type="paragraph" w:customStyle="1" w:styleId="western">
    <w:name w:val="western"/>
    <w:basedOn w:val="Normal"/>
    <w:rsid w:val="0057362B"/>
    <w:pPr>
      <w:spacing w:before="100" w:beforeAutospacing="1" w:after="119"/>
    </w:pPr>
    <w:rPr>
      <w:color w:val="auto"/>
    </w:rPr>
  </w:style>
  <w:style w:type="paragraph" w:styleId="Corpodetexto2">
    <w:name w:val="Body Text 2"/>
    <w:basedOn w:val="Normal"/>
    <w:link w:val="Corpodetexto2Char1"/>
    <w:uiPriority w:val="99"/>
    <w:semiHidden/>
    <w:unhideWhenUsed/>
    <w:rsid w:val="005B4847"/>
    <w:pPr>
      <w:spacing w:after="120" w:line="480" w:lineRule="auto"/>
    </w:pPr>
  </w:style>
  <w:style w:type="character" w:customStyle="1" w:styleId="Corpodetexto2Char1">
    <w:name w:val="Corpo de texto 2 Char1"/>
    <w:basedOn w:val="Fontepargpadro"/>
    <w:link w:val="Corpodetexto2"/>
    <w:semiHidden/>
    <w:rsid w:val="005B4847"/>
    <w:rPr>
      <w:color w:val="00000A"/>
      <w:sz w:val="24"/>
      <w:szCs w:val="24"/>
    </w:rPr>
  </w:style>
  <w:style w:type="character" w:customStyle="1" w:styleId="WW8Num2z1">
    <w:name w:val="WW8Num2z1"/>
    <w:rsid w:val="005B4847"/>
  </w:style>
  <w:style w:type="character" w:customStyle="1" w:styleId="WW8Num2z2">
    <w:name w:val="WW8Num2z2"/>
    <w:rsid w:val="005B4847"/>
    <w:rPr>
      <w:rFonts w:ascii="Arial" w:hAnsi="Arial" w:cs="Arial"/>
      <w:sz w:val="24"/>
      <w:szCs w:val="24"/>
    </w:rPr>
  </w:style>
  <w:style w:type="character" w:customStyle="1" w:styleId="WW8Num2z3">
    <w:name w:val="WW8Num2z3"/>
    <w:rsid w:val="005B4847"/>
  </w:style>
  <w:style w:type="character" w:customStyle="1" w:styleId="WW8Num2z4">
    <w:name w:val="WW8Num2z4"/>
    <w:rsid w:val="005B4847"/>
  </w:style>
  <w:style w:type="character" w:customStyle="1" w:styleId="WW8Num2z5">
    <w:name w:val="WW8Num2z5"/>
    <w:rsid w:val="005B4847"/>
  </w:style>
  <w:style w:type="character" w:customStyle="1" w:styleId="WW8Num2z6">
    <w:name w:val="WW8Num2z6"/>
    <w:rsid w:val="005B4847"/>
  </w:style>
  <w:style w:type="character" w:customStyle="1" w:styleId="WW8Num2z7">
    <w:name w:val="WW8Num2z7"/>
    <w:rsid w:val="005B4847"/>
  </w:style>
  <w:style w:type="character" w:customStyle="1" w:styleId="WW8Num2z8">
    <w:name w:val="WW8Num2z8"/>
    <w:rsid w:val="005B4847"/>
  </w:style>
  <w:style w:type="paragraph" w:customStyle="1" w:styleId="Recuodecorpodetexto35">
    <w:name w:val="Recuo de corpo de texto 35"/>
    <w:basedOn w:val="Normal"/>
    <w:rsid w:val="005B4847"/>
    <w:pPr>
      <w:suppressAutoHyphens/>
      <w:spacing w:after="120"/>
      <w:ind w:left="283"/>
    </w:pPr>
    <w:rPr>
      <w:color w:val="auto"/>
      <w:kern w:val="1"/>
      <w:sz w:val="16"/>
      <w:szCs w:val="16"/>
      <w:lang w:eastAsia="ar-SA"/>
    </w:rPr>
  </w:style>
  <w:style w:type="paragraph" w:customStyle="1" w:styleId="Textoembloco4">
    <w:name w:val="Texto em bloco4"/>
    <w:basedOn w:val="Normal"/>
    <w:rsid w:val="005B4847"/>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5B4847"/>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5B4847"/>
    <w:pPr>
      <w:suppressAutoHyphens/>
      <w:spacing w:after="120"/>
    </w:pPr>
    <w:rPr>
      <w:color w:val="auto"/>
      <w:kern w:val="1"/>
      <w:sz w:val="16"/>
      <w:szCs w:val="16"/>
      <w:lang w:eastAsia="ar-SA"/>
    </w:rPr>
  </w:style>
  <w:style w:type="paragraph" w:customStyle="1" w:styleId="Recuodecorpodetexto24">
    <w:name w:val="Recuo de corpo de texto 24"/>
    <w:basedOn w:val="Normal"/>
    <w:rsid w:val="005B4847"/>
    <w:pPr>
      <w:suppressAutoHyphens/>
      <w:spacing w:after="120" w:line="480" w:lineRule="auto"/>
      <w:ind w:left="283"/>
    </w:pPr>
    <w:rPr>
      <w:color w:val="auto"/>
      <w:kern w:val="1"/>
      <w:lang w:eastAsia="ar-SA"/>
    </w:rPr>
  </w:style>
  <w:style w:type="paragraph" w:customStyle="1" w:styleId="Citaes">
    <w:name w:val="Citações"/>
    <w:basedOn w:val="Normal"/>
    <w:rsid w:val="005B4847"/>
    <w:pPr>
      <w:suppressAutoHyphens/>
      <w:spacing w:after="283"/>
      <w:ind w:left="567" w:right="567"/>
    </w:pPr>
    <w:rPr>
      <w:color w:val="auto"/>
      <w:kern w:val="1"/>
      <w:lang w:eastAsia="ar-SA"/>
    </w:rPr>
  </w:style>
  <w:style w:type="character" w:customStyle="1" w:styleId="WW8Num7z4">
    <w:name w:val="WW8Num7z4"/>
    <w:rsid w:val="005B4847"/>
  </w:style>
  <w:style w:type="character" w:customStyle="1" w:styleId="WW8Num7z5">
    <w:name w:val="WW8Num7z5"/>
    <w:rsid w:val="005B4847"/>
  </w:style>
  <w:style w:type="character" w:customStyle="1" w:styleId="WW8Num7z6">
    <w:name w:val="WW8Num7z6"/>
    <w:rsid w:val="005B4847"/>
  </w:style>
  <w:style w:type="character" w:customStyle="1" w:styleId="WW8Num7z7">
    <w:name w:val="WW8Num7z7"/>
    <w:rsid w:val="005B4847"/>
  </w:style>
  <w:style w:type="character" w:customStyle="1" w:styleId="WW8Num7z8">
    <w:name w:val="WW8Num7z8"/>
    <w:rsid w:val="005B4847"/>
  </w:style>
  <w:style w:type="paragraph" w:customStyle="1" w:styleId="Corpodetexto25">
    <w:name w:val="Corpo de texto 25"/>
    <w:basedOn w:val="Normal"/>
    <w:rsid w:val="005B4847"/>
    <w:pPr>
      <w:suppressAutoHyphens/>
      <w:spacing w:line="360" w:lineRule="auto"/>
      <w:jc w:val="both"/>
    </w:pPr>
    <w:rPr>
      <w:rFonts w:ascii="Arial" w:hAnsi="Arial" w:cs="Arial"/>
      <w:color w:val="auto"/>
      <w:lang w:eastAsia="zh-CN"/>
    </w:rPr>
  </w:style>
  <w:style w:type="character" w:customStyle="1" w:styleId="WW-PadroChar">
    <w:name w:val="WW-Padrão Char"/>
    <w:link w:val="WW-Padro"/>
    <w:locked/>
    <w:rsid w:val="00093638"/>
    <w:rPr>
      <w:rFonts w:eastAsia="Arial"/>
      <w:kern w:val="1"/>
      <w:sz w:val="24"/>
      <w:lang w:val="en-US" w:eastAsia="zh-CN"/>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equi.mg.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coes@pequi.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B0489E-0B19-4041-BF5D-F79803162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27</Pages>
  <Words>8402</Words>
  <Characters>45377</Characters>
  <Application>Microsoft Office Word</Application>
  <DocSecurity>0</DocSecurity>
  <Lines>378</Lines>
  <Paragraphs>107</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53672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10</cp:revision>
  <cp:lastPrinted>2020-06-19T12:00:00Z</cp:lastPrinted>
  <dcterms:created xsi:type="dcterms:W3CDTF">2021-03-22T13:35:00Z</dcterms:created>
  <dcterms:modified xsi:type="dcterms:W3CDTF">2022-03-03T14:35:00Z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