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PROCESSO LICITATÓRIO Nº </w:t>
      </w:r>
      <w:r w:rsidR="009849DC">
        <w:rPr>
          <w:rFonts w:ascii="Arial" w:hAnsi="Arial" w:cs="Arial"/>
          <w:b/>
          <w:bCs/>
          <w:sz w:val="23"/>
          <w:szCs w:val="23"/>
        </w:rPr>
        <w:t>013</w:t>
      </w:r>
      <w:r w:rsidR="004119D5" w:rsidRPr="005506E3">
        <w:rPr>
          <w:rFonts w:ascii="Arial" w:hAnsi="Arial" w:cs="Arial"/>
          <w:b/>
          <w:bCs/>
          <w:sz w:val="23"/>
          <w:szCs w:val="23"/>
        </w:rPr>
        <w:t>/</w:t>
      </w:r>
      <w:r w:rsidR="005506E3" w:rsidRPr="005506E3">
        <w:rPr>
          <w:rFonts w:ascii="Arial" w:hAnsi="Arial" w:cs="Arial"/>
          <w:b/>
          <w:bCs/>
          <w:sz w:val="23"/>
          <w:szCs w:val="23"/>
        </w:rPr>
        <w:t>2022</w:t>
      </w:r>
    </w:p>
    <w:p w:rsidR="00BE3D33" w:rsidRPr="005506E3" w:rsidRDefault="004E5169" w:rsidP="00A43938">
      <w:pPr>
        <w:pStyle w:val="Ttulo1"/>
        <w:jc w:val="both"/>
        <w:rPr>
          <w:sz w:val="23"/>
          <w:szCs w:val="23"/>
        </w:rPr>
      </w:pPr>
      <w:bookmarkStart w:id="0" w:name="_Toc532285491"/>
      <w:r w:rsidRPr="005506E3">
        <w:rPr>
          <w:sz w:val="23"/>
          <w:szCs w:val="23"/>
        </w:rPr>
        <w:t>INEXIGIBILIDADE</w:t>
      </w:r>
      <w:r w:rsidR="00BE3D33" w:rsidRPr="005506E3">
        <w:rPr>
          <w:sz w:val="23"/>
          <w:szCs w:val="23"/>
        </w:rPr>
        <w:t xml:space="preserve"> CREDENCIAMENTO Nº </w:t>
      </w:r>
      <w:bookmarkEnd w:id="0"/>
      <w:r w:rsidR="009849DC">
        <w:rPr>
          <w:sz w:val="23"/>
          <w:szCs w:val="23"/>
        </w:rPr>
        <w:t>010</w:t>
      </w:r>
      <w:r w:rsidR="004119D5" w:rsidRPr="005506E3">
        <w:rPr>
          <w:sz w:val="23"/>
          <w:szCs w:val="23"/>
        </w:rPr>
        <w:t>/</w:t>
      </w:r>
      <w:r w:rsidR="005506E3" w:rsidRPr="005506E3">
        <w:rPr>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A43938" w:rsidRPr="005506E3" w:rsidRDefault="00A43938" w:rsidP="00A43938">
      <w:pPr>
        <w:pStyle w:val="A010178"/>
        <w:suppressAutoHyphens w:val="0"/>
        <w:rPr>
          <w:rFonts w:ascii="Arial" w:hAnsi="Arial" w:cs="Arial"/>
          <w:color w:val="auto"/>
          <w:sz w:val="23"/>
          <w:szCs w:val="23"/>
        </w:rPr>
      </w:pPr>
    </w:p>
    <w:p w:rsidR="005506E3" w:rsidRPr="005506E3" w:rsidRDefault="005506E3" w:rsidP="00A43938">
      <w:pPr>
        <w:pStyle w:val="A010178"/>
        <w:suppressAutoHyphens w:val="0"/>
        <w:rPr>
          <w:rFonts w:ascii="Arial" w:hAnsi="Arial" w:cs="Arial"/>
          <w:color w:val="auto"/>
          <w:sz w:val="23"/>
          <w:szCs w:val="23"/>
        </w:rPr>
      </w:pPr>
    </w:p>
    <w:p w:rsidR="00A43938" w:rsidRPr="005506E3" w:rsidRDefault="00A43938" w:rsidP="00A43938">
      <w:pPr>
        <w:pStyle w:val="A010178"/>
        <w:suppressAutoHyphens w:val="0"/>
        <w:rPr>
          <w:rFonts w:ascii="Arial" w:hAnsi="Arial" w:cs="Arial"/>
          <w:color w:val="auto"/>
          <w:sz w:val="23"/>
          <w:szCs w:val="23"/>
        </w:rPr>
      </w:pPr>
    </w:p>
    <w:p w:rsidR="00BE3D33" w:rsidRPr="005506E3" w:rsidRDefault="00BE3D33" w:rsidP="00A43938">
      <w:pPr>
        <w:pStyle w:val="A010178"/>
        <w:suppressAutoHyphens w:val="0"/>
        <w:rPr>
          <w:rFonts w:ascii="Arial" w:hAnsi="Arial" w:cs="Arial"/>
          <w:color w:val="auto"/>
          <w:sz w:val="23"/>
          <w:szCs w:val="23"/>
        </w:rPr>
      </w:pPr>
      <w:r w:rsidRPr="005506E3">
        <w:rPr>
          <w:rFonts w:ascii="Arial" w:hAnsi="Arial" w:cs="Arial"/>
          <w:color w:val="auto"/>
          <w:sz w:val="23"/>
          <w:szCs w:val="23"/>
        </w:rPr>
        <w:t xml:space="preserve">A Prefeitura Municipal de Pequi, através da Comissão Permanente de Licitações, divulga para conhecimento do público interessado que no local, hora e data adiante indicados, em sessão pública, receberá as propostas para </w:t>
      </w:r>
      <w:r w:rsidR="009849DC" w:rsidRPr="009849DC">
        <w:rPr>
          <w:rFonts w:ascii="Arial" w:hAnsi="Arial" w:cs="Arial"/>
          <w:b/>
          <w:sz w:val="23"/>
          <w:szCs w:val="23"/>
        </w:rPr>
        <w:t>Credenciamento de Pessoas Jurídicas para eventual prestação de serviços de locação de máquinas com operador e veículos com motorista atendendo ás necessidades Município de Pequi/MG</w:t>
      </w:r>
      <w:r w:rsidRPr="005506E3">
        <w:rPr>
          <w:rFonts w:ascii="Arial" w:hAnsi="Arial" w:cs="Arial"/>
          <w:color w:val="auto"/>
          <w:sz w:val="23"/>
          <w:szCs w:val="23"/>
        </w:rPr>
        <w:t>, com base no art. 25, “caput”, da Lei Federal nº 8.666/93.</w:t>
      </w:r>
    </w:p>
    <w:p w:rsidR="00BE3D33" w:rsidRPr="005506E3" w:rsidRDefault="00BE3D33" w:rsidP="00A43938">
      <w:pPr>
        <w:pStyle w:val="A010178"/>
        <w:suppressAutoHyphens w:val="0"/>
        <w:rPr>
          <w:rFonts w:ascii="Arial" w:hAnsi="Arial" w:cs="Arial"/>
          <w:color w:val="auto"/>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 DA ABERTURA</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b/>
          <w:bCs/>
          <w:sz w:val="23"/>
          <w:szCs w:val="23"/>
        </w:rPr>
      </w:pPr>
      <w:r w:rsidRPr="005506E3">
        <w:rPr>
          <w:rFonts w:ascii="Arial" w:hAnsi="Arial" w:cs="Arial"/>
          <w:bCs/>
          <w:sz w:val="23"/>
          <w:szCs w:val="23"/>
        </w:rPr>
        <w:t xml:space="preserve">1.1. As propostas de credenciamento serão recebidas no Prédio da Prefeitura, a partir de </w:t>
      </w:r>
      <w:r w:rsidR="005506E3" w:rsidRPr="005506E3">
        <w:rPr>
          <w:rFonts w:ascii="Arial" w:hAnsi="Arial" w:cs="Arial"/>
          <w:b/>
          <w:bCs/>
          <w:sz w:val="23"/>
          <w:szCs w:val="23"/>
        </w:rPr>
        <w:t>2</w:t>
      </w:r>
      <w:r w:rsidR="009849DC">
        <w:rPr>
          <w:rFonts w:ascii="Arial" w:hAnsi="Arial" w:cs="Arial"/>
          <w:b/>
          <w:bCs/>
          <w:sz w:val="23"/>
          <w:szCs w:val="23"/>
        </w:rPr>
        <w:t>8</w:t>
      </w:r>
      <w:r w:rsidR="005506E3" w:rsidRPr="005506E3">
        <w:rPr>
          <w:rFonts w:ascii="Arial" w:hAnsi="Arial" w:cs="Arial"/>
          <w:b/>
          <w:bCs/>
          <w:sz w:val="23"/>
          <w:szCs w:val="23"/>
        </w:rPr>
        <w:t xml:space="preserve"> </w:t>
      </w:r>
      <w:r w:rsidR="00A43938" w:rsidRPr="005506E3">
        <w:rPr>
          <w:rFonts w:ascii="Arial" w:hAnsi="Arial" w:cs="Arial"/>
          <w:b/>
          <w:bCs/>
          <w:sz w:val="23"/>
          <w:szCs w:val="23"/>
        </w:rPr>
        <w:t xml:space="preserve">de </w:t>
      </w:r>
      <w:r w:rsidR="005506E3" w:rsidRPr="005506E3">
        <w:rPr>
          <w:rFonts w:ascii="Arial" w:hAnsi="Arial" w:cs="Arial"/>
          <w:b/>
          <w:bCs/>
          <w:sz w:val="23"/>
          <w:szCs w:val="23"/>
        </w:rPr>
        <w:t>janeiro</w:t>
      </w:r>
      <w:r w:rsidR="00E47C04" w:rsidRPr="005506E3">
        <w:rPr>
          <w:rFonts w:ascii="Arial" w:hAnsi="Arial" w:cs="Arial"/>
          <w:b/>
          <w:bCs/>
          <w:sz w:val="23"/>
          <w:szCs w:val="23"/>
        </w:rPr>
        <w:t xml:space="preserve"> </w:t>
      </w:r>
      <w:r w:rsidR="00A43938" w:rsidRPr="005506E3">
        <w:rPr>
          <w:rFonts w:ascii="Arial" w:hAnsi="Arial" w:cs="Arial"/>
          <w:b/>
          <w:bCs/>
          <w:sz w:val="23"/>
          <w:szCs w:val="23"/>
        </w:rPr>
        <w:t xml:space="preserve">de </w:t>
      </w:r>
      <w:r w:rsidR="00E47C04" w:rsidRPr="005506E3">
        <w:rPr>
          <w:rFonts w:ascii="Arial" w:hAnsi="Arial" w:cs="Arial"/>
          <w:b/>
          <w:bCs/>
          <w:sz w:val="23"/>
          <w:szCs w:val="23"/>
        </w:rPr>
        <w:t>202</w:t>
      </w:r>
      <w:r w:rsidR="005506E3" w:rsidRPr="005506E3">
        <w:rPr>
          <w:rFonts w:ascii="Arial" w:hAnsi="Arial" w:cs="Arial"/>
          <w:b/>
          <w:bCs/>
          <w:sz w:val="23"/>
          <w:szCs w:val="23"/>
        </w:rPr>
        <w:t>2</w:t>
      </w:r>
      <w:r w:rsidRPr="005506E3">
        <w:rPr>
          <w:rFonts w:ascii="Arial" w:hAnsi="Arial" w:cs="Arial"/>
          <w:b/>
          <w:bCs/>
          <w:sz w:val="23"/>
          <w:szCs w:val="23"/>
        </w:rPr>
        <w:t xml:space="preserve"> às </w:t>
      </w:r>
      <w:r w:rsidR="006F448C" w:rsidRPr="005506E3">
        <w:rPr>
          <w:rFonts w:ascii="Arial" w:hAnsi="Arial" w:cs="Arial"/>
          <w:b/>
          <w:bCs/>
          <w:sz w:val="23"/>
          <w:szCs w:val="23"/>
        </w:rPr>
        <w:t>1</w:t>
      </w:r>
      <w:r w:rsidR="005506E3" w:rsidRPr="005506E3">
        <w:rPr>
          <w:rFonts w:ascii="Arial" w:hAnsi="Arial" w:cs="Arial"/>
          <w:b/>
          <w:bCs/>
          <w:sz w:val="23"/>
          <w:szCs w:val="23"/>
        </w:rPr>
        <w:t>5</w:t>
      </w:r>
      <w:r w:rsidRPr="005506E3">
        <w:rPr>
          <w:rFonts w:ascii="Arial" w:hAnsi="Arial" w:cs="Arial"/>
          <w:b/>
          <w:bCs/>
          <w:sz w:val="23"/>
          <w:szCs w:val="23"/>
        </w:rPr>
        <w:t xml:space="preserve"> h</w:t>
      </w:r>
      <w:r w:rsidR="00A43938" w:rsidRPr="005506E3">
        <w:rPr>
          <w:rFonts w:ascii="Arial" w:hAnsi="Arial" w:cs="Arial"/>
          <w:b/>
          <w:bCs/>
          <w:sz w:val="23"/>
          <w:szCs w:val="23"/>
        </w:rPr>
        <w:t>oras</w:t>
      </w:r>
      <w:r w:rsidRPr="005506E3">
        <w:rPr>
          <w:rFonts w:ascii="Arial" w:hAnsi="Arial" w:cs="Arial"/>
          <w:b/>
          <w:bCs/>
          <w:sz w:val="23"/>
          <w:szCs w:val="23"/>
        </w:rPr>
        <w:t>, na sede da Prefeitura Municipal de Pequi.</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1.2. Nada obsta que seja credenciado mais de um prestador dos serviços, durante a vigência desse procedimento.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1.3. Os interessados poderão solicitar credenciamento, a qualquer tempo, desde que cumpridos todos os requisitos e que seja vigente o presente edital de credenciamento.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r w:rsidRPr="005506E3">
        <w:rPr>
          <w:rFonts w:ascii="Arial" w:hAnsi="Arial" w:cs="Arial"/>
          <w:b/>
          <w:bCs/>
          <w:sz w:val="23"/>
          <w:szCs w:val="23"/>
        </w:rPr>
        <w:t>2. DAS PUBLICAÇÕES E INTIMAÇÕES</w:t>
      </w: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1" w:name="_Toc532285494"/>
      <w:bookmarkStart w:id="2" w:name="_Toc474141570"/>
      <w:bookmarkStart w:id="3" w:name="_Toc474141571"/>
      <w:r w:rsidRPr="005506E3">
        <w:rPr>
          <w:sz w:val="23"/>
          <w:szCs w:val="23"/>
        </w:rPr>
        <w:t>3. DO OBJETO</w:t>
      </w:r>
      <w:bookmarkEnd w:id="1"/>
    </w:p>
    <w:bookmarkEnd w:id="2"/>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3.1 Constitui objeto desta licitação o </w:t>
      </w:r>
      <w:bookmarkStart w:id="4" w:name="OLE_LINK1"/>
      <w:bookmarkStart w:id="5" w:name="OLE_LINK2"/>
      <w:r w:rsidR="009849DC" w:rsidRPr="009849DC">
        <w:rPr>
          <w:rFonts w:ascii="Arial" w:hAnsi="Arial" w:cs="Arial"/>
          <w:sz w:val="23"/>
          <w:szCs w:val="23"/>
        </w:rPr>
        <w:t>Credenciamento de Pessoas Jurídicas para eventual prestação de serviços de locação de máquinas com operador e veículos com motorista atendendo ás necessidades Município de Pequi/MG</w:t>
      </w:r>
      <w:r w:rsidRPr="005506E3">
        <w:rPr>
          <w:rFonts w:ascii="Arial" w:hAnsi="Arial" w:cs="Arial"/>
          <w:sz w:val="23"/>
          <w:szCs w:val="23"/>
        </w:rPr>
        <w:t>, conforme especificado no Anexo I deste Edital.</w:t>
      </w:r>
      <w:bookmarkEnd w:id="4"/>
      <w:bookmarkEnd w:id="5"/>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3.2. O credenciamento será distribuído por item para os quais os interessados poderão participar de um ou mais itens.</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6" w:name="_Toc532285495"/>
      <w:r w:rsidRPr="005506E3">
        <w:rPr>
          <w:sz w:val="23"/>
          <w:szCs w:val="23"/>
        </w:rPr>
        <w:lastRenderedPageBreak/>
        <w:t xml:space="preserve">4. </w:t>
      </w:r>
      <w:bookmarkEnd w:id="6"/>
      <w:r w:rsidRPr="005506E3">
        <w:rPr>
          <w:sz w:val="23"/>
          <w:szCs w:val="23"/>
        </w:rPr>
        <w:t>DA DOTAÇÃO ORÇAMENTÁRIA</w:t>
      </w:r>
    </w:p>
    <w:p w:rsidR="00BE3D33" w:rsidRPr="005506E3" w:rsidRDefault="00BE3D33" w:rsidP="00A43938">
      <w:pPr>
        <w:jc w:val="both"/>
        <w:rPr>
          <w:rFonts w:ascii="Arial" w:hAnsi="Arial" w:cs="Arial"/>
          <w:sz w:val="23"/>
          <w:szCs w:val="23"/>
        </w:rPr>
      </w:pPr>
    </w:p>
    <w:p w:rsidR="00BE0FDA" w:rsidRPr="005506E3" w:rsidRDefault="00BE0FDA" w:rsidP="00BE0FDA">
      <w:pPr>
        <w:jc w:val="both"/>
        <w:rPr>
          <w:rFonts w:ascii="Arial" w:hAnsi="Arial" w:cs="Arial"/>
          <w:sz w:val="18"/>
          <w:szCs w:val="18"/>
        </w:rPr>
      </w:pPr>
      <w:bookmarkStart w:id="7" w:name="OLE_LINK37"/>
      <w:bookmarkStart w:id="8" w:name="OLE_LINK38"/>
      <w:bookmarkStart w:id="9" w:name="OLE_LINK39"/>
      <w:bookmarkStart w:id="10" w:name="OLE_LINK40"/>
      <w:r w:rsidRPr="002566B3">
        <w:rPr>
          <w:rFonts w:ascii="Arial" w:hAnsi="Arial" w:cs="Arial"/>
          <w:sz w:val="18"/>
          <w:szCs w:val="18"/>
        </w:rPr>
        <w:t>812.0052.2.074 Manutenção das Atividades de Apoio ao Esporte Municipal 3.3.90.39.00.00.00.00 0100 Outros Serviços de Terceiros Pessoa Jurídica;</w:t>
      </w:r>
    </w:p>
    <w:p w:rsidR="00BE0FDA" w:rsidRPr="005506E3" w:rsidRDefault="00BE0FDA" w:rsidP="000C0E8C">
      <w:pPr>
        <w:jc w:val="both"/>
        <w:rPr>
          <w:rFonts w:ascii="Arial" w:hAnsi="Arial" w:cs="Arial"/>
          <w:sz w:val="23"/>
          <w:szCs w:val="23"/>
        </w:rPr>
      </w:pPr>
    </w:p>
    <w:p w:rsidR="00BE3D33" w:rsidRPr="005506E3" w:rsidRDefault="00BE3D33" w:rsidP="00A43938">
      <w:pPr>
        <w:pStyle w:val="Ttulo1"/>
        <w:jc w:val="both"/>
        <w:rPr>
          <w:b w:val="0"/>
          <w:sz w:val="23"/>
          <w:szCs w:val="23"/>
        </w:rPr>
      </w:pPr>
      <w:bookmarkStart w:id="11" w:name="_Toc532285497"/>
      <w:bookmarkEnd w:id="3"/>
      <w:bookmarkEnd w:id="7"/>
      <w:bookmarkEnd w:id="8"/>
      <w:bookmarkEnd w:id="9"/>
      <w:bookmarkEnd w:id="10"/>
      <w:r w:rsidRPr="005506E3">
        <w:rPr>
          <w:sz w:val="23"/>
          <w:szCs w:val="23"/>
        </w:rPr>
        <w:t xml:space="preserve">5. </w:t>
      </w:r>
      <w:bookmarkEnd w:id="11"/>
      <w:r w:rsidRPr="005506E3">
        <w:rPr>
          <w:sz w:val="23"/>
          <w:szCs w:val="23"/>
        </w:rPr>
        <w:t>DO RECEBIMENTO DA DOCUMENTAÇÃO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5.1. A documentação será recebida em envelope, fechado e com a seguinte descrição:</w:t>
      </w:r>
    </w:p>
    <w:p w:rsidR="00BE3D33" w:rsidRPr="005506E3" w:rsidRDefault="00BE3D33" w:rsidP="00A43938">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5506E3" w:rsidTr="7A15C258">
        <w:tc>
          <w:tcPr>
            <w:tcW w:w="6840" w:type="dxa"/>
          </w:tcPr>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PREFEITURA MUNICIPAL DE PEQUI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PROCESSO LICITATÓRIO Nº </w:t>
            </w:r>
            <w:r w:rsidR="009849DC">
              <w:rPr>
                <w:rFonts w:ascii="Arial" w:hAnsi="Arial" w:cs="Arial"/>
                <w:sz w:val="23"/>
                <w:szCs w:val="23"/>
              </w:rPr>
              <w:t>013</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CREDENCIAMENTO </w:t>
            </w:r>
            <w:r w:rsidRPr="005506E3">
              <w:rPr>
                <w:rFonts w:ascii="Arial" w:hAnsi="Arial" w:cs="Arial"/>
                <w:bCs/>
                <w:sz w:val="23"/>
                <w:szCs w:val="23"/>
              </w:rPr>
              <w:t>Nº</w:t>
            </w:r>
            <w:r w:rsidR="009849DC">
              <w:rPr>
                <w:rFonts w:ascii="Arial" w:hAnsi="Arial" w:cs="Arial"/>
                <w:sz w:val="23"/>
                <w:szCs w:val="23"/>
              </w:rPr>
              <w:t>010</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ENVELOPE “A” - DOCUMENTAÇÃO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NOME DA LICITANTE</w:t>
            </w:r>
          </w:p>
          <w:p w:rsidR="00BE3D33" w:rsidRPr="005506E3" w:rsidRDefault="00BE3D33" w:rsidP="00A43938">
            <w:pPr>
              <w:jc w:val="both"/>
              <w:rPr>
                <w:rFonts w:ascii="Arial" w:hAnsi="Arial" w:cs="Arial"/>
                <w:sz w:val="23"/>
                <w:szCs w:val="23"/>
              </w:rPr>
            </w:pPr>
          </w:p>
        </w:tc>
      </w:tr>
    </w:tbl>
    <w:p w:rsidR="7A15C258" w:rsidRPr="005506E3" w:rsidRDefault="7A15C258">
      <w:pPr>
        <w:rPr>
          <w:rFonts w:ascii="Arial" w:hAnsi="Arial" w:cs="Arial"/>
          <w:sz w:val="23"/>
          <w:szCs w:val="23"/>
        </w:rPr>
      </w:pP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5.2. Os Documentos deverão ser apresentados da seguinte forma:</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0"/>
        </w:tabs>
        <w:jc w:val="both"/>
        <w:rPr>
          <w:rFonts w:ascii="Arial" w:hAnsi="Arial" w:cs="Arial"/>
          <w:sz w:val="23"/>
          <w:szCs w:val="23"/>
        </w:rPr>
      </w:pPr>
      <w:r w:rsidRPr="005506E3">
        <w:rPr>
          <w:rFonts w:ascii="Arial" w:hAnsi="Arial" w:cs="Arial"/>
          <w:sz w:val="23"/>
          <w:szCs w:val="23"/>
        </w:rPr>
        <w:t>a) em originais ou publicação em Órgão Oficial, ou, ainda, por qualquer processo de cópia autenticada em Cartório, ou por servidor da administração municipal;</w:t>
      </w:r>
    </w:p>
    <w:p w:rsidR="00BE3D33" w:rsidRPr="005506E3" w:rsidRDefault="00BE3D33" w:rsidP="00A43938">
      <w:pPr>
        <w:pStyle w:val="BodyText21"/>
        <w:rPr>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12" w:name="_Toc474141573"/>
      <w:r w:rsidRPr="005506E3">
        <w:rPr>
          <w:rFonts w:ascii="Arial" w:hAnsi="Arial" w:cs="Arial"/>
          <w:b/>
          <w:bCs/>
          <w:sz w:val="23"/>
          <w:szCs w:val="23"/>
        </w:rPr>
        <w:t>6. DA DOCUMENTAÇÃO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 HABILITAÇÃO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PESSOA JURÍDICA</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registro comercial, no caso de empresa individual;</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Em se tratando de Micro Empreendedor Individual – MEI, o Contrato Social ou Estatuto poderá ser substituído pelo Certificado da Condição de Micro Empreendedor Individual – CCMEI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PESSOA JURÍDICA </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prova de inscrição no Cadastro Nacional de Pessoas Jurídicas (CNPJ) atualizado, relativo ao domicílio ou sede do licitante, pertinente e compatível com o objeto desta licitação;</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b) </w:t>
      </w:r>
      <w:r w:rsidRPr="005506E3">
        <w:rPr>
          <w:rFonts w:ascii="Arial" w:hAnsi="Arial" w:cs="Arial"/>
          <w:kern w:val="2"/>
          <w:sz w:val="23"/>
          <w:szCs w:val="23"/>
        </w:rPr>
        <w:t>P</w:t>
      </w:r>
      <w:r w:rsidRPr="005506E3">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 prova de regularidade para com a Fazenda Estadual e Municipal, domicílio ou sede do licitante, ou outra equivalente, na forma da lei.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prova de regularidade relativa ao Fundo de Garantia por Tempo de Serviço, demonstrando situação regular no cumprimento dos encargos sociais instituídos por lei, mediante a apresentação de:</w:t>
      </w:r>
    </w:p>
    <w:p w:rsidR="00BE3D33" w:rsidRPr="005506E3" w:rsidRDefault="00BE3D33" w:rsidP="00A43938">
      <w:pPr>
        <w:jc w:val="both"/>
        <w:rPr>
          <w:rFonts w:ascii="Arial" w:hAnsi="Arial" w:cs="Arial"/>
          <w:sz w:val="23"/>
          <w:szCs w:val="23"/>
        </w:rPr>
      </w:pPr>
      <w:r w:rsidRPr="005506E3">
        <w:rPr>
          <w:rFonts w:ascii="Arial" w:hAnsi="Arial" w:cs="Arial"/>
          <w:sz w:val="23"/>
          <w:szCs w:val="23"/>
        </w:rPr>
        <w:t>- Certificado de Regularidade de Situação perante o Fundo de Garantia do Tempo de Serviço - FGTS ou documento equivalente que comprove a regularidade.</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 Certidão Negativa de Débitos Trabalhistas (CNDT), provando a inexistência de débitos inadimplidos perante a Justiça do Trabalho.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6.1.3. QUALIFICAÇÃO TÉCNICA:</w:t>
      </w:r>
    </w:p>
    <w:p w:rsidR="00BE3D33" w:rsidRPr="005506E3" w:rsidRDefault="00BE3D33" w:rsidP="00A43938">
      <w:pPr>
        <w:jc w:val="both"/>
        <w:rPr>
          <w:rFonts w:ascii="Arial" w:hAnsi="Arial" w:cs="Arial"/>
          <w:b/>
          <w:bCs/>
          <w:sz w:val="23"/>
          <w:szCs w:val="23"/>
        </w:rPr>
      </w:pPr>
    </w:p>
    <w:p w:rsidR="00BE3D33" w:rsidRPr="005506E3" w:rsidRDefault="009849DC" w:rsidP="00A43938">
      <w:pPr>
        <w:jc w:val="both"/>
        <w:rPr>
          <w:rFonts w:ascii="Arial" w:hAnsi="Arial" w:cs="Arial"/>
          <w:b/>
          <w:bCs/>
          <w:sz w:val="23"/>
          <w:szCs w:val="23"/>
        </w:rPr>
      </w:pPr>
      <w:r>
        <w:rPr>
          <w:rFonts w:ascii="Arial" w:hAnsi="Arial" w:cs="Arial"/>
          <w:b/>
          <w:sz w:val="23"/>
          <w:szCs w:val="23"/>
        </w:rPr>
        <w:t xml:space="preserve">Pessoa </w:t>
      </w:r>
      <w:r w:rsidR="00BE3D33" w:rsidRPr="005506E3">
        <w:rPr>
          <w:rFonts w:ascii="Arial" w:hAnsi="Arial" w:cs="Arial"/>
          <w:b/>
          <w:sz w:val="23"/>
          <w:szCs w:val="23"/>
        </w:rPr>
        <w:t>Jurídica</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Pelo menos um atestado fornecido por pessoa jurídica de direito público ou privado, comprovando aptidão do licitante para desempenho de atividade compatível com o objeto da licitação.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6.1.4. QUALIFICAÇÃO ECONÔMICO - FINANCEIRA: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 xml:space="preserve">PESSOA JURÍDICA </w:t>
      </w:r>
    </w:p>
    <w:p w:rsidR="00BE3D33" w:rsidRPr="005506E3" w:rsidRDefault="00BE3D33" w:rsidP="00A43938">
      <w:pPr>
        <w:jc w:val="both"/>
        <w:rPr>
          <w:rFonts w:ascii="Arial" w:hAnsi="Arial" w:cs="Arial"/>
          <w:b/>
          <w:sz w:val="23"/>
          <w:szCs w:val="23"/>
        </w:rPr>
      </w:pPr>
    </w:p>
    <w:p w:rsidR="00BE3D33" w:rsidRPr="005506E3" w:rsidRDefault="00BE3D33" w:rsidP="00A43938">
      <w:pPr>
        <w:pStyle w:val="Corpodetexto2"/>
        <w:spacing w:after="0" w:line="240" w:lineRule="auto"/>
        <w:jc w:val="both"/>
        <w:rPr>
          <w:rFonts w:ascii="Arial" w:hAnsi="Arial" w:cs="Arial"/>
          <w:bCs/>
          <w:sz w:val="23"/>
          <w:szCs w:val="23"/>
        </w:rPr>
      </w:pPr>
      <w:r w:rsidRPr="005506E3">
        <w:rPr>
          <w:rFonts w:ascii="Arial" w:hAnsi="Arial" w:cs="Arial"/>
          <w:bCs/>
          <w:sz w:val="23"/>
          <w:szCs w:val="23"/>
        </w:rPr>
        <w:t>a) Certidão negativa de falência ou concordata, expedida pelo cartório distribuidor da sede da pessoa jurídica, emitida, no máximo, 90 (noventa) dias antes da data fixada para abertura dos envelopes “Documentação”.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6.1.5. CUMPRIMENTO DO DISPOSTO NO INCISO XXXIII DO ART. 7º DA CONSTITUIÇAO FEDERAL</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6.1.5.1. Declaração de cumprimento do disposto no inciso XXXIII do art. 7º da Constituição Federal, na forma do Decreto nº 4.358/2002, de acordo com o modelo Anexo VI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6.2. DAS OUTRAS DOCUMENTAÇÕES</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Termo de Credenciamento devidamente preenchido, conforme modelo (Anexo III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6.3. Sob pena de inabilitação, todos os documentos apresentados para habilitação deverão estar em nome do licitante e, preferencialmente, com número do CNPJ e endereço respectivo, observando-se que: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se o licitante for matriz, todos os documentos deverão estar em nome da matriz; ou</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se o licitante for filial, todos os documentos deverão estar em nome da filial;</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c) se o licitante for matriz, e o executor do contrato for filial, a documentação deverá ser apresentada com CNPJ da matriz e da filial, simultaneamente;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d) serão dispensados da filial aqueles documentos que, pela própria natureza, comprovadamente, forem emitidos somente em nome da matriz.</w:t>
      </w:r>
    </w:p>
    <w:p w:rsidR="00BE3D33" w:rsidRPr="005506E3" w:rsidRDefault="00BE3D33" w:rsidP="00A43938">
      <w:pPr>
        <w:jc w:val="both"/>
        <w:rPr>
          <w:rFonts w:ascii="Arial" w:hAnsi="Arial" w:cs="Arial"/>
          <w:sz w:val="23"/>
          <w:szCs w:val="23"/>
        </w:rPr>
      </w:pPr>
    </w:p>
    <w:bookmarkEnd w:id="12"/>
    <w:p w:rsidR="00BE3D33" w:rsidRPr="005506E3" w:rsidRDefault="00BE3D33" w:rsidP="00A43938">
      <w:pPr>
        <w:jc w:val="both"/>
        <w:rPr>
          <w:rFonts w:ascii="Arial" w:hAnsi="Arial" w:cs="Arial"/>
          <w:b/>
          <w:sz w:val="23"/>
          <w:szCs w:val="23"/>
        </w:rPr>
      </w:pPr>
      <w:r w:rsidRPr="005506E3">
        <w:rPr>
          <w:rFonts w:ascii="Arial" w:hAnsi="Arial" w:cs="Arial"/>
          <w:b/>
          <w:sz w:val="23"/>
          <w:szCs w:val="23"/>
        </w:rPr>
        <w:t>7. DO PROCEDIMENTO</w:t>
      </w:r>
    </w:p>
    <w:p w:rsidR="00BE3D33" w:rsidRPr="005506E3" w:rsidRDefault="00BE3D33" w:rsidP="00A43938">
      <w:pPr>
        <w:jc w:val="both"/>
        <w:rPr>
          <w:rFonts w:ascii="Arial" w:hAnsi="Arial" w:cs="Arial"/>
          <w:sz w:val="23"/>
          <w:szCs w:val="23"/>
        </w:rPr>
      </w:pPr>
      <w:bookmarkStart w:id="13" w:name="_Toc474141575"/>
    </w:p>
    <w:p w:rsidR="00BE3D33" w:rsidRPr="005506E3" w:rsidRDefault="00BE3D33" w:rsidP="00A43938">
      <w:pPr>
        <w:jc w:val="both"/>
        <w:rPr>
          <w:rFonts w:ascii="Arial" w:hAnsi="Arial" w:cs="Arial"/>
          <w:sz w:val="23"/>
          <w:szCs w:val="23"/>
        </w:rPr>
      </w:pPr>
      <w:r w:rsidRPr="005506E3">
        <w:rPr>
          <w:rFonts w:ascii="Arial" w:hAnsi="Arial" w:cs="Arial"/>
          <w:sz w:val="23"/>
          <w:szCs w:val="23"/>
        </w:rPr>
        <w:t>7.1. A Comissão poderá, durante a análise da documentação, convocar os interessados para quaisquer esclarecimentos, porventura necessários.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7.2. A recusa será sempre baseada no não cumprimento de quesitos estabelecidos pelo Edital de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7.3. Serão credenciadas todas as licitantes que satisfizerem as exigências contidas neste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7.5. Executado o serviço ou sendo chamado e não puder atender, o credenciado passará automaticamente para o último lugar da lista classificatória, podendo ser novamente chamado. </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7.6. À medida que forem deferidas novas adesões, os credenciados serão inseridos ao final da lista classificatória, obedecida a ordem de deferimento.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lastRenderedPageBreak/>
        <w:t>8. DAS OBRIGAÇÕES DO CREDENCIADO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8.1. Caberá ao credenciado as seguintes obrigações no cumprimento do objeto deste credenciamento: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 – submeter o veículo</w:t>
      </w:r>
      <w:r w:rsidR="00E34948">
        <w:rPr>
          <w:rFonts w:ascii="Arial" w:hAnsi="Arial" w:cs="Arial"/>
          <w:sz w:val="23"/>
          <w:szCs w:val="23"/>
        </w:rPr>
        <w:t>/maquina</w:t>
      </w:r>
      <w:r w:rsidRPr="005506E3">
        <w:rPr>
          <w:rFonts w:ascii="Arial" w:hAnsi="Arial" w:cs="Arial"/>
          <w:sz w:val="23"/>
          <w:szCs w:val="23"/>
        </w:rPr>
        <w:t xml:space="preserve"> às vistorias determinadas pelo Município;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II – manter o veículo</w:t>
      </w:r>
      <w:r w:rsidR="00E34948">
        <w:rPr>
          <w:rFonts w:ascii="Arial" w:hAnsi="Arial" w:cs="Arial"/>
          <w:sz w:val="23"/>
          <w:szCs w:val="23"/>
        </w:rPr>
        <w:t>/maquina</w:t>
      </w:r>
      <w:r w:rsidRPr="005506E3">
        <w:rPr>
          <w:rFonts w:ascii="Arial" w:hAnsi="Arial" w:cs="Arial"/>
          <w:sz w:val="23"/>
          <w:szCs w:val="23"/>
        </w:rPr>
        <w:t xml:space="preserve"> em perfeito estado de conservação;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w:t>
      </w:r>
      <w:r w:rsidR="00E34948">
        <w:rPr>
          <w:rFonts w:ascii="Arial" w:hAnsi="Arial" w:cs="Arial"/>
          <w:sz w:val="23"/>
          <w:szCs w:val="23"/>
        </w:rPr>
        <w:t>II</w:t>
      </w:r>
      <w:r w:rsidRPr="005506E3">
        <w:rPr>
          <w:rFonts w:ascii="Arial" w:hAnsi="Arial" w:cs="Arial"/>
          <w:sz w:val="23"/>
          <w:szCs w:val="23"/>
        </w:rPr>
        <w:t xml:space="preserve"> – permitir, facilitar e auxiliar o pessoal credenciado para realização de estudos, fiscalização e vistoria;</w:t>
      </w:r>
    </w:p>
    <w:p w:rsidR="004E5169" w:rsidRPr="005506E3" w:rsidRDefault="004E5169" w:rsidP="00A43938">
      <w:pPr>
        <w:tabs>
          <w:tab w:val="left" w:pos="851"/>
          <w:tab w:val="left" w:pos="1134"/>
        </w:tabs>
        <w:jc w:val="both"/>
        <w:rPr>
          <w:rFonts w:ascii="Arial" w:hAnsi="Arial" w:cs="Arial"/>
          <w:sz w:val="23"/>
          <w:szCs w:val="23"/>
        </w:rPr>
      </w:pPr>
    </w:p>
    <w:p w:rsidR="004E5169" w:rsidRDefault="00E34948" w:rsidP="00A43938">
      <w:pPr>
        <w:tabs>
          <w:tab w:val="left" w:pos="851"/>
          <w:tab w:val="left" w:pos="1134"/>
        </w:tabs>
        <w:jc w:val="both"/>
        <w:rPr>
          <w:rFonts w:ascii="Arial" w:hAnsi="Arial" w:cs="Arial"/>
          <w:sz w:val="23"/>
          <w:szCs w:val="23"/>
        </w:rPr>
      </w:pPr>
      <w:r>
        <w:rPr>
          <w:rFonts w:ascii="Arial" w:hAnsi="Arial" w:cs="Arial"/>
          <w:sz w:val="23"/>
          <w:szCs w:val="23"/>
        </w:rPr>
        <w:t>I</w:t>
      </w:r>
      <w:r w:rsidR="00BE3D33" w:rsidRPr="005506E3">
        <w:rPr>
          <w:rFonts w:ascii="Arial" w:hAnsi="Arial" w:cs="Arial"/>
          <w:sz w:val="23"/>
          <w:szCs w:val="23"/>
        </w:rPr>
        <w:t>V – trajar-se e comportar-se adequadamente</w:t>
      </w:r>
      <w:r>
        <w:rPr>
          <w:rFonts w:ascii="Arial" w:hAnsi="Arial" w:cs="Arial"/>
          <w:sz w:val="23"/>
          <w:szCs w:val="23"/>
        </w:rPr>
        <w:t>;</w:t>
      </w:r>
    </w:p>
    <w:p w:rsidR="00E34948" w:rsidRPr="005506E3" w:rsidRDefault="00E34948"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 – observar as legislações de trânsito, em especial o Código de Trânsito Brasileiro;</w:t>
      </w:r>
    </w:p>
    <w:p w:rsidR="00BE3D33" w:rsidRPr="005506E3" w:rsidRDefault="00BE3D33" w:rsidP="00A43938">
      <w:pPr>
        <w:tabs>
          <w:tab w:val="left" w:pos="851"/>
          <w:tab w:val="left" w:pos="1134"/>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8.2. Manter-se durante toda a execução do contrato, em compatibilidade com todas as condições de habilitação e qualificação exigidas no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8.3. O Município se reserva o direito de, a qualquer momento, solicitar a atualização dos documentos relativos à habilitação/qualificação para 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14" w:name="_Toc532285507"/>
      <w:bookmarkEnd w:id="13"/>
      <w:r w:rsidRPr="005506E3">
        <w:rPr>
          <w:rFonts w:ascii="Arial" w:hAnsi="Arial" w:cs="Arial"/>
          <w:b/>
          <w:bCs/>
          <w:sz w:val="23"/>
          <w:szCs w:val="23"/>
        </w:rPr>
        <w:t>9. DO VALOR E FORMA DE PAGAMENTO</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9.1. A remuneração pelos serviços realizados obedecerá aos valores constantes do Anexo I.</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spacing w:after="0" w:line="240" w:lineRule="auto"/>
        <w:jc w:val="both"/>
        <w:rPr>
          <w:rFonts w:ascii="Arial" w:hAnsi="Arial" w:cs="Arial"/>
          <w:sz w:val="23"/>
          <w:szCs w:val="23"/>
        </w:rPr>
      </w:pPr>
      <w:r w:rsidRPr="005506E3">
        <w:rPr>
          <w:rFonts w:ascii="Arial" w:hAnsi="Arial" w:cs="Arial"/>
          <w:sz w:val="23"/>
          <w:szCs w:val="23"/>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5506E3" w:rsidRDefault="00BE3D33" w:rsidP="00A43938">
      <w:pPr>
        <w:pStyle w:val="Corpodetexto"/>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9.3. Em caso de irregularidade na emissão dos documentos fiscais, o prazo de pagamento será contado a partir da regularização dos mesmos e sua reapresentação.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9.5. Os pagamentos efetuados à </w:t>
      </w:r>
      <w:r w:rsidR="004E5169" w:rsidRPr="005506E3">
        <w:rPr>
          <w:rFonts w:ascii="Arial" w:hAnsi="Arial" w:cs="Arial"/>
          <w:sz w:val="23"/>
          <w:szCs w:val="23"/>
        </w:rPr>
        <w:t>Contratada</w:t>
      </w:r>
      <w:r w:rsidRPr="005506E3">
        <w:rPr>
          <w:rFonts w:ascii="Arial" w:hAnsi="Arial" w:cs="Arial"/>
          <w:sz w:val="23"/>
          <w:szCs w:val="23"/>
        </w:rPr>
        <w:t xml:space="preserve"> não a isentarão de suas obrigações e responsabilidades vinculadas à execução do contrato, especialmente aquelas relacionadas com a qualidade.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w:t>
      </w:r>
      <w:r w:rsidRPr="005506E3">
        <w:rPr>
          <w:rFonts w:ascii="Arial" w:hAnsi="Arial" w:cs="Arial"/>
          <w:sz w:val="23"/>
          <w:szCs w:val="23"/>
        </w:rPr>
        <w:lastRenderedPageBreak/>
        <w:t xml:space="preserve">pagamento, em que os juros de mora serão calculados à taxa de 0,5% (meio por cento) ao mês, ou 6% (seis por cento) ao ano, mediante aplicação da seguinte formula:  </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I= (TX/100)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I x N x VP, onde: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I = Índice de atualização financeira;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TX = Percentual da taxa de juros de mora anual;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Encargos moratórios;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N = Número de dias entre a data prevista para o pagamento e a do efetivo pagamento;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VP = Valor da parcela em atraso.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Ttulo1"/>
        <w:jc w:val="both"/>
        <w:rPr>
          <w:sz w:val="23"/>
          <w:szCs w:val="23"/>
        </w:rPr>
      </w:pPr>
      <w:r w:rsidRPr="005506E3">
        <w:rPr>
          <w:sz w:val="23"/>
          <w:szCs w:val="23"/>
        </w:rPr>
        <w:t>10. DO REAJUSTE</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11. DO TERMO DE 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11.1. Será firmado o Termo de Credenciamento, podendo ser prorrogado nos termos do inciso II do art. 57, da Lei nº 8.666/93 e suas alterações.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11.2. No ato da assinatura do Termo de Credenciamento, o licitante vencedor deverá apresentar:</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do veículo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Certificado de Registro e Licenciamento do Veículo.</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do motorista</w:t>
      </w:r>
      <w:r w:rsidR="002566B3">
        <w:rPr>
          <w:rFonts w:ascii="Arial" w:hAnsi="Arial" w:cs="Arial"/>
          <w:bCs/>
          <w:sz w:val="23"/>
          <w:szCs w:val="23"/>
        </w:rPr>
        <w:t>/Operador</w:t>
      </w:r>
      <w:r w:rsidRPr="005506E3">
        <w:rPr>
          <w:rFonts w:ascii="Arial" w:hAnsi="Arial" w:cs="Arial"/>
          <w:bCs/>
          <w:sz w:val="23"/>
          <w:szCs w:val="23"/>
        </w:rPr>
        <w:t>:</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Cópia da Carteira Nacional de Habilitação</w:t>
      </w:r>
    </w:p>
    <w:p w:rsidR="008A41D4" w:rsidRPr="005506E3" w:rsidRDefault="008A41D4" w:rsidP="00A43938">
      <w:pPr>
        <w:jc w:val="both"/>
        <w:rPr>
          <w:rFonts w:ascii="Arial" w:hAnsi="Arial" w:cs="Arial"/>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II – Comprovante que o motorista não cometeu nenhuma infração grave ou gravíssima, ou foi reincidente em infrações médias durante os doze últimos meses.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 – O motorista deverá:</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 xml:space="preserve">Ser habilitado na categoria </w:t>
      </w:r>
      <w:r w:rsidR="002566B3">
        <w:rPr>
          <w:rFonts w:ascii="Arial" w:hAnsi="Arial" w:cs="Arial"/>
          <w:sz w:val="23"/>
          <w:szCs w:val="23"/>
        </w:rPr>
        <w:t>compatível com veiculo usado,</w:t>
      </w: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Ter idade superior a vinte e um anos;</w:t>
      </w:r>
    </w:p>
    <w:p w:rsidR="00BE3D33" w:rsidRPr="005506E3" w:rsidRDefault="00BE3D33" w:rsidP="00A43938">
      <w:pPr>
        <w:jc w:val="both"/>
        <w:rPr>
          <w:rFonts w:ascii="Arial" w:hAnsi="Arial" w:cs="Arial"/>
          <w:sz w:val="23"/>
          <w:szCs w:val="23"/>
        </w:rPr>
      </w:pPr>
      <w:r w:rsidRPr="005506E3">
        <w:rPr>
          <w:rFonts w:ascii="Arial" w:hAnsi="Arial" w:cs="Arial"/>
          <w:sz w:val="23"/>
          <w:szCs w:val="23"/>
        </w:rPr>
        <w:t>Não ter cometido nenhuma infração grave ou gravíssima, ou ser reincidente em infrações médias durante os doze últimos meses;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12. SANÇÕES PARA O CASO DE INADIMPLEMENTO</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tabs>
          <w:tab w:val="left" w:pos="1245"/>
        </w:tabs>
        <w:jc w:val="both"/>
        <w:rPr>
          <w:rFonts w:ascii="Arial" w:hAnsi="Arial" w:cs="Arial"/>
          <w:sz w:val="23"/>
          <w:szCs w:val="23"/>
        </w:rPr>
      </w:pPr>
      <w:r w:rsidRPr="005506E3">
        <w:rPr>
          <w:rFonts w:ascii="Arial" w:hAnsi="Arial" w:cs="Arial"/>
          <w:sz w:val="23"/>
          <w:szCs w:val="23"/>
        </w:rPr>
        <w:lastRenderedPageBreak/>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5506E3" w:rsidRDefault="00BE3D33" w:rsidP="00A43938">
      <w:pPr>
        <w:tabs>
          <w:tab w:val="left" w:pos="1245"/>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12.2.1. Advertência;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12.2.2. 0,3% (três décimos por cento) por dia, até o 10</w:t>
      </w:r>
      <w:r w:rsidRPr="005506E3">
        <w:rPr>
          <w:rFonts w:ascii="Arial" w:hAnsi="Arial" w:cs="Arial"/>
          <w:sz w:val="23"/>
          <w:szCs w:val="23"/>
          <w:u w:val="single"/>
          <w:vertAlign w:val="superscript"/>
        </w:rPr>
        <w:t>o</w:t>
      </w:r>
      <w:r w:rsidRPr="005506E3">
        <w:rPr>
          <w:rFonts w:ascii="Arial" w:hAnsi="Arial" w:cs="Arial"/>
          <w:sz w:val="23"/>
          <w:szCs w:val="23"/>
        </w:rPr>
        <w:t xml:space="preserve"> (décimo) dia de atraso, prestação do serviço, sobre o valor da parcela, por ocorrência;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12.2.3. 20% (vinte por cento) sobre o valor do saldo do valor do contrato, no caso de atraso superior a 10 (dez) dias, com a conseqüente rescisão contratual, quando for o caso;</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12.2.4. 20% (vinte por cento) sobre o valor do contrato, nos casos: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a) inobservância do nível de qualidade dos serviços;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b) transferência total ou parcial do contrato a terceiros;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c) subcontratação no todo ou em parte do objeto sem prévia autorização formal da Contratante;</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d) descumprimento que cláusula contratual.</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12.3. Suspensão temporária do direito de participar de licitação e impedimento de contratar com a Administração, pelo prazo de até </w:t>
      </w:r>
      <w:r w:rsidR="004E5169" w:rsidRPr="005506E3">
        <w:rPr>
          <w:rFonts w:ascii="Arial" w:hAnsi="Arial" w:cs="Arial"/>
          <w:sz w:val="23"/>
          <w:szCs w:val="23"/>
        </w:rPr>
        <w:t>0</w:t>
      </w:r>
      <w:r w:rsidRPr="005506E3">
        <w:rPr>
          <w:rFonts w:ascii="Arial" w:hAnsi="Arial" w:cs="Arial"/>
          <w:sz w:val="23"/>
          <w:szCs w:val="23"/>
        </w:rPr>
        <w:t>2 (dois) anos.</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12.4. Declaração de inidoneidade para licitar ou contratar com a Administração Pública, enquanto perdurarem os motivos determinantes da punição ou até que o contratante promova sua reabilitação.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12.5. O valor das multas aplicadas deverá ser pago por meio de guia própria ao Município de Pequi, no prazo máximo de </w:t>
      </w:r>
      <w:r w:rsidR="004E5169" w:rsidRPr="005506E3">
        <w:rPr>
          <w:rFonts w:ascii="Arial" w:hAnsi="Arial" w:cs="Arial"/>
          <w:sz w:val="23"/>
          <w:szCs w:val="23"/>
        </w:rPr>
        <w:t>0</w:t>
      </w:r>
      <w:r w:rsidRPr="005506E3">
        <w:rPr>
          <w:rFonts w:ascii="Arial" w:hAnsi="Arial" w:cs="Arial"/>
          <w:sz w:val="23"/>
          <w:szCs w:val="23"/>
        </w:rPr>
        <w:t>3 (três) dias úteis a contar da data da sua aplicação ou poderá ser descontado dos pagamentos das faturas devidas pelo Município, quando for o caso.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13. INSTRUÇÕES PARA IMPUGNAÇÕES E RECURSOS</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13.2. Os recursos referentes às decisões relativas ao processo de credenciamento, poderão ser interpostos no prazo de 05 (cinco) dias úteis contados do dia subseqüente à intimação dos atos. A petição devidamente fundamentada deverá ser dirigida à Presidente da Comissão Permanente de Licitação no horário das 08:00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14 – DO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14.1. O presente credenciamento tem caráter precário. A qualquer momento, o </w:t>
      </w:r>
      <w:r w:rsidR="004E5169" w:rsidRPr="005506E3">
        <w:rPr>
          <w:rFonts w:ascii="Arial" w:hAnsi="Arial" w:cs="Arial"/>
          <w:sz w:val="23"/>
          <w:szCs w:val="23"/>
        </w:rPr>
        <w:t>Credenciado</w:t>
      </w:r>
      <w:r w:rsidRPr="005506E3">
        <w:rPr>
          <w:rFonts w:ascii="Arial" w:hAnsi="Arial" w:cs="Arial"/>
          <w:sz w:val="23"/>
          <w:szCs w:val="23"/>
        </w:rPr>
        <w:t xml:space="preserve"> pode solicitar descredenciamento, caso não tenha mais interesse. O </w:t>
      </w:r>
      <w:r w:rsidR="004E5169" w:rsidRPr="005506E3">
        <w:rPr>
          <w:rFonts w:ascii="Arial" w:hAnsi="Arial" w:cs="Arial"/>
          <w:sz w:val="23"/>
          <w:szCs w:val="23"/>
        </w:rPr>
        <w:t>Credenciado</w:t>
      </w:r>
      <w:r w:rsidRPr="005506E3">
        <w:rPr>
          <w:rFonts w:ascii="Arial" w:hAnsi="Arial" w:cs="Arial"/>
          <w:sz w:val="23"/>
          <w:szCs w:val="23"/>
        </w:rPr>
        <w:t xml:space="preserve"> ou a Administração podem denunciar o credenciamento, caso seja constatada qualquer irregularidade na observância e cumprimento das normas fixadas neste Edital ou na legislação pertinente.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14.2. O </w:t>
      </w:r>
      <w:r w:rsidR="004E5169" w:rsidRPr="005506E3">
        <w:rPr>
          <w:rFonts w:ascii="Arial" w:hAnsi="Arial" w:cs="Arial"/>
          <w:sz w:val="23"/>
          <w:szCs w:val="23"/>
        </w:rPr>
        <w:t>Credenciado</w:t>
      </w:r>
      <w:r w:rsidRPr="005506E3">
        <w:rPr>
          <w:rFonts w:ascii="Arial" w:hAnsi="Arial" w:cs="Arial"/>
          <w:sz w:val="23"/>
          <w:szCs w:val="23"/>
        </w:rPr>
        <w:t xml:space="preserve"> que desejar iniciar o procedimento de descredenciamento deverá solicitá-lo mediante aviso escrito, com antecedência mínima de 30 (trinta) dias.</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14.3. A Administração pode, a qualquer momento, solicitar um descredenciamento se:</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a) O </w:t>
      </w:r>
      <w:r w:rsidR="004E5169" w:rsidRPr="005506E3">
        <w:rPr>
          <w:rFonts w:ascii="Arial" w:hAnsi="Arial" w:cs="Arial"/>
          <w:sz w:val="23"/>
          <w:szCs w:val="23"/>
        </w:rPr>
        <w:t>Credenciado</w:t>
      </w:r>
      <w:r w:rsidRPr="005506E3">
        <w:rPr>
          <w:rFonts w:ascii="Arial" w:hAnsi="Arial" w:cs="Arial"/>
          <w:sz w:val="23"/>
          <w:szCs w:val="23"/>
        </w:rPr>
        <w:t xml:space="preserve"> não atender, por 02 (duas) vezes, as solicitações da Secretaria Municipal de Administração, conforme Anexo I;</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b) Após haver confirmado recebimento de ofício da Secretaria Municipal de Administração solicitando a execução de um trabalho, o </w:t>
      </w:r>
      <w:r w:rsidR="004E5169" w:rsidRPr="005506E3">
        <w:rPr>
          <w:rFonts w:ascii="Arial" w:hAnsi="Arial" w:cs="Arial"/>
          <w:sz w:val="23"/>
          <w:szCs w:val="23"/>
        </w:rPr>
        <w:t xml:space="preserve">Credenciado </w:t>
      </w:r>
      <w:r w:rsidRPr="005506E3">
        <w:rPr>
          <w:rFonts w:ascii="Arial" w:hAnsi="Arial" w:cs="Arial"/>
          <w:sz w:val="23"/>
          <w:szCs w:val="23"/>
        </w:rPr>
        <w:t xml:space="preserve">deixar de executá-lo;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14.4. Fica facultada a defesa prévia do </w:t>
      </w:r>
      <w:r w:rsidR="004E5169" w:rsidRPr="005506E3">
        <w:rPr>
          <w:rFonts w:ascii="Arial" w:hAnsi="Arial" w:cs="Arial"/>
          <w:sz w:val="23"/>
          <w:szCs w:val="23"/>
        </w:rPr>
        <w:t>Credenciado,</w:t>
      </w:r>
      <w:r w:rsidRPr="005506E3">
        <w:rPr>
          <w:rFonts w:ascii="Arial" w:hAnsi="Arial" w:cs="Arial"/>
          <w:sz w:val="23"/>
          <w:szCs w:val="23"/>
        </w:rPr>
        <w:t xml:space="preserve"> a ser apresentada no prazo de </w:t>
      </w:r>
      <w:r w:rsidR="004E5169" w:rsidRPr="005506E3">
        <w:rPr>
          <w:rFonts w:ascii="Arial" w:hAnsi="Arial" w:cs="Arial"/>
          <w:sz w:val="23"/>
          <w:szCs w:val="23"/>
        </w:rPr>
        <w:t>0</w:t>
      </w:r>
      <w:r w:rsidRPr="005506E3">
        <w:rPr>
          <w:rFonts w:ascii="Arial" w:hAnsi="Arial" w:cs="Arial"/>
          <w:sz w:val="23"/>
          <w:szCs w:val="23"/>
        </w:rPr>
        <w:t>5 (cinco) dias úteis, contados da notificação de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15. DAS DISPOSIÇÕES GERAIS</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tabs>
          <w:tab w:val="left" w:pos="5954"/>
        </w:tabs>
        <w:jc w:val="both"/>
        <w:rPr>
          <w:rFonts w:ascii="Arial" w:hAnsi="Arial" w:cs="Arial"/>
          <w:sz w:val="23"/>
          <w:szCs w:val="23"/>
        </w:rPr>
      </w:pPr>
      <w:r w:rsidRPr="005506E3">
        <w:rPr>
          <w:rFonts w:ascii="Arial" w:hAnsi="Arial" w:cs="Arial"/>
          <w:sz w:val="23"/>
          <w:szCs w:val="23"/>
        </w:rPr>
        <w:t>15.1. Faz parte integrante deste edital os Anexos, I, II, III, IV, V.</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pStyle w:val="Recuodecorpodetexto2"/>
        <w:spacing w:after="0" w:line="240" w:lineRule="auto"/>
        <w:ind w:left="0"/>
        <w:jc w:val="both"/>
        <w:rPr>
          <w:rFonts w:ascii="Arial" w:hAnsi="Arial" w:cs="Arial"/>
          <w:color w:val="auto"/>
          <w:sz w:val="23"/>
          <w:szCs w:val="23"/>
        </w:rPr>
      </w:pPr>
      <w:r w:rsidRPr="005506E3">
        <w:rPr>
          <w:rFonts w:ascii="Arial" w:hAnsi="Arial" w:cs="Arial"/>
          <w:color w:val="auto"/>
          <w:sz w:val="23"/>
          <w:szCs w:val="23"/>
        </w:rPr>
        <w:t>15.2. Fica eleito o foro da Comarca de Pará de Minas, Estado de Minas Gerais, para solucionar quaisquer questões oriundas deste credenciamento.</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bookmarkStart w:id="15" w:name="_Toc532285512"/>
      <w:bookmarkEnd w:id="14"/>
      <w:r w:rsidRPr="005506E3">
        <w:rPr>
          <w:rFonts w:ascii="Arial" w:hAnsi="Arial" w:cs="Arial"/>
          <w:sz w:val="23"/>
          <w:szCs w:val="23"/>
        </w:rPr>
        <w:t>15.3. Quaisquer elementos, informações ou esclarecimentos relativos a este credenciamento, serão prestados pelo setor de licitações, pelo telefone (37) 3278-1247 ou pelo e-mail: licitacaopequi@hotmail.com.</w:t>
      </w:r>
    </w:p>
    <w:p w:rsidR="00BE3D33" w:rsidRPr="005506E3" w:rsidRDefault="00BE3D33" w:rsidP="00A43938">
      <w:pPr>
        <w:jc w:val="both"/>
        <w:rPr>
          <w:rFonts w:ascii="Arial" w:hAnsi="Arial" w:cs="Arial"/>
          <w:sz w:val="23"/>
          <w:szCs w:val="23"/>
        </w:rPr>
      </w:pPr>
    </w:p>
    <w:p w:rsidR="00BE3D33" w:rsidRPr="005506E3" w:rsidRDefault="00BE3D33" w:rsidP="004E5169">
      <w:pPr>
        <w:jc w:val="center"/>
        <w:rPr>
          <w:rFonts w:ascii="Arial" w:hAnsi="Arial" w:cs="Arial"/>
          <w:sz w:val="23"/>
          <w:szCs w:val="23"/>
        </w:rPr>
      </w:pPr>
      <w:r w:rsidRPr="005506E3">
        <w:rPr>
          <w:rFonts w:ascii="Arial" w:hAnsi="Arial" w:cs="Arial"/>
          <w:sz w:val="23"/>
          <w:szCs w:val="23"/>
        </w:rPr>
        <w:t xml:space="preserve">Pequi, </w:t>
      </w:r>
      <w:r w:rsidR="009849DC">
        <w:rPr>
          <w:rFonts w:ascii="Arial" w:hAnsi="Arial" w:cs="Arial"/>
          <w:sz w:val="23"/>
          <w:szCs w:val="23"/>
        </w:rPr>
        <w:t>17</w:t>
      </w:r>
      <w:r w:rsidRPr="005506E3">
        <w:rPr>
          <w:rFonts w:ascii="Arial" w:hAnsi="Arial" w:cs="Arial"/>
          <w:sz w:val="23"/>
          <w:szCs w:val="23"/>
        </w:rPr>
        <w:t xml:space="preserve"> de </w:t>
      </w:r>
      <w:r w:rsidR="005506E3" w:rsidRPr="005506E3">
        <w:rPr>
          <w:rFonts w:ascii="Arial" w:hAnsi="Arial" w:cs="Arial"/>
          <w:sz w:val="23"/>
          <w:szCs w:val="23"/>
        </w:rPr>
        <w:t>janeiro</w:t>
      </w:r>
      <w:r w:rsidRPr="005506E3">
        <w:rPr>
          <w:rFonts w:ascii="Arial" w:hAnsi="Arial" w:cs="Arial"/>
          <w:sz w:val="23"/>
          <w:szCs w:val="23"/>
        </w:rPr>
        <w:t xml:space="preserve"> de </w:t>
      </w:r>
      <w:r w:rsidR="005506E3" w:rsidRPr="005506E3">
        <w:rPr>
          <w:rFonts w:ascii="Arial" w:hAnsi="Arial" w:cs="Arial"/>
          <w:sz w:val="23"/>
          <w:szCs w:val="23"/>
        </w:rPr>
        <w:t>2022</w:t>
      </w:r>
      <w:r w:rsidRPr="005506E3">
        <w:rPr>
          <w:rFonts w:ascii="Arial" w:hAnsi="Arial" w:cs="Arial"/>
          <w:sz w:val="23"/>
          <w:szCs w:val="23"/>
        </w:rPr>
        <w:t>.</w:t>
      </w:r>
    </w:p>
    <w:p w:rsidR="00BE3D33" w:rsidRPr="005506E3" w:rsidRDefault="00BE3D33" w:rsidP="004E5169">
      <w:pPr>
        <w:jc w:val="center"/>
        <w:rPr>
          <w:rFonts w:ascii="Arial" w:hAnsi="Arial" w:cs="Arial"/>
          <w:sz w:val="23"/>
          <w:szCs w:val="23"/>
        </w:rPr>
      </w:pPr>
    </w:p>
    <w:p w:rsidR="00BE3D33" w:rsidRPr="005506E3" w:rsidRDefault="00BE3D33" w:rsidP="004E5169">
      <w:pPr>
        <w:jc w:val="center"/>
        <w:rPr>
          <w:rFonts w:ascii="Arial" w:hAnsi="Arial" w:cs="Arial"/>
          <w:sz w:val="23"/>
          <w:szCs w:val="23"/>
        </w:rPr>
      </w:pPr>
    </w:p>
    <w:p w:rsidR="004E5169" w:rsidRPr="005506E3" w:rsidRDefault="004E5169" w:rsidP="004E5169">
      <w:pPr>
        <w:jc w:val="center"/>
        <w:rPr>
          <w:rFonts w:ascii="Arial" w:hAnsi="Arial" w:cs="Arial"/>
          <w:sz w:val="23"/>
          <w:szCs w:val="23"/>
        </w:rPr>
      </w:pPr>
      <w:r w:rsidRPr="002566B3">
        <w:rPr>
          <w:rFonts w:ascii="Arial" w:hAnsi="Arial" w:cs="Arial"/>
          <w:sz w:val="23"/>
          <w:szCs w:val="23"/>
        </w:rPr>
        <w:t>Presidente da CPL</w:t>
      </w:r>
    </w:p>
    <w:p w:rsidR="004E5169" w:rsidRPr="005506E3" w:rsidRDefault="00BE3D33" w:rsidP="00A43938">
      <w:pPr>
        <w:pStyle w:val="Corpodetexto22"/>
        <w:spacing w:line="240" w:lineRule="auto"/>
        <w:rPr>
          <w:rFonts w:cs="Arial"/>
          <w:sz w:val="23"/>
          <w:szCs w:val="23"/>
        </w:rPr>
      </w:pPr>
      <w:r w:rsidRPr="005506E3">
        <w:rPr>
          <w:rFonts w:cs="Arial"/>
          <w:sz w:val="23"/>
          <w:szCs w:val="23"/>
        </w:rPr>
        <w:br w:type="page"/>
      </w:r>
      <w:bookmarkEnd w:id="15"/>
    </w:p>
    <w:p w:rsidR="004E5169" w:rsidRPr="005506E3" w:rsidRDefault="004E5169" w:rsidP="004E5169">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9849DC">
        <w:rPr>
          <w:rFonts w:ascii="Arial" w:hAnsi="Arial" w:cs="Arial"/>
          <w:b/>
          <w:bCs/>
          <w:sz w:val="23"/>
          <w:szCs w:val="23"/>
        </w:rPr>
        <w:t>013</w:t>
      </w:r>
      <w:r w:rsidR="004119D5" w:rsidRPr="005506E3">
        <w:rPr>
          <w:rFonts w:ascii="Arial" w:hAnsi="Arial" w:cs="Arial"/>
          <w:b/>
          <w:bCs/>
          <w:sz w:val="23"/>
          <w:szCs w:val="23"/>
        </w:rPr>
        <w:t>/</w:t>
      </w:r>
      <w:r w:rsidR="005506E3" w:rsidRPr="005506E3">
        <w:rPr>
          <w:rFonts w:ascii="Arial" w:hAnsi="Arial" w:cs="Arial"/>
          <w:b/>
          <w:bCs/>
          <w:sz w:val="23"/>
          <w:szCs w:val="23"/>
        </w:rPr>
        <w:t>2022</w:t>
      </w:r>
    </w:p>
    <w:p w:rsidR="004E5169" w:rsidRPr="005506E3" w:rsidRDefault="004E5169" w:rsidP="004E5169">
      <w:pPr>
        <w:pStyle w:val="Ttulo1"/>
        <w:jc w:val="both"/>
        <w:rPr>
          <w:sz w:val="23"/>
          <w:szCs w:val="23"/>
        </w:rPr>
      </w:pPr>
      <w:r w:rsidRPr="005506E3">
        <w:rPr>
          <w:sz w:val="23"/>
          <w:szCs w:val="23"/>
        </w:rPr>
        <w:t xml:space="preserve">INEXIGIBILIDADE CREDENCIAMENTO Nº </w:t>
      </w:r>
      <w:r w:rsidR="009849DC">
        <w:rPr>
          <w:sz w:val="23"/>
          <w:szCs w:val="23"/>
        </w:rPr>
        <w:t>010</w:t>
      </w:r>
      <w:r w:rsidR="004119D5" w:rsidRPr="005506E3">
        <w:rPr>
          <w:sz w:val="23"/>
          <w:szCs w:val="23"/>
        </w:rPr>
        <w:t>/</w:t>
      </w:r>
      <w:r w:rsidR="005506E3" w:rsidRPr="005506E3">
        <w:rPr>
          <w:sz w:val="23"/>
          <w:szCs w:val="23"/>
        </w:rPr>
        <w:t>2022</w:t>
      </w:r>
    </w:p>
    <w:p w:rsidR="004E5169" w:rsidRPr="005506E3" w:rsidRDefault="004E5169" w:rsidP="00A43938">
      <w:pPr>
        <w:pStyle w:val="Corpodetexto22"/>
        <w:spacing w:line="240" w:lineRule="auto"/>
        <w:rPr>
          <w:rFonts w:cs="Arial"/>
          <w:sz w:val="23"/>
          <w:szCs w:val="23"/>
        </w:rPr>
      </w:pPr>
    </w:p>
    <w:p w:rsidR="00BE3D33" w:rsidRPr="005506E3" w:rsidRDefault="00BE3D33" w:rsidP="004E5169">
      <w:pPr>
        <w:pStyle w:val="Corpodetexto22"/>
        <w:spacing w:line="240" w:lineRule="auto"/>
        <w:jc w:val="center"/>
        <w:rPr>
          <w:rFonts w:cs="Arial"/>
          <w:b/>
          <w:sz w:val="23"/>
          <w:szCs w:val="23"/>
        </w:rPr>
      </w:pPr>
      <w:r w:rsidRPr="005506E3">
        <w:rPr>
          <w:rFonts w:cs="Arial"/>
          <w:b/>
          <w:sz w:val="23"/>
          <w:szCs w:val="23"/>
        </w:rPr>
        <w:t>ANEXO I</w:t>
      </w:r>
    </w:p>
    <w:p w:rsidR="00BE3D33" w:rsidRPr="005506E3" w:rsidRDefault="00BE3D33" w:rsidP="00A43938">
      <w:pPr>
        <w:pStyle w:val="p5"/>
        <w:spacing w:line="240" w:lineRule="auto"/>
        <w:ind w:left="0" w:firstLine="0"/>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b/>
          <w:sz w:val="23"/>
          <w:szCs w:val="23"/>
          <w:u w:val="single"/>
        </w:rPr>
        <w:t>RELAÇÃO DOS SERVIÇOS</w:t>
      </w: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p5"/>
        <w:spacing w:line="240" w:lineRule="auto"/>
        <w:ind w:left="0" w:firstLine="0"/>
        <w:rPr>
          <w:rFonts w:ascii="Arial" w:hAnsi="Arial" w:cs="Arial"/>
          <w:b/>
          <w:sz w:val="23"/>
          <w:szCs w:val="23"/>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5506E3" w:rsidTr="7A15C258">
        <w:trPr>
          <w:cantSplit/>
        </w:trPr>
        <w:tc>
          <w:tcPr>
            <w:tcW w:w="993" w:type="dxa"/>
            <w:shd w:val="clear" w:color="auto" w:fill="A6A6A6" w:themeFill="background1" w:themeFillShade="A6"/>
          </w:tcPr>
          <w:p w:rsidR="00BE3D33" w:rsidRPr="005506E3" w:rsidRDefault="00073F5B" w:rsidP="00A43938">
            <w:pPr>
              <w:jc w:val="both"/>
              <w:rPr>
                <w:rFonts w:ascii="Arial" w:hAnsi="Arial" w:cs="Arial"/>
                <w:b/>
                <w:sz w:val="23"/>
                <w:szCs w:val="23"/>
              </w:rPr>
            </w:pPr>
            <w:bookmarkStart w:id="16" w:name="OLE_LINK3"/>
            <w:r w:rsidRPr="005506E3">
              <w:rPr>
                <w:rFonts w:ascii="Arial" w:hAnsi="Arial" w:cs="Arial"/>
                <w:b/>
                <w:sz w:val="23"/>
                <w:szCs w:val="23"/>
              </w:rPr>
              <w:t>ITEM</w:t>
            </w:r>
          </w:p>
        </w:tc>
        <w:tc>
          <w:tcPr>
            <w:tcW w:w="1275"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QUANT.</w:t>
            </w:r>
          </w:p>
        </w:tc>
        <w:tc>
          <w:tcPr>
            <w:tcW w:w="1276"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UNID. DE MEDIDA</w:t>
            </w:r>
          </w:p>
        </w:tc>
        <w:tc>
          <w:tcPr>
            <w:tcW w:w="2410"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BE3D33" w:rsidRPr="005506E3" w:rsidRDefault="00073F5B" w:rsidP="00A43938">
            <w:pPr>
              <w:snapToGrid w:val="0"/>
              <w:jc w:val="both"/>
              <w:rPr>
                <w:rFonts w:ascii="Arial" w:hAnsi="Arial" w:cs="Arial"/>
                <w:b/>
                <w:sz w:val="23"/>
                <w:szCs w:val="23"/>
              </w:rPr>
            </w:pPr>
            <w:r w:rsidRPr="005506E3">
              <w:rPr>
                <w:rFonts w:ascii="Arial" w:hAnsi="Arial" w:cs="Arial"/>
                <w:b/>
                <w:sz w:val="23"/>
                <w:szCs w:val="23"/>
              </w:rPr>
              <w:t>VALOR (KM)</w:t>
            </w:r>
          </w:p>
        </w:tc>
        <w:tc>
          <w:tcPr>
            <w:tcW w:w="1985" w:type="dxa"/>
            <w:shd w:val="clear" w:color="auto" w:fill="A6A6A6" w:themeFill="background1" w:themeFillShade="A6"/>
            <w:vAlign w:val="center"/>
          </w:tcPr>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ESPECIFICAÇÕES</w:t>
            </w:r>
          </w:p>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/OBRIGAÇÕES</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01</w:t>
            </w:r>
          </w:p>
        </w:tc>
        <w:tc>
          <w:tcPr>
            <w:tcW w:w="1275" w:type="dxa"/>
          </w:tcPr>
          <w:p w:rsidR="001257C0" w:rsidRPr="00DC0079" w:rsidRDefault="001257C0" w:rsidP="000C5CBB">
            <w:pPr>
              <w:jc w:val="center"/>
              <w:rPr>
                <w:rFonts w:ascii="Arial" w:hAnsi="Arial" w:cs="Arial"/>
                <w:sz w:val="20"/>
                <w:szCs w:val="20"/>
              </w:rPr>
            </w:pPr>
            <w:r>
              <w:rPr>
                <w:rFonts w:ascii="Arial" w:hAnsi="Arial" w:cs="Arial"/>
                <w:sz w:val="20"/>
                <w:szCs w:val="20"/>
              </w:rPr>
              <w:t>1000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DC0079">
              <w:rPr>
                <w:rFonts w:ascii="Arial" w:hAnsi="Arial" w:cs="Arial"/>
                <w:sz w:val="20"/>
                <w:szCs w:val="20"/>
              </w:rPr>
              <w:t>CAMINHÃO CAÇAMBA BASCULANTE “TOCO”</w:t>
            </w:r>
            <w:r>
              <w:rPr>
                <w:rFonts w:ascii="Arial" w:hAnsi="Arial" w:cs="Arial"/>
                <w:sz w:val="20"/>
                <w:szCs w:val="20"/>
              </w:rPr>
              <w:t xml:space="preserve"> PODENDO O MUNICÍPIO SOLICITAR MAIS DE UM VEICULO PARA PRESTAÇÃO DO SERVIÇO A CADA CHAMADO DE ACORDO COM A NECESSIDADE</w:t>
            </w:r>
          </w:p>
        </w:tc>
        <w:tc>
          <w:tcPr>
            <w:tcW w:w="1134" w:type="dxa"/>
          </w:tcPr>
          <w:p w:rsidR="001257C0" w:rsidRPr="005506E3" w:rsidRDefault="001257C0" w:rsidP="00B10539">
            <w:pPr>
              <w:jc w:val="both"/>
              <w:rPr>
                <w:rFonts w:ascii="Arial" w:hAnsi="Arial" w:cs="Arial"/>
                <w:sz w:val="23"/>
                <w:szCs w:val="23"/>
              </w:rPr>
            </w:pPr>
            <w:r>
              <w:rPr>
                <w:rFonts w:ascii="Arial" w:hAnsi="Arial" w:cs="Arial"/>
                <w:sz w:val="23"/>
                <w:szCs w:val="23"/>
              </w:rPr>
              <w:t>R$ 90,00</w:t>
            </w:r>
          </w:p>
        </w:tc>
        <w:tc>
          <w:tcPr>
            <w:tcW w:w="1985" w:type="dxa"/>
          </w:tcPr>
          <w:p w:rsidR="001257C0" w:rsidRPr="005506E3" w:rsidRDefault="001257C0" w:rsidP="00B10539">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bookmarkStart w:id="17" w:name="_Hlk33096228"/>
            <w:r w:rsidRPr="005506E3">
              <w:rPr>
                <w:rFonts w:ascii="Arial" w:hAnsi="Arial" w:cs="Arial"/>
                <w:sz w:val="23"/>
                <w:szCs w:val="23"/>
              </w:rPr>
              <w:t>02</w:t>
            </w:r>
          </w:p>
        </w:tc>
        <w:tc>
          <w:tcPr>
            <w:tcW w:w="1275" w:type="dxa"/>
          </w:tcPr>
          <w:p w:rsidR="001257C0" w:rsidRDefault="001257C0" w:rsidP="000C5CBB">
            <w:pPr>
              <w:jc w:val="center"/>
              <w:rPr>
                <w:rFonts w:ascii="Arial" w:hAnsi="Arial" w:cs="Arial"/>
                <w:sz w:val="20"/>
                <w:szCs w:val="20"/>
              </w:rPr>
            </w:pPr>
            <w:r>
              <w:rPr>
                <w:rFonts w:ascii="Arial" w:hAnsi="Arial" w:cs="Arial"/>
                <w:sz w:val="20"/>
                <w:szCs w:val="20"/>
              </w:rPr>
              <w:t>1000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DC0079">
              <w:rPr>
                <w:rFonts w:ascii="Arial" w:hAnsi="Arial" w:cs="Arial"/>
                <w:sz w:val="20"/>
                <w:szCs w:val="20"/>
              </w:rPr>
              <w:t>CAMINHÃO CAÇAMBA BASCULANTE “</w:t>
            </w:r>
            <w:r>
              <w:rPr>
                <w:rFonts w:ascii="Arial" w:hAnsi="Arial" w:cs="Arial"/>
                <w:sz w:val="20"/>
                <w:szCs w:val="20"/>
              </w:rPr>
              <w:t>TRUCK</w:t>
            </w:r>
            <w:r w:rsidRPr="00DC0079">
              <w:rPr>
                <w:rFonts w:ascii="Arial" w:hAnsi="Arial" w:cs="Arial"/>
                <w:sz w:val="20"/>
                <w:szCs w:val="20"/>
              </w:rPr>
              <w:t>”</w:t>
            </w:r>
            <w:r>
              <w:rPr>
                <w:rFonts w:ascii="Arial" w:hAnsi="Arial" w:cs="Arial"/>
                <w:sz w:val="20"/>
                <w:szCs w:val="20"/>
              </w:rPr>
              <w:t xml:space="preserve"> 6X4 PODENDO O MUNICÍPIO SOLICITAR MAIS DE UM VEICULO PARA PRESTAÇÃO DO SERVIÇO A CADA CHAMADO DE ACORDO COM A NECESSIDADE</w:t>
            </w:r>
          </w:p>
        </w:tc>
        <w:tc>
          <w:tcPr>
            <w:tcW w:w="1134" w:type="dxa"/>
          </w:tcPr>
          <w:p w:rsidR="001257C0" w:rsidRPr="005506E3" w:rsidRDefault="001257C0" w:rsidP="00996729">
            <w:pPr>
              <w:jc w:val="both"/>
              <w:rPr>
                <w:rFonts w:ascii="Arial" w:hAnsi="Arial" w:cs="Arial"/>
                <w:sz w:val="23"/>
                <w:szCs w:val="23"/>
              </w:rPr>
            </w:pPr>
            <w:r>
              <w:rPr>
                <w:rFonts w:ascii="Arial" w:hAnsi="Arial" w:cs="Arial"/>
                <w:sz w:val="23"/>
                <w:szCs w:val="23"/>
              </w:rPr>
              <w:t xml:space="preserve">R$ </w:t>
            </w:r>
            <w:r w:rsidR="002E10B5">
              <w:rPr>
                <w:rFonts w:ascii="Arial" w:hAnsi="Arial" w:cs="Arial"/>
                <w:sz w:val="23"/>
                <w:szCs w:val="23"/>
              </w:rPr>
              <w:t>12</w:t>
            </w:r>
            <w:r>
              <w:rPr>
                <w:rFonts w:ascii="Arial" w:hAnsi="Arial" w:cs="Arial"/>
                <w:sz w:val="23"/>
                <w:szCs w:val="23"/>
              </w:rPr>
              <w:t>0,00</w:t>
            </w:r>
          </w:p>
        </w:tc>
        <w:tc>
          <w:tcPr>
            <w:tcW w:w="1985"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03</w:t>
            </w:r>
          </w:p>
        </w:tc>
        <w:tc>
          <w:tcPr>
            <w:tcW w:w="1275" w:type="dxa"/>
          </w:tcPr>
          <w:p w:rsidR="001257C0" w:rsidRDefault="001257C0" w:rsidP="000C5CBB">
            <w:pPr>
              <w:jc w:val="center"/>
              <w:rPr>
                <w:rFonts w:ascii="Arial" w:hAnsi="Arial" w:cs="Arial"/>
                <w:sz w:val="20"/>
                <w:szCs w:val="20"/>
              </w:rPr>
            </w:pPr>
            <w:r>
              <w:rPr>
                <w:rFonts w:ascii="Arial" w:hAnsi="Arial" w:cs="Arial"/>
                <w:sz w:val="20"/>
                <w:szCs w:val="20"/>
              </w:rPr>
              <w:t>1500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7E1E23" w:rsidRDefault="001257C0" w:rsidP="000C5CBB">
            <w:pPr>
              <w:jc w:val="both"/>
              <w:rPr>
                <w:rFonts w:ascii="Arial" w:hAnsi="Arial" w:cs="Arial"/>
                <w:sz w:val="20"/>
                <w:szCs w:val="20"/>
              </w:rPr>
            </w:pPr>
            <w:r w:rsidRPr="007E1E23">
              <w:rPr>
                <w:rFonts w:ascii="Arial" w:hAnsi="Arial" w:cs="Arial"/>
                <w:sz w:val="20"/>
                <w:szCs w:val="20"/>
              </w:rPr>
              <w:t xml:space="preserve">CAMINHÃO MUNCK </w:t>
            </w:r>
            <w:r>
              <w:rPr>
                <w:rFonts w:ascii="Arial" w:hAnsi="Arial" w:cs="Arial"/>
                <w:sz w:val="20"/>
                <w:szCs w:val="20"/>
              </w:rPr>
              <w:t>3/4</w:t>
            </w:r>
            <w:r w:rsidRPr="007E1E23">
              <w:rPr>
                <w:rFonts w:ascii="Arial" w:hAnsi="Arial" w:cs="Arial"/>
                <w:sz w:val="20"/>
                <w:szCs w:val="20"/>
              </w:rPr>
              <w:t xml:space="preserve">, DE ALCANCE DE </w:t>
            </w:r>
            <w:r>
              <w:rPr>
                <w:rFonts w:ascii="Arial" w:hAnsi="Arial" w:cs="Arial"/>
                <w:sz w:val="20"/>
                <w:szCs w:val="20"/>
              </w:rPr>
              <w:t>MANUTENÇÃO</w:t>
            </w:r>
            <w:r w:rsidRPr="007E1E23">
              <w:rPr>
                <w:rFonts w:ascii="Arial" w:hAnsi="Arial" w:cs="Arial"/>
                <w:sz w:val="20"/>
                <w:szCs w:val="20"/>
              </w:rPr>
              <w:t>, EQUIPADO COM GUINDASTE E CESTO AÉREO</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1257C0" w:rsidRPr="005506E3" w:rsidRDefault="001257C0" w:rsidP="00996729">
            <w:pPr>
              <w:snapToGrid w:val="0"/>
              <w:jc w:val="both"/>
              <w:rPr>
                <w:rFonts w:ascii="Arial" w:hAnsi="Arial" w:cs="Arial"/>
                <w:sz w:val="23"/>
                <w:szCs w:val="23"/>
              </w:rPr>
            </w:pPr>
            <w:r>
              <w:rPr>
                <w:rFonts w:ascii="Arial" w:hAnsi="Arial" w:cs="Arial"/>
                <w:sz w:val="23"/>
                <w:szCs w:val="23"/>
              </w:rPr>
              <w:t>R$ 70,00</w:t>
            </w:r>
          </w:p>
        </w:tc>
        <w:tc>
          <w:tcPr>
            <w:tcW w:w="1985"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04</w:t>
            </w:r>
          </w:p>
        </w:tc>
        <w:tc>
          <w:tcPr>
            <w:tcW w:w="1275" w:type="dxa"/>
          </w:tcPr>
          <w:p w:rsidR="001257C0" w:rsidRDefault="001257C0" w:rsidP="000C5CBB">
            <w:pPr>
              <w:jc w:val="center"/>
              <w:rPr>
                <w:rFonts w:ascii="Arial" w:hAnsi="Arial" w:cs="Arial"/>
                <w:sz w:val="20"/>
                <w:szCs w:val="20"/>
              </w:rPr>
            </w:pPr>
            <w:r>
              <w:rPr>
                <w:rFonts w:ascii="Arial" w:hAnsi="Arial" w:cs="Arial"/>
                <w:sz w:val="20"/>
                <w:szCs w:val="20"/>
              </w:rPr>
              <w:t>700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7E1E23">
              <w:rPr>
                <w:rFonts w:ascii="Arial" w:hAnsi="Arial" w:cs="Arial"/>
                <w:sz w:val="20"/>
                <w:szCs w:val="20"/>
              </w:rPr>
              <w:t xml:space="preserve">CAMINHÃO MUNCK 6X2, DE ALCANCE DE MANUTENÇÃO DE ATÉ 20 METROS, EQUIPADO COM GUINDASTE </w:t>
            </w:r>
            <w:r>
              <w:rPr>
                <w:rFonts w:ascii="Arial" w:hAnsi="Arial" w:cs="Arial"/>
                <w:sz w:val="20"/>
                <w:szCs w:val="20"/>
              </w:rPr>
              <w:t xml:space="preserve">PODENDO O </w:t>
            </w:r>
            <w:r>
              <w:rPr>
                <w:rFonts w:ascii="Arial" w:hAnsi="Arial" w:cs="Arial"/>
                <w:sz w:val="20"/>
                <w:szCs w:val="20"/>
              </w:rPr>
              <w:lastRenderedPageBreak/>
              <w:t>MUNICÍPIO SOLICITAR MAIS DE UMA MAQUINA PARA PRESTAÇÃO DO SERVIÇO A CADA CHAMADO DE ACORDO COM A NECESSIDADE</w:t>
            </w:r>
          </w:p>
        </w:tc>
        <w:tc>
          <w:tcPr>
            <w:tcW w:w="1134" w:type="dxa"/>
          </w:tcPr>
          <w:p w:rsidR="001257C0" w:rsidRPr="005506E3" w:rsidRDefault="002E10B5" w:rsidP="00996729">
            <w:pPr>
              <w:snapToGrid w:val="0"/>
              <w:jc w:val="both"/>
              <w:rPr>
                <w:rFonts w:ascii="Arial" w:hAnsi="Arial" w:cs="Arial"/>
                <w:sz w:val="23"/>
                <w:szCs w:val="23"/>
              </w:rPr>
            </w:pPr>
            <w:r>
              <w:rPr>
                <w:rFonts w:ascii="Arial" w:hAnsi="Arial" w:cs="Arial"/>
                <w:sz w:val="23"/>
                <w:szCs w:val="23"/>
              </w:rPr>
              <w:lastRenderedPageBreak/>
              <w:t>R$ 14</w:t>
            </w:r>
            <w:r w:rsidR="001257C0">
              <w:rPr>
                <w:rFonts w:ascii="Arial" w:hAnsi="Arial" w:cs="Arial"/>
                <w:sz w:val="23"/>
                <w:szCs w:val="23"/>
              </w:rPr>
              <w:t>0,00</w:t>
            </w:r>
          </w:p>
        </w:tc>
        <w:tc>
          <w:tcPr>
            <w:tcW w:w="1985"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bookmarkStart w:id="18" w:name="_Hlk14175222"/>
            <w:r w:rsidRPr="005506E3">
              <w:rPr>
                <w:rFonts w:ascii="Arial" w:hAnsi="Arial" w:cs="Arial"/>
                <w:sz w:val="23"/>
                <w:szCs w:val="23"/>
              </w:rPr>
              <w:lastRenderedPageBreak/>
              <w:t>05</w:t>
            </w:r>
          </w:p>
        </w:tc>
        <w:tc>
          <w:tcPr>
            <w:tcW w:w="1275" w:type="dxa"/>
          </w:tcPr>
          <w:p w:rsidR="001257C0" w:rsidRPr="00DC0079" w:rsidRDefault="001257C0" w:rsidP="000C5CBB">
            <w:pPr>
              <w:jc w:val="center"/>
              <w:rPr>
                <w:rFonts w:ascii="Arial" w:hAnsi="Arial" w:cs="Arial"/>
                <w:sz w:val="20"/>
                <w:szCs w:val="20"/>
              </w:rPr>
            </w:pPr>
            <w:r>
              <w:rPr>
                <w:rFonts w:ascii="Arial" w:hAnsi="Arial" w:cs="Arial"/>
                <w:sz w:val="20"/>
                <w:szCs w:val="20"/>
              </w:rPr>
              <w:t>1000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DC0079">
              <w:rPr>
                <w:rFonts w:ascii="Arial" w:hAnsi="Arial" w:cs="Arial"/>
                <w:sz w:val="20"/>
                <w:szCs w:val="20"/>
              </w:rPr>
              <w:t>ESCAVADEIRA HIDRÁULICA MÍNIMO DE 21 TONELADAS COM BRAÇO MAIOR QUE 08 METROS E HORÍMETRO</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1257C0" w:rsidRPr="005506E3" w:rsidRDefault="001257C0" w:rsidP="00A43938">
            <w:pPr>
              <w:jc w:val="both"/>
              <w:rPr>
                <w:rFonts w:ascii="Arial" w:hAnsi="Arial" w:cs="Arial"/>
                <w:sz w:val="23"/>
                <w:szCs w:val="23"/>
              </w:rPr>
            </w:pPr>
            <w:r>
              <w:rPr>
                <w:rFonts w:ascii="Arial" w:hAnsi="Arial" w:cs="Arial"/>
                <w:sz w:val="23"/>
                <w:szCs w:val="23"/>
              </w:rPr>
              <w:t>R$ 270,00</w:t>
            </w:r>
          </w:p>
        </w:tc>
        <w:tc>
          <w:tcPr>
            <w:tcW w:w="1985" w:type="dxa"/>
          </w:tcPr>
          <w:p w:rsidR="001257C0" w:rsidRPr="005506E3" w:rsidRDefault="001257C0" w:rsidP="0016443B">
            <w:pPr>
              <w:jc w:val="both"/>
              <w:rPr>
                <w:rFonts w:ascii="Arial" w:hAnsi="Arial" w:cs="Arial"/>
                <w:sz w:val="23"/>
                <w:szCs w:val="23"/>
              </w:rPr>
            </w:pPr>
            <w:r w:rsidRPr="005506E3">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sidRPr="005506E3">
              <w:rPr>
                <w:rFonts w:ascii="Arial" w:hAnsi="Arial" w:cs="Arial"/>
                <w:sz w:val="23"/>
                <w:szCs w:val="23"/>
              </w:rPr>
              <w:t>06</w:t>
            </w:r>
          </w:p>
        </w:tc>
        <w:tc>
          <w:tcPr>
            <w:tcW w:w="1275" w:type="dxa"/>
          </w:tcPr>
          <w:p w:rsidR="001257C0" w:rsidRDefault="001257C0" w:rsidP="000C5CBB">
            <w:pPr>
              <w:jc w:val="center"/>
              <w:rPr>
                <w:rFonts w:ascii="Arial" w:hAnsi="Arial" w:cs="Arial"/>
                <w:sz w:val="20"/>
                <w:szCs w:val="20"/>
              </w:rPr>
            </w:pPr>
            <w:r>
              <w:rPr>
                <w:rFonts w:ascii="Arial" w:hAnsi="Arial" w:cs="Arial"/>
                <w:sz w:val="20"/>
                <w:szCs w:val="20"/>
              </w:rPr>
              <w:t>600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Pr>
                <w:rFonts w:ascii="Arial" w:hAnsi="Arial" w:cs="Arial"/>
                <w:sz w:val="20"/>
                <w:szCs w:val="20"/>
              </w:rPr>
              <w:t xml:space="preserve">MOTONIVELADORA </w:t>
            </w:r>
            <w:r w:rsidRPr="00190DB3">
              <w:rPr>
                <w:rFonts w:ascii="Arial" w:hAnsi="Arial" w:cs="Arial"/>
                <w:sz w:val="20"/>
                <w:szCs w:val="20"/>
              </w:rPr>
              <w:t xml:space="preserve">PESO OPERACIONAL MÍNINO DE </w:t>
            </w:r>
            <w:r>
              <w:rPr>
                <w:rFonts w:ascii="Arial" w:hAnsi="Arial" w:cs="Arial"/>
                <w:sz w:val="20"/>
                <w:szCs w:val="20"/>
              </w:rPr>
              <w:t>16</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1257C0" w:rsidRPr="005506E3" w:rsidRDefault="001257C0" w:rsidP="00A43938">
            <w:pPr>
              <w:jc w:val="both"/>
              <w:rPr>
                <w:rFonts w:ascii="Arial" w:hAnsi="Arial" w:cs="Arial"/>
                <w:sz w:val="23"/>
                <w:szCs w:val="23"/>
              </w:rPr>
            </w:pPr>
            <w:r>
              <w:rPr>
                <w:rFonts w:ascii="Arial" w:hAnsi="Arial" w:cs="Arial"/>
                <w:sz w:val="23"/>
                <w:szCs w:val="23"/>
              </w:rPr>
              <w:t>R$ 270,00</w:t>
            </w:r>
          </w:p>
        </w:tc>
        <w:tc>
          <w:tcPr>
            <w:tcW w:w="1985" w:type="dxa"/>
          </w:tcPr>
          <w:p w:rsidR="001257C0" w:rsidRPr="005506E3" w:rsidRDefault="001257C0" w:rsidP="0016443B">
            <w:pPr>
              <w:jc w:val="both"/>
              <w:rPr>
                <w:rFonts w:ascii="Arial" w:hAnsi="Arial" w:cs="Arial"/>
                <w:sz w:val="23"/>
                <w:szCs w:val="23"/>
              </w:rPr>
            </w:pPr>
            <w:r w:rsidRPr="005506E3">
              <w:rPr>
                <w:rFonts w:ascii="Arial" w:hAnsi="Arial" w:cs="Arial"/>
                <w:sz w:val="23"/>
                <w:szCs w:val="23"/>
              </w:rPr>
              <w:t>CONFORME EDITAL</w:t>
            </w:r>
          </w:p>
        </w:tc>
      </w:tr>
      <w:tr w:rsidR="002E10B5" w:rsidRPr="005506E3" w:rsidTr="7A15C258">
        <w:tc>
          <w:tcPr>
            <w:tcW w:w="993" w:type="dxa"/>
          </w:tcPr>
          <w:p w:rsidR="002E10B5" w:rsidRPr="005506E3" w:rsidRDefault="002E10B5" w:rsidP="00A43938">
            <w:pPr>
              <w:jc w:val="both"/>
              <w:rPr>
                <w:rFonts w:ascii="Arial" w:hAnsi="Arial" w:cs="Arial"/>
                <w:sz w:val="23"/>
                <w:szCs w:val="23"/>
              </w:rPr>
            </w:pPr>
            <w:r>
              <w:rPr>
                <w:rFonts w:ascii="Arial" w:hAnsi="Arial" w:cs="Arial"/>
                <w:sz w:val="23"/>
                <w:szCs w:val="23"/>
              </w:rPr>
              <w:t>07</w:t>
            </w:r>
          </w:p>
        </w:tc>
        <w:tc>
          <w:tcPr>
            <w:tcW w:w="1275" w:type="dxa"/>
          </w:tcPr>
          <w:p w:rsidR="002E10B5" w:rsidRDefault="002E10B5" w:rsidP="000C5CBB">
            <w:pPr>
              <w:jc w:val="center"/>
              <w:rPr>
                <w:rFonts w:ascii="Arial" w:hAnsi="Arial" w:cs="Arial"/>
                <w:sz w:val="20"/>
                <w:szCs w:val="20"/>
              </w:rPr>
            </w:pPr>
            <w:r>
              <w:rPr>
                <w:rFonts w:ascii="Arial" w:hAnsi="Arial" w:cs="Arial"/>
                <w:sz w:val="20"/>
                <w:szCs w:val="20"/>
              </w:rPr>
              <w:t>600</w:t>
            </w:r>
          </w:p>
        </w:tc>
        <w:tc>
          <w:tcPr>
            <w:tcW w:w="1276" w:type="dxa"/>
          </w:tcPr>
          <w:p w:rsidR="002E10B5" w:rsidRDefault="002E10B5" w:rsidP="000C5CBB">
            <w:r w:rsidRPr="00162B43">
              <w:rPr>
                <w:rFonts w:ascii="Arial" w:hAnsi="Arial" w:cs="Arial"/>
                <w:sz w:val="20"/>
                <w:szCs w:val="20"/>
              </w:rPr>
              <w:t>Horas</w:t>
            </w:r>
          </w:p>
        </w:tc>
        <w:tc>
          <w:tcPr>
            <w:tcW w:w="2410" w:type="dxa"/>
            <w:shd w:val="clear" w:color="auto" w:fill="auto"/>
          </w:tcPr>
          <w:p w:rsidR="002E10B5" w:rsidRPr="00DC0079" w:rsidRDefault="002E10B5" w:rsidP="000C5CBB">
            <w:pPr>
              <w:jc w:val="both"/>
              <w:rPr>
                <w:rFonts w:ascii="Arial" w:hAnsi="Arial" w:cs="Arial"/>
                <w:sz w:val="20"/>
                <w:szCs w:val="20"/>
              </w:rPr>
            </w:pPr>
            <w:r>
              <w:rPr>
                <w:rFonts w:ascii="Arial" w:hAnsi="Arial" w:cs="Arial"/>
                <w:sz w:val="20"/>
                <w:szCs w:val="20"/>
              </w:rPr>
              <w:t xml:space="preserve">PÁ CARREGADEIRA SOBRE RODAS </w:t>
            </w:r>
            <w:r w:rsidRPr="00190DB3">
              <w:rPr>
                <w:rFonts w:ascii="Arial" w:hAnsi="Arial" w:cs="Arial"/>
                <w:sz w:val="20"/>
                <w:szCs w:val="20"/>
              </w:rPr>
              <w:t xml:space="preserve">PESO OPERACIONAL MÍNINO DE </w:t>
            </w:r>
            <w:r>
              <w:rPr>
                <w:rFonts w:ascii="Arial" w:hAnsi="Arial" w:cs="Arial"/>
                <w:sz w:val="20"/>
                <w:szCs w:val="20"/>
              </w:rPr>
              <w:t>12</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2E10B5" w:rsidRDefault="002E10B5" w:rsidP="00A43938">
            <w:pPr>
              <w:jc w:val="both"/>
              <w:rPr>
                <w:rFonts w:ascii="Arial" w:hAnsi="Arial" w:cs="Arial"/>
                <w:sz w:val="23"/>
                <w:szCs w:val="23"/>
              </w:rPr>
            </w:pPr>
            <w:r>
              <w:rPr>
                <w:rFonts w:ascii="Arial" w:hAnsi="Arial" w:cs="Arial"/>
                <w:sz w:val="23"/>
                <w:szCs w:val="23"/>
              </w:rPr>
              <w:t>R$ 180,00</w:t>
            </w:r>
          </w:p>
        </w:tc>
        <w:tc>
          <w:tcPr>
            <w:tcW w:w="1985" w:type="dxa"/>
          </w:tcPr>
          <w:p w:rsidR="002E10B5" w:rsidRDefault="002E10B5">
            <w:r w:rsidRPr="00AF386A">
              <w:rPr>
                <w:rFonts w:ascii="Arial" w:hAnsi="Arial" w:cs="Arial"/>
                <w:sz w:val="23"/>
                <w:szCs w:val="23"/>
              </w:rPr>
              <w:t>CONFORME EDITAL</w:t>
            </w:r>
          </w:p>
        </w:tc>
      </w:tr>
      <w:tr w:rsidR="002E10B5" w:rsidRPr="005506E3" w:rsidTr="7A15C258">
        <w:tc>
          <w:tcPr>
            <w:tcW w:w="993" w:type="dxa"/>
          </w:tcPr>
          <w:p w:rsidR="002E10B5" w:rsidRPr="005506E3" w:rsidRDefault="002E10B5" w:rsidP="00A43938">
            <w:pPr>
              <w:jc w:val="both"/>
              <w:rPr>
                <w:rFonts w:ascii="Arial" w:hAnsi="Arial" w:cs="Arial"/>
                <w:sz w:val="23"/>
                <w:szCs w:val="23"/>
              </w:rPr>
            </w:pPr>
            <w:r>
              <w:rPr>
                <w:rFonts w:ascii="Arial" w:hAnsi="Arial" w:cs="Arial"/>
                <w:sz w:val="23"/>
                <w:szCs w:val="23"/>
              </w:rPr>
              <w:t>08</w:t>
            </w:r>
          </w:p>
        </w:tc>
        <w:tc>
          <w:tcPr>
            <w:tcW w:w="1275" w:type="dxa"/>
          </w:tcPr>
          <w:p w:rsidR="002E10B5" w:rsidRDefault="002E10B5" w:rsidP="000C5CBB">
            <w:pPr>
              <w:jc w:val="center"/>
              <w:rPr>
                <w:rFonts w:ascii="Arial" w:hAnsi="Arial" w:cs="Arial"/>
                <w:sz w:val="20"/>
                <w:szCs w:val="20"/>
              </w:rPr>
            </w:pPr>
            <w:r>
              <w:rPr>
                <w:rFonts w:ascii="Arial" w:hAnsi="Arial" w:cs="Arial"/>
                <w:sz w:val="20"/>
                <w:szCs w:val="20"/>
              </w:rPr>
              <w:t>1000</w:t>
            </w:r>
          </w:p>
        </w:tc>
        <w:tc>
          <w:tcPr>
            <w:tcW w:w="1276" w:type="dxa"/>
          </w:tcPr>
          <w:p w:rsidR="002E10B5" w:rsidRDefault="002E10B5" w:rsidP="000C5CBB">
            <w:r w:rsidRPr="00162B43">
              <w:rPr>
                <w:rFonts w:ascii="Arial" w:hAnsi="Arial" w:cs="Arial"/>
                <w:sz w:val="20"/>
                <w:szCs w:val="20"/>
              </w:rPr>
              <w:t>Horas</w:t>
            </w:r>
          </w:p>
        </w:tc>
        <w:tc>
          <w:tcPr>
            <w:tcW w:w="2410" w:type="dxa"/>
            <w:shd w:val="clear" w:color="auto" w:fill="auto"/>
          </w:tcPr>
          <w:p w:rsidR="002E10B5" w:rsidRPr="00DC0079" w:rsidRDefault="002E10B5" w:rsidP="000C5CBB">
            <w:pPr>
              <w:jc w:val="both"/>
              <w:rPr>
                <w:rFonts w:ascii="Arial" w:hAnsi="Arial" w:cs="Arial"/>
                <w:sz w:val="20"/>
                <w:szCs w:val="20"/>
              </w:rPr>
            </w:pPr>
            <w:r w:rsidRPr="007E1E23">
              <w:rPr>
                <w:rFonts w:ascii="Arial" w:hAnsi="Arial" w:cs="Arial"/>
                <w:sz w:val="20"/>
                <w:szCs w:val="20"/>
              </w:rPr>
              <w:t>RETROESCAVADEIRA</w:t>
            </w:r>
            <w:r>
              <w:rPr>
                <w:rFonts w:ascii="Arial" w:hAnsi="Arial" w:cs="Arial"/>
                <w:sz w:val="20"/>
                <w:szCs w:val="20"/>
              </w:rPr>
              <w:t xml:space="preserve"> 4x4</w:t>
            </w:r>
            <w:r w:rsidRPr="007E1E23">
              <w:rPr>
                <w:rFonts w:ascii="Arial" w:hAnsi="Arial" w:cs="Arial"/>
                <w:sz w:val="20"/>
                <w:szCs w:val="20"/>
              </w:rPr>
              <w:t xml:space="preserve"> COM OPERADOR</w:t>
            </w:r>
            <w:r>
              <w:rPr>
                <w:rFonts w:ascii="Arial" w:hAnsi="Arial" w:cs="Arial"/>
                <w:sz w:val="20"/>
                <w:szCs w:val="20"/>
              </w:rPr>
              <w:t xml:space="preserve"> PODENDO O MUNICÍPIO SOLICITAR </w:t>
            </w:r>
            <w:r>
              <w:rPr>
                <w:rFonts w:ascii="Arial" w:hAnsi="Arial" w:cs="Arial"/>
                <w:sz w:val="20"/>
                <w:szCs w:val="20"/>
              </w:rPr>
              <w:lastRenderedPageBreak/>
              <w:t>MAIS DE UMA MAQUINA PARA PRESTAÇÃO DO SERVIÇO A CADA CHAMADO DE ACORDO COM A NECESSIDADE</w:t>
            </w:r>
          </w:p>
        </w:tc>
        <w:tc>
          <w:tcPr>
            <w:tcW w:w="1134" w:type="dxa"/>
          </w:tcPr>
          <w:p w:rsidR="002E10B5" w:rsidRDefault="002E10B5" w:rsidP="00A43938">
            <w:pPr>
              <w:jc w:val="both"/>
              <w:rPr>
                <w:rFonts w:ascii="Arial" w:hAnsi="Arial" w:cs="Arial"/>
                <w:sz w:val="23"/>
                <w:szCs w:val="23"/>
              </w:rPr>
            </w:pPr>
            <w:r>
              <w:rPr>
                <w:rFonts w:ascii="Arial" w:hAnsi="Arial" w:cs="Arial"/>
                <w:sz w:val="23"/>
                <w:szCs w:val="23"/>
              </w:rPr>
              <w:lastRenderedPageBreak/>
              <w:t>R$ 160,00</w:t>
            </w:r>
          </w:p>
        </w:tc>
        <w:tc>
          <w:tcPr>
            <w:tcW w:w="1985" w:type="dxa"/>
          </w:tcPr>
          <w:p w:rsidR="002E10B5" w:rsidRDefault="002E10B5">
            <w:r w:rsidRPr="00AF386A">
              <w:rPr>
                <w:rFonts w:ascii="Arial" w:hAnsi="Arial" w:cs="Arial"/>
                <w:sz w:val="23"/>
                <w:szCs w:val="23"/>
              </w:rPr>
              <w:t>CONFORME EDITAL</w:t>
            </w:r>
          </w:p>
        </w:tc>
      </w:tr>
      <w:tr w:rsidR="001257C0" w:rsidRPr="005506E3" w:rsidTr="7A15C258">
        <w:tc>
          <w:tcPr>
            <w:tcW w:w="993" w:type="dxa"/>
          </w:tcPr>
          <w:p w:rsidR="001257C0" w:rsidRPr="005506E3" w:rsidRDefault="001257C0" w:rsidP="00A43938">
            <w:pPr>
              <w:jc w:val="both"/>
              <w:rPr>
                <w:rFonts w:ascii="Arial" w:hAnsi="Arial" w:cs="Arial"/>
                <w:sz w:val="23"/>
                <w:szCs w:val="23"/>
              </w:rPr>
            </w:pPr>
            <w:r>
              <w:rPr>
                <w:rFonts w:ascii="Arial" w:hAnsi="Arial" w:cs="Arial"/>
                <w:sz w:val="23"/>
                <w:szCs w:val="23"/>
              </w:rPr>
              <w:lastRenderedPageBreak/>
              <w:t>09</w:t>
            </w:r>
          </w:p>
        </w:tc>
        <w:tc>
          <w:tcPr>
            <w:tcW w:w="1275" w:type="dxa"/>
          </w:tcPr>
          <w:p w:rsidR="001257C0" w:rsidRDefault="001257C0" w:rsidP="000C5CBB">
            <w:pPr>
              <w:jc w:val="center"/>
              <w:rPr>
                <w:rFonts w:ascii="Arial" w:hAnsi="Arial" w:cs="Arial"/>
                <w:sz w:val="20"/>
                <w:szCs w:val="20"/>
              </w:rPr>
            </w:pPr>
            <w:r>
              <w:rPr>
                <w:rFonts w:ascii="Arial" w:hAnsi="Arial" w:cs="Arial"/>
                <w:sz w:val="20"/>
                <w:szCs w:val="20"/>
              </w:rPr>
              <w:t>1000</w:t>
            </w:r>
          </w:p>
        </w:tc>
        <w:tc>
          <w:tcPr>
            <w:tcW w:w="1276" w:type="dxa"/>
          </w:tcPr>
          <w:p w:rsidR="001257C0" w:rsidRDefault="001257C0" w:rsidP="000C5CBB">
            <w:r w:rsidRPr="00162B43">
              <w:rPr>
                <w:rFonts w:ascii="Arial" w:hAnsi="Arial" w:cs="Arial"/>
                <w:sz w:val="20"/>
                <w:szCs w:val="20"/>
              </w:rPr>
              <w:t>Horas</w:t>
            </w:r>
          </w:p>
        </w:tc>
        <w:tc>
          <w:tcPr>
            <w:tcW w:w="2410" w:type="dxa"/>
            <w:shd w:val="clear" w:color="auto" w:fill="auto"/>
          </w:tcPr>
          <w:p w:rsidR="001257C0" w:rsidRPr="00DC0079" w:rsidRDefault="001257C0" w:rsidP="000C5CBB">
            <w:pPr>
              <w:jc w:val="both"/>
              <w:rPr>
                <w:rFonts w:ascii="Arial" w:hAnsi="Arial" w:cs="Arial"/>
                <w:sz w:val="20"/>
                <w:szCs w:val="20"/>
              </w:rPr>
            </w:pPr>
            <w:r w:rsidRPr="00190DB3">
              <w:rPr>
                <w:rFonts w:ascii="Arial" w:hAnsi="Arial" w:cs="Arial"/>
                <w:sz w:val="20"/>
                <w:szCs w:val="20"/>
              </w:rPr>
              <w:t xml:space="preserve">TRATOR ESTEIRA DE, POTÊNCIA MÍNIMA DE </w:t>
            </w:r>
            <w:r>
              <w:rPr>
                <w:rFonts w:ascii="Arial" w:hAnsi="Arial" w:cs="Arial"/>
                <w:sz w:val="20"/>
                <w:szCs w:val="20"/>
              </w:rPr>
              <w:t>133</w:t>
            </w:r>
            <w:r w:rsidRPr="00190DB3">
              <w:rPr>
                <w:rFonts w:ascii="Arial" w:hAnsi="Arial" w:cs="Arial"/>
                <w:sz w:val="20"/>
                <w:szCs w:val="20"/>
              </w:rPr>
              <w:t xml:space="preserve">HP, PESO OPERACIONAL MÍNINO DE </w:t>
            </w:r>
            <w:r>
              <w:rPr>
                <w:rFonts w:ascii="Arial" w:hAnsi="Arial" w:cs="Arial"/>
                <w:sz w:val="20"/>
                <w:szCs w:val="20"/>
              </w:rPr>
              <w:t>14</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 xml:space="preserve">00KG, </w:t>
            </w:r>
            <w:r>
              <w:rPr>
                <w:rFonts w:ascii="Arial" w:hAnsi="Arial" w:cs="Arial"/>
                <w:sz w:val="20"/>
                <w:szCs w:val="20"/>
              </w:rPr>
              <w:t>PODENDO O MUNICÍPIO SOLICITAR MAIS DE UMA MAQUINA PARA PRESTAÇÃO DO SERVIÇO A CADA CHAMADO DE ACORDO COM A NECESSIDADE</w:t>
            </w:r>
          </w:p>
        </w:tc>
        <w:tc>
          <w:tcPr>
            <w:tcW w:w="1134" w:type="dxa"/>
          </w:tcPr>
          <w:p w:rsidR="001257C0" w:rsidRDefault="001257C0" w:rsidP="00A43938">
            <w:pPr>
              <w:jc w:val="both"/>
              <w:rPr>
                <w:rFonts w:ascii="Arial" w:hAnsi="Arial" w:cs="Arial"/>
                <w:sz w:val="23"/>
                <w:szCs w:val="23"/>
              </w:rPr>
            </w:pPr>
            <w:r>
              <w:rPr>
                <w:rFonts w:ascii="Arial" w:hAnsi="Arial" w:cs="Arial"/>
                <w:sz w:val="23"/>
                <w:szCs w:val="23"/>
              </w:rPr>
              <w:t>R$ 260,00</w:t>
            </w:r>
          </w:p>
        </w:tc>
        <w:tc>
          <w:tcPr>
            <w:tcW w:w="1985" w:type="dxa"/>
          </w:tcPr>
          <w:p w:rsidR="001257C0" w:rsidRPr="005506E3" w:rsidRDefault="002E10B5" w:rsidP="0016443B">
            <w:pPr>
              <w:jc w:val="both"/>
              <w:rPr>
                <w:rFonts w:ascii="Arial" w:hAnsi="Arial" w:cs="Arial"/>
                <w:sz w:val="23"/>
                <w:szCs w:val="23"/>
              </w:rPr>
            </w:pPr>
            <w:r w:rsidRPr="005506E3">
              <w:rPr>
                <w:rFonts w:ascii="Arial" w:hAnsi="Arial" w:cs="Arial"/>
                <w:sz w:val="23"/>
                <w:szCs w:val="23"/>
              </w:rPr>
              <w:t>CONFORME EDITAL</w:t>
            </w:r>
          </w:p>
        </w:tc>
      </w:tr>
      <w:bookmarkEnd w:id="16"/>
      <w:bookmarkEnd w:id="17"/>
      <w:bookmarkEnd w:id="18"/>
    </w:tbl>
    <w:p w:rsidR="7A15C258" w:rsidRPr="005506E3" w:rsidRDefault="7A15C258">
      <w:pPr>
        <w:rPr>
          <w:rFonts w:ascii="Arial" w:hAnsi="Arial" w:cs="Arial"/>
          <w:sz w:val="23"/>
          <w:szCs w:val="23"/>
        </w:rPr>
      </w:pP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BE3D33" w:rsidRPr="005506E3" w:rsidRDefault="00BE3D33" w:rsidP="00A43938">
      <w:pPr>
        <w:jc w:val="both"/>
        <w:rPr>
          <w:rFonts w:ascii="Arial" w:hAnsi="Arial" w:cs="Arial"/>
          <w:sz w:val="23"/>
          <w:szCs w:val="23"/>
        </w:rPr>
      </w:pPr>
    </w:p>
    <w:p w:rsidR="00BE3D33"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BE3D33" w:rsidRPr="005506E3" w:rsidRDefault="00BE3D33" w:rsidP="00A43938">
      <w:pPr>
        <w:jc w:val="both"/>
        <w:rPr>
          <w:rFonts w:ascii="Arial" w:hAnsi="Arial" w:cs="Arial"/>
          <w:b/>
          <w:bCs/>
          <w:iCs/>
          <w:sz w:val="23"/>
          <w:szCs w:val="23"/>
        </w:rPr>
      </w:pPr>
    </w:p>
    <w:p w:rsidR="0033574E"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33574E" w:rsidRPr="005506E3" w:rsidRDefault="0033574E" w:rsidP="0033574E">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9849DC">
        <w:rPr>
          <w:rFonts w:ascii="Arial" w:hAnsi="Arial" w:cs="Arial"/>
          <w:b/>
          <w:bCs/>
          <w:sz w:val="23"/>
          <w:szCs w:val="23"/>
        </w:rPr>
        <w:t>013</w:t>
      </w:r>
      <w:r w:rsidR="004119D5" w:rsidRPr="005506E3">
        <w:rPr>
          <w:rFonts w:ascii="Arial" w:hAnsi="Arial" w:cs="Arial"/>
          <w:b/>
          <w:bCs/>
          <w:sz w:val="23"/>
          <w:szCs w:val="23"/>
        </w:rPr>
        <w:t>/</w:t>
      </w:r>
      <w:r w:rsidR="005506E3" w:rsidRPr="005506E3">
        <w:rPr>
          <w:rFonts w:ascii="Arial" w:hAnsi="Arial" w:cs="Arial"/>
          <w:b/>
          <w:bCs/>
          <w:sz w:val="23"/>
          <w:szCs w:val="23"/>
        </w:rPr>
        <w:t>2022</w:t>
      </w:r>
    </w:p>
    <w:p w:rsidR="0033574E" w:rsidRPr="005506E3" w:rsidRDefault="0033574E" w:rsidP="0033574E">
      <w:pPr>
        <w:pStyle w:val="Ttulo1"/>
        <w:jc w:val="both"/>
        <w:rPr>
          <w:sz w:val="23"/>
          <w:szCs w:val="23"/>
        </w:rPr>
      </w:pPr>
      <w:r w:rsidRPr="005506E3">
        <w:rPr>
          <w:sz w:val="23"/>
          <w:szCs w:val="23"/>
        </w:rPr>
        <w:t xml:space="preserve">INEXIGIBILIDADE CREDENCIAMENTO Nº </w:t>
      </w:r>
      <w:r w:rsidR="009849DC">
        <w:rPr>
          <w:sz w:val="23"/>
          <w:szCs w:val="23"/>
        </w:rPr>
        <w:t>010</w:t>
      </w:r>
      <w:r w:rsidR="004119D5" w:rsidRPr="005506E3">
        <w:rPr>
          <w:sz w:val="23"/>
          <w:szCs w:val="23"/>
        </w:rPr>
        <w:t>/</w:t>
      </w:r>
      <w:r w:rsidR="005506E3" w:rsidRPr="005506E3">
        <w:rPr>
          <w:sz w:val="23"/>
          <w:szCs w:val="23"/>
        </w:rPr>
        <w:t>2022</w:t>
      </w:r>
    </w:p>
    <w:p w:rsidR="0033574E" w:rsidRPr="005506E3" w:rsidRDefault="0033574E" w:rsidP="00A43938">
      <w:pPr>
        <w:pStyle w:val="p5"/>
        <w:spacing w:line="240" w:lineRule="auto"/>
        <w:ind w:left="0" w:firstLine="0"/>
        <w:rPr>
          <w:rFonts w:ascii="Arial" w:hAnsi="Arial" w:cs="Arial"/>
          <w:sz w:val="23"/>
          <w:szCs w:val="23"/>
        </w:rPr>
      </w:pPr>
    </w:p>
    <w:p w:rsidR="00BE3D33" w:rsidRPr="005506E3" w:rsidRDefault="00BE3D33" w:rsidP="0033574E">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II</w:t>
      </w:r>
    </w:p>
    <w:p w:rsidR="00BE3D33" w:rsidRPr="005506E3" w:rsidRDefault="00BE3D33" w:rsidP="0033574E">
      <w:pPr>
        <w:pStyle w:val="Corpodetexto3"/>
        <w:spacing w:after="0"/>
        <w:jc w:val="center"/>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TERMO DE CREDENCIAMENTO – PESSOA JURÍDICA</w:t>
      </w:r>
    </w:p>
    <w:p w:rsidR="00BE3D33" w:rsidRPr="005506E3" w:rsidRDefault="00BE3D33" w:rsidP="00A43938">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9849DC">
        <w:rPr>
          <w:rFonts w:ascii="Arial" w:hAnsi="Arial" w:cs="Arial"/>
          <w:sz w:val="23"/>
          <w:szCs w:val="23"/>
        </w:rPr>
        <w:t>013</w:t>
      </w:r>
      <w:r w:rsidRPr="005506E3">
        <w:rPr>
          <w:rFonts w:ascii="Arial" w:hAnsi="Arial" w:cs="Arial"/>
          <w:sz w:val="23"/>
          <w:szCs w:val="23"/>
        </w:rPr>
        <w:t>/</w:t>
      </w:r>
      <w:r w:rsidR="00FE0C1A">
        <w:rPr>
          <w:rFonts w:ascii="Arial" w:hAnsi="Arial" w:cs="Arial"/>
          <w:sz w:val="23"/>
          <w:szCs w:val="23"/>
        </w:rPr>
        <w:t>2022</w:t>
      </w:r>
      <w:r w:rsidRPr="005506E3">
        <w:rPr>
          <w:rFonts w:ascii="Arial" w:hAnsi="Arial" w:cs="Arial"/>
          <w:sz w:val="23"/>
          <w:szCs w:val="23"/>
        </w:rPr>
        <w:t xml:space="preserve"> e DECLARA:</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1 - Estar ciente e de pleno acordo com as disposições e obrigações dos instrumentos consignados. </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2 - De acordo com o presente Termo de Adesão e as condições previstas no Edital de Credenciamento.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b/>
          <w:color w:val="000000"/>
          <w:sz w:val="23"/>
          <w:szCs w:val="23"/>
        </w:rPr>
      </w:pPr>
      <w:r w:rsidRPr="005506E3">
        <w:rPr>
          <w:rFonts w:ascii="Arial" w:hAnsi="Arial" w:cs="Arial"/>
          <w:b/>
          <w:color w:val="000000"/>
          <w:sz w:val="23"/>
          <w:szCs w:val="23"/>
        </w:rPr>
        <w:t>1. DO OBJETO</w:t>
      </w:r>
    </w:p>
    <w:p w:rsidR="00BE3D33" w:rsidRPr="005506E3" w:rsidRDefault="00BE3D33" w:rsidP="00A43938">
      <w:pPr>
        <w:pStyle w:val="p5"/>
        <w:spacing w:line="240" w:lineRule="auto"/>
        <w:ind w:left="0" w:firstLine="0"/>
        <w:rPr>
          <w:rFonts w:ascii="Arial" w:hAnsi="Arial" w:cs="Arial"/>
          <w:sz w:val="23"/>
          <w:szCs w:val="23"/>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134"/>
        <w:gridCol w:w="1134"/>
        <w:gridCol w:w="2976"/>
        <w:gridCol w:w="1134"/>
        <w:gridCol w:w="1702"/>
      </w:tblGrid>
      <w:tr w:rsidR="00073F5B" w:rsidRPr="005506E3" w:rsidTr="005506E3">
        <w:trPr>
          <w:cantSplit/>
        </w:trPr>
        <w:tc>
          <w:tcPr>
            <w:tcW w:w="993"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ITEM</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QUANT.</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UNID. DE MEDIDA</w:t>
            </w:r>
          </w:p>
        </w:tc>
        <w:tc>
          <w:tcPr>
            <w:tcW w:w="2976"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073F5B" w:rsidRPr="005506E3" w:rsidRDefault="00073F5B" w:rsidP="0016443B">
            <w:pPr>
              <w:snapToGrid w:val="0"/>
              <w:jc w:val="both"/>
              <w:rPr>
                <w:rFonts w:ascii="Arial" w:hAnsi="Arial" w:cs="Arial"/>
                <w:b/>
                <w:sz w:val="23"/>
                <w:szCs w:val="23"/>
              </w:rPr>
            </w:pPr>
            <w:r w:rsidRPr="005506E3">
              <w:rPr>
                <w:rFonts w:ascii="Arial" w:hAnsi="Arial" w:cs="Arial"/>
                <w:b/>
                <w:sz w:val="23"/>
                <w:szCs w:val="23"/>
              </w:rPr>
              <w:t>VALOR (KM)</w:t>
            </w:r>
          </w:p>
        </w:tc>
        <w:tc>
          <w:tcPr>
            <w:tcW w:w="1702" w:type="dxa"/>
            <w:shd w:val="clear" w:color="auto" w:fill="A6A6A6" w:themeFill="background1" w:themeFillShade="A6"/>
            <w:vAlign w:val="center"/>
          </w:tcPr>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ESPECIFICAÇÕES</w:t>
            </w:r>
          </w:p>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/OBRIGAÇÕES</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01</w:t>
            </w:r>
          </w:p>
        </w:tc>
        <w:tc>
          <w:tcPr>
            <w:tcW w:w="1134" w:type="dxa"/>
          </w:tcPr>
          <w:p w:rsidR="002E10B5" w:rsidRPr="00DC0079" w:rsidRDefault="002E10B5" w:rsidP="000C5CBB">
            <w:pPr>
              <w:jc w:val="center"/>
              <w:rPr>
                <w:rFonts w:ascii="Arial" w:hAnsi="Arial" w:cs="Arial"/>
                <w:sz w:val="20"/>
                <w:szCs w:val="20"/>
              </w:rPr>
            </w:pPr>
            <w:r>
              <w:rPr>
                <w:rFonts w:ascii="Arial" w:hAnsi="Arial" w:cs="Arial"/>
                <w:sz w:val="20"/>
                <w:szCs w:val="20"/>
              </w:rPr>
              <w:t>1000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sidRPr="00DC0079">
              <w:rPr>
                <w:rFonts w:ascii="Arial" w:hAnsi="Arial" w:cs="Arial"/>
                <w:sz w:val="20"/>
                <w:szCs w:val="20"/>
              </w:rPr>
              <w:t>CAMINHÃO CAÇAMBA BASCULANTE “TOCO”</w:t>
            </w:r>
            <w:r>
              <w:rPr>
                <w:rFonts w:ascii="Arial" w:hAnsi="Arial" w:cs="Arial"/>
                <w:sz w:val="20"/>
                <w:szCs w:val="20"/>
              </w:rPr>
              <w:t xml:space="preserve"> PODENDO O MUNICÍPIO SOLICITAR MAIS DE UM VEICULO PARA PRESTAÇÃO DO SERVIÇO A CADA CHAMADO DE ACORDO COM A NECESSIDADE</w:t>
            </w:r>
          </w:p>
        </w:tc>
        <w:tc>
          <w:tcPr>
            <w:tcW w:w="1134" w:type="dxa"/>
          </w:tcPr>
          <w:p w:rsidR="002E10B5" w:rsidRPr="005506E3" w:rsidRDefault="002E10B5" w:rsidP="000C5CBB">
            <w:pPr>
              <w:jc w:val="both"/>
              <w:rPr>
                <w:rFonts w:ascii="Arial" w:hAnsi="Arial" w:cs="Arial"/>
                <w:sz w:val="23"/>
                <w:szCs w:val="23"/>
              </w:rPr>
            </w:pPr>
            <w:r>
              <w:rPr>
                <w:rFonts w:ascii="Arial" w:hAnsi="Arial" w:cs="Arial"/>
                <w:sz w:val="23"/>
                <w:szCs w:val="23"/>
              </w:rPr>
              <w:t>R$ 90,00</w:t>
            </w:r>
          </w:p>
        </w:tc>
        <w:tc>
          <w:tcPr>
            <w:tcW w:w="1702"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02</w:t>
            </w:r>
          </w:p>
        </w:tc>
        <w:tc>
          <w:tcPr>
            <w:tcW w:w="1134" w:type="dxa"/>
          </w:tcPr>
          <w:p w:rsidR="002E10B5" w:rsidRDefault="002E10B5" w:rsidP="000C5CBB">
            <w:pPr>
              <w:jc w:val="center"/>
              <w:rPr>
                <w:rFonts w:ascii="Arial" w:hAnsi="Arial" w:cs="Arial"/>
                <w:sz w:val="20"/>
                <w:szCs w:val="20"/>
              </w:rPr>
            </w:pPr>
            <w:r>
              <w:rPr>
                <w:rFonts w:ascii="Arial" w:hAnsi="Arial" w:cs="Arial"/>
                <w:sz w:val="20"/>
                <w:szCs w:val="20"/>
              </w:rPr>
              <w:t>1000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sidRPr="00DC0079">
              <w:rPr>
                <w:rFonts w:ascii="Arial" w:hAnsi="Arial" w:cs="Arial"/>
                <w:sz w:val="20"/>
                <w:szCs w:val="20"/>
              </w:rPr>
              <w:t>CAMINHÃO CAÇAMBA BASCULANTE “</w:t>
            </w:r>
            <w:r>
              <w:rPr>
                <w:rFonts w:ascii="Arial" w:hAnsi="Arial" w:cs="Arial"/>
                <w:sz w:val="20"/>
                <w:szCs w:val="20"/>
              </w:rPr>
              <w:t>TRUCK</w:t>
            </w:r>
            <w:r w:rsidRPr="00DC0079">
              <w:rPr>
                <w:rFonts w:ascii="Arial" w:hAnsi="Arial" w:cs="Arial"/>
                <w:sz w:val="20"/>
                <w:szCs w:val="20"/>
              </w:rPr>
              <w:t>”</w:t>
            </w:r>
            <w:r>
              <w:rPr>
                <w:rFonts w:ascii="Arial" w:hAnsi="Arial" w:cs="Arial"/>
                <w:sz w:val="20"/>
                <w:szCs w:val="20"/>
              </w:rPr>
              <w:t xml:space="preserve"> 6X4 PODENDO O MUNICÍPIO SOLICITAR MAIS DE UM VEICULO PARA PRESTAÇÃO DO SERVIÇO A CADA CHAMADO DE ACORDO COM A NECESSIDADE</w:t>
            </w:r>
          </w:p>
        </w:tc>
        <w:tc>
          <w:tcPr>
            <w:tcW w:w="1134" w:type="dxa"/>
          </w:tcPr>
          <w:p w:rsidR="002E10B5" w:rsidRPr="005506E3" w:rsidRDefault="002E10B5" w:rsidP="000C5CBB">
            <w:pPr>
              <w:jc w:val="both"/>
              <w:rPr>
                <w:rFonts w:ascii="Arial" w:hAnsi="Arial" w:cs="Arial"/>
                <w:sz w:val="23"/>
                <w:szCs w:val="23"/>
              </w:rPr>
            </w:pPr>
            <w:r>
              <w:rPr>
                <w:rFonts w:ascii="Arial" w:hAnsi="Arial" w:cs="Arial"/>
                <w:sz w:val="23"/>
                <w:szCs w:val="23"/>
              </w:rPr>
              <w:t>R$ 120,00</w:t>
            </w:r>
          </w:p>
        </w:tc>
        <w:tc>
          <w:tcPr>
            <w:tcW w:w="1702"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03</w:t>
            </w:r>
          </w:p>
        </w:tc>
        <w:tc>
          <w:tcPr>
            <w:tcW w:w="1134" w:type="dxa"/>
          </w:tcPr>
          <w:p w:rsidR="002E10B5" w:rsidRDefault="002E10B5" w:rsidP="000C5CBB">
            <w:pPr>
              <w:jc w:val="center"/>
              <w:rPr>
                <w:rFonts w:ascii="Arial" w:hAnsi="Arial" w:cs="Arial"/>
                <w:sz w:val="20"/>
                <w:szCs w:val="20"/>
              </w:rPr>
            </w:pPr>
            <w:r>
              <w:rPr>
                <w:rFonts w:ascii="Arial" w:hAnsi="Arial" w:cs="Arial"/>
                <w:sz w:val="20"/>
                <w:szCs w:val="20"/>
              </w:rPr>
              <w:t>1500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7E1E23" w:rsidRDefault="002E10B5" w:rsidP="000C5CBB">
            <w:pPr>
              <w:jc w:val="both"/>
              <w:rPr>
                <w:rFonts w:ascii="Arial" w:hAnsi="Arial" w:cs="Arial"/>
                <w:sz w:val="20"/>
                <w:szCs w:val="20"/>
              </w:rPr>
            </w:pPr>
            <w:r w:rsidRPr="007E1E23">
              <w:rPr>
                <w:rFonts w:ascii="Arial" w:hAnsi="Arial" w:cs="Arial"/>
                <w:sz w:val="20"/>
                <w:szCs w:val="20"/>
              </w:rPr>
              <w:t xml:space="preserve">CAMINHÃO MUNCK </w:t>
            </w:r>
            <w:r>
              <w:rPr>
                <w:rFonts w:ascii="Arial" w:hAnsi="Arial" w:cs="Arial"/>
                <w:sz w:val="20"/>
                <w:szCs w:val="20"/>
              </w:rPr>
              <w:t>3/4</w:t>
            </w:r>
            <w:r w:rsidRPr="007E1E23">
              <w:rPr>
                <w:rFonts w:ascii="Arial" w:hAnsi="Arial" w:cs="Arial"/>
                <w:sz w:val="20"/>
                <w:szCs w:val="20"/>
              </w:rPr>
              <w:t xml:space="preserve">, DE ALCANCE DE </w:t>
            </w:r>
            <w:r>
              <w:rPr>
                <w:rFonts w:ascii="Arial" w:hAnsi="Arial" w:cs="Arial"/>
                <w:sz w:val="20"/>
                <w:szCs w:val="20"/>
              </w:rPr>
              <w:t>MANUTENÇÃO</w:t>
            </w:r>
            <w:r w:rsidRPr="007E1E23">
              <w:rPr>
                <w:rFonts w:ascii="Arial" w:hAnsi="Arial" w:cs="Arial"/>
                <w:sz w:val="20"/>
                <w:szCs w:val="20"/>
              </w:rPr>
              <w:t>, EQUIPADO COM GUINDASTE E CESTO AÉREO</w:t>
            </w:r>
            <w:r>
              <w:rPr>
                <w:rFonts w:ascii="Arial" w:hAnsi="Arial" w:cs="Arial"/>
                <w:sz w:val="20"/>
                <w:szCs w:val="20"/>
              </w:rPr>
              <w:t xml:space="preserve"> PODENDO O MUNICÍPIO SOLICITAR MAIS </w:t>
            </w:r>
            <w:r>
              <w:rPr>
                <w:rFonts w:ascii="Arial" w:hAnsi="Arial" w:cs="Arial"/>
                <w:sz w:val="20"/>
                <w:szCs w:val="20"/>
              </w:rPr>
              <w:lastRenderedPageBreak/>
              <w:t>DE UMA MAQUINA PARA PRESTAÇÃO DO SERVIÇO A CADA CHAMADO DE ACORDO COM A NECESSIDADE</w:t>
            </w:r>
          </w:p>
        </w:tc>
        <w:tc>
          <w:tcPr>
            <w:tcW w:w="1134" w:type="dxa"/>
          </w:tcPr>
          <w:p w:rsidR="002E10B5" w:rsidRPr="005506E3" w:rsidRDefault="002E10B5" w:rsidP="000C5CBB">
            <w:pPr>
              <w:snapToGrid w:val="0"/>
              <w:jc w:val="both"/>
              <w:rPr>
                <w:rFonts w:ascii="Arial" w:hAnsi="Arial" w:cs="Arial"/>
                <w:sz w:val="23"/>
                <w:szCs w:val="23"/>
              </w:rPr>
            </w:pPr>
            <w:r>
              <w:rPr>
                <w:rFonts w:ascii="Arial" w:hAnsi="Arial" w:cs="Arial"/>
                <w:sz w:val="23"/>
                <w:szCs w:val="23"/>
              </w:rPr>
              <w:lastRenderedPageBreak/>
              <w:t>R$ 70,00</w:t>
            </w:r>
          </w:p>
        </w:tc>
        <w:tc>
          <w:tcPr>
            <w:tcW w:w="1702"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lastRenderedPageBreak/>
              <w:t>04</w:t>
            </w:r>
          </w:p>
        </w:tc>
        <w:tc>
          <w:tcPr>
            <w:tcW w:w="1134" w:type="dxa"/>
          </w:tcPr>
          <w:p w:rsidR="002E10B5" w:rsidRDefault="002E10B5" w:rsidP="000C5CBB">
            <w:pPr>
              <w:jc w:val="center"/>
              <w:rPr>
                <w:rFonts w:ascii="Arial" w:hAnsi="Arial" w:cs="Arial"/>
                <w:sz w:val="20"/>
                <w:szCs w:val="20"/>
              </w:rPr>
            </w:pPr>
            <w:r>
              <w:rPr>
                <w:rFonts w:ascii="Arial" w:hAnsi="Arial" w:cs="Arial"/>
                <w:sz w:val="20"/>
                <w:szCs w:val="20"/>
              </w:rPr>
              <w:t>700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sidRPr="007E1E23">
              <w:rPr>
                <w:rFonts w:ascii="Arial" w:hAnsi="Arial" w:cs="Arial"/>
                <w:sz w:val="20"/>
                <w:szCs w:val="20"/>
              </w:rPr>
              <w:t xml:space="preserve">CAMINHÃO MUNCK 6X2, DE ALCANCE DE MANUTENÇÃO DE ATÉ 20 METROS, EQUIPADO COM GUINDASTE </w:t>
            </w:r>
            <w:r>
              <w:rPr>
                <w:rFonts w:ascii="Arial" w:hAnsi="Arial" w:cs="Arial"/>
                <w:sz w:val="20"/>
                <w:szCs w:val="20"/>
              </w:rPr>
              <w:t>PODENDO O MUNICÍPIO SOLICITAR MAIS DE UMA MAQUINA PARA PRESTAÇÃO DO SERVIÇO A CADA CHAMADO DE ACORDO COM A NECESSIDADE</w:t>
            </w:r>
          </w:p>
        </w:tc>
        <w:tc>
          <w:tcPr>
            <w:tcW w:w="1134" w:type="dxa"/>
          </w:tcPr>
          <w:p w:rsidR="002E10B5" w:rsidRPr="005506E3" w:rsidRDefault="002E10B5" w:rsidP="000C5CBB">
            <w:pPr>
              <w:snapToGrid w:val="0"/>
              <w:jc w:val="both"/>
              <w:rPr>
                <w:rFonts w:ascii="Arial" w:hAnsi="Arial" w:cs="Arial"/>
                <w:sz w:val="23"/>
                <w:szCs w:val="23"/>
              </w:rPr>
            </w:pPr>
            <w:r>
              <w:rPr>
                <w:rFonts w:ascii="Arial" w:hAnsi="Arial" w:cs="Arial"/>
                <w:sz w:val="23"/>
                <w:szCs w:val="23"/>
              </w:rPr>
              <w:t>R$ 140,00</w:t>
            </w:r>
          </w:p>
        </w:tc>
        <w:tc>
          <w:tcPr>
            <w:tcW w:w="1702"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05</w:t>
            </w:r>
          </w:p>
        </w:tc>
        <w:tc>
          <w:tcPr>
            <w:tcW w:w="1134" w:type="dxa"/>
          </w:tcPr>
          <w:p w:rsidR="002E10B5" w:rsidRPr="00DC0079" w:rsidRDefault="002E10B5" w:rsidP="000C5CBB">
            <w:pPr>
              <w:jc w:val="center"/>
              <w:rPr>
                <w:rFonts w:ascii="Arial" w:hAnsi="Arial" w:cs="Arial"/>
                <w:sz w:val="20"/>
                <w:szCs w:val="20"/>
              </w:rPr>
            </w:pPr>
            <w:r>
              <w:rPr>
                <w:rFonts w:ascii="Arial" w:hAnsi="Arial" w:cs="Arial"/>
                <w:sz w:val="20"/>
                <w:szCs w:val="20"/>
              </w:rPr>
              <w:t>1000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sidRPr="00DC0079">
              <w:rPr>
                <w:rFonts w:ascii="Arial" w:hAnsi="Arial" w:cs="Arial"/>
                <w:sz w:val="20"/>
                <w:szCs w:val="20"/>
              </w:rPr>
              <w:t>ESCAVADEIRA HIDRÁULICA MÍNIMO DE 21 TONELADAS COM BRAÇO MAIOR QUE 08 METROS E HORÍMETRO</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2E10B5" w:rsidRPr="005506E3" w:rsidRDefault="002E10B5" w:rsidP="000C5CBB">
            <w:pPr>
              <w:jc w:val="both"/>
              <w:rPr>
                <w:rFonts w:ascii="Arial" w:hAnsi="Arial" w:cs="Arial"/>
                <w:sz w:val="23"/>
                <w:szCs w:val="23"/>
              </w:rPr>
            </w:pPr>
            <w:r>
              <w:rPr>
                <w:rFonts w:ascii="Arial" w:hAnsi="Arial" w:cs="Arial"/>
                <w:sz w:val="23"/>
                <w:szCs w:val="23"/>
              </w:rPr>
              <w:t>R$ 270,00</w:t>
            </w:r>
          </w:p>
        </w:tc>
        <w:tc>
          <w:tcPr>
            <w:tcW w:w="1702"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06</w:t>
            </w:r>
          </w:p>
        </w:tc>
        <w:tc>
          <w:tcPr>
            <w:tcW w:w="1134" w:type="dxa"/>
          </w:tcPr>
          <w:p w:rsidR="002E10B5" w:rsidRDefault="002E10B5" w:rsidP="000C5CBB">
            <w:pPr>
              <w:jc w:val="center"/>
              <w:rPr>
                <w:rFonts w:ascii="Arial" w:hAnsi="Arial" w:cs="Arial"/>
                <w:sz w:val="20"/>
                <w:szCs w:val="20"/>
              </w:rPr>
            </w:pPr>
            <w:r>
              <w:rPr>
                <w:rFonts w:ascii="Arial" w:hAnsi="Arial" w:cs="Arial"/>
                <w:sz w:val="20"/>
                <w:szCs w:val="20"/>
              </w:rPr>
              <w:t>600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Pr>
                <w:rFonts w:ascii="Arial" w:hAnsi="Arial" w:cs="Arial"/>
                <w:sz w:val="20"/>
                <w:szCs w:val="20"/>
              </w:rPr>
              <w:t xml:space="preserve">MOTONIVELADORA </w:t>
            </w:r>
            <w:r w:rsidRPr="00190DB3">
              <w:rPr>
                <w:rFonts w:ascii="Arial" w:hAnsi="Arial" w:cs="Arial"/>
                <w:sz w:val="20"/>
                <w:szCs w:val="20"/>
              </w:rPr>
              <w:t xml:space="preserve">PESO OPERACIONAL MÍNINO DE </w:t>
            </w:r>
            <w:r>
              <w:rPr>
                <w:rFonts w:ascii="Arial" w:hAnsi="Arial" w:cs="Arial"/>
                <w:sz w:val="20"/>
                <w:szCs w:val="20"/>
              </w:rPr>
              <w:t>16</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2E10B5" w:rsidRPr="005506E3" w:rsidRDefault="002E10B5" w:rsidP="000C5CBB">
            <w:pPr>
              <w:jc w:val="both"/>
              <w:rPr>
                <w:rFonts w:ascii="Arial" w:hAnsi="Arial" w:cs="Arial"/>
                <w:sz w:val="23"/>
                <w:szCs w:val="23"/>
              </w:rPr>
            </w:pPr>
            <w:r>
              <w:rPr>
                <w:rFonts w:ascii="Arial" w:hAnsi="Arial" w:cs="Arial"/>
                <w:sz w:val="23"/>
                <w:szCs w:val="23"/>
              </w:rPr>
              <w:t>R$ 270,00</w:t>
            </w:r>
          </w:p>
        </w:tc>
        <w:tc>
          <w:tcPr>
            <w:tcW w:w="1702"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Pr>
                <w:rFonts w:ascii="Arial" w:hAnsi="Arial" w:cs="Arial"/>
                <w:sz w:val="23"/>
                <w:szCs w:val="23"/>
              </w:rPr>
              <w:t>07</w:t>
            </w:r>
          </w:p>
        </w:tc>
        <w:tc>
          <w:tcPr>
            <w:tcW w:w="1134" w:type="dxa"/>
          </w:tcPr>
          <w:p w:rsidR="002E10B5" w:rsidRDefault="002E10B5" w:rsidP="000C5CBB">
            <w:pPr>
              <w:jc w:val="center"/>
              <w:rPr>
                <w:rFonts w:ascii="Arial" w:hAnsi="Arial" w:cs="Arial"/>
                <w:sz w:val="20"/>
                <w:szCs w:val="20"/>
              </w:rPr>
            </w:pPr>
            <w:r>
              <w:rPr>
                <w:rFonts w:ascii="Arial" w:hAnsi="Arial" w:cs="Arial"/>
                <w:sz w:val="20"/>
                <w:szCs w:val="20"/>
              </w:rPr>
              <w:t>600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Pr>
                <w:rFonts w:ascii="Arial" w:hAnsi="Arial" w:cs="Arial"/>
                <w:sz w:val="20"/>
                <w:szCs w:val="20"/>
              </w:rPr>
              <w:t xml:space="preserve">PÁ CARREGADEIRA SOBRE RODAS </w:t>
            </w:r>
            <w:r w:rsidRPr="00190DB3">
              <w:rPr>
                <w:rFonts w:ascii="Arial" w:hAnsi="Arial" w:cs="Arial"/>
                <w:sz w:val="20"/>
                <w:szCs w:val="20"/>
              </w:rPr>
              <w:t xml:space="preserve">PESO OPERACIONAL MÍNINO DE </w:t>
            </w:r>
            <w:r>
              <w:rPr>
                <w:rFonts w:ascii="Arial" w:hAnsi="Arial" w:cs="Arial"/>
                <w:sz w:val="20"/>
                <w:szCs w:val="20"/>
              </w:rPr>
              <w:t>12</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134" w:type="dxa"/>
          </w:tcPr>
          <w:p w:rsidR="002E10B5" w:rsidRDefault="002E10B5" w:rsidP="000C5CBB">
            <w:pPr>
              <w:jc w:val="both"/>
              <w:rPr>
                <w:rFonts w:ascii="Arial" w:hAnsi="Arial" w:cs="Arial"/>
                <w:sz w:val="23"/>
                <w:szCs w:val="23"/>
              </w:rPr>
            </w:pPr>
            <w:r>
              <w:rPr>
                <w:rFonts w:ascii="Arial" w:hAnsi="Arial" w:cs="Arial"/>
                <w:sz w:val="23"/>
                <w:szCs w:val="23"/>
              </w:rPr>
              <w:t>R$ 180,00</w:t>
            </w:r>
          </w:p>
        </w:tc>
        <w:tc>
          <w:tcPr>
            <w:tcW w:w="1702" w:type="dxa"/>
          </w:tcPr>
          <w:p w:rsidR="002E10B5" w:rsidRDefault="002E10B5" w:rsidP="000C5CBB">
            <w:r w:rsidRPr="00AF386A">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Pr>
                <w:rFonts w:ascii="Arial" w:hAnsi="Arial" w:cs="Arial"/>
                <w:sz w:val="23"/>
                <w:szCs w:val="23"/>
              </w:rPr>
              <w:t>08</w:t>
            </w:r>
          </w:p>
        </w:tc>
        <w:tc>
          <w:tcPr>
            <w:tcW w:w="1134" w:type="dxa"/>
          </w:tcPr>
          <w:p w:rsidR="002E10B5" w:rsidRDefault="002E10B5" w:rsidP="000C5CBB">
            <w:pPr>
              <w:jc w:val="center"/>
              <w:rPr>
                <w:rFonts w:ascii="Arial" w:hAnsi="Arial" w:cs="Arial"/>
                <w:sz w:val="20"/>
                <w:szCs w:val="20"/>
              </w:rPr>
            </w:pPr>
            <w:r>
              <w:rPr>
                <w:rFonts w:ascii="Arial" w:hAnsi="Arial" w:cs="Arial"/>
                <w:sz w:val="20"/>
                <w:szCs w:val="20"/>
              </w:rPr>
              <w:t>1000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sidRPr="007E1E23">
              <w:rPr>
                <w:rFonts w:ascii="Arial" w:hAnsi="Arial" w:cs="Arial"/>
                <w:sz w:val="20"/>
                <w:szCs w:val="20"/>
              </w:rPr>
              <w:t>RETROESCAVADEIRA</w:t>
            </w:r>
            <w:r>
              <w:rPr>
                <w:rFonts w:ascii="Arial" w:hAnsi="Arial" w:cs="Arial"/>
                <w:sz w:val="20"/>
                <w:szCs w:val="20"/>
              </w:rPr>
              <w:t xml:space="preserve"> 4x4</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w:t>
            </w:r>
            <w:r>
              <w:rPr>
                <w:rFonts w:ascii="Arial" w:hAnsi="Arial" w:cs="Arial"/>
                <w:sz w:val="20"/>
                <w:szCs w:val="20"/>
              </w:rPr>
              <w:lastRenderedPageBreak/>
              <w:t>CHAMADO DE ACORDO COM A NECESSIDADE</w:t>
            </w:r>
          </w:p>
        </w:tc>
        <w:tc>
          <w:tcPr>
            <w:tcW w:w="1134" w:type="dxa"/>
          </w:tcPr>
          <w:p w:rsidR="002E10B5" w:rsidRDefault="002E10B5" w:rsidP="000C5CBB">
            <w:pPr>
              <w:jc w:val="both"/>
              <w:rPr>
                <w:rFonts w:ascii="Arial" w:hAnsi="Arial" w:cs="Arial"/>
                <w:sz w:val="23"/>
                <w:szCs w:val="23"/>
              </w:rPr>
            </w:pPr>
            <w:r>
              <w:rPr>
                <w:rFonts w:ascii="Arial" w:hAnsi="Arial" w:cs="Arial"/>
                <w:sz w:val="23"/>
                <w:szCs w:val="23"/>
              </w:rPr>
              <w:lastRenderedPageBreak/>
              <w:t>R$ 160,00</w:t>
            </w:r>
          </w:p>
        </w:tc>
        <w:tc>
          <w:tcPr>
            <w:tcW w:w="1702" w:type="dxa"/>
          </w:tcPr>
          <w:p w:rsidR="002E10B5" w:rsidRDefault="002E10B5" w:rsidP="000C5CBB">
            <w:r w:rsidRPr="00AF386A">
              <w:rPr>
                <w:rFonts w:ascii="Arial" w:hAnsi="Arial" w:cs="Arial"/>
                <w:sz w:val="23"/>
                <w:szCs w:val="23"/>
              </w:rPr>
              <w:t>CONFORME EDITAL</w:t>
            </w:r>
          </w:p>
        </w:tc>
      </w:tr>
      <w:tr w:rsidR="002E10B5" w:rsidRPr="005506E3" w:rsidTr="005506E3">
        <w:tc>
          <w:tcPr>
            <w:tcW w:w="993" w:type="dxa"/>
          </w:tcPr>
          <w:p w:rsidR="002E10B5" w:rsidRPr="005506E3" w:rsidRDefault="002E10B5" w:rsidP="000C5CBB">
            <w:pPr>
              <w:jc w:val="both"/>
              <w:rPr>
                <w:rFonts w:ascii="Arial" w:hAnsi="Arial" w:cs="Arial"/>
                <w:sz w:val="23"/>
                <w:szCs w:val="23"/>
              </w:rPr>
            </w:pPr>
            <w:r>
              <w:rPr>
                <w:rFonts w:ascii="Arial" w:hAnsi="Arial" w:cs="Arial"/>
                <w:sz w:val="23"/>
                <w:szCs w:val="23"/>
              </w:rPr>
              <w:lastRenderedPageBreak/>
              <w:t>09</w:t>
            </w:r>
          </w:p>
        </w:tc>
        <w:tc>
          <w:tcPr>
            <w:tcW w:w="1134" w:type="dxa"/>
          </w:tcPr>
          <w:p w:rsidR="002E10B5" w:rsidRDefault="002E10B5" w:rsidP="000C5CBB">
            <w:pPr>
              <w:jc w:val="center"/>
              <w:rPr>
                <w:rFonts w:ascii="Arial" w:hAnsi="Arial" w:cs="Arial"/>
                <w:sz w:val="20"/>
                <w:szCs w:val="20"/>
              </w:rPr>
            </w:pPr>
            <w:r>
              <w:rPr>
                <w:rFonts w:ascii="Arial" w:hAnsi="Arial" w:cs="Arial"/>
                <w:sz w:val="20"/>
                <w:szCs w:val="20"/>
              </w:rPr>
              <w:t>1000</w:t>
            </w:r>
          </w:p>
        </w:tc>
        <w:tc>
          <w:tcPr>
            <w:tcW w:w="1134" w:type="dxa"/>
          </w:tcPr>
          <w:p w:rsidR="002E10B5" w:rsidRDefault="002E10B5" w:rsidP="000C5CBB">
            <w:r w:rsidRPr="00162B43">
              <w:rPr>
                <w:rFonts w:ascii="Arial" w:hAnsi="Arial" w:cs="Arial"/>
                <w:sz w:val="20"/>
                <w:szCs w:val="20"/>
              </w:rPr>
              <w:t>Horas</w:t>
            </w:r>
          </w:p>
        </w:tc>
        <w:tc>
          <w:tcPr>
            <w:tcW w:w="2976" w:type="dxa"/>
            <w:shd w:val="clear" w:color="auto" w:fill="auto"/>
          </w:tcPr>
          <w:p w:rsidR="002E10B5" w:rsidRPr="00DC0079" w:rsidRDefault="002E10B5" w:rsidP="000C5CBB">
            <w:pPr>
              <w:jc w:val="both"/>
              <w:rPr>
                <w:rFonts w:ascii="Arial" w:hAnsi="Arial" w:cs="Arial"/>
                <w:sz w:val="20"/>
                <w:szCs w:val="20"/>
              </w:rPr>
            </w:pPr>
            <w:r w:rsidRPr="00190DB3">
              <w:rPr>
                <w:rFonts w:ascii="Arial" w:hAnsi="Arial" w:cs="Arial"/>
                <w:sz w:val="20"/>
                <w:szCs w:val="20"/>
              </w:rPr>
              <w:t xml:space="preserve">TRATOR ESTEIRA DE, POTÊNCIA MÍNIMA DE </w:t>
            </w:r>
            <w:r>
              <w:rPr>
                <w:rFonts w:ascii="Arial" w:hAnsi="Arial" w:cs="Arial"/>
                <w:sz w:val="20"/>
                <w:szCs w:val="20"/>
              </w:rPr>
              <w:t>133</w:t>
            </w:r>
            <w:r w:rsidRPr="00190DB3">
              <w:rPr>
                <w:rFonts w:ascii="Arial" w:hAnsi="Arial" w:cs="Arial"/>
                <w:sz w:val="20"/>
                <w:szCs w:val="20"/>
              </w:rPr>
              <w:t xml:space="preserve">HP, PESO OPERACIONAL MÍNINO DE </w:t>
            </w:r>
            <w:r>
              <w:rPr>
                <w:rFonts w:ascii="Arial" w:hAnsi="Arial" w:cs="Arial"/>
                <w:sz w:val="20"/>
                <w:szCs w:val="20"/>
              </w:rPr>
              <w:t>14</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 xml:space="preserve">00KG, </w:t>
            </w:r>
            <w:r>
              <w:rPr>
                <w:rFonts w:ascii="Arial" w:hAnsi="Arial" w:cs="Arial"/>
                <w:sz w:val="20"/>
                <w:szCs w:val="20"/>
              </w:rPr>
              <w:t>PODENDO O MUNICÍPIO SOLICITAR MAIS DE UMA MAQUINA PARA PRESTAÇÃO DO SERVIÇO A CADA CHAMADO DE ACORDO COM A NECESSIDADE</w:t>
            </w:r>
          </w:p>
        </w:tc>
        <w:tc>
          <w:tcPr>
            <w:tcW w:w="1134" w:type="dxa"/>
          </w:tcPr>
          <w:p w:rsidR="002E10B5" w:rsidRDefault="002E10B5" w:rsidP="000C5CBB">
            <w:pPr>
              <w:jc w:val="both"/>
              <w:rPr>
                <w:rFonts w:ascii="Arial" w:hAnsi="Arial" w:cs="Arial"/>
                <w:sz w:val="23"/>
                <w:szCs w:val="23"/>
              </w:rPr>
            </w:pPr>
            <w:r>
              <w:rPr>
                <w:rFonts w:ascii="Arial" w:hAnsi="Arial" w:cs="Arial"/>
                <w:sz w:val="23"/>
                <w:szCs w:val="23"/>
              </w:rPr>
              <w:t>R$ 260,00</w:t>
            </w:r>
          </w:p>
        </w:tc>
        <w:tc>
          <w:tcPr>
            <w:tcW w:w="1702" w:type="dxa"/>
          </w:tcPr>
          <w:p w:rsidR="002E10B5" w:rsidRPr="005506E3" w:rsidRDefault="002E10B5" w:rsidP="000C5CBB">
            <w:pPr>
              <w:jc w:val="both"/>
              <w:rPr>
                <w:rFonts w:ascii="Arial" w:hAnsi="Arial" w:cs="Arial"/>
                <w:sz w:val="23"/>
                <w:szCs w:val="23"/>
              </w:rPr>
            </w:pPr>
            <w:r w:rsidRPr="005506E3">
              <w:rPr>
                <w:rFonts w:ascii="Arial" w:hAnsi="Arial" w:cs="Arial"/>
                <w:sz w:val="23"/>
                <w:szCs w:val="23"/>
              </w:rPr>
              <w:t>CONFORME EDITAL</w:t>
            </w:r>
          </w:p>
        </w:tc>
      </w:tr>
    </w:tbl>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2 – DAS OBRIGAÇÕES DO CREDENCIADO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2.1. Caberá ao credenciado as seguintes obrigações no cumprimento do objeto deste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2.2. Manter-se durante toda a execução do serviço, em compatibilidade com todas as condições de habilitação e qualificação exigidas no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2.3. O Município se reserva o direito de, a qualquer momento, solicitar a atualização dos documentos relativos à habilitação/qualificação para 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3 – DO VALOR E FORMA DE PAGAMENTO</w:t>
      </w:r>
    </w:p>
    <w:p w:rsidR="005506E3" w:rsidRPr="005506E3" w:rsidRDefault="005506E3" w:rsidP="005506E3">
      <w:pPr>
        <w:jc w:val="both"/>
        <w:rPr>
          <w:rFonts w:ascii="Arial" w:hAnsi="Arial" w:cs="Arial"/>
          <w:b/>
          <w:bCs/>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3.1. A remuneração pelos serviços realizados obedecerá aos valores constantes do Anexo I.</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
        <w:spacing w:after="0" w:line="240" w:lineRule="auto"/>
        <w:jc w:val="both"/>
        <w:rPr>
          <w:rFonts w:ascii="Arial" w:hAnsi="Arial" w:cs="Arial"/>
          <w:color w:val="000000"/>
          <w:sz w:val="23"/>
          <w:szCs w:val="23"/>
        </w:rPr>
      </w:pPr>
      <w:r w:rsidRPr="005506E3">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5506E3" w:rsidRPr="005506E3" w:rsidRDefault="005506E3" w:rsidP="005506E3">
      <w:pPr>
        <w:pStyle w:val="Corpodetexto"/>
        <w:spacing w:after="0" w:line="240" w:lineRule="auto"/>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3.3. Em caso de irregularidade na emissão dos documentos fiscais, o prazo de pagamento será contado a partir da regularização dos mesmos e sua reapresentação.</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color w:val="000000"/>
          <w:sz w:val="23"/>
          <w:szCs w:val="23"/>
        </w:rPr>
      </w:pPr>
      <w:r w:rsidRPr="005506E3">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3.6. Nos casos de eventuais atrasos de pagamento não justificados, provocados exclusivamente pela Administração, o valor devido deverá ser acrescido de atualização financeira, e sua apuração se fará desde a data de seu vencimento até a data do efetivo </w:t>
      </w:r>
      <w:r w:rsidRPr="005506E3">
        <w:rPr>
          <w:rFonts w:ascii="Arial" w:hAnsi="Arial" w:cs="Arial"/>
          <w:color w:val="000000"/>
          <w:sz w:val="23"/>
          <w:szCs w:val="23"/>
        </w:rPr>
        <w:lastRenderedPageBreak/>
        <w:t>pagamento, em que os juros de mora serão calculados à taxa de 0,5% (meio por cento) ao mês, ou 6% (seis por cento) ao ano, mediante aplicação da seguinte formula: </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(TX/100)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I x N x VP, onde: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 Índice de atualização financeira;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TX = Percentual da taxa de juros de mora anual;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Encargos moratórios;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N = Número de dias entre a data prevista para o pagamento e a do efetivo pagamento;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VP = Valor da parcela em atraso. </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4 – DO REAJUSTE</w:t>
      </w:r>
    </w:p>
    <w:p w:rsidR="005506E3" w:rsidRPr="005506E3" w:rsidRDefault="005506E3" w:rsidP="005506E3">
      <w:pPr>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5506E3" w:rsidRPr="005506E3" w:rsidRDefault="005506E3" w:rsidP="005506E3">
      <w:pPr>
        <w:jc w:val="both"/>
        <w:rPr>
          <w:rFonts w:ascii="Arial" w:hAnsi="Arial" w:cs="Arial"/>
          <w:b/>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5 – SANÇÕES PARA O CASO DE INADIMPLEMENTO</w:t>
      </w:r>
    </w:p>
    <w:p w:rsidR="005506E3" w:rsidRPr="005506E3" w:rsidRDefault="005506E3" w:rsidP="005506E3">
      <w:pPr>
        <w:pStyle w:val="Corpodetexto2"/>
        <w:spacing w:after="0" w:line="240" w:lineRule="auto"/>
        <w:rPr>
          <w:rFonts w:ascii="Arial" w:hAnsi="Arial" w:cs="Arial"/>
          <w:b/>
          <w:bCs/>
          <w:color w:val="000000"/>
          <w:sz w:val="23"/>
          <w:szCs w:val="23"/>
        </w:rPr>
      </w:pPr>
    </w:p>
    <w:p w:rsidR="005506E3" w:rsidRPr="005506E3" w:rsidRDefault="005506E3" w:rsidP="005506E3">
      <w:pPr>
        <w:tabs>
          <w:tab w:val="left" w:pos="1245"/>
        </w:tabs>
        <w:jc w:val="both"/>
        <w:rPr>
          <w:rFonts w:ascii="Arial" w:hAnsi="Arial" w:cs="Arial"/>
          <w:color w:val="000000"/>
          <w:sz w:val="23"/>
          <w:szCs w:val="23"/>
        </w:rPr>
      </w:pPr>
      <w:r w:rsidRPr="005506E3">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5.2.1. Advertência;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5.2.2. 0,3% (três décimos por cento) por dia, até o 10</w:t>
      </w:r>
      <w:r w:rsidRPr="005506E3">
        <w:rPr>
          <w:rFonts w:ascii="Arial" w:hAnsi="Arial" w:cs="Arial"/>
          <w:color w:val="000000"/>
          <w:sz w:val="23"/>
          <w:szCs w:val="23"/>
          <w:u w:val="single"/>
          <w:vertAlign w:val="superscript"/>
        </w:rPr>
        <w:t>o</w:t>
      </w:r>
      <w:r w:rsidRPr="005506E3">
        <w:rPr>
          <w:rFonts w:ascii="Arial" w:hAnsi="Arial" w:cs="Arial"/>
          <w:color w:val="000000"/>
          <w:sz w:val="23"/>
          <w:szCs w:val="23"/>
        </w:rPr>
        <w:t xml:space="preserve"> (décimo) dia de atraso, prestação do serviço, sobre o valor da parcela, por ocorrência;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5.2.3. 20% (vinte por cento) sobre o valor do saldo do valor do serviço no caso de atraso superior a 10 (dez) dias, com o consequente descredenciamento, quando for o caso;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5.2.4. 20% (vinte por cento) sobre o valor do serviço, nos casos: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a) inobservância do nível de qualidade dos serviços;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subcontratação no todo ou em parte do objeto sem prévia autorização formal da Prefeitura;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descumprimento de cláusula editalícia.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lastRenderedPageBreak/>
        <w:t>5.3. Suspensão temporária do direito de participar de licitação e impedimento de contratar com a Administração, pelo prazo de até 2 (dois) anos.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Igualmente, informamos que concordamos com todas as condições estipuladas no edital.</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 xml:space="preserve">Pequi, ______ de ______________ de </w:t>
      </w:r>
      <w:r w:rsidR="00FE0C1A">
        <w:rPr>
          <w:rFonts w:ascii="Arial" w:hAnsi="Arial" w:cs="Arial"/>
          <w:color w:val="000000"/>
          <w:sz w:val="23"/>
          <w:szCs w:val="23"/>
        </w:rPr>
        <w:t>2022</w:t>
      </w:r>
      <w:r w:rsidRPr="005506E3">
        <w:rPr>
          <w:rFonts w:ascii="Arial" w:hAnsi="Arial" w:cs="Arial"/>
          <w:color w:val="000000"/>
          <w:sz w:val="23"/>
          <w:szCs w:val="23"/>
        </w:rPr>
        <w:t>.</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color w:val="000000"/>
          <w:sz w:val="23"/>
          <w:szCs w:val="23"/>
        </w:rPr>
        <w:t>Carimbo e assinatura da empresa</w:t>
      </w:r>
    </w:p>
    <w:p w:rsidR="005506E3" w:rsidRPr="005506E3" w:rsidRDefault="005506E3" w:rsidP="005506E3">
      <w:pPr>
        <w:jc w:val="both"/>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rPr>
          <w:rFonts w:ascii="Arial" w:hAnsi="Arial" w:cs="Arial"/>
          <w:sz w:val="23"/>
          <w:szCs w:val="23"/>
        </w:rPr>
      </w:pPr>
    </w:p>
    <w:p w:rsidR="00C22FEB"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C22FEB" w:rsidRPr="005506E3" w:rsidRDefault="00C22FEB" w:rsidP="00C22FEB">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9849DC">
        <w:rPr>
          <w:rFonts w:ascii="Arial" w:hAnsi="Arial" w:cs="Arial"/>
          <w:b/>
          <w:bCs/>
          <w:sz w:val="23"/>
          <w:szCs w:val="23"/>
        </w:rPr>
        <w:t>013</w:t>
      </w:r>
      <w:r w:rsidR="004119D5" w:rsidRPr="005506E3">
        <w:rPr>
          <w:rFonts w:ascii="Arial" w:hAnsi="Arial" w:cs="Arial"/>
          <w:b/>
          <w:bCs/>
          <w:sz w:val="23"/>
          <w:szCs w:val="23"/>
        </w:rPr>
        <w:t>/</w:t>
      </w:r>
      <w:r w:rsidR="005506E3" w:rsidRPr="005506E3">
        <w:rPr>
          <w:rFonts w:ascii="Arial" w:hAnsi="Arial" w:cs="Arial"/>
          <w:b/>
          <w:bCs/>
          <w:sz w:val="23"/>
          <w:szCs w:val="23"/>
        </w:rPr>
        <w:t>2022</w:t>
      </w:r>
    </w:p>
    <w:p w:rsidR="00C22FEB" w:rsidRPr="005506E3" w:rsidRDefault="00C22FEB" w:rsidP="00C22FEB">
      <w:pPr>
        <w:pStyle w:val="Ttulo1"/>
        <w:jc w:val="both"/>
        <w:rPr>
          <w:sz w:val="23"/>
          <w:szCs w:val="23"/>
        </w:rPr>
      </w:pPr>
      <w:r w:rsidRPr="005506E3">
        <w:rPr>
          <w:sz w:val="23"/>
          <w:szCs w:val="23"/>
        </w:rPr>
        <w:t xml:space="preserve">INEXIGIBILIDADE CREDENCIAMENTO Nº </w:t>
      </w:r>
      <w:r w:rsidR="009849DC">
        <w:rPr>
          <w:sz w:val="23"/>
          <w:szCs w:val="23"/>
        </w:rPr>
        <w:t>010</w:t>
      </w:r>
      <w:r w:rsidR="004119D5" w:rsidRPr="005506E3">
        <w:rPr>
          <w:sz w:val="23"/>
          <w:szCs w:val="23"/>
        </w:rPr>
        <w:t>/</w:t>
      </w:r>
      <w:r w:rsidR="005506E3" w:rsidRPr="005506E3">
        <w:rPr>
          <w:sz w:val="23"/>
          <w:szCs w:val="23"/>
        </w:rPr>
        <w:t>2022</w:t>
      </w:r>
    </w:p>
    <w:p w:rsidR="00C22FEB" w:rsidRPr="005506E3" w:rsidRDefault="00C22FEB"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sz w:val="23"/>
          <w:szCs w:val="23"/>
        </w:rPr>
      </w:pPr>
      <w:r w:rsidRPr="005506E3">
        <w:rPr>
          <w:rFonts w:ascii="Arial" w:hAnsi="Arial" w:cs="Arial"/>
          <w:b/>
          <w:sz w:val="23"/>
          <w:szCs w:val="23"/>
        </w:rPr>
        <w:t>ANEXO IV</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sz w:val="23"/>
          <w:szCs w:val="23"/>
        </w:rPr>
      </w:pPr>
      <w:r w:rsidRPr="005506E3">
        <w:rPr>
          <w:rFonts w:ascii="Arial" w:hAnsi="Arial" w:cs="Arial"/>
          <w:b/>
          <w:sz w:val="23"/>
          <w:szCs w:val="23"/>
        </w:rPr>
        <w:t>DECLARAÇÃO QUE NÃO EMPREGA MENORES – PESSOA JURÍDICA</w:t>
      </w:r>
    </w:p>
    <w:p w:rsidR="00BE3D33" w:rsidRPr="005506E3" w:rsidRDefault="00BE3D33" w:rsidP="00A43938">
      <w:pPr>
        <w:autoSpaceDE w:val="0"/>
        <w:autoSpaceDN w:val="0"/>
        <w:adjustRightInd w:val="0"/>
        <w:jc w:val="both"/>
        <w:rPr>
          <w:rFonts w:ascii="Arial" w:hAnsi="Arial" w:cs="Arial"/>
          <w:b/>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Ressalva: emprega menor, a partir de quatorze anos, na condição de aprendiz (   ).</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(data)</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(nome)</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i/>
          <w:sz w:val="23"/>
          <w:szCs w:val="23"/>
        </w:rPr>
      </w:pPr>
      <w:r w:rsidRPr="005506E3">
        <w:rPr>
          <w:rFonts w:ascii="Arial" w:hAnsi="Arial" w:cs="Arial"/>
          <w:b/>
          <w:i/>
          <w:sz w:val="23"/>
          <w:szCs w:val="23"/>
        </w:rPr>
        <w:t>(Observação: em caso afirmativo, assinalar a ressalva acima)</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035C98" w:rsidRPr="005506E3" w:rsidRDefault="00035C98" w:rsidP="00A43938">
      <w:pPr>
        <w:jc w:val="both"/>
        <w:rPr>
          <w:rFonts w:ascii="Arial" w:hAnsi="Arial" w:cs="Arial"/>
          <w:sz w:val="23"/>
          <w:szCs w:val="23"/>
        </w:rPr>
      </w:pPr>
    </w:p>
    <w:sectPr w:rsidR="00035C98" w:rsidRPr="005506E3"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6D3" w:rsidRDefault="008856D3" w:rsidP="00035C98">
      <w:r>
        <w:separator/>
      </w:r>
    </w:p>
  </w:endnote>
  <w:endnote w:type="continuationSeparator" w:id="1">
    <w:p w:rsidR="008856D3" w:rsidRDefault="008856D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rsidP="00667623">
    <w:pPr>
      <w:pStyle w:val="Rodap1"/>
      <w:ind w:left="-993"/>
      <w:jc w:val="center"/>
      <w:rPr>
        <w:sz w:val="20"/>
        <w:szCs w:val="20"/>
      </w:rPr>
    </w:pPr>
    <w:r>
      <w:rPr>
        <w:sz w:val="20"/>
        <w:szCs w:val="20"/>
      </w:rPr>
      <w:t>____________________________________________________________________________________</w:t>
    </w:r>
  </w:p>
  <w:p w:rsidR="00B10539" w:rsidRDefault="00B10539" w:rsidP="00667623">
    <w:pPr>
      <w:pStyle w:val="Rodap1"/>
      <w:ind w:left="-993"/>
      <w:jc w:val="center"/>
      <w:rPr>
        <w:sz w:val="20"/>
        <w:szCs w:val="20"/>
      </w:rPr>
    </w:pPr>
    <w:r>
      <w:rPr>
        <w:sz w:val="20"/>
        <w:szCs w:val="20"/>
      </w:rPr>
      <w:t>Praça Santo Antônio, nº 190, Centro, Pequi/MG–Cep: 35.667-000</w:t>
    </w:r>
  </w:p>
  <w:p w:rsidR="00B10539" w:rsidRPr="00E44178" w:rsidRDefault="00B10539" w:rsidP="00667623">
    <w:pPr>
      <w:pStyle w:val="Rodap1"/>
      <w:ind w:left="-993"/>
      <w:jc w:val="center"/>
      <w:rPr>
        <w:sz w:val="20"/>
        <w:szCs w:val="20"/>
        <w:lang w:val="en-US"/>
      </w:rPr>
    </w:pPr>
    <w:r w:rsidRPr="00E44178">
      <w:rPr>
        <w:sz w:val="20"/>
        <w:szCs w:val="20"/>
        <w:lang w:val="en-US"/>
      </w:rPr>
      <w:t>Tel: (37) 3278-1247- Fax: (37) 3278-1272</w:t>
    </w:r>
  </w:p>
  <w:p w:rsidR="00B10539" w:rsidRPr="00E44178" w:rsidRDefault="00B10539" w:rsidP="006453EA">
    <w:pPr>
      <w:pStyle w:val="Rodap1"/>
      <w:ind w:left="-993"/>
      <w:jc w:val="center"/>
      <w:rPr>
        <w:lang w:val="en-US"/>
      </w:rPr>
    </w:pPr>
    <w:r w:rsidRPr="00E44178">
      <w:rPr>
        <w:sz w:val="20"/>
        <w:szCs w:val="20"/>
        <w:lang w:val="en-US"/>
      </w:rPr>
      <w:t>Email: licitações</w:t>
    </w:r>
    <w:r>
      <w:rPr>
        <w:sz w:val="20"/>
        <w:szCs w:val="20"/>
        <w:lang w:val="en-US"/>
      </w:rPr>
      <w:t>pequi</w:t>
    </w:r>
    <w:r w:rsidRPr="00E44178">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6D3" w:rsidRDefault="008856D3" w:rsidP="00035C98">
      <w:r>
        <w:separator/>
      </w:r>
    </w:p>
  </w:footnote>
  <w:footnote w:type="continuationSeparator" w:id="1">
    <w:p w:rsidR="008856D3" w:rsidRDefault="008856D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10539" w:rsidRDefault="00B10539">
    <w:pPr>
      <w:pStyle w:val="Cabealho1"/>
      <w:jc w:val="center"/>
      <w:rPr>
        <w:sz w:val="32"/>
        <w:szCs w:val="32"/>
      </w:rPr>
    </w:pPr>
    <w:r>
      <w:rPr>
        <w:sz w:val="32"/>
        <w:szCs w:val="32"/>
      </w:rPr>
      <w:t>Estado de Minas Gerais</w:t>
    </w:r>
  </w:p>
  <w:p w:rsidR="00B10539" w:rsidRDefault="00B10539">
    <w:pPr>
      <w:pStyle w:val="Cabealho1"/>
      <w:jc w:val="center"/>
      <w:rPr>
        <w:sz w:val="32"/>
        <w:szCs w:val="32"/>
      </w:rPr>
    </w:pPr>
  </w:p>
  <w:p w:rsidR="00B10539" w:rsidRDefault="00B10539">
    <w:pPr>
      <w:pStyle w:val="Cabealho1"/>
      <w:jc w:val="center"/>
      <w:rPr>
        <w:sz w:val="32"/>
        <w:szCs w:val="32"/>
      </w:rPr>
    </w:pPr>
  </w:p>
  <w:p w:rsidR="00B10539" w:rsidRDefault="00B10539">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0"/>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36"/>
    <w:rsid w:val="00041903"/>
    <w:rsid w:val="0004475D"/>
    <w:rsid w:val="00045947"/>
    <w:rsid w:val="00066554"/>
    <w:rsid w:val="00073F5B"/>
    <w:rsid w:val="00082D66"/>
    <w:rsid w:val="00096FFE"/>
    <w:rsid w:val="000A05D5"/>
    <w:rsid w:val="000A06AA"/>
    <w:rsid w:val="000A3464"/>
    <w:rsid w:val="000B5726"/>
    <w:rsid w:val="000C0E8C"/>
    <w:rsid w:val="000D4A8A"/>
    <w:rsid w:val="001102E3"/>
    <w:rsid w:val="00123020"/>
    <w:rsid w:val="001257C0"/>
    <w:rsid w:val="001328D1"/>
    <w:rsid w:val="0014332D"/>
    <w:rsid w:val="00152740"/>
    <w:rsid w:val="00154767"/>
    <w:rsid w:val="0016443B"/>
    <w:rsid w:val="00171AAF"/>
    <w:rsid w:val="00186A08"/>
    <w:rsid w:val="001908D8"/>
    <w:rsid w:val="001A31B1"/>
    <w:rsid w:val="001C5514"/>
    <w:rsid w:val="001C610C"/>
    <w:rsid w:val="001E4E62"/>
    <w:rsid w:val="001F326B"/>
    <w:rsid w:val="001F3CB7"/>
    <w:rsid w:val="001F45AB"/>
    <w:rsid w:val="00203601"/>
    <w:rsid w:val="0024653A"/>
    <w:rsid w:val="002566B3"/>
    <w:rsid w:val="0029308A"/>
    <w:rsid w:val="002D7B4D"/>
    <w:rsid w:val="002E10B5"/>
    <w:rsid w:val="003049E8"/>
    <w:rsid w:val="0032048C"/>
    <w:rsid w:val="00327290"/>
    <w:rsid w:val="0033219C"/>
    <w:rsid w:val="0033574E"/>
    <w:rsid w:val="00337DC6"/>
    <w:rsid w:val="00343603"/>
    <w:rsid w:val="0037093C"/>
    <w:rsid w:val="003939DA"/>
    <w:rsid w:val="003A38B4"/>
    <w:rsid w:val="003A7900"/>
    <w:rsid w:val="003A7ACC"/>
    <w:rsid w:val="003B22EA"/>
    <w:rsid w:val="003B5D72"/>
    <w:rsid w:val="003C1930"/>
    <w:rsid w:val="003C5C1C"/>
    <w:rsid w:val="003D0705"/>
    <w:rsid w:val="003D1255"/>
    <w:rsid w:val="003D38D5"/>
    <w:rsid w:val="003D45E9"/>
    <w:rsid w:val="003F361A"/>
    <w:rsid w:val="003F737F"/>
    <w:rsid w:val="00403F39"/>
    <w:rsid w:val="00407BD7"/>
    <w:rsid w:val="004119D5"/>
    <w:rsid w:val="00425EA1"/>
    <w:rsid w:val="004275CB"/>
    <w:rsid w:val="00437099"/>
    <w:rsid w:val="00445649"/>
    <w:rsid w:val="00467D9D"/>
    <w:rsid w:val="0049329F"/>
    <w:rsid w:val="00496C1A"/>
    <w:rsid w:val="004B72D7"/>
    <w:rsid w:val="004C5ACE"/>
    <w:rsid w:val="004D4629"/>
    <w:rsid w:val="004E4AD9"/>
    <w:rsid w:val="004E5169"/>
    <w:rsid w:val="004F3E61"/>
    <w:rsid w:val="004F738C"/>
    <w:rsid w:val="005031F3"/>
    <w:rsid w:val="00523B9F"/>
    <w:rsid w:val="005506E3"/>
    <w:rsid w:val="0055767C"/>
    <w:rsid w:val="005641FF"/>
    <w:rsid w:val="00574661"/>
    <w:rsid w:val="00581C49"/>
    <w:rsid w:val="005F212B"/>
    <w:rsid w:val="005F3010"/>
    <w:rsid w:val="00612795"/>
    <w:rsid w:val="0062342E"/>
    <w:rsid w:val="00623D6E"/>
    <w:rsid w:val="0063050C"/>
    <w:rsid w:val="00632764"/>
    <w:rsid w:val="00632E0F"/>
    <w:rsid w:val="006453EA"/>
    <w:rsid w:val="00667623"/>
    <w:rsid w:val="006951D7"/>
    <w:rsid w:val="00696FF6"/>
    <w:rsid w:val="006A177A"/>
    <w:rsid w:val="006A4163"/>
    <w:rsid w:val="006D12C0"/>
    <w:rsid w:val="006D3120"/>
    <w:rsid w:val="006D428B"/>
    <w:rsid w:val="006E0629"/>
    <w:rsid w:val="006F448C"/>
    <w:rsid w:val="006F47DF"/>
    <w:rsid w:val="00720EC4"/>
    <w:rsid w:val="0072542F"/>
    <w:rsid w:val="00777D26"/>
    <w:rsid w:val="00780879"/>
    <w:rsid w:val="007A49FD"/>
    <w:rsid w:val="007B07F5"/>
    <w:rsid w:val="007C116B"/>
    <w:rsid w:val="007E1714"/>
    <w:rsid w:val="007E1DCF"/>
    <w:rsid w:val="007F5384"/>
    <w:rsid w:val="008013C1"/>
    <w:rsid w:val="00804E93"/>
    <w:rsid w:val="0082300F"/>
    <w:rsid w:val="00873545"/>
    <w:rsid w:val="00882393"/>
    <w:rsid w:val="008856D3"/>
    <w:rsid w:val="00887783"/>
    <w:rsid w:val="00897848"/>
    <w:rsid w:val="008A41D4"/>
    <w:rsid w:val="008C7E54"/>
    <w:rsid w:val="008E02AF"/>
    <w:rsid w:val="008E1971"/>
    <w:rsid w:val="008E79D7"/>
    <w:rsid w:val="009109FD"/>
    <w:rsid w:val="00916896"/>
    <w:rsid w:val="009218B5"/>
    <w:rsid w:val="00934700"/>
    <w:rsid w:val="009462FF"/>
    <w:rsid w:val="00967AFE"/>
    <w:rsid w:val="00974B20"/>
    <w:rsid w:val="009824E6"/>
    <w:rsid w:val="009849DC"/>
    <w:rsid w:val="00996729"/>
    <w:rsid w:val="009973A7"/>
    <w:rsid w:val="009B0842"/>
    <w:rsid w:val="009B57A9"/>
    <w:rsid w:val="009D2353"/>
    <w:rsid w:val="009E5706"/>
    <w:rsid w:val="009E5A74"/>
    <w:rsid w:val="00A43938"/>
    <w:rsid w:val="00A52EEB"/>
    <w:rsid w:val="00A5512F"/>
    <w:rsid w:val="00A76BE3"/>
    <w:rsid w:val="00A97C7A"/>
    <w:rsid w:val="00AB3E99"/>
    <w:rsid w:val="00AB6FCC"/>
    <w:rsid w:val="00AE620E"/>
    <w:rsid w:val="00B0272F"/>
    <w:rsid w:val="00B10539"/>
    <w:rsid w:val="00B10FDB"/>
    <w:rsid w:val="00B11B21"/>
    <w:rsid w:val="00B26052"/>
    <w:rsid w:val="00B52A66"/>
    <w:rsid w:val="00B542DA"/>
    <w:rsid w:val="00B6355E"/>
    <w:rsid w:val="00B776BE"/>
    <w:rsid w:val="00BB11A8"/>
    <w:rsid w:val="00BC2837"/>
    <w:rsid w:val="00BC293B"/>
    <w:rsid w:val="00BD2591"/>
    <w:rsid w:val="00BE0FDA"/>
    <w:rsid w:val="00BE3D33"/>
    <w:rsid w:val="00BE6590"/>
    <w:rsid w:val="00C00866"/>
    <w:rsid w:val="00C20A8E"/>
    <w:rsid w:val="00C219CD"/>
    <w:rsid w:val="00C22FEB"/>
    <w:rsid w:val="00C34742"/>
    <w:rsid w:val="00CA77D0"/>
    <w:rsid w:val="00CB369D"/>
    <w:rsid w:val="00CC7540"/>
    <w:rsid w:val="00CD123B"/>
    <w:rsid w:val="00CD5532"/>
    <w:rsid w:val="00CE36F0"/>
    <w:rsid w:val="00D0159D"/>
    <w:rsid w:val="00D60249"/>
    <w:rsid w:val="00DB1D80"/>
    <w:rsid w:val="00DB7298"/>
    <w:rsid w:val="00DC6B0E"/>
    <w:rsid w:val="00DD0931"/>
    <w:rsid w:val="00DD2CAD"/>
    <w:rsid w:val="00E03C85"/>
    <w:rsid w:val="00E071AE"/>
    <w:rsid w:val="00E11C2A"/>
    <w:rsid w:val="00E34948"/>
    <w:rsid w:val="00E427D6"/>
    <w:rsid w:val="00E44178"/>
    <w:rsid w:val="00E45EDE"/>
    <w:rsid w:val="00E47C04"/>
    <w:rsid w:val="00E76260"/>
    <w:rsid w:val="00E80B90"/>
    <w:rsid w:val="00EA0FAE"/>
    <w:rsid w:val="00EA6FE1"/>
    <w:rsid w:val="00EB3B09"/>
    <w:rsid w:val="00EB44F3"/>
    <w:rsid w:val="00EC4B90"/>
    <w:rsid w:val="00EE6CAD"/>
    <w:rsid w:val="00EF1852"/>
    <w:rsid w:val="00EF44D9"/>
    <w:rsid w:val="00EF4CEE"/>
    <w:rsid w:val="00EF60F1"/>
    <w:rsid w:val="00F036A8"/>
    <w:rsid w:val="00F2738C"/>
    <w:rsid w:val="00F32E9B"/>
    <w:rsid w:val="00F62DE9"/>
    <w:rsid w:val="00F81B5F"/>
    <w:rsid w:val="00F85C04"/>
    <w:rsid w:val="00F95DDE"/>
    <w:rsid w:val="00F96EA3"/>
    <w:rsid w:val="00F971B7"/>
    <w:rsid w:val="00FA4270"/>
    <w:rsid w:val="00FB09B3"/>
    <w:rsid w:val="00FB4028"/>
    <w:rsid w:val="00FD6BA1"/>
    <w:rsid w:val="00FE0C1A"/>
    <w:rsid w:val="00FF6659"/>
    <w:rsid w:val="7A15C25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DA"/>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0">
    <w:name w:val="heading 10"/>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0"/>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customStyle="1" w:styleId="header0">
    <w:name w:val="header0"/>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header0"/>
    <w:uiPriority w:val="99"/>
    <w:semiHidden/>
    <w:rsid w:val="009218B5"/>
    <w:rPr>
      <w:color w:val="00000A"/>
      <w:sz w:val="24"/>
      <w:szCs w:val="24"/>
    </w:rPr>
  </w:style>
  <w:style w:type="paragraph" w:customStyle="1" w:styleId="footer0">
    <w:name w:val="footer0"/>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footer0"/>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unhideWhenUsed/>
    <w:rsid w:val="00BE3D33"/>
    <w:pPr>
      <w:spacing w:after="120" w:line="480" w:lineRule="auto"/>
    </w:pPr>
  </w:style>
  <w:style w:type="character" w:customStyle="1" w:styleId="Corpodetexto2Char">
    <w:name w:val="Corpo de texto 2 Char"/>
    <w:basedOn w:val="Fontepargpadro"/>
    <w:link w:val="Corpodetexto2"/>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 w:type="paragraph" w:styleId="Cabealho">
    <w:name w:val="header"/>
    <w:basedOn w:val="Normal"/>
    <w:link w:val="CabealhoChar2"/>
    <w:uiPriority w:val="99"/>
    <w:semiHidden/>
    <w:unhideWhenUsed/>
    <w:rsid w:val="005506E3"/>
    <w:pPr>
      <w:tabs>
        <w:tab w:val="center" w:pos="4252"/>
        <w:tab w:val="right" w:pos="8504"/>
      </w:tabs>
    </w:pPr>
  </w:style>
  <w:style w:type="character" w:customStyle="1" w:styleId="CabealhoChar2">
    <w:name w:val="Cabeçalho Char2"/>
    <w:basedOn w:val="Fontepargpadro"/>
    <w:link w:val="Cabealho"/>
    <w:uiPriority w:val="99"/>
    <w:semiHidden/>
    <w:rsid w:val="005506E3"/>
    <w:rPr>
      <w:color w:val="00000A"/>
      <w:sz w:val="24"/>
      <w:szCs w:val="24"/>
    </w:rPr>
  </w:style>
  <w:style w:type="paragraph" w:styleId="Rodap">
    <w:name w:val="footer"/>
    <w:basedOn w:val="Normal"/>
    <w:link w:val="RodapChar2"/>
    <w:uiPriority w:val="99"/>
    <w:semiHidden/>
    <w:unhideWhenUsed/>
    <w:rsid w:val="005506E3"/>
    <w:pPr>
      <w:tabs>
        <w:tab w:val="center" w:pos="4252"/>
        <w:tab w:val="right" w:pos="8504"/>
      </w:tabs>
    </w:pPr>
  </w:style>
  <w:style w:type="character" w:customStyle="1" w:styleId="RodapChar2">
    <w:name w:val="Rodapé Char2"/>
    <w:basedOn w:val="Fontepargpadro"/>
    <w:link w:val="Rodap"/>
    <w:uiPriority w:val="99"/>
    <w:semiHidden/>
    <w:rsid w:val="005506E3"/>
    <w:rPr>
      <w:color w:val="00000A"/>
      <w:sz w:val="24"/>
      <w:szCs w:val="24"/>
    </w:rPr>
  </w:style>
  <w:style w:type="character" w:customStyle="1" w:styleId="CorpodetextoChar">
    <w:name w:val="Corpo de texto Char"/>
    <w:basedOn w:val="Fontepargpadro"/>
    <w:link w:val="Corpodetexto"/>
    <w:rsid w:val="005506E3"/>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5085B-5909-479F-9E4E-091938FE2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17</Pages>
  <Words>4012</Words>
  <Characters>21667</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65</cp:revision>
  <cp:lastPrinted>2021-04-22T16:54:00Z</cp:lastPrinted>
  <dcterms:created xsi:type="dcterms:W3CDTF">2018-02-01T16:42:00Z</dcterms:created>
  <dcterms:modified xsi:type="dcterms:W3CDTF">2022-01-26T16:36:00Z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