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200A90">
        <w:rPr>
          <w:rFonts w:ascii="Arial" w:hAnsi="Arial" w:cs="Arial"/>
          <w:b/>
          <w:bCs/>
          <w:sz w:val="23"/>
          <w:szCs w:val="23"/>
        </w:rPr>
        <w:t>005/2023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200A90">
        <w:rPr>
          <w:rFonts w:ascii="Arial" w:hAnsi="Arial" w:cs="Arial"/>
          <w:b/>
          <w:bCs/>
          <w:sz w:val="23"/>
          <w:szCs w:val="23"/>
        </w:rPr>
        <w:t>004/2023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200A90">
        <w:rPr>
          <w:rFonts w:ascii="Arial" w:hAnsi="Arial" w:cs="Arial"/>
          <w:b/>
          <w:bCs/>
          <w:sz w:val="23"/>
          <w:szCs w:val="23"/>
        </w:rPr>
        <w:t>004/2023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6C31C9">
        <w:rPr>
          <w:rFonts w:ascii="Arial" w:hAnsi="Arial" w:cs="Arial"/>
          <w:b/>
          <w:sz w:val="23"/>
          <w:szCs w:val="23"/>
          <w:lang w:val="pt-PT"/>
        </w:rPr>
        <w:t>1</w:t>
      </w:r>
      <w:r w:rsidR="00177241">
        <w:rPr>
          <w:rFonts w:ascii="Arial" w:hAnsi="Arial" w:cs="Arial"/>
          <w:b/>
          <w:sz w:val="23"/>
          <w:szCs w:val="23"/>
          <w:lang w:val="pt-PT"/>
        </w:rPr>
        <w:t>2</w:t>
      </w:r>
      <w:r w:rsidRPr="00AE17C2">
        <w:rPr>
          <w:rFonts w:ascii="Arial" w:hAnsi="Arial" w:cs="Arial"/>
          <w:b/>
          <w:sz w:val="23"/>
          <w:szCs w:val="23"/>
          <w:lang w:val="pt-PT"/>
        </w:rPr>
        <w:t>h:59min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200A90">
        <w:rPr>
          <w:rFonts w:ascii="Arial" w:hAnsi="Arial" w:cs="Arial"/>
          <w:sz w:val="23"/>
          <w:szCs w:val="23"/>
          <w:lang w:val="pt-PT"/>
        </w:rPr>
        <w:t>004/2023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177241" w:rsidRPr="00177241">
        <w:rPr>
          <w:rFonts w:ascii="Arial" w:hAnsi="Arial" w:cs="Arial"/>
          <w:b/>
          <w:sz w:val="23"/>
          <w:szCs w:val="23"/>
          <w:lang w:val="pt-PT"/>
        </w:rPr>
        <w:t>CREDENCIAMENTO DE PESSOAS JURÍDICAS PARA PRESTAÇÃO DE SERVIÇOS DE ALINHAMENTO E BALANCEAMENTO, MECÂNICOS, AUTO-ELÉTRICOS, SOLDA E TORNEAMENTO, MOLAS, ESCAPAMENTO, LANTERNAGEM E PINTURA E CAPOTARIA NOS VEÍCULOS DA FROTA MUNICIPAL ATENDENDO ÁS NECESSIDADES MUNICÍPIO DE PEQUI/MG</w:t>
      </w:r>
      <w:r w:rsidR="00177241" w:rsidRPr="0061110B">
        <w:rPr>
          <w:rFonts w:ascii="Arial" w:hAnsi="Arial" w:cs="Arial"/>
          <w:b/>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 xml:space="preserve">1.4. Ocorrendo decretação de feriado ou outro fato superveniente, de caráter público que impeça a realização deste evento na data acima mencionada, a licitação ficará </w:t>
      </w:r>
      <w:r w:rsidRPr="00E43C70">
        <w:rPr>
          <w:rFonts w:ascii="Arial" w:hAnsi="Arial" w:cs="Arial"/>
          <w:bCs/>
          <w:sz w:val="23"/>
          <w:szCs w:val="23"/>
        </w:rPr>
        <w:lastRenderedPageBreak/>
        <w:t>automaticamente prorrogada para o primeiro dia útil subsequente, independentemente de nova comunicação.</w:t>
      </w:r>
    </w:p>
    <w:p w:rsidR="00605CFF" w:rsidRPr="00E43C70" w:rsidRDefault="00605CFF" w:rsidP="007D644C">
      <w:pPr>
        <w:jc w:val="both"/>
        <w:rPr>
          <w:rFonts w:ascii="Arial" w:hAnsi="Arial" w:cs="Arial"/>
          <w:sz w:val="23"/>
          <w:szCs w:val="23"/>
          <w:lang w:val="pt-PT"/>
        </w:rPr>
      </w:pP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177241" w:rsidRPr="00177241">
        <w:rPr>
          <w:rFonts w:ascii="Arial" w:hAnsi="Arial" w:cs="Arial"/>
          <w:sz w:val="23"/>
          <w:szCs w:val="23"/>
        </w:rPr>
        <w:t>CREDENCIAMENTO DE PESSOAS JURÍDICAS PARA PRESTAÇÃO DE SERVIÇOS DE ALINHAMENTO E BALANCEAMENTO, MECÂNICOS, AUTO-ELÉTRICOS, SOLDA E TORNEAMENTO, MOLAS, ESCAPAMENTO, LANTERNAGEM E PINTURA E CAPOTARIA NOS VEÍCULOS DA FROTA MUNICIPAL ATENDENDO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200A90">
              <w:rPr>
                <w:rFonts w:ascii="Arial" w:hAnsi="Arial" w:cs="Arial"/>
                <w:b/>
                <w:bCs/>
                <w:sz w:val="23"/>
                <w:szCs w:val="23"/>
              </w:rPr>
              <w:t>005/2023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200A90">
              <w:rPr>
                <w:rFonts w:ascii="Arial" w:hAnsi="Arial" w:cs="Arial"/>
                <w:b/>
                <w:bCs/>
                <w:sz w:val="23"/>
                <w:szCs w:val="23"/>
              </w:rPr>
              <w:t>004/2023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200A90">
              <w:rPr>
                <w:rFonts w:ascii="Arial" w:hAnsi="Arial" w:cs="Arial"/>
                <w:b/>
                <w:bCs/>
                <w:sz w:val="23"/>
                <w:szCs w:val="23"/>
              </w:rPr>
              <w:t>004/2023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lastRenderedPageBreak/>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lastRenderedPageBreak/>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080515" w:rsidRDefault="00080515"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lastRenderedPageBreak/>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F46A75" w:rsidRDefault="001564C1" w:rsidP="001564C1">
      <w:pPr>
        <w:jc w:val="both"/>
        <w:rPr>
          <w:rFonts w:ascii="Arial" w:hAnsi="Arial" w:cs="Arial"/>
          <w:b/>
          <w:color w:val="000000"/>
          <w:sz w:val="22"/>
          <w:szCs w:val="22"/>
        </w:rPr>
      </w:pPr>
      <w:r w:rsidRPr="00F46A75">
        <w:rPr>
          <w:rFonts w:ascii="Arial" w:hAnsi="Arial" w:cs="Arial"/>
          <w:b/>
          <w:color w:val="000000"/>
          <w:sz w:val="22"/>
          <w:szCs w:val="22"/>
        </w:rPr>
        <w:t xml:space="preserve">7.4. Para a execução dos serviços será elaborada uma lista classificatória que deverá ser seguida rigorosamente quando da prestação do serviço. A referida lista deverá ser elaborada </w:t>
      </w:r>
      <w:r>
        <w:rPr>
          <w:rFonts w:ascii="Arial" w:hAnsi="Arial" w:cs="Arial"/>
          <w:b/>
          <w:color w:val="000000"/>
          <w:sz w:val="22"/>
          <w:szCs w:val="22"/>
        </w:rPr>
        <w:t>conforme</w:t>
      </w:r>
      <w:r w:rsidRPr="00F46A75">
        <w:rPr>
          <w:rFonts w:ascii="Arial" w:hAnsi="Arial" w:cs="Arial"/>
          <w:b/>
          <w:color w:val="000000"/>
          <w:sz w:val="22"/>
          <w:szCs w:val="22"/>
        </w:rPr>
        <w:t xml:space="preserve"> ordem de credenciamento entre todos os credenciados que preencher</w:t>
      </w:r>
      <w:r>
        <w:rPr>
          <w:rFonts w:ascii="Arial" w:hAnsi="Arial" w:cs="Arial"/>
          <w:b/>
          <w:color w:val="000000"/>
          <w:sz w:val="22"/>
          <w:szCs w:val="22"/>
        </w:rPr>
        <w:t>e</w:t>
      </w:r>
      <w:r w:rsidRPr="00F46A75">
        <w:rPr>
          <w:rFonts w:ascii="Arial" w:hAnsi="Arial" w:cs="Arial"/>
          <w:b/>
          <w:color w:val="000000"/>
          <w:sz w:val="22"/>
          <w:szCs w:val="22"/>
        </w:rPr>
        <w:t>m as exigências do edital. Todos os Credenciados deveram prestar os serviços na mesma proporção, reversando-se de acordo com a lista classificatória</w:t>
      </w:r>
      <w:r>
        <w:rPr>
          <w:rFonts w:ascii="Arial" w:hAnsi="Arial" w:cs="Arial"/>
          <w:b/>
          <w:color w:val="000000"/>
          <w:sz w:val="22"/>
          <w:szCs w:val="22"/>
        </w:rPr>
        <w:t>, o que será controlado pelo Setor de Compras na emissão da ordem de serviço</w:t>
      </w:r>
      <w:r w:rsidRPr="00F46A75">
        <w:rPr>
          <w:rFonts w:ascii="Arial" w:hAnsi="Arial" w:cs="Arial"/>
          <w:b/>
          <w:color w:val="000000"/>
          <w:sz w:val="22"/>
          <w:szCs w:val="22"/>
        </w:rPr>
        <w:t>.</w:t>
      </w:r>
    </w:p>
    <w:p w:rsidR="001564C1" w:rsidRPr="007B2D29"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1564C1" w:rsidRDefault="001564C1" w:rsidP="001564C1">
      <w:pPr>
        <w:jc w:val="both"/>
        <w:rPr>
          <w:rFonts w:ascii="Arial" w:hAnsi="Arial" w:cs="Arial"/>
          <w:sz w:val="22"/>
          <w:szCs w:val="22"/>
        </w:rPr>
      </w:pPr>
    </w:p>
    <w:p w:rsidR="001564C1" w:rsidRPr="00B77298" w:rsidRDefault="001564C1" w:rsidP="001564C1">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1564C1" w:rsidRPr="00B77298" w:rsidRDefault="001564C1" w:rsidP="001564C1">
      <w:pPr>
        <w:tabs>
          <w:tab w:val="left" w:pos="851"/>
          <w:tab w:val="left" w:pos="1134"/>
        </w:tabs>
        <w:jc w:val="both"/>
        <w:rPr>
          <w:rFonts w:ascii="Arial" w:hAnsi="Arial" w:cs="Arial"/>
          <w:sz w:val="22"/>
          <w:szCs w:val="22"/>
        </w:rPr>
      </w:pPr>
    </w:p>
    <w:p w:rsidR="001564C1" w:rsidRPr="00B77298" w:rsidRDefault="001564C1" w:rsidP="001564C1">
      <w:pPr>
        <w:tabs>
          <w:tab w:val="left" w:pos="851"/>
          <w:tab w:val="left" w:pos="1134"/>
        </w:tabs>
        <w:jc w:val="both"/>
        <w:rPr>
          <w:rFonts w:ascii="Arial" w:hAnsi="Arial" w:cs="Arial"/>
          <w:b/>
          <w:sz w:val="22"/>
          <w:szCs w:val="22"/>
        </w:rPr>
      </w:pPr>
      <w:r w:rsidRPr="00B77298">
        <w:rPr>
          <w:rFonts w:ascii="Arial" w:hAnsi="Arial" w:cs="Arial"/>
          <w:b/>
          <w:sz w:val="22"/>
          <w:szCs w:val="22"/>
        </w:rPr>
        <w:t>II – Pegar a assinatura do motorista ou responsável na nota de serviço, no momento da prestação do serviço, sendo que as notas fiscais só serão aceitas se acompanhadas de comprovantes com detalhes da prestação do serviço, dados do veículo, data, valor, etc;</w:t>
      </w:r>
    </w:p>
    <w:p w:rsidR="001564C1" w:rsidRPr="00B77298" w:rsidRDefault="001564C1" w:rsidP="001564C1">
      <w:pPr>
        <w:tabs>
          <w:tab w:val="left" w:pos="851"/>
          <w:tab w:val="left" w:pos="1134"/>
        </w:tabs>
        <w:jc w:val="both"/>
        <w:rPr>
          <w:rFonts w:ascii="Arial" w:hAnsi="Arial" w:cs="Arial"/>
          <w:sz w:val="22"/>
          <w:szCs w:val="22"/>
        </w:rPr>
      </w:pPr>
    </w:p>
    <w:p w:rsidR="001564C1" w:rsidRPr="00B77298" w:rsidRDefault="001564C1" w:rsidP="001564C1">
      <w:pPr>
        <w:tabs>
          <w:tab w:val="left" w:pos="851"/>
          <w:tab w:val="left" w:pos="1134"/>
        </w:tabs>
        <w:jc w:val="both"/>
        <w:rPr>
          <w:rFonts w:ascii="Arial" w:hAnsi="Arial" w:cs="Arial"/>
          <w:sz w:val="22"/>
          <w:szCs w:val="22"/>
        </w:rPr>
      </w:pPr>
      <w:r w:rsidRPr="00B77298">
        <w:rPr>
          <w:rFonts w:ascii="Arial" w:hAnsi="Arial" w:cs="Arial"/>
          <w:sz w:val="22"/>
          <w:szCs w:val="22"/>
        </w:rPr>
        <w:t>III – permitir, facilitar e auxiliar a Secretaria de Transportes em casos de realização de estudos, fiscalização e vistoria;</w:t>
      </w:r>
    </w:p>
    <w:p w:rsidR="001564C1" w:rsidRPr="00B77298" w:rsidRDefault="001564C1" w:rsidP="001564C1">
      <w:pPr>
        <w:tabs>
          <w:tab w:val="left" w:pos="851"/>
          <w:tab w:val="left" w:pos="1134"/>
        </w:tabs>
        <w:jc w:val="both"/>
        <w:rPr>
          <w:rFonts w:ascii="Arial" w:hAnsi="Arial" w:cs="Arial"/>
          <w:sz w:val="22"/>
          <w:szCs w:val="22"/>
        </w:rPr>
      </w:pPr>
    </w:p>
    <w:p w:rsidR="001564C1" w:rsidRDefault="001564C1" w:rsidP="001564C1">
      <w:pPr>
        <w:tabs>
          <w:tab w:val="left" w:pos="851"/>
          <w:tab w:val="left" w:pos="1134"/>
        </w:tabs>
        <w:jc w:val="both"/>
        <w:rPr>
          <w:rFonts w:ascii="Arial" w:hAnsi="Arial" w:cs="Arial"/>
          <w:sz w:val="22"/>
          <w:szCs w:val="22"/>
        </w:rPr>
      </w:pPr>
      <w:r w:rsidRPr="00B77298">
        <w:rPr>
          <w:rFonts w:ascii="Arial" w:hAnsi="Arial" w:cs="Arial"/>
          <w:sz w:val="22"/>
          <w:szCs w:val="22"/>
        </w:rPr>
        <w:t>IV_ Prestar o serviço em até 24h após a solicitação.</w:t>
      </w:r>
    </w:p>
    <w:p w:rsidR="001564C1" w:rsidRPr="00B77298" w:rsidRDefault="001564C1" w:rsidP="001564C1">
      <w:pPr>
        <w:tabs>
          <w:tab w:val="left" w:pos="851"/>
          <w:tab w:val="left" w:pos="1134"/>
        </w:tabs>
        <w:jc w:val="both"/>
        <w:rPr>
          <w:rFonts w:ascii="Arial" w:hAnsi="Arial" w:cs="Arial"/>
          <w:sz w:val="22"/>
          <w:szCs w:val="22"/>
        </w:rPr>
      </w:pPr>
    </w:p>
    <w:p w:rsidR="001564C1" w:rsidRPr="00B77298" w:rsidRDefault="001564C1" w:rsidP="001564C1">
      <w:pPr>
        <w:jc w:val="both"/>
        <w:rPr>
          <w:rFonts w:ascii="Arial" w:hAnsi="Arial" w:cs="Arial"/>
          <w:b/>
          <w:sz w:val="22"/>
          <w:szCs w:val="22"/>
        </w:rPr>
      </w:pPr>
      <w:r w:rsidRPr="00B77298">
        <w:rPr>
          <w:rFonts w:ascii="Arial" w:hAnsi="Arial" w:cs="Arial"/>
          <w:b/>
          <w:sz w:val="22"/>
          <w:szCs w:val="22"/>
        </w:rPr>
        <w:t>V _ Todas as despesas com o deslocamento, seja ela dos veículos ou do profissional que prestará os serviços, serão suportadas pela contratada.</w:t>
      </w:r>
    </w:p>
    <w:p w:rsidR="001564C1" w:rsidRPr="00B77298" w:rsidRDefault="001564C1" w:rsidP="001564C1">
      <w:pPr>
        <w:jc w:val="both"/>
        <w:rPr>
          <w:rFonts w:ascii="Arial" w:hAnsi="Arial" w:cs="Arial"/>
          <w:b/>
          <w:sz w:val="22"/>
          <w:szCs w:val="22"/>
        </w:rPr>
      </w:pPr>
    </w:p>
    <w:p w:rsidR="001564C1" w:rsidRPr="00B77298" w:rsidRDefault="001564C1" w:rsidP="001564C1">
      <w:pPr>
        <w:pStyle w:val="PADRAO"/>
        <w:tabs>
          <w:tab w:val="left" w:pos="1008"/>
        </w:tabs>
        <w:ind w:right="0"/>
        <w:jc w:val="both"/>
        <w:rPr>
          <w:rFonts w:ascii="Arial" w:hAnsi="Arial" w:cs="Arial"/>
          <w:b/>
          <w:color w:val="FF0000"/>
          <w:sz w:val="22"/>
          <w:szCs w:val="22"/>
        </w:rPr>
      </w:pPr>
      <w:r w:rsidRPr="00B77298">
        <w:rPr>
          <w:rFonts w:ascii="Arial" w:hAnsi="Arial" w:cs="Arial"/>
          <w:b/>
          <w:sz w:val="22"/>
          <w:szCs w:val="22"/>
        </w:rPr>
        <w:t xml:space="preserve">VI _ O Credenciado deverá apresentar comprovante de estabelecimento no Município de </w:t>
      </w:r>
      <w:r>
        <w:rPr>
          <w:rFonts w:ascii="Arial" w:hAnsi="Arial" w:cs="Arial"/>
          <w:b/>
          <w:sz w:val="22"/>
          <w:szCs w:val="22"/>
        </w:rPr>
        <w:t>Pequi</w:t>
      </w:r>
      <w:r w:rsidRPr="00B77298">
        <w:rPr>
          <w:rFonts w:ascii="Arial" w:hAnsi="Arial" w:cs="Arial"/>
          <w:b/>
          <w:sz w:val="22"/>
          <w:szCs w:val="22"/>
        </w:rPr>
        <w:t xml:space="preserve">/MG, </w:t>
      </w:r>
      <w:r>
        <w:rPr>
          <w:rFonts w:ascii="Arial" w:hAnsi="Arial" w:cs="Arial"/>
          <w:b/>
          <w:sz w:val="22"/>
          <w:szCs w:val="22"/>
        </w:rPr>
        <w:t xml:space="preserve">no nome da Licitante ou representante legal, </w:t>
      </w:r>
      <w:r w:rsidRPr="00B77298">
        <w:rPr>
          <w:rFonts w:ascii="Arial" w:hAnsi="Arial" w:cs="Arial"/>
          <w:b/>
          <w:sz w:val="22"/>
          <w:szCs w:val="22"/>
        </w:rPr>
        <w:t>ou em Município num</w:t>
      </w:r>
      <w:r>
        <w:rPr>
          <w:rFonts w:ascii="Arial" w:hAnsi="Arial" w:cs="Arial"/>
          <w:b/>
          <w:sz w:val="22"/>
          <w:szCs w:val="22"/>
        </w:rPr>
        <w:t>a</w:t>
      </w:r>
      <w:r w:rsidRPr="00B77298">
        <w:rPr>
          <w:rFonts w:ascii="Arial" w:hAnsi="Arial" w:cs="Arial"/>
          <w:b/>
          <w:sz w:val="22"/>
          <w:szCs w:val="22"/>
        </w:rPr>
        <w:t xml:space="preserve"> </w:t>
      </w:r>
      <w:r>
        <w:rPr>
          <w:rFonts w:ascii="Arial" w:hAnsi="Arial" w:cs="Arial"/>
          <w:b/>
          <w:sz w:val="22"/>
          <w:szCs w:val="22"/>
        </w:rPr>
        <w:t xml:space="preserve">distancia </w:t>
      </w:r>
      <w:r w:rsidRPr="00B77298">
        <w:rPr>
          <w:rFonts w:ascii="Arial" w:hAnsi="Arial" w:cs="Arial"/>
          <w:b/>
          <w:sz w:val="22"/>
          <w:szCs w:val="22"/>
        </w:rPr>
        <w:t>máxim</w:t>
      </w:r>
      <w:r>
        <w:rPr>
          <w:rFonts w:ascii="Arial" w:hAnsi="Arial" w:cs="Arial"/>
          <w:b/>
          <w:sz w:val="22"/>
          <w:szCs w:val="22"/>
        </w:rPr>
        <w:t>a</w:t>
      </w:r>
      <w:r w:rsidRPr="00B77298">
        <w:rPr>
          <w:rFonts w:ascii="Arial" w:hAnsi="Arial" w:cs="Arial"/>
          <w:b/>
          <w:sz w:val="22"/>
          <w:szCs w:val="22"/>
        </w:rPr>
        <w:t xml:space="preserve"> </w:t>
      </w:r>
      <w:r>
        <w:rPr>
          <w:rFonts w:ascii="Arial" w:hAnsi="Arial" w:cs="Arial"/>
          <w:b/>
          <w:sz w:val="22"/>
          <w:szCs w:val="22"/>
        </w:rPr>
        <w:t>de 3</w:t>
      </w:r>
      <w:r w:rsidRPr="00B77298">
        <w:rPr>
          <w:rFonts w:ascii="Arial" w:hAnsi="Arial" w:cs="Arial"/>
          <w:b/>
          <w:sz w:val="22"/>
          <w:szCs w:val="22"/>
        </w:rPr>
        <w:t>5 (</w:t>
      </w:r>
      <w:r>
        <w:rPr>
          <w:rFonts w:ascii="Arial" w:hAnsi="Arial" w:cs="Arial"/>
          <w:b/>
          <w:sz w:val="22"/>
          <w:szCs w:val="22"/>
        </w:rPr>
        <w:t>trinta e cinco) km</w:t>
      </w:r>
      <w:r w:rsidRPr="00B77298">
        <w:rPr>
          <w:rFonts w:ascii="Arial" w:hAnsi="Arial" w:cs="Arial"/>
          <w:b/>
          <w:sz w:val="22"/>
          <w:szCs w:val="22"/>
        </w:rPr>
        <w:t xml:space="preserve">, juntamente com o Termo de adesão. </w:t>
      </w:r>
    </w:p>
    <w:p w:rsidR="001564C1" w:rsidRPr="00B77298" w:rsidRDefault="001564C1" w:rsidP="001564C1">
      <w:pPr>
        <w:pStyle w:val="PADRAO"/>
        <w:tabs>
          <w:tab w:val="left" w:pos="1008"/>
        </w:tabs>
        <w:ind w:right="0"/>
        <w:jc w:val="both"/>
        <w:rPr>
          <w:rFonts w:ascii="Arial" w:hAnsi="Arial" w:cs="Arial"/>
          <w:b/>
          <w:sz w:val="22"/>
          <w:szCs w:val="22"/>
        </w:rPr>
      </w:pPr>
    </w:p>
    <w:p w:rsidR="001564C1" w:rsidRPr="000B2158" w:rsidRDefault="001564C1" w:rsidP="001564C1">
      <w:pPr>
        <w:pStyle w:val="PADRAO"/>
        <w:tabs>
          <w:tab w:val="left" w:pos="1008"/>
        </w:tabs>
        <w:ind w:right="0"/>
        <w:jc w:val="both"/>
        <w:rPr>
          <w:rFonts w:ascii="Arial" w:hAnsi="Arial" w:cs="Arial"/>
          <w:b/>
          <w:sz w:val="22"/>
          <w:szCs w:val="22"/>
        </w:rPr>
      </w:pPr>
      <w:r w:rsidRPr="00B77298">
        <w:rPr>
          <w:rFonts w:ascii="Arial" w:hAnsi="Arial" w:cs="Arial"/>
          <w:b/>
          <w:bCs/>
          <w:sz w:val="22"/>
          <w:szCs w:val="22"/>
        </w:rPr>
        <w:t>Justificativ</w:t>
      </w:r>
      <w:r>
        <w:rPr>
          <w:rFonts w:ascii="Arial" w:hAnsi="Arial" w:cs="Arial"/>
          <w:b/>
          <w:bCs/>
          <w:sz w:val="22"/>
          <w:szCs w:val="22"/>
        </w:rPr>
        <w:t>a para definição do raio de 35 trinta e cinco</w:t>
      </w:r>
      <w:r w:rsidRPr="00B77298">
        <w:rPr>
          <w:rFonts w:ascii="Arial" w:hAnsi="Arial" w:cs="Arial"/>
          <w:b/>
          <w:bCs/>
          <w:sz w:val="22"/>
          <w:szCs w:val="22"/>
        </w:rPr>
        <w:t xml:space="preserve"> km: a exigência referente à localização se faz necessária tendo em vista a obtenção de</w:t>
      </w:r>
      <w:r>
        <w:rPr>
          <w:rFonts w:ascii="Arial" w:hAnsi="Arial" w:cs="Arial"/>
          <w:b/>
          <w:bCs/>
          <w:sz w:val="22"/>
          <w:szCs w:val="22"/>
        </w:rPr>
        <w:t xml:space="preserve"> </w:t>
      </w:r>
      <w:r w:rsidRPr="00B77298">
        <w:rPr>
          <w:rFonts w:ascii="Arial" w:hAnsi="Arial" w:cs="Arial"/>
          <w:b/>
          <w:bCs/>
          <w:sz w:val="22"/>
          <w:szCs w:val="22"/>
        </w:rPr>
        <w:t>economia com combustível e manutenção dos veículos</w:t>
      </w:r>
      <w:r>
        <w:rPr>
          <w:rFonts w:ascii="Arial" w:hAnsi="Arial" w:cs="Arial"/>
          <w:b/>
          <w:bCs/>
          <w:sz w:val="22"/>
          <w:szCs w:val="22"/>
        </w:rPr>
        <w:t xml:space="preserve"> </w:t>
      </w:r>
      <w:r w:rsidRPr="00B77298">
        <w:rPr>
          <w:rFonts w:ascii="Arial" w:hAnsi="Arial" w:cs="Arial"/>
          <w:b/>
          <w:bCs/>
          <w:sz w:val="22"/>
          <w:szCs w:val="22"/>
        </w:rPr>
        <w:t xml:space="preserve">deste Município, pois, se a distância entre a sede da Prefeitura Municipal de </w:t>
      </w:r>
      <w:r>
        <w:rPr>
          <w:rFonts w:ascii="Arial" w:hAnsi="Arial" w:cs="Arial"/>
          <w:b/>
          <w:bCs/>
          <w:sz w:val="22"/>
          <w:szCs w:val="22"/>
        </w:rPr>
        <w:t>Pequi</w:t>
      </w:r>
      <w:r w:rsidRPr="00B77298">
        <w:rPr>
          <w:rFonts w:ascii="Arial" w:hAnsi="Arial" w:cs="Arial"/>
          <w:b/>
          <w:bCs/>
          <w:sz w:val="22"/>
          <w:szCs w:val="22"/>
        </w:rPr>
        <w:t>/MG e a contratada for maior que a determinada, o Município ficará prejudicado em razão do aumento do custo com o deslocamento da frota.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aos valores constantes do Anexo 0I.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lastRenderedPageBreak/>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lastRenderedPageBreak/>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3E183C">
        <w:rPr>
          <w:rFonts w:ascii="Arial" w:hAnsi="Arial" w:cs="Arial"/>
          <w:sz w:val="23"/>
          <w:szCs w:val="23"/>
        </w:rPr>
        <w:t xml:space="preserve"> da empresa Credenciada ou local </w:t>
      </w:r>
      <w:r w:rsidR="00AE17C2">
        <w:rPr>
          <w:rFonts w:ascii="Arial" w:hAnsi="Arial" w:cs="Arial"/>
          <w:sz w:val="23"/>
          <w:szCs w:val="23"/>
        </w:rPr>
        <w:t xml:space="preserve">determinado pela SECRETARIA </w:t>
      </w:r>
      <w:r w:rsidR="009D3E55">
        <w:rPr>
          <w:rFonts w:ascii="Arial" w:hAnsi="Arial" w:cs="Arial"/>
          <w:sz w:val="23"/>
          <w:szCs w:val="23"/>
        </w:rPr>
        <w:t>SOLICITANTE</w:t>
      </w:r>
      <w:r w:rsidR="00AE17C2">
        <w:rPr>
          <w:rFonts w:ascii="Arial" w:hAnsi="Arial" w:cs="Arial"/>
          <w:sz w:val="23"/>
          <w:szCs w:val="23"/>
        </w:rPr>
        <w:t>, 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lastRenderedPageBreak/>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0535E" w:rsidRPr="00E43C70" w:rsidRDefault="00E0535E"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lastRenderedPageBreak/>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lastRenderedPageBreak/>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Default="00D413FE" w:rsidP="00D413FE">
      <w:pPr>
        <w:jc w:val="both"/>
        <w:rPr>
          <w:rFonts w:ascii="Arial" w:hAnsi="Arial" w:cs="Arial"/>
          <w:sz w:val="22"/>
          <w:szCs w:val="22"/>
        </w:rPr>
      </w:pPr>
      <w:r w:rsidRPr="00D413FE">
        <w:rPr>
          <w:rFonts w:ascii="Arial" w:hAnsi="Arial" w:cs="Arial"/>
          <w:sz w:val="22"/>
          <w:szCs w:val="22"/>
        </w:rPr>
        <w:t xml:space="preserve">1.1. Este procedimento tem por objeto o </w:t>
      </w:r>
      <w:r w:rsidR="00177241" w:rsidRPr="00177241">
        <w:rPr>
          <w:rFonts w:ascii="Arial" w:hAnsi="Arial" w:cs="Arial"/>
          <w:sz w:val="22"/>
          <w:szCs w:val="22"/>
        </w:rPr>
        <w:t>CREDENCIAMENTO DE PESSOAS JURÍDICAS PARA PRESTAÇÃO DE SERVIÇOS DE ALINHAMENTO E BALANCEAMENTO, MECÂNICOS, AUTO-ELÉTRICOS, SOLDA E TORNEAMENTO, MOLAS, ESCAPAMENTO, LANTERNAGEM E PINTURA E CAPOTARIA NOS VEÍCULOS DA FROTA MUNICIPAL ATENDENDO ÁS NECESSIDADES MUNICÍPIO DE PEQUI/MG</w:t>
      </w:r>
      <w:r w:rsidRPr="006A393F">
        <w:rPr>
          <w:rFonts w:ascii="Arial" w:hAnsi="Arial" w:cs="Arial"/>
          <w:sz w:val="22"/>
          <w:szCs w:val="22"/>
        </w:rPr>
        <w:t>.</w:t>
      </w:r>
    </w:p>
    <w:p w:rsidR="001564C1" w:rsidRPr="006A393F" w:rsidRDefault="001564C1" w:rsidP="00D413FE">
      <w:pPr>
        <w:jc w:val="both"/>
        <w:rPr>
          <w:rFonts w:ascii="Arial" w:hAnsi="Arial" w:cs="Arial"/>
          <w:sz w:val="22"/>
          <w:szCs w:val="22"/>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47"/>
        <w:gridCol w:w="4485"/>
        <w:gridCol w:w="1051"/>
        <w:gridCol w:w="1114"/>
        <w:gridCol w:w="1714"/>
      </w:tblGrid>
      <w:tr w:rsidR="001564C1" w:rsidRPr="00F874B4" w:rsidTr="001564C1">
        <w:trPr>
          <w:trHeight w:val="416"/>
        </w:trPr>
        <w:tc>
          <w:tcPr>
            <w:tcW w:w="8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ITEM</w:t>
            </w:r>
          </w:p>
        </w:tc>
        <w:tc>
          <w:tcPr>
            <w:tcW w:w="44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DESCRIÇÃO</w:t>
            </w:r>
          </w:p>
        </w:tc>
        <w:tc>
          <w:tcPr>
            <w:tcW w:w="1051" w:type="dxa"/>
            <w:tcBorders>
              <w:top w:val="single" w:sz="4" w:space="0" w:color="auto"/>
              <w:left w:val="single" w:sz="4" w:space="0" w:color="auto"/>
              <w:bottom w:val="single" w:sz="4" w:space="0" w:color="auto"/>
              <w:right w:val="single" w:sz="4" w:space="0" w:color="auto"/>
            </w:tcBorders>
            <w:shd w:val="clear" w:color="auto" w:fill="D9D9D9"/>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UNID.</w:t>
            </w:r>
          </w:p>
          <w:p w:rsidR="001564C1" w:rsidRPr="005C48C5" w:rsidRDefault="001564C1" w:rsidP="001564C1">
            <w:pPr>
              <w:spacing w:after="200" w:line="276" w:lineRule="auto"/>
              <w:jc w:val="center"/>
              <w:rPr>
                <w:rFonts w:ascii="Calibri" w:eastAsia="Calibri" w:hAnsi="Calibri"/>
              </w:rPr>
            </w:pPr>
            <w:r w:rsidRPr="005C48C5">
              <w:rPr>
                <w:rFonts w:ascii="Arial" w:eastAsia="Calibri" w:hAnsi="Arial" w:cs="Arial"/>
                <w:color w:val="000000"/>
              </w:rPr>
              <w:t>MED.</w:t>
            </w:r>
          </w:p>
        </w:tc>
        <w:tc>
          <w:tcPr>
            <w:tcW w:w="11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QUANT</w:t>
            </w:r>
          </w:p>
        </w:tc>
        <w:tc>
          <w:tcPr>
            <w:tcW w:w="17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VALOR UNIT</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ALINHAMENTO - VEICULO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50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ALINHAMENTO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80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ALINHAMENTO - VEÍCULOS LEVES</w:t>
            </w:r>
            <w:r>
              <w:rPr>
                <w:rFonts w:ascii="Arial" w:eastAsia="@Arial Unicode MS" w:hAnsi="Arial" w:cs="Arial"/>
                <w:sz w:val="18"/>
                <w:szCs w:val="18"/>
                <w:lang w:eastAsia="en-US"/>
              </w:rPr>
              <w:t xml:space="preserve"> </w:t>
            </w:r>
            <w:r w:rsidRPr="0008217C">
              <w:rPr>
                <w:rFonts w:ascii="Arial" w:eastAsia="@Arial Unicode MS" w:hAnsi="Arial" w:cs="Arial"/>
                <w:sz w:val="18"/>
                <w:szCs w:val="18"/>
                <w:lang w:eastAsia="en-US"/>
              </w:rPr>
              <w:t>(CARRO,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40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AUTO ELÉTRICATODA FROTA DE VEICULOS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AUTO-ELETRICA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35</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BALANCEAMENTO - VEÍCULO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20</w:t>
            </w:r>
            <w:r w:rsidRPr="00FD294F">
              <w:rPr>
                <w:rFonts w:ascii="Arial" w:eastAsia="Calibri" w:hAnsi="Arial" w:cs="Arial"/>
                <w:color w:val="000000"/>
              </w:rPr>
              <w:t>,00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BALANCEAMENTO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35</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BALANCEAMENTO - VEICULOS LEVES (CARRO,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CAPOTARIA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150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EM MÁQUINAS PESADAS (PATROLA, RETROESCAVADEIRA, PÁ CARREGADEIRA)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100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VEÍCULOS LEVES (CARRO, CAMINHONETE,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VEÍCULOS PESADOS (ÔNIBUS E CAMINHÃO)</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100,00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LANTERNAGEM E PINTURA EM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400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9F315E">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LANTERNAGEM E PINTURA EM VEÍCULOS PESADOS (CAMINHÃO, ÔNIBUS)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spacing w:after="200" w:line="276" w:lineRule="auto"/>
              <w:jc w:val="center"/>
              <w:rPr>
                <w:rFonts w:ascii="Arial" w:eastAsia="Calibri" w:hAnsi="Arial" w:cs="Arial"/>
                <w:color w:val="000000"/>
                <w:sz w:val="18"/>
                <w:szCs w:val="18"/>
              </w:rPr>
            </w:pPr>
            <w:r w:rsidRPr="005C48C5">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5C48C5">
              <w:rPr>
                <w:rFonts w:ascii="Arial" w:eastAsia="Calibri" w:hAnsi="Arial" w:cs="Arial"/>
                <w:color w:val="000000"/>
              </w:rPr>
              <w:t>0,00</w:t>
            </w:r>
          </w:p>
        </w:tc>
      </w:tr>
      <w:tr w:rsidR="001564C1" w:rsidRPr="00F874B4" w:rsidTr="001564C1">
        <w:trPr>
          <w:trHeight w:val="472"/>
        </w:trPr>
        <w:tc>
          <w:tcPr>
            <w:tcW w:w="847" w:type="dxa"/>
            <w:tcBorders>
              <w:top w:val="single" w:sz="4" w:space="0" w:color="auto"/>
              <w:left w:val="single" w:sz="4" w:space="0" w:color="auto"/>
              <w:bottom w:val="single" w:sz="4" w:space="0" w:color="auto"/>
              <w:right w:val="single" w:sz="4" w:space="0" w:color="auto"/>
            </w:tcBorders>
            <w:vAlign w:val="center"/>
            <w:hideMark/>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5C48C5">
              <w:rPr>
                <w:rFonts w:ascii="Arial" w:eastAsia="@Arial Unicode MS" w:hAnsi="Arial" w:cs="Arial"/>
                <w:sz w:val="18"/>
                <w:szCs w:val="18"/>
                <w:lang w:eastAsia="en-US"/>
              </w:rPr>
              <w:t>SERVIÇOS DE LANTERNAGEM E PINTURA VEÍCULOS LEVES (CARRO, CAMIONETE,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spacing w:after="200" w:line="276" w:lineRule="auto"/>
              <w:jc w:val="center"/>
              <w:rPr>
                <w:rFonts w:ascii="Arial" w:eastAsia="Calibri" w:hAnsi="Arial" w:cs="Arial"/>
                <w:color w:val="000000"/>
                <w:sz w:val="18"/>
                <w:szCs w:val="18"/>
              </w:rPr>
            </w:pPr>
            <w:r w:rsidRPr="005C48C5">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5C48C5">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MANUTENÇÃO EM EQUIPAMENTOS HIDRÁULICOS- (PATROL, PÁ-CARREGADEIRA, RETRO 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700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FD294F">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MANUTENÇÃO EM EQUIPAMENTOS HIDRÁULICOS</w:t>
            </w:r>
            <w:r>
              <w:rPr>
                <w:rFonts w:ascii="Arial" w:eastAsia="@Arial Unicode MS" w:hAnsi="Arial" w:cs="Arial"/>
                <w:sz w:val="18"/>
                <w:szCs w:val="18"/>
                <w:lang w:eastAsia="en-US"/>
              </w:rPr>
              <w:t xml:space="preserve"> </w:t>
            </w:r>
            <w:r w:rsidRPr="0008217C">
              <w:rPr>
                <w:rFonts w:ascii="Arial" w:eastAsia="@Arial Unicode MS" w:hAnsi="Arial" w:cs="Arial"/>
                <w:sz w:val="18"/>
                <w:szCs w:val="18"/>
                <w:lang w:eastAsia="en-US"/>
              </w:rPr>
              <w:t>TODOS VEÍCULOS, EXCETO PATROL, PÁ-CARREGADEIRA, RETROESCAVADEIRA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w:t>
            </w:r>
            <w:r w:rsidRPr="00FD294F">
              <w:rPr>
                <w:rFonts w:ascii="Arial" w:eastAsia="Calibri" w:hAnsi="Arial" w:cs="Arial"/>
                <w:color w:val="000000"/>
              </w:rPr>
              <w:t>0,00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REPARAÇÃO E CONSERTO DE RADIADORES DE VEICULOS LEVES, PESADOS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REPARAÇÃO, MANUTENÇÃO EM AR CONDIOCIONADO EM VEICULOS EM GERAL E MAQUINAS.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SOLDA COM O FORNECIMENTO DO MATERIAL EM ÔNIBUS, CAMINHÕES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Pr>
                <w:rFonts w:ascii="Arial" w:eastAsia="@Arial Unicode MS" w:hAnsi="Arial" w:cs="Arial"/>
                <w:sz w:val="18"/>
                <w:szCs w:val="18"/>
                <w:lang w:eastAsia="en-US"/>
              </w:rPr>
              <w:t xml:space="preserve">SERVIÇOS DE TORNEAMENTO </w:t>
            </w:r>
            <w:r w:rsidRPr="0008217C">
              <w:rPr>
                <w:rFonts w:ascii="Arial" w:eastAsia="@Arial Unicode MS" w:hAnsi="Arial" w:cs="Arial"/>
                <w:sz w:val="18"/>
                <w:szCs w:val="18"/>
                <w:lang w:eastAsia="en-US"/>
              </w:rPr>
              <w:t>DE PEÇAS DOS DIVERSOS VEICULOS E EQUIPAMENTOS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FD294F">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TROCA E MANUTENÇÃO DE MOLAS DE ÔNIBUS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100,00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40,00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MECÂNICOS EM MAQUINAS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9F315E">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MECANICOS EM VEÍCULOS LEVES- (CARROS, CAMINHONETES E VANS) MOVIDOS A GASOLINA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MECANICOS EM VEICULOS LEVES (DIESEL)</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pStyle w:val="PargrafodaLista"/>
              <w:numPr>
                <w:ilvl w:val="0"/>
                <w:numId w:val="4"/>
              </w:numPr>
              <w:spacing w:after="200" w:line="276" w:lineRule="auto"/>
              <w:ind w:left="357" w:hanging="357"/>
              <w:jc w:val="center"/>
              <w:rPr>
                <w:rFonts w:ascii="Arial" w:eastAsia="Calibri" w:hAnsi="Arial" w:cs="Arial"/>
                <w:color w:val="000000"/>
              </w:rPr>
            </w:pP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MECÂNICOS EM VEÍCULOS PESADOS, (CAMINHÃO, ONIBUS)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100,00</w:t>
            </w:r>
          </w:p>
        </w:tc>
      </w:tr>
    </w:tbl>
    <w:p w:rsidR="00D413FE" w:rsidRDefault="00D413FE" w:rsidP="00D413FE">
      <w:pPr>
        <w:jc w:val="both"/>
        <w:rPr>
          <w:rFonts w:ascii="Arial" w:hAnsi="Arial" w:cs="Arial"/>
          <w:sz w:val="22"/>
          <w:szCs w:val="22"/>
        </w:rPr>
      </w:pPr>
    </w:p>
    <w:p w:rsidR="0061110B" w:rsidRDefault="0061110B" w:rsidP="00D413FE">
      <w:pPr>
        <w:jc w:val="both"/>
        <w:rPr>
          <w:rFonts w:ascii="Arial" w:hAnsi="Arial" w:cs="Arial"/>
          <w:sz w:val="22"/>
          <w:szCs w:val="22"/>
        </w:rPr>
      </w:pPr>
    </w:p>
    <w:p w:rsidR="0061110B" w:rsidRPr="00324B75" w:rsidRDefault="0061110B" w:rsidP="00D413FE">
      <w:pPr>
        <w:jc w:val="both"/>
        <w:rPr>
          <w:rFonts w:ascii="Arial" w:hAnsi="Arial" w:cs="Arial"/>
          <w:sz w:val="22"/>
          <w:szCs w:val="22"/>
        </w:rPr>
      </w:pPr>
    </w:p>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lastRenderedPageBreak/>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200A90">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sidR="00BD3617">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00BD3617">
        <w:rPr>
          <w:rFonts w:ascii="Arial" w:hAnsi="Arial" w:cs="Arial"/>
          <w:sz w:val="22"/>
          <w:szCs w:val="22"/>
        </w:rPr>
        <w:t xml:space="preserve">: </w:t>
      </w:r>
      <w:r w:rsidR="007E230F" w:rsidRPr="007E230F">
        <w:rPr>
          <w:rFonts w:ascii="Arial" w:hAnsi="Arial" w:cs="Arial"/>
          <w:sz w:val="22"/>
          <w:szCs w:val="22"/>
        </w:rPr>
        <w:t>R$ 2.079.500,00 (dois milhão e setenta</w:t>
      </w:r>
      <w:r w:rsidR="007E230F">
        <w:rPr>
          <w:rFonts w:ascii="Arial" w:hAnsi="Arial" w:cs="Arial"/>
          <w:sz w:val="22"/>
          <w:szCs w:val="22"/>
        </w:rPr>
        <w:t xml:space="preserve"> e nove mil e quinhentos reais)</w:t>
      </w:r>
      <w:r w:rsidRPr="00324B75">
        <w:rPr>
          <w:rFonts w:ascii="Arial" w:hAnsi="Arial" w:cs="Arial"/>
          <w:sz w:val="22"/>
          <w:szCs w:val="22"/>
        </w:rPr>
        <w:t>.</w:t>
      </w:r>
    </w:p>
    <w:p w:rsidR="00916373" w:rsidRDefault="00916373"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F61944" w:rsidRPr="005506E3" w:rsidRDefault="00F61944" w:rsidP="00F61944">
      <w:pPr>
        <w:jc w:val="both"/>
        <w:rPr>
          <w:rFonts w:ascii="Arial" w:hAnsi="Arial" w:cs="Arial"/>
          <w:sz w:val="23"/>
          <w:szCs w:val="23"/>
        </w:rPr>
      </w:pPr>
    </w:p>
    <w:p w:rsidR="00F61944" w:rsidRPr="005506E3" w:rsidRDefault="00F61944" w:rsidP="00F61944">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F61944" w:rsidRDefault="00F61944"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sz w:val="23"/>
          <w:szCs w:val="23"/>
        </w:rPr>
        <w:t>.</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200A90">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200A90">
        <w:rPr>
          <w:rFonts w:ascii="Arial" w:hAnsi="Arial" w:cs="Arial"/>
          <w:b/>
          <w:bCs/>
          <w:sz w:val="23"/>
          <w:szCs w:val="23"/>
        </w:rPr>
        <w:t>004/2023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200A90">
        <w:rPr>
          <w:rFonts w:ascii="Arial" w:hAnsi="Arial" w:cs="Arial"/>
          <w:b/>
          <w:bCs/>
          <w:sz w:val="23"/>
          <w:szCs w:val="23"/>
        </w:rPr>
        <w:t>004/2023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8"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8"/>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200A90">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200A90">
        <w:rPr>
          <w:rFonts w:ascii="Arial" w:hAnsi="Arial" w:cs="Arial"/>
          <w:b/>
          <w:bCs/>
          <w:sz w:val="23"/>
          <w:szCs w:val="23"/>
        </w:rPr>
        <w:t>004/2023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200A90">
        <w:rPr>
          <w:rFonts w:ascii="Arial" w:hAnsi="Arial" w:cs="Arial"/>
          <w:b/>
          <w:bCs/>
          <w:sz w:val="23"/>
          <w:szCs w:val="23"/>
        </w:rPr>
        <w:t>004/2023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200A90">
        <w:rPr>
          <w:rFonts w:ascii="Arial" w:hAnsi="Arial" w:cs="Arial"/>
          <w:sz w:val="23"/>
          <w:szCs w:val="23"/>
        </w:rPr>
        <w:t>005</w:t>
      </w:r>
      <w:r w:rsidRPr="00E43C70">
        <w:rPr>
          <w:rFonts w:ascii="Arial" w:hAnsi="Arial" w:cs="Arial"/>
          <w:sz w:val="23"/>
          <w:szCs w:val="23"/>
        </w:rPr>
        <w:t>/</w:t>
      </w:r>
      <w:r w:rsidR="00200A90">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47"/>
        <w:gridCol w:w="4485"/>
        <w:gridCol w:w="1051"/>
        <w:gridCol w:w="1114"/>
        <w:gridCol w:w="1714"/>
      </w:tblGrid>
      <w:tr w:rsidR="001564C1" w:rsidRPr="00F874B4" w:rsidTr="001564C1">
        <w:trPr>
          <w:trHeight w:val="416"/>
        </w:trPr>
        <w:tc>
          <w:tcPr>
            <w:tcW w:w="8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ITEM</w:t>
            </w:r>
          </w:p>
        </w:tc>
        <w:tc>
          <w:tcPr>
            <w:tcW w:w="44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DESCRIÇÃO</w:t>
            </w:r>
          </w:p>
        </w:tc>
        <w:tc>
          <w:tcPr>
            <w:tcW w:w="1051" w:type="dxa"/>
            <w:tcBorders>
              <w:top w:val="single" w:sz="4" w:space="0" w:color="auto"/>
              <w:left w:val="single" w:sz="4" w:space="0" w:color="auto"/>
              <w:bottom w:val="single" w:sz="4" w:space="0" w:color="auto"/>
              <w:right w:val="single" w:sz="4" w:space="0" w:color="auto"/>
            </w:tcBorders>
            <w:shd w:val="clear" w:color="auto" w:fill="D9D9D9"/>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UNID.</w:t>
            </w:r>
          </w:p>
          <w:p w:rsidR="001564C1" w:rsidRPr="005C48C5" w:rsidRDefault="001564C1" w:rsidP="001564C1">
            <w:pPr>
              <w:spacing w:after="200" w:line="276" w:lineRule="auto"/>
              <w:jc w:val="center"/>
              <w:rPr>
                <w:rFonts w:ascii="Calibri" w:eastAsia="Calibri" w:hAnsi="Calibri"/>
              </w:rPr>
            </w:pPr>
            <w:r w:rsidRPr="005C48C5">
              <w:rPr>
                <w:rFonts w:ascii="Arial" w:eastAsia="Calibri" w:hAnsi="Arial" w:cs="Arial"/>
                <w:color w:val="000000"/>
              </w:rPr>
              <w:t>MED.</w:t>
            </w:r>
          </w:p>
        </w:tc>
        <w:tc>
          <w:tcPr>
            <w:tcW w:w="11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QUANT</w:t>
            </w:r>
          </w:p>
        </w:tc>
        <w:tc>
          <w:tcPr>
            <w:tcW w:w="17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VALOR UNIT</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01</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ALINHAMENTO - VEICULO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50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02</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ALINHAMENTO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80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03</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ALINHAMENTO - VEÍCULOS LEVES</w:t>
            </w:r>
            <w:r>
              <w:rPr>
                <w:rFonts w:ascii="Arial" w:eastAsia="@Arial Unicode MS" w:hAnsi="Arial" w:cs="Arial"/>
                <w:sz w:val="18"/>
                <w:szCs w:val="18"/>
                <w:lang w:eastAsia="en-US"/>
              </w:rPr>
              <w:t xml:space="preserve"> </w:t>
            </w:r>
            <w:r w:rsidRPr="0008217C">
              <w:rPr>
                <w:rFonts w:ascii="Arial" w:eastAsia="@Arial Unicode MS" w:hAnsi="Arial" w:cs="Arial"/>
                <w:sz w:val="18"/>
                <w:szCs w:val="18"/>
                <w:lang w:eastAsia="en-US"/>
              </w:rPr>
              <w:t>(CARRO,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40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04</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AUTO ELÉTRICATODA FROTA DE VEICULOS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05</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AUTO-ELETRICA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35</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06</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BALANCEAMENTO - VEÍCULO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20</w:t>
            </w:r>
            <w:r w:rsidRPr="00FD294F">
              <w:rPr>
                <w:rFonts w:ascii="Arial" w:eastAsia="Calibri" w:hAnsi="Arial" w:cs="Arial"/>
                <w:color w:val="000000"/>
              </w:rPr>
              <w:t>,00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lastRenderedPageBreak/>
              <w:t>07</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BALANCEAMENTO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35</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08</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BALANCEAMENTO - VEICULOS LEVES (CARRO,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09</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CAPOTARIA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150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10</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EM MÁQUINAS PESADAS (PATROLA, RETROESCAVADEIRA, PÁ CARREGADEIRA)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100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VEÍCULOS LEVES (CARRO, CAMINHONETE,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9F315E">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12</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ESCAPAMENTO VEÍCULOS PESADOS (ÔNIBUS E CAMINHÃO)</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100,00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LANTERNAGEM E PINTURA EM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400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9F315E">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14</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LANTERNAGEM E PINTURA EM VEÍCULOS PESADOS (CAMINHÃO, ÔNIBUS)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spacing w:after="200" w:line="276" w:lineRule="auto"/>
              <w:jc w:val="center"/>
              <w:rPr>
                <w:rFonts w:ascii="Arial" w:eastAsia="Calibri" w:hAnsi="Arial" w:cs="Arial"/>
                <w:color w:val="000000"/>
                <w:sz w:val="18"/>
                <w:szCs w:val="18"/>
              </w:rPr>
            </w:pPr>
            <w:r w:rsidRPr="005C48C5">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5C48C5">
              <w:rPr>
                <w:rFonts w:ascii="Arial" w:eastAsia="Calibri" w:hAnsi="Arial" w:cs="Arial"/>
                <w:color w:val="000000"/>
              </w:rPr>
              <w:t>0,00</w:t>
            </w:r>
          </w:p>
        </w:tc>
      </w:tr>
      <w:tr w:rsidR="001564C1" w:rsidRPr="00F874B4" w:rsidTr="001564C1">
        <w:trPr>
          <w:trHeight w:val="472"/>
        </w:trPr>
        <w:tc>
          <w:tcPr>
            <w:tcW w:w="847" w:type="dxa"/>
            <w:tcBorders>
              <w:top w:val="single" w:sz="4" w:space="0" w:color="auto"/>
              <w:left w:val="single" w:sz="4" w:space="0" w:color="auto"/>
              <w:bottom w:val="single" w:sz="4" w:space="0" w:color="auto"/>
              <w:right w:val="single" w:sz="4" w:space="0" w:color="auto"/>
            </w:tcBorders>
            <w:vAlign w:val="center"/>
            <w:hideMark/>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15</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5C48C5">
              <w:rPr>
                <w:rFonts w:ascii="Arial" w:eastAsia="@Arial Unicode MS" w:hAnsi="Arial" w:cs="Arial"/>
                <w:sz w:val="18"/>
                <w:szCs w:val="18"/>
                <w:lang w:eastAsia="en-US"/>
              </w:rPr>
              <w:t>SERVIÇOS DE LANTERNAGEM E PINTURA VEÍCULOS LEVES (CARRO, CAMIONETE, VAN)</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5C48C5" w:rsidRDefault="001564C1" w:rsidP="001564C1">
            <w:pPr>
              <w:spacing w:after="200" w:line="276" w:lineRule="auto"/>
              <w:jc w:val="center"/>
              <w:rPr>
                <w:rFonts w:ascii="Arial" w:eastAsia="Calibri" w:hAnsi="Arial" w:cs="Arial"/>
                <w:color w:val="000000"/>
                <w:sz w:val="18"/>
                <w:szCs w:val="18"/>
              </w:rPr>
            </w:pPr>
            <w:r w:rsidRPr="005C48C5">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sidRPr="005C48C5">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5C48C5"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5C48C5">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16</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MANUTENÇÃO EM EQUIPAMENTOS HIDRÁULICOS- (PATROL, PÁ-CARREGADEIRA, RETRO 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700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FD294F">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17</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DE MANUTENÇÃO EM EQUIPAMENTOS HIDRÁULICOS</w:t>
            </w:r>
            <w:r>
              <w:rPr>
                <w:rFonts w:ascii="Arial" w:eastAsia="@Arial Unicode MS" w:hAnsi="Arial" w:cs="Arial"/>
                <w:sz w:val="18"/>
                <w:szCs w:val="18"/>
                <w:lang w:eastAsia="en-US"/>
              </w:rPr>
              <w:t xml:space="preserve"> </w:t>
            </w:r>
            <w:r w:rsidRPr="0008217C">
              <w:rPr>
                <w:rFonts w:ascii="Arial" w:eastAsia="@Arial Unicode MS" w:hAnsi="Arial" w:cs="Arial"/>
                <w:sz w:val="18"/>
                <w:szCs w:val="18"/>
                <w:lang w:eastAsia="en-US"/>
              </w:rPr>
              <w:t>TODOS VEÍCULOS, EXCETO PATROL, PÁ-CARREGADEIRA, RETROESCAVADEIRA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w:t>
            </w:r>
            <w:r w:rsidRPr="00FD294F">
              <w:rPr>
                <w:rFonts w:ascii="Arial" w:eastAsia="Calibri" w:hAnsi="Arial" w:cs="Arial"/>
                <w:color w:val="000000"/>
              </w:rPr>
              <w:t>0,00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18</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REPARAÇÃO E CONSERTO DE RADIADORES DE VEICULOS LEVES, PESADOS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90,00</w:t>
            </w:r>
          </w:p>
        </w:tc>
      </w:tr>
      <w:tr w:rsidR="001564C1" w:rsidRPr="00A330F0"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19</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REPARAÇÃO, MANUTENÇÃO EM AR CONDIOCIONADO EM VEICULOS EM GERAL E MAQUINAS.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20</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SOLDA COM O FORNECIMENTO DO MATERIAL EM ÔNIBUS, CAMINHÕES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60,00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21</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Pr>
                <w:rFonts w:ascii="Arial" w:eastAsia="@Arial Unicode MS" w:hAnsi="Arial" w:cs="Arial"/>
                <w:sz w:val="18"/>
                <w:szCs w:val="18"/>
                <w:lang w:eastAsia="en-US"/>
              </w:rPr>
              <w:t xml:space="preserve">SERVIÇOS DE TORNEAMENTO </w:t>
            </w:r>
            <w:r w:rsidRPr="0008217C">
              <w:rPr>
                <w:rFonts w:ascii="Arial" w:eastAsia="@Arial Unicode MS" w:hAnsi="Arial" w:cs="Arial"/>
                <w:sz w:val="18"/>
                <w:szCs w:val="18"/>
                <w:lang w:eastAsia="en-US"/>
              </w:rPr>
              <w:t>DE PEÇAS DOS DIVERSOS VEICULOS E EQUIPAMENTOS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13</w:t>
            </w:r>
            <w:r w:rsidRPr="00FD294F">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22</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DE TROCA E MANUTENÇÃO DE MOLAS DE ÔNIBUS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100,00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23</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40,00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24</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w:t>
            </w:r>
            <w:r>
              <w:rPr>
                <w:rFonts w:ascii="Arial" w:eastAsia="@Arial Unicode MS" w:hAnsi="Arial" w:cs="Arial"/>
                <w:sz w:val="18"/>
                <w:szCs w:val="18"/>
                <w:lang w:eastAsia="en-US"/>
              </w:rPr>
              <w:t>S</w:t>
            </w:r>
            <w:r w:rsidRPr="0008217C">
              <w:rPr>
                <w:rFonts w:ascii="Arial" w:eastAsia="@Arial Unicode MS" w:hAnsi="Arial" w:cs="Arial"/>
                <w:sz w:val="18"/>
                <w:szCs w:val="18"/>
                <w:lang w:eastAsia="en-US"/>
              </w:rPr>
              <w:t xml:space="preserve"> MECÂNICOS EM MAQUINAS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9F315E" w:rsidRDefault="001564C1" w:rsidP="001564C1">
            <w:pPr>
              <w:spacing w:after="200" w:line="276" w:lineRule="auto"/>
              <w:jc w:val="center"/>
              <w:rPr>
                <w:rFonts w:ascii="Arial" w:eastAsia="Calibri" w:hAnsi="Arial" w:cs="Arial"/>
                <w:color w:val="000000"/>
                <w:sz w:val="18"/>
                <w:szCs w:val="18"/>
              </w:rPr>
            </w:pPr>
            <w:r w:rsidRPr="009F315E">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sidRPr="009F315E">
              <w:rPr>
                <w:rFonts w:ascii="Arial" w:eastAsia="Calibri" w:hAnsi="Arial" w:cs="Arial"/>
                <w:color w:val="000000"/>
              </w:rPr>
              <w:t>1.800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9F315E"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11</w:t>
            </w:r>
            <w:r w:rsidRPr="009F315E">
              <w:rPr>
                <w:rFonts w:ascii="Arial" w:eastAsia="Calibri" w:hAnsi="Arial" w:cs="Arial"/>
                <w:color w:val="000000"/>
              </w:rPr>
              <w:t>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lastRenderedPageBreak/>
              <w:t>25</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MECANICOS EM VEÍCULOS LEVES- (CARROS, CAMINHONETES E VANS) MOVIDOS A GASOLINA</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80,00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26</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MECANICOS EM VEICULOS LEVES (DIESEL)</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90</w:t>
            </w:r>
            <w:r w:rsidRPr="00FD294F">
              <w:rPr>
                <w:rFonts w:ascii="Arial" w:eastAsia="Calibri" w:hAnsi="Arial" w:cs="Arial"/>
                <w:color w:val="000000"/>
              </w:rPr>
              <w:t>,00</w:t>
            </w:r>
          </w:p>
        </w:tc>
      </w:tr>
      <w:tr w:rsidR="001564C1" w:rsidRPr="00F874B4" w:rsidTr="001564C1">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1564C1" w:rsidRPr="001564C1" w:rsidRDefault="001564C1" w:rsidP="001564C1">
            <w:pPr>
              <w:spacing w:after="200" w:line="276" w:lineRule="auto"/>
              <w:jc w:val="center"/>
              <w:rPr>
                <w:rFonts w:ascii="Arial" w:eastAsia="Calibri" w:hAnsi="Arial" w:cs="Arial"/>
                <w:color w:val="000000"/>
              </w:rPr>
            </w:pPr>
            <w:r>
              <w:rPr>
                <w:rFonts w:ascii="Arial" w:eastAsia="Calibri" w:hAnsi="Arial" w:cs="Arial"/>
                <w:color w:val="000000"/>
              </w:rPr>
              <w:t>27</w:t>
            </w:r>
          </w:p>
        </w:tc>
        <w:tc>
          <w:tcPr>
            <w:tcW w:w="4485" w:type="dxa"/>
            <w:tcBorders>
              <w:top w:val="single" w:sz="4" w:space="0" w:color="auto"/>
              <w:left w:val="single" w:sz="4" w:space="0" w:color="auto"/>
              <w:bottom w:val="single" w:sz="4" w:space="0" w:color="auto"/>
              <w:right w:val="single" w:sz="4" w:space="0" w:color="auto"/>
            </w:tcBorders>
            <w:vAlign w:val="center"/>
          </w:tcPr>
          <w:p w:rsidR="001564C1" w:rsidRPr="0008217C" w:rsidRDefault="001564C1" w:rsidP="001564C1">
            <w:pPr>
              <w:widowControl w:val="0"/>
              <w:tabs>
                <w:tab w:val="left" w:pos="95"/>
                <w:tab w:val="left" w:pos="920"/>
                <w:tab w:val="left" w:pos="1820"/>
              </w:tabs>
              <w:autoSpaceDE w:val="0"/>
              <w:autoSpaceDN w:val="0"/>
              <w:adjustRightInd w:val="0"/>
              <w:spacing w:before="64"/>
              <w:jc w:val="both"/>
              <w:rPr>
                <w:rFonts w:ascii="Arial" w:eastAsia="@Arial Unicode MS" w:hAnsi="Arial" w:cs="Arial"/>
                <w:sz w:val="18"/>
                <w:szCs w:val="18"/>
                <w:lang w:eastAsia="en-US"/>
              </w:rPr>
            </w:pPr>
            <w:r w:rsidRPr="0008217C">
              <w:rPr>
                <w:rFonts w:ascii="Arial" w:eastAsia="@Arial Unicode MS" w:hAnsi="Arial" w:cs="Arial"/>
                <w:sz w:val="18"/>
                <w:szCs w:val="18"/>
                <w:lang w:eastAsia="en-US"/>
              </w:rPr>
              <w:t>SERVIÇOS MECÂNICOS EM VEÍCULOS PESADOS, (CAMINHÃO, ONIBUS)</w:t>
            </w:r>
          </w:p>
        </w:tc>
        <w:tc>
          <w:tcPr>
            <w:tcW w:w="1051" w:type="dxa"/>
            <w:tcBorders>
              <w:top w:val="single" w:sz="4" w:space="0" w:color="auto"/>
              <w:left w:val="single" w:sz="4" w:space="0" w:color="auto"/>
              <w:bottom w:val="single" w:sz="4" w:space="0" w:color="auto"/>
              <w:right w:val="single" w:sz="4" w:space="0" w:color="auto"/>
            </w:tcBorders>
            <w:vAlign w:val="center"/>
          </w:tcPr>
          <w:p w:rsidR="001564C1" w:rsidRPr="00FD294F" w:rsidRDefault="001564C1" w:rsidP="001564C1">
            <w:pPr>
              <w:spacing w:after="200" w:line="276" w:lineRule="auto"/>
              <w:jc w:val="center"/>
              <w:rPr>
                <w:rFonts w:ascii="Arial" w:eastAsia="Calibri" w:hAnsi="Arial" w:cs="Arial"/>
                <w:color w:val="000000"/>
                <w:sz w:val="18"/>
                <w:szCs w:val="18"/>
              </w:rPr>
            </w:pPr>
            <w:r w:rsidRPr="00FD294F">
              <w:rPr>
                <w:rFonts w:ascii="Arial" w:eastAsia="Calibri" w:hAnsi="Arial" w:cs="Arial"/>
                <w:color w:val="000000"/>
                <w:sz w:val="18"/>
                <w:szCs w:val="18"/>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1564C1" w:rsidRPr="00FD294F" w:rsidRDefault="001564C1" w:rsidP="001564C1">
            <w:pPr>
              <w:spacing w:after="200" w:line="276" w:lineRule="auto"/>
              <w:jc w:val="center"/>
              <w:rPr>
                <w:rFonts w:ascii="Arial" w:eastAsia="Calibri" w:hAnsi="Arial" w:cs="Arial"/>
                <w:color w:val="000000"/>
              </w:rPr>
            </w:pPr>
            <w:r w:rsidRPr="00FD294F">
              <w:rPr>
                <w:rFonts w:ascii="Arial" w:eastAsia="Calibri" w:hAnsi="Arial" w:cs="Arial"/>
                <w:color w:val="000000"/>
              </w:rPr>
              <w:t>100,00</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1564C1" w:rsidRPr="002A3241" w:rsidRDefault="001564C1" w:rsidP="001564C1">
      <w:pPr>
        <w:tabs>
          <w:tab w:val="left" w:pos="851"/>
          <w:tab w:val="left" w:pos="1134"/>
        </w:tabs>
        <w:jc w:val="both"/>
        <w:rPr>
          <w:rFonts w:ascii="Arial" w:hAnsi="Arial" w:cs="Arial"/>
          <w:sz w:val="22"/>
          <w:szCs w:val="22"/>
        </w:rPr>
      </w:pPr>
      <w:r w:rsidRPr="002A3241">
        <w:rPr>
          <w:rFonts w:ascii="Arial" w:hAnsi="Arial" w:cs="Arial"/>
          <w:sz w:val="22"/>
          <w:szCs w:val="22"/>
        </w:rPr>
        <w:t>I – Prestar os serviços conforme solicitação;</w:t>
      </w:r>
    </w:p>
    <w:p w:rsidR="001564C1" w:rsidRPr="002A3241" w:rsidRDefault="001564C1" w:rsidP="001564C1">
      <w:pPr>
        <w:tabs>
          <w:tab w:val="left" w:pos="851"/>
          <w:tab w:val="left" w:pos="1134"/>
        </w:tabs>
        <w:jc w:val="both"/>
        <w:rPr>
          <w:rFonts w:ascii="Arial" w:hAnsi="Arial" w:cs="Arial"/>
          <w:sz w:val="22"/>
          <w:szCs w:val="22"/>
        </w:rPr>
      </w:pPr>
    </w:p>
    <w:p w:rsidR="001564C1" w:rsidRPr="002A3241" w:rsidRDefault="001564C1" w:rsidP="001564C1">
      <w:pPr>
        <w:tabs>
          <w:tab w:val="left" w:pos="851"/>
          <w:tab w:val="left" w:pos="1134"/>
        </w:tabs>
        <w:jc w:val="both"/>
        <w:rPr>
          <w:rFonts w:ascii="Arial" w:hAnsi="Arial" w:cs="Arial"/>
          <w:sz w:val="22"/>
          <w:szCs w:val="22"/>
        </w:rPr>
      </w:pPr>
      <w:r w:rsidRPr="002A3241">
        <w:rPr>
          <w:rFonts w:ascii="Arial" w:hAnsi="Arial" w:cs="Arial"/>
          <w:sz w:val="22"/>
          <w:szCs w:val="22"/>
        </w:rPr>
        <w:t>II – Pegar a assinatura do motorista ou responsável na nota de serviço, no momento da prestação do serviço, sendo que as notas fiscais só serão aceitas se acompanhadas de comprovantes com detalhes da prestação do serviço, dados do veículo, data, valor, etc;</w:t>
      </w:r>
    </w:p>
    <w:p w:rsidR="001564C1" w:rsidRPr="002A3241" w:rsidRDefault="001564C1" w:rsidP="001564C1">
      <w:pPr>
        <w:tabs>
          <w:tab w:val="left" w:pos="851"/>
          <w:tab w:val="left" w:pos="1134"/>
        </w:tabs>
        <w:jc w:val="both"/>
        <w:rPr>
          <w:rFonts w:ascii="Arial" w:hAnsi="Arial" w:cs="Arial"/>
          <w:sz w:val="22"/>
          <w:szCs w:val="22"/>
        </w:rPr>
      </w:pPr>
    </w:p>
    <w:p w:rsidR="001564C1" w:rsidRPr="002A3241" w:rsidRDefault="001564C1" w:rsidP="001564C1">
      <w:pPr>
        <w:tabs>
          <w:tab w:val="left" w:pos="851"/>
          <w:tab w:val="left" w:pos="1134"/>
        </w:tabs>
        <w:jc w:val="both"/>
        <w:rPr>
          <w:rFonts w:ascii="Arial" w:hAnsi="Arial" w:cs="Arial"/>
          <w:sz w:val="22"/>
          <w:szCs w:val="22"/>
        </w:rPr>
      </w:pPr>
      <w:r w:rsidRPr="002A3241">
        <w:rPr>
          <w:rFonts w:ascii="Arial" w:hAnsi="Arial" w:cs="Arial"/>
          <w:sz w:val="22"/>
          <w:szCs w:val="22"/>
        </w:rPr>
        <w:t>III – permitir, facilitar e auxiliar a Secretaria de Transporte</w:t>
      </w:r>
      <w:r>
        <w:rPr>
          <w:rFonts w:ascii="Arial" w:hAnsi="Arial" w:cs="Arial"/>
          <w:sz w:val="22"/>
          <w:szCs w:val="22"/>
        </w:rPr>
        <w:t xml:space="preserve"> </w:t>
      </w:r>
      <w:r w:rsidRPr="002A3241">
        <w:rPr>
          <w:rFonts w:ascii="Arial" w:hAnsi="Arial" w:cs="Arial"/>
          <w:sz w:val="22"/>
          <w:szCs w:val="22"/>
        </w:rPr>
        <w:t>sem casos de realização de estudos, fiscalização e vistoria;</w:t>
      </w:r>
    </w:p>
    <w:p w:rsidR="001564C1" w:rsidRPr="002A3241" w:rsidRDefault="001564C1" w:rsidP="001564C1">
      <w:pPr>
        <w:tabs>
          <w:tab w:val="left" w:pos="851"/>
          <w:tab w:val="left" w:pos="1134"/>
        </w:tabs>
        <w:jc w:val="both"/>
        <w:rPr>
          <w:rFonts w:ascii="Arial" w:hAnsi="Arial" w:cs="Arial"/>
          <w:sz w:val="22"/>
          <w:szCs w:val="22"/>
        </w:rPr>
      </w:pPr>
    </w:p>
    <w:p w:rsidR="001564C1" w:rsidRPr="002A3241" w:rsidRDefault="001564C1" w:rsidP="001564C1">
      <w:pPr>
        <w:tabs>
          <w:tab w:val="left" w:pos="851"/>
          <w:tab w:val="left" w:pos="1134"/>
        </w:tabs>
        <w:jc w:val="both"/>
        <w:rPr>
          <w:rFonts w:ascii="Arial" w:hAnsi="Arial" w:cs="Arial"/>
          <w:sz w:val="22"/>
          <w:szCs w:val="22"/>
        </w:rPr>
      </w:pPr>
      <w:r w:rsidRPr="002A3241">
        <w:rPr>
          <w:rFonts w:ascii="Arial" w:hAnsi="Arial" w:cs="Arial"/>
          <w:sz w:val="22"/>
          <w:szCs w:val="22"/>
        </w:rPr>
        <w:t>IV_ Prestar o serviço em até 48h após a solicitação.</w:t>
      </w:r>
    </w:p>
    <w:p w:rsidR="001564C1" w:rsidRPr="002A3241" w:rsidRDefault="001564C1" w:rsidP="001564C1">
      <w:pPr>
        <w:tabs>
          <w:tab w:val="left" w:pos="851"/>
          <w:tab w:val="left" w:pos="1134"/>
        </w:tabs>
        <w:jc w:val="both"/>
        <w:rPr>
          <w:rFonts w:ascii="Arial" w:hAnsi="Arial" w:cs="Arial"/>
          <w:sz w:val="22"/>
          <w:szCs w:val="22"/>
        </w:rPr>
      </w:pPr>
    </w:p>
    <w:p w:rsidR="001564C1" w:rsidRPr="002A3241" w:rsidRDefault="001564C1" w:rsidP="001564C1">
      <w:pPr>
        <w:jc w:val="both"/>
        <w:rPr>
          <w:rFonts w:ascii="Arial" w:hAnsi="Arial" w:cs="Arial"/>
          <w:b/>
          <w:sz w:val="22"/>
          <w:szCs w:val="22"/>
        </w:rPr>
      </w:pPr>
      <w:r w:rsidRPr="002A3241">
        <w:rPr>
          <w:rFonts w:ascii="Arial" w:hAnsi="Arial" w:cs="Arial"/>
          <w:b/>
          <w:sz w:val="22"/>
          <w:szCs w:val="22"/>
        </w:rPr>
        <w:t>V _ Todas as despesas com o deslocamento, seja ela dos veículos ou do profissional que prestará os serviços, serão suportadas pela contratada.</w:t>
      </w:r>
    </w:p>
    <w:p w:rsidR="001564C1" w:rsidRPr="002A3241" w:rsidRDefault="001564C1" w:rsidP="001564C1">
      <w:pPr>
        <w:jc w:val="both"/>
        <w:rPr>
          <w:rFonts w:ascii="Arial" w:hAnsi="Arial" w:cs="Arial"/>
          <w:b/>
          <w:sz w:val="22"/>
          <w:szCs w:val="22"/>
        </w:rPr>
      </w:pPr>
    </w:p>
    <w:p w:rsidR="001564C1" w:rsidRPr="002A3241" w:rsidRDefault="001564C1" w:rsidP="001564C1">
      <w:pPr>
        <w:pStyle w:val="PADRAO"/>
        <w:tabs>
          <w:tab w:val="left" w:pos="1008"/>
        </w:tabs>
        <w:ind w:right="0"/>
        <w:jc w:val="both"/>
        <w:rPr>
          <w:rFonts w:ascii="Arial" w:hAnsi="Arial" w:cs="Arial"/>
          <w:b/>
          <w:color w:val="FF0000"/>
          <w:sz w:val="22"/>
          <w:szCs w:val="22"/>
        </w:rPr>
      </w:pPr>
      <w:r w:rsidRPr="002A3241">
        <w:rPr>
          <w:rFonts w:ascii="Arial" w:hAnsi="Arial" w:cs="Arial"/>
          <w:b/>
          <w:sz w:val="22"/>
          <w:szCs w:val="22"/>
        </w:rPr>
        <w:t xml:space="preserve">VI _ O licitante deverá apresentar comprovante de estabelecimento no Município de </w:t>
      </w:r>
      <w:r>
        <w:rPr>
          <w:rFonts w:ascii="Arial" w:hAnsi="Arial" w:cs="Arial"/>
          <w:b/>
          <w:sz w:val="22"/>
          <w:szCs w:val="22"/>
        </w:rPr>
        <w:t>Pequi</w:t>
      </w:r>
      <w:r w:rsidRPr="002A3241">
        <w:rPr>
          <w:rFonts w:ascii="Arial" w:hAnsi="Arial" w:cs="Arial"/>
          <w:b/>
          <w:sz w:val="22"/>
          <w:szCs w:val="22"/>
        </w:rPr>
        <w:t xml:space="preserve">/MG, </w:t>
      </w:r>
      <w:r>
        <w:rPr>
          <w:rFonts w:ascii="Arial" w:hAnsi="Arial" w:cs="Arial"/>
          <w:b/>
          <w:sz w:val="22"/>
          <w:szCs w:val="22"/>
        </w:rPr>
        <w:t xml:space="preserve">no nome da Licitante ou Representante legal, </w:t>
      </w:r>
      <w:r w:rsidRPr="002A3241">
        <w:rPr>
          <w:rFonts w:ascii="Arial" w:hAnsi="Arial" w:cs="Arial"/>
          <w:b/>
          <w:sz w:val="22"/>
          <w:szCs w:val="22"/>
        </w:rPr>
        <w:t>ou em Município num</w:t>
      </w:r>
      <w:r>
        <w:rPr>
          <w:rFonts w:ascii="Arial" w:hAnsi="Arial" w:cs="Arial"/>
          <w:b/>
          <w:sz w:val="22"/>
          <w:szCs w:val="22"/>
        </w:rPr>
        <w:t>a</w:t>
      </w:r>
      <w:r w:rsidRPr="002A3241">
        <w:rPr>
          <w:rFonts w:ascii="Arial" w:hAnsi="Arial" w:cs="Arial"/>
          <w:b/>
          <w:sz w:val="22"/>
          <w:szCs w:val="22"/>
        </w:rPr>
        <w:t xml:space="preserve"> </w:t>
      </w:r>
      <w:r>
        <w:rPr>
          <w:rFonts w:ascii="Arial" w:hAnsi="Arial" w:cs="Arial"/>
          <w:b/>
          <w:sz w:val="22"/>
          <w:szCs w:val="22"/>
        </w:rPr>
        <w:t xml:space="preserve">distancia </w:t>
      </w:r>
      <w:r w:rsidRPr="002A3241">
        <w:rPr>
          <w:rFonts w:ascii="Arial" w:hAnsi="Arial" w:cs="Arial"/>
          <w:b/>
          <w:sz w:val="22"/>
          <w:szCs w:val="22"/>
        </w:rPr>
        <w:t>máxim</w:t>
      </w:r>
      <w:r>
        <w:rPr>
          <w:rFonts w:ascii="Arial" w:hAnsi="Arial" w:cs="Arial"/>
          <w:b/>
          <w:sz w:val="22"/>
          <w:szCs w:val="22"/>
        </w:rPr>
        <w:t>a de</w:t>
      </w:r>
      <w:r w:rsidRPr="002A3241">
        <w:rPr>
          <w:rFonts w:ascii="Arial" w:hAnsi="Arial" w:cs="Arial"/>
          <w:b/>
          <w:sz w:val="22"/>
          <w:szCs w:val="22"/>
        </w:rPr>
        <w:t xml:space="preserve"> </w:t>
      </w:r>
      <w:r>
        <w:rPr>
          <w:rFonts w:ascii="Arial" w:hAnsi="Arial" w:cs="Arial"/>
          <w:b/>
          <w:sz w:val="22"/>
          <w:szCs w:val="22"/>
        </w:rPr>
        <w:t>3</w:t>
      </w:r>
      <w:r w:rsidRPr="002A3241">
        <w:rPr>
          <w:rFonts w:ascii="Arial" w:hAnsi="Arial" w:cs="Arial"/>
          <w:b/>
          <w:sz w:val="22"/>
          <w:szCs w:val="22"/>
        </w:rPr>
        <w:t>5 (</w:t>
      </w:r>
      <w:r>
        <w:rPr>
          <w:rFonts w:ascii="Arial" w:hAnsi="Arial" w:cs="Arial"/>
          <w:b/>
          <w:sz w:val="22"/>
          <w:szCs w:val="22"/>
        </w:rPr>
        <w:t>trinta e cinco) km</w:t>
      </w:r>
      <w:r w:rsidRPr="002A3241">
        <w:rPr>
          <w:rFonts w:ascii="Arial" w:hAnsi="Arial" w:cs="Arial"/>
          <w:b/>
          <w:sz w:val="22"/>
          <w:szCs w:val="22"/>
        </w:rPr>
        <w:t xml:space="preserve">, juntamente com o Termo de adesão. </w:t>
      </w:r>
    </w:p>
    <w:p w:rsidR="001564C1" w:rsidRPr="002A3241" w:rsidRDefault="001564C1" w:rsidP="001564C1">
      <w:pPr>
        <w:pStyle w:val="PADRAO"/>
        <w:tabs>
          <w:tab w:val="left" w:pos="1008"/>
        </w:tabs>
        <w:ind w:right="0"/>
        <w:jc w:val="both"/>
        <w:rPr>
          <w:rFonts w:ascii="Arial" w:hAnsi="Arial" w:cs="Arial"/>
          <w:b/>
          <w:sz w:val="22"/>
          <w:szCs w:val="22"/>
        </w:rPr>
      </w:pPr>
    </w:p>
    <w:p w:rsidR="001564C1" w:rsidRPr="000B2158" w:rsidRDefault="001564C1" w:rsidP="001564C1">
      <w:pPr>
        <w:pStyle w:val="PADRAO"/>
        <w:tabs>
          <w:tab w:val="left" w:pos="1008"/>
        </w:tabs>
        <w:ind w:right="0"/>
        <w:jc w:val="both"/>
        <w:rPr>
          <w:rFonts w:ascii="Arial" w:hAnsi="Arial" w:cs="Arial"/>
          <w:b/>
          <w:sz w:val="22"/>
          <w:szCs w:val="22"/>
        </w:rPr>
      </w:pPr>
      <w:r w:rsidRPr="002A3241">
        <w:rPr>
          <w:rFonts w:ascii="Arial" w:hAnsi="Arial" w:cs="Arial"/>
          <w:b/>
          <w:bCs/>
          <w:sz w:val="22"/>
          <w:szCs w:val="22"/>
        </w:rPr>
        <w:t>Justificativa para definição do ra</w:t>
      </w:r>
      <w:r>
        <w:rPr>
          <w:rFonts w:ascii="Arial" w:hAnsi="Arial" w:cs="Arial"/>
          <w:b/>
          <w:bCs/>
          <w:sz w:val="22"/>
          <w:szCs w:val="22"/>
        </w:rPr>
        <w:t xml:space="preserve">io de 35 </w:t>
      </w:r>
      <w:r w:rsidR="00345D9D">
        <w:rPr>
          <w:rFonts w:ascii="Arial" w:hAnsi="Arial" w:cs="Arial"/>
          <w:b/>
          <w:bCs/>
          <w:sz w:val="22"/>
          <w:szCs w:val="22"/>
        </w:rPr>
        <w:t xml:space="preserve">trinta e cinco </w:t>
      </w:r>
      <w:r w:rsidRPr="002A3241">
        <w:rPr>
          <w:rFonts w:ascii="Arial" w:hAnsi="Arial" w:cs="Arial"/>
          <w:b/>
          <w:bCs/>
          <w:sz w:val="22"/>
          <w:szCs w:val="22"/>
        </w:rPr>
        <w:t xml:space="preserve">km: a exigência referente à localização se faz necessária tendo em vista a obtenção de economia com combustível e manutenção dos veículos deste Município, pois, se a distância entre a sede da Prefeitura Municipal de </w:t>
      </w:r>
      <w:r>
        <w:rPr>
          <w:rFonts w:ascii="Arial" w:hAnsi="Arial" w:cs="Arial"/>
          <w:b/>
          <w:bCs/>
          <w:sz w:val="22"/>
          <w:szCs w:val="22"/>
        </w:rPr>
        <w:t>Pequi</w:t>
      </w:r>
      <w:r w:rsidRPr="002A3241">
        <w:rPr>
          <w:rFonts w:ascii="Arial" w:hAnsi="Arial" w:cs="Arial"/>
          <w:b/>
          <w:bCs/>
          <w:sz w:val="22"/>
          <w:szCs w:val="22"/>
        </w:rPr>
        <w:t>/MG e a contratada for maior que a determinada, o Município ficará prejudicado em razão do aumento do custo com o deslocamento da frota.</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lastRenderedPageBreak/>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200A90">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200A90">
        <w:rPr>
          <w:rFonts w:ascii="Arial" w:hAnsi="Arial" w:cs="Arial"/>
          <w:b/>
          <w:bCs/>
          <w:sz w:val="23"/>
          <w:szCs w:val="23"/>
        </w:rPr>
        <w:t>004/2023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200A90">
        <w:rPr>
          <w:rFonts w:ascii="Arial" w:hAnsi="Arial" w:cs="Arial"/>
          <w:b/>
          <w:bCs/>
          <w:sz w:val="23"/>
          <w:szCs w:val="23"/>
        </w:rPr>
        <w:t>004/2023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200A90">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200A90">
        <w:rPr>
          <w:rFonts w:ascii="Arial" w:hAnsi="Arial" w:cs="Arial"/>
          <w:b/>
          <w:bCs/>
          <w:sz w:val="23"/>
          <w:szCs w:val="23"/>
        </w:rPr>
        <w:t>004/2023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200A90">
        <w:rPr>
          <w:rFonts w:ascii="Arial" w:hAnsi="Arial" w:cs="Arial"/>
          <w:b/>
          <w:bCs/>
          <w:sz w:val="23"/>
          <w:szCs w:val="23"/>
        </w:rPr>
        <w:t>004/2023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200A90">
        <w:rPr>
          <w:rFonts w:ascii="Arial" w:hAnsi="Arial" w:cs="Arial"/>
          <w:b/>
          <w:bCs/>
          <w:sz w:val="23"/>
          <w:szCs w:val="23"/>
        </w:rPr>
        <w:t>005/2023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200A90">
        <w:rPr>
          <w:rFonts w:ascii="Arial" w:hAnsi="Arial" w:cs="Arial"/>
          <w:b/>
          <w:bCs/>
          <w:sz w:val="23"/>
          <w:szCs w:val="23"/>
        </w:rPr>
        <w:t>004/2023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200A90">
        <w:rPr>
          <w:rFonts w:ascii="Arial" w:hAnsi="Arial" w:cs="Arial"/>
          <w:b/>
          <w:bCs/>
          <w:sz w:val="23"/>
          <w:szCs w:val="23"/>
        </w:rPr>
        <w:t>004/2023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200A90">
        <w:rPr>
          <w:rFonts w:ascii="Arial" w:hAnsi="Arial" w:cs="Arial"/>
          <w:sz w:val="23"/>
          <w:szCs w:val="23"/>
        </w:rPr>
        <w:t>004/2023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200A90" w:rsidRPr="00345D9D">
        <w:rPr>
          <w:rFonts w:ascii="Arial" w:hAnsi="Arial" w:cs="Arial"/>
          <w:b/>
          <w:bCs/>
        </w:rPr>
        <w:t>005/2023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200A90" w:rsidRPr="00345D9D">
        <w:rPr>
          <w:rFonts w:ascii="Arial" w:hAnsi="Arial" w:cs="Arial"/>
          <w:b/>
          <w:bCs/>
        </w:rPr>
        <w:t>004/2023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200A90" w:rsidRPr="00345D9D">
        <w:rPr>
          <w:rFonts w:ascii="Arial" w:hAnsi="Arial" w:cs="Arial"/>
          <w:b/>
          <w:bCs/>
        </w:rPr>
        <w:t>004/2023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1 - OBJETO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177241" w:rsidP="00A669C4">
      <w:pPr>
        <w:pStyle w:val="p5"/>
        <w:spacing w:line="240" w:lineRule="auto"/>
        <w:ind w:left="0" w:firstLine="0"/>
        <w:rPr>
          <w:rFonts w:ascii="Arial" w:hAnsi="Arial" w:cs="Arial"/>
          <w:szCs w:val="24"/>
        </w:rPr>
      </w:pPr>
      <w:r w:rsidRPr="00345D9D">
        <w:rPr>
          <w:rFonts w:ascii="Arial" w:hAnsi="Arial" w:cs="Arial"/>
          <w:szCs w:val="24"/>
        </w:rPr>
        <w:t xml:space="preserve">CREDENCIAMENTO DE PESSOAS JURÍDICAS PARA PRESTAÇÃO DE SERVIÇOS DE ALINHAMENTO E BALANCEAMENTO, MECÂNICOS, AUTO-ELÉTRICOS, SOLDA E TORNEAMENTO, MOLAS, ESCAPAMENTO, LANTERNAGEM E PINTURA E CAPOTARIA NOS VEÍCULOS DA FROTA MUNICIPAL ATENDENDO ÁS NECESSIDADES MUNICÍPIO DE PEQUI/MG </w:t>
      </w:r>
      <w:r w:rsidR="00A669C4" w:rsidRPr="00345D9D">
        <w:rPr>
          <w:rFonts w:ascii="Arial" w:hAnsi="Arial" w:cs="Arial"/>
          <w:szCs w:val="24"/>
        </w:rPr>
        <w:t xml:space="preserve">com atendimento aos municípios consorciados.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2 - JUSTIFICATIVA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2.1. Atender a demanda da Secretaria Municipal de </w:t>
      </w:r>
      <w:r w:rsidR="00E16CAB" w:rsidRPr="00345D9D">
        <w:rPr>
          <w:rFonts w:ascii="Arial" w:hAnsi="Arial" w:cs="Arial"/>
          <w:szCs w:val="24"/>
        </w:rPr>
        <w:t xml:space="preserve">Transito e Transportes de </w:t>
      </w:r>
      <w:r w:rsidRPr="00345D9D">
        <w:rPr>
          <w:rFonts w:ascii="Arial" w:hAnsi="Arial" w:cs="Arial"/>
          <w:szCs w:val="24"/>
        </w:rPr>
        <w:t xml:space="preserve">Pequi, restringindo-se as especialidades e quantidades relacionadas.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3 - PRAZO DE CONTRATAÇÃO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3.1. A validade dos contratos será até 31/12/2023 poderão ser prorrogados de acordo com a Lei Federal 14.133/2021.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4 - DAS OBRIGAÇÕES DO CONTRATADO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4.1 - Dar plena e eficaz execução ao serviço CONTRATADO.</w:t>
      </w:r>
    </w:p>
    <w:p w:rsidR="00345D9D" w:rsidRPr="00345D9D" w:rsidRDefault="00345D9D" w:rsidP="00345D9D">
      <w:pPr>
        <w:tabs>
          <w:tab w:val="left" w:pos="851"/>
          <w:tab w:val="left" w:pos="1134"/>
        </w:tabs>
        <w:jc w:val="both"/>
        <w:rPr>
          <w:rFonts w:ascii="Arial" w:hAnsi="Arial" w:cs="Arial"/>
        </w:rPr>
      </w:pPr>
    </w:p>
    <w:p w:rsidR="00345D9D" w:rsidRPr="00345D9D" w:rsidRDefault="00345D9D" w:rsidP="00345D9D">
      <w:pPr>
        <w:tabs>
          <w:tab w:val="left" w:pos="851"/>
          <w:tab w:val="left" w:pos="1134"/>
        </w:tabs>
        <w:jc w:val="both"/>
        <w:rPr>
          <w:rFonts w:ascii="Arial" w:hAnsi="Arial" w:cs="Arial"/>
        </w:rPr>
      </w:pPr>
      <w:r w:rsidRPr="00345D9D">
        <w:rPr>
          <w:rFonts w:ascii="Arial" w:hAnsi="Arial" w:cs="Arial"/>
        </w:rPr>
        <w:t>I – Prestar os serviços conforme solicitação;</w:t>
      </w:r>
    </w:p>
    <w:p w:rsidR="00345D9D" w:rsidRPr="00345D9D" w:rsidRDefault="00345D9D" w:rsidP="00345D9D">
      <w:pPr>
        <w:tabs>
          <w:tab w:val="left" w:pos="851"/>
          <w:tab w:val="left" w:pos="1134"/>
        </w:tabs>
        <w:jc w:val="both"/>
        <w:rPr>
          <w:rFonts w:ascii="Arial" w:hAnsi="Arial" w:cs="Arial"/>
        </w:rPr>
      </w:pPr>
    </w:p>
    <w:p w:rsidR="00345D9D" w:rsidRPr="00345D9D" w:rsidRDefault="00345D9D" w:rsidP="00345D9D">
      <w:pPr>
        <w:tabs>
          <w:tab w:val="left" w:pos="851"/>
          <w:tab w:val="left" w:pos="1134"/>
        </w:tabs>
        <w:jc w:val="both"/>
        <w:rPr>
          <w:rFonts w:ascii="Arial" w:hAnsi="Arial" w:cs="Arial"/>
        </w:rPr>
      </w:pPr>
      <w:r w:rsidRPr="00345D9D">
        <w:rPr>
          <w:rFonts w:ascii="Arial" w:hAnsi="Arial" w:cs="Arial"/>
        </w:rPr>
        <w:t>II – Pegar a assinatura do motorista ou responsável na nota de serviço, no momento da prestação do serviço, sendo que as notas fiscais só serão aceitas se acompanhadas de comprovantes com detalhes da prestação do serviço, dados do veículo, data, valor, etc;</w:t>
      </w:r>
    </w:p>
    <w:p w:rsidR="00345D9D" w:rsidRPr="00345D9D" w:rsidRDefault="00345D9D" w:rsidP="00345D9D">
      <w:pPr>
        <w:tabs>
          <w:tab w:val="left" w:pos="851"/>
          <w:tab w:val="left" w:pos="1134"/>
        </w:tabs>
        <w:jc w:val="both"/>
        <w:rPr>
          <w:rFonts w:ascii="Arial" w:hAnsi="Arial" w:cs="Arial"/>
        </w:rPr>
      </w:pPr>
    </w:p>
    <w:p w:rsidR="00345D9D" w:rsidRPr="00345D9D" w:rsidRDefault="00345D9D" w:rsidP="00345D9D">
      <w:pPr>
        <w:tabs>
          <w:tab w:val="left" w:pos="851"/>
          <w:tab w:val="left" w:pos="1134"/>
        </w:tabs>
        <w:jc w:val="both"/>
        <w:rPr>
          <w:rFonts w:ascii="Arial" w:hAnsi="Arial" w:cs="Arial"/>
        </w:rPr>
      </w:pPr>
      <w:r w:rsidRPr="00345D9D">
        <w:rPr>
          <w:rFonts w:ascii="Arial" w:hAnsi="Arial" w:cs="Arial"/>
        </w:rPr>
        <w:t>III – permitir, facilitar e auxiliar a Secretaria de Transporte</w:t>
      </w:r>
      <w:r>
        <w:rPr>
          <w:rFonts w:ascii="Arial" w:hAnsi="Arial" w:cs="Arial"/>
        </w:rPr>
        <w:t xml:space="preserve"> </w:t>
      </w:r>
      <w:r w:rsidRPr="00345D9D">
        <w:rPr>
          <w:rFonts w:ascii="Arial" w:hAnsi="Arial" w:cs="Arial"/>
        </w:rPr>
        <w:t>sem casos de realização de estudos, fiscalização e vistoria;</w:t>
      </w:r>
    </w:p>
    <w:p w:rsidR="00345D9D" w:rsidRPr="00345D9D" w:rsidRDefault="00345D9D" w:rsidP="00345D9D">
      <w:pPr>
        <w:tabs>
          <w:tab w:val="left" w:pos="851"/>
          <w:tab w:val="left" w:pos="1134"/>
        </w:tabs>
        <w:jc w:val="both"/>
        <w:rPr>
          <w:rFonts w:ascii="Arial" w:hAnsi="Arial" w:cs="Arial"/>
        </w:rPr>
      </w:pPr>
    </w:p>
    <w:p w:rsidR="00345D9D" w:rsidRPr="00345D9D" w:rsidRDefault="00345D9D" w:rsidP="00345D9D">
      <w:pPr>
        <w:tabs>
          <w:tab w:val="left" w:pos="851"/>
          <w:tab w:val="left" w:pos="1134"/>
        </w:tabs>
        <w:jc w:val="both"/>
        <w:rPr>
          <w:rFonts w:ascii="Arial" w:hAnsi="Arial" w:cs="Arial"/>
        </w:rPr>
      </w:pPr>
      <w:r w:rsidRPr="00345D9D">
        <w:rPr>
          <w:rFonts w:ascii="Arial" w:hAnsi="Arial" w:cs="Arial"/>
        </w:rPr>
        <w:t>IV_ Prestar o serviço em até 48h após a solicitação.</w:t>
      </w:r>
    </w:p>
    <w:p w:rsidR="00345D9D" w:rsidRPr="00345D9D" w:rsidRDefault="00345D9D" w:rsidP="00345D9D">
      <w:pPr>
        <w:tabs>
          <w:tab w:val="left" w:pos="851"/>
          <w:tab w:val="left" w:pos="1134"/>
        </w:tabs>
        <w:jc w:val="both"/>
        <w:rPr>
          <w:rFonts w:ascii="Arial" w:hAnsi="Arial" w:cs="Arial"/>
        </w:rPr>
      </w:pPr>
    </w:p>
    <w:p w:rsidR="00345D9D" w:rsidRPr="00345D9D" w:rsidRDefault="00345D9D" w:rsidP="00345D9D">
      <w:pPr>
        <w:jc w:val="both"/>
        <w:rPr>
          <w:rFonts w:ascii="Arial" w:hAnsi="Arial" w:cs="Arial"/>
          <w:b/>
        </w:rPr>
      </w:pPr>
      <w:r w:rsidRPr="00345D9D">
        <w:rPr>
          <w:rFonts w:ascii="Arial" w:hAnsi="Arial" w:cs="Arial"/>
          <w:b/>
        </w:rPr>
        <w:t>V _ Todas as despesas com o deslocamento, seja ela dos veículos ou do profissional que prestará os serviços, serão suportadas pela contratada.</w:t>
      </w:r>
    </w:p>
    <w:p w:rsidR="00345D9D" w:rsidRPr="00345D9D" w:rsidRDefault="00345D9D" w:rsidP="00345D9D">
      <w:pPr>
        <w:jc w:val="both"/>
        <w:rPr>
          <w:rFonts w:ascii="Arial" w:hAnsi="Arial" w:cs="Arial"/>
          <w:b/>
        </w:rPr>
      </w:pPr>
    </w:p>
    <w:p w:rsidR="00345D9D" w:rsidRPr="00345D9D" w:rsidRDefault="00345D9D" w:rsidP="00345D9D">
      <w:pPr>
        <w:pStyle w:val="PADRAO"/>
        <w:tabs>
          <w:tab w:val="left" w:pos="1008"/>
        </w:tabs>
        <w:ind w:right="0"/>
        <w:jc w:val="both"/>
        <w:rPr>
          <w:rFonts w:ascii="Arial" w:hAnsi="Arial" w:cs="Arial"/>
          <w:b/>
          <w:color w:val="FF0000"/>
          <w:szCs w:val="24"/>
        </w:rPr>
      </w:pPr>
      <w:r w:rsidRPr="00345D9D">
        <w:rPr>
          <w:rFonts w:ascii="Arial" w:hAnsi="Arial" w:cs="Arial"/>
          <w:b/>
          <w:szCs w:val="24"/>
        </w:rPr>
        <w:t xml:space="preserve">VI _ O licitante deverá apresentar comprovante de estabelecimento no Município de Pequi/MG, no nome da Licitante ou Representante legal, ou em Município numa distancia máxima de 35 (trinta e cinco) km, juntamente com o Termo de adesão. </w:t>
      </w:r>
    </w:p>
    <w:p w:rsidR="00345D9D" w:rsidRPr="00345D9D" w:rsidRDefault="00345D9D" w:rsidP="00345D9D">
      <w:pPr>
        <w:pStyle w:val="PADRAO"/>
        <w:tabs>
          <w:tab w:val="left" w:pos="1008"/>
        </w:tabs>
        <w:ind w:right="0"/>
        <w:jc w:val="both"/>
        <w:rPr>
          <w:rFonts w:ascii="Arial" w:hAnsi="Arial" w:cs="Arial"/>
          <w:b/>
          <w:szCs w:val="24"/>
        </w:rPr>
      </w:pPr>
    </w:p>
    <w:p w:rsidR="00345D9D" w:rsidRPr="00345D9D" w:rsidRDefault="00345D9D" w:rsidP="00345D9D">
      <w:pPr>
        <w:pStyle w:val="PADRAO"/>
        <w:tabs>
          <w:tab w:val="left" w:pos="1008"/>
        </w:tabs>
        <w:ind w:right="0"/>
        <w:jc w:val="both"/>
        <w:rPr>
          <w:rFonts w:ascii="Arial" w:hAnsi="Arial" w:cs="Arial"/>
          <w:b/>
          <w:szCs w:val="24"/>
        </w:rPr>
      </w:pPr>
      <w:r w:rsidRPr="00345D9D">
        <w:rPr>
          <w:rFonts w:ascii="Arial" w:hAnsi="Arial" w:cs="Arial"/>
          <w:b/>
          <w:bCs/>
          <w:szCs w:val="24"/>
        </w:rPr>
        <w:t>Justificativa para definição do raio de 35 trinta e cinco km: a exigência referente à localização se faz necessária tendo em vista a obtenção de economia com combustível e manutenção dos veículos deste Município, pois, se a distância entre a sede da Prefeitura Municipal de Pequi/MG e a contratada for maior que a determinada, o Município ficará prejudicado em razão do aumento do custo com o deslocamento da frota.</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4.2 - Sujeitar-se a ampla e irrestrita fiscalização por parte da Contratante ou outro órgão competente por ele indicado, que terá em vista impor rigorosa fiscalização da execução do presente ajuste;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4.3</w:t>
      </w:r>
      <w:r w:rsidR="00A669C4" w:rsidRPr="00345D9D">
        <w:rPr>
          <w:rFonts w:ascii="Arial" w:hAnsi="Arial" w:cs="Arial"/>
          <w:szCs w:val="24"/>
        </w:rPr>
        <w:t xml:space="preserve"> - Executar os serviços segundo as especificações e determinações técnicas aplicáveis, respondendo por sua qualidade;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4.4</w:t>
      </w:r>
      <w:r w:rsidR="00A669C4" w:rsidRPr="00345D9D">
        <w:rPr>
          <w:rFonts w:ascii="Arial" w:hAnsi="Arial" w:cs="Arial"/>
          <w:szCs w:val="24"/>
        </w:rPr>
        <w:t xml:space="preserve"> - Cientificar ao CONTRATANTE a ocorrência de qualquer fato que interfira na execução normal do serviço, sugerindo as medidas necessárias a sua correção;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5</w:t>
      </w:r>
      <w:r w:rsidRPr="00345D9D">
        <w:rPr>
          <w:rFonts w:ascii="Arial" w:hAnsi="Arial" w:cs="Arial"/>
          <w:szCs w:val="24"/>
        </w:rPr>
        <w:t xml:space="preserve"> - Assumir total responsabilidade, pela perfeição e qualidade do serviço CONTRATADO, assim como responder pelos danos causados ao CONTRATANTE ou a Terceiros, decorrentes da má execução dos serviços contratados;</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6</w:t>
      </w:r>
      <w:r w:rsidRPr="00345D9D">
        <w:rPr>
          <w:rFonts w:ascii="Arial" w:hAnsi="Arial" w:cs="Arial"/>
          <w:szCs w:val="24"/>
        </w:rPr>
        <w:t xml:space="preserve"> - Arcar com o pagamento de todas as obrigações fiscais, tributárias, previdenciárias e trabalhistas oriundas da execução dos serviços objeto do presente contrato, comprovando mensalmente ao Contratante, o respectivo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5.1 - OBRIGAÇÕES DO CONTRATANTE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lastRenderedPageBreak/>
        <w:t xml:space="preserve">5.1 - Fornecer à CONTRATADA, em tempo hábil, todos os elementos necessários à execução do serviço a ser prestado;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5.2 - fiscalizar a execução dos serviços contratados;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5.3 - impugnar, fundamentadamente, o mapa de atendimento de serviços prestados, indicando as divergências encontradas;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5.4 - efetuar nas datas aprazadas os pagamentos pelos serviços. </w:t>
      </w: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6 -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6.1 - Os pagamentos serão realizados pela Tesouraria do Município de Pequi, na conta do credenciado, à partir do 20º (vigésimo) dia do mês subsequente ao do atendimento;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6.1.1 - O CONTRATADO deverá encaminhar ao município até 02 (dois) dias após solicitação via e-mail, os seguintes documentos: Nota Fiscal e as respectivas certidões: prova de regularidade com a Seguridade Social - INSS; prova de regularidade como Fundo de Garantia por Tempo de Serviço e Certidão Negativa de Débitos Trabalhista;</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6.2 - A unidade </w:t>
      </w:r>
      <w:r w:rsidR="002A2DFC" w:rsidRPr="00345D9D">
        <w:rPr>
          <w:rFonts w:ascii="Arial" w:hAnsi="Arial" w:cs="Arial"/>
          <w:szCs w:val="24"/>
        </w:rPr>
        <w:t xml:space="preserve">requisitante dos serviços </w:t>
      </w:r>
      <w:r w:rsidRPr="00345D9D">
        <w:rPr>
          <w:rFonts w:ascii="Arial" w:hAnsi="Arial" w:cs="Arial"/>
          <w:szCs w:val="24"/>
        </w:rPr>
        <w:t xml:space="preserve">deverá certificar, até o dia 05 do mês subsequente ao da prestação dos serviços, a regularidade da prestação, requisito para a autorização do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6.3. - Nenhuma nota fiscal será processada e o pagamento realizado antes do respectivo envio da solicitação pelo CONTRATANTE. A solicitação para emissão da Nota Fiscal será encaminhada pelo CONTRATANTE até o dia 10 do mês subseqüente à prestação dos serviços.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7 - DOS PREÇOS PRATICADOS </w:t>
      </w:r>
    </w:p>
    <w:p w:rsidR="00097AAD" w:rsidRPr="00345D9D" w:rsidRDefault="00097AAD"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7.1 - Os valores constantes dos anexos, foram elaborados mediante de pesquisa de preços junto a prestadores de serviços da região, assim sendo, os preços fixados neste Credenciamento foram ajustados, devido a real capacidade financeira deste município, restando compatíveis para manutenção de compromisso futuramente assumido.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szCs w:val="24"/>
        </w:rPr>
      </w:pPr>
      <w:r w:rsidRPr="00345D9D">
        <w:rPr>
          <w:rFonts w:ascii="Arial" w:hAnsi="Arial" w:cs="Arial"/>
          <w:szCs w:val="24"/>
        </w:rPr>
        <w:t xml:space="preserve">7.2 - O valor total da contratação constante no anexo I corresponde a importância de </w:t>
      </w:r>
      <w:r w:rsidR="00345D9D" w:rsidRPr="00345D9D">
        <w:rPr>
          <w:rFonts w:ascii="Arial" w:hAnsi="Arial" w:cs="Arial"/>
          <w:b/>
          <w:szCs w:val="24"/>
        </w:rPr>
        <w:t xml:space="preserve">R$ 2.079.500,00 </w:t>
      </w:r>
      <w:r w:rsidR="00BD3617" w:rsidRPr="00345D9D">
        <w:rPr>
          <w:rFonts w:ascii="Arial" w:hAnsi="Arial" w:cs="Arial"/>
          <w:b/>
          <w:szCs w:val="24"/>
        </w:rPr>
        <w:t>(</w:t>
      </w:r>
      <w:r w:rsidR="00345D9D" w:rsidRPr="00345D9D">
        <w:rPr>
          <w:rFonts w:ascii="Arial" w:hAnsi="Arial" w:cs="Arial"/>
          <w:b/>
          <w:szCs w:val="24"/>
        </w:rPr>
        <w:t xml:space="preserve">dois </w:t>
      </w:r>
      <w:r w:rsidR="00BD3617" w:rsidRPr="00345D9D">
        <w:rPr>
          <w:rFonts w:ascii="Arial" w:hAnsi="Arial" w:cs="Arial"/>
          <w:b/>
          <w:szCs w:val="24"/>
        </w:rPr>
        <w:t xml:space="preserve">milhão e </w:t>
      </w:r>
      <w:r w:rsidR="00345D9D" w:rsidRPr="00345D9D">
        <w:rPr>
          <w:rFonts w:ascii="Arial" w:hAnsi="Arial" w:cs="Arial"/>
          <w:b/>
          <w:szCs w:val="24"/>
        </w:rPr>
        <w:t>setenta e nove mil e quinhentos</w:t>
      </w:r>
      <w:r w:rsidR="00BD3617" w:rsidRPr="00345D9D">
        <w:rPr>
          <w:rFonts w:ascii="Arial" w:hAnsi="Arial" w:cs="Arial"/>
          <w:b/>
          <w:szCs w:val="24"/>
        </w:rPr>
        <w:t xml:space="preserve"> reais)</w:t>
      </w:r>
      <w:r w:rsidR="009D3E55" w:rsidRPr="00345D9D">
        <w:rPr>
          <w:rFonts w:ascii="Arial" w:hAnsi="Arial" w:cs="Arial"/>
          <w:b/>
          <w:szCs w:val="24"/>
        </w:rPr>
        <w:t>.</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E16CAB" w:rsidP="00A669C4">
      <w:pPr>
        <w:pStyle w:val="p5"/>
        <w:spacing w:line="240" w:lineRule="auto"/>
        <w:ind w:left="0" w:firstLine="0"/>
        <w:rPr>
          <w:rFonts w:ascii="Arial" w:hAnsi="Arial" w:cs="Arial"/>
          <w:b/>
          <w:bCs/>
          <w:szCs w:val="24"/>
        </w:rPr>
      </w:pPr>
      <w:r w:rsidRPr="00345D9D">
        <w:rPr>
          <w:rFonts w:ascii="Arial" w:hAnsi="Arial" w:cs="Arial"/>
          <w:b/>
          <w:bCs/>
          <w:szCs w:val="24"/>
        </w:rPr>
        <w:t>8</w:t>
      </w:r>
      <w:r w:rsidR="00A669C4" w:rsidRPr="00345D9D">
        <w:rPr>
          <w:rFonts w:ascii="Arial" w:hAnsi="Arial" w:cs="Arial"/>
          <w:b/>
          <w:bCs/>
          <w:szCs w:val="24"/>
        </w:rPr>
        <w:t xml:space="preserve"> - DOTAÇÃO ORÇAMENTÁRIA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8</w:t>
      </w:r>
      <w:r w:rsidR="00A669C4" w:rsidRPr="00345D9D">
        <w:rPr>
          <w:rFonts w:ascii="Arial" w:hAnsi="Arial" w:cs="Arial"/>
          <w:szCs w:val="24"/>
        </w:rPr>
        <w:t>.1. 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Pequi, MG – 05 de janeiro de 2023</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 xml:space="preserve">Arlindo Rodrigues de Castro Junior </w:t>
      </w: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szCs w:val="24"/>
        </w:rPr>
        <w:t xml:space="preserve">Secretário Municipal de </w:t>
      </w:r>
      <w:r w:rsidR="00E16CAB" w:rsidRPr="00345D9D">
        <w:rPr>
          <w:rFonts w:ascii="Arial" w:hAnsi="Arial" w:cs="Arial"/>
          <w:szCs w:val="24"/>
        </w:rPr>
        <w:t>Transito e Transportes</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64D" w:rsidRDefault="0018664D" w:rsidP="00035C98">
      <w:r>
        <w:separator/>
      </w:r>
    </w:p>
  </w:endnote>
  <w:endnote w:type="continuationSeparator" w:id="1">
    <w:p w:rsidR="0018664D" w:rsidRDefault="0018664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C1" w:rsidRPr="0073222D" w:rsidRDefault="001564C1"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64D" w:rsidRDefault="0018664D" w:rsidP="00035C98">
      <w:r>
        <w:separator/>
      </w:r>
    </w:p>
  </w:footnote>
  <w:footnote w:type="continuationSeparator" w:id="1">
    <w:p w:rsidR="0018664D" w:rsidRDefault="0018664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C1" w:rsidRDefault="001564C1">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564C1" w:rsidRDefault="001564C1">
    <w:pPr>
      <w:pStyle w:val="Cabealho1"/>
      <w:jc w:val="center"/>
      <w:rPr>
        <w:sz w:val="32"/>
        <w:szCs w:val="32"/>
      </w:rPr>
    </w:pPr>
    <w:r>
      <w:rPr>
        <w:sz w:val="32"/>
        <w:szCs w:val="32"/>
      </w:rPr>
      <w:t>Estado de Minas Gerais</w:t>
    </w:r>
  </w:p>
  <w:p w:rsidR="001564C1" w:rsidRDefault="001564C1">
    <w:pPr>
      <w:pStyle w:val="Cabealho1"/>
      <w:jc w:val="center"/>
      <w:rPr>
        <w:sz w:val="32"/>
        <w:szCs w:val="32"/>
      </w:rPr>
    </w:pPr>
  </w:p>
  <w:p w:rsidR="001564C1" w:rsidRDefault="001564C1">
    <w:pPr>
      <w:pStyle w:val="Cabealho1"/>
      <w:jc w:val="center"/>
      <w:rPr>
        <w:sz w:val="32"/>
        <w:szCs w:val="32"/>
      </w:rPr>
    </w:pPr>
  </w:p>
  <w:p w:rsidR="001564C1" w:rsidRDefault="001564C1">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102E3"/>
    <w:rsid w:val="00112ECD"/>
    <w:rsid w:val="00122EBD"/>
    <w:rsid w:val="00137FEC"/>
    <w:rsid w:val="00154767"/>
    <w:rsid w:val="001564C1"/>
    <w:rsid w:val="00177241"/>
    <w:rsid w:val="0018664D"/>
    <w:rsid w:val="001A31B1"/>
    <w:rsid w:val="001C4690"/>
    <w:rsid w:val="001C5514"/>
    <w:rsid w:val="001E4E62"/>
    <w:rsid w:val="001F45AB"/>
    <w:rsid w:val="001F4DEE"/>
    <w:rsid w:val="00200A90"/>
    <w:rsid w:val="002547EE"/>
    <w:rsid w:val="0029055A"/>
    <w:rsid w:val="0029308A"/>
    <w:rsid w:val="002A2DFC"/>
    <w:rsid w:val="002C1405"/>
    <w:rsid w:val="002C4E5D"/>
    <w:rsid w:val="002C7A4E"/>
    <w:rsid w:val="002D6A27"/>
    <w:rsid w:val="002E58E6"/>
    <w:rsid w:val="002F7CEA"/>
    <w:rsid w:val="003049E8"/>
    <w:rsid w:val="0032048C"/>
    <w:rsid w:val="0033219C"/>
    <w:rsid w:val="00337DC6"/>
    <w:rsid w:val="00345D9D"/>
    <w:rsid w:val="003A29F3"/>
    <w:rsid w:val="003A38B4"/>
    <w:rsid w:val="003A7ACC"/>
    <w:rsid w:val="003B22EA"/>
    <w:rsid w:val="003B5D72"/>
    <w:rsid w:val="003C5C1C"/>
    <w:rsid w:val="003D38D5"/>
    <w:rsid w:val="003D45E9"/>
    <w:rsid w:val="003E183C"/>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2300F"/>
    <w:rsid w:val="008378A4"/>
    <w:rsid w:val="00841FD4"/>
    <w:rsid w:val="00843B2C"/>
    <w:rsid w:val="008778AB"/>
    <w:rsid w:val="00882393"/>
    <w:rsid w:val="00887783"/>
    <w:rsid w:val="00894FDC"/>
    <w:rsid w:val="00897848"/>
    <w:rsid w:val="008E02AF"/>
    <w:rsid w:val="008E1971"/>
    <w:rsid w:val="008E79D7"/>
    <w:rsid w:val="008F2174"/>
    <w:rsid w:val="008F5F6A"/>
    <w:rsid w:val="009049D3"/>
    <w:rsid w:val="00916373"/>
    <w:rsid w:val="00916896"/>
    <w:rsid w:val="009218B5"/>
    <w:rsid w:val="00934700"/>
    <w:rsid w:val="0094725B"/>
    <w:rsid w:val="00967AFE"/>
    <w:rsid w:val="009973A7"/>
    <w:rsid w:val="009B0842"/>
    <w:rsid w:val="009C7FC7"/>
    <w:rsid w:val="009D3E55"/>
    <w:rsid w:val="009E5A74"/>
    <w:rsid w:val="00A23F7A"/>
    <w:rsid w:val="00A33E2F"/>
    <w:rsid w:val="00A503C9"/>
    <w:rsid w:val="00A52EEB"/>
    <w:rsid w:val="00A5512F"/>
    <w:rsid w:val="00A669C4"/>
    <w:rsid w:val="00A76BE3"/>
    <w:rsid w:val="00A77166"/>
    <w:rsid w:val="00A97C7A"/>
    <w:rsid w:val="00AB6FCC"/>
    <w:rsid w:val="00AC114B"/>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22C8D"/>
    <w:rsid w:val="00C34742"/>
    <w:rsid w:val="00CB369D"/>
    <w:rsid w:val="00CC69C7"/>
    <w:rsid w:val="00CC7540"/>
    <w:rsid w:val="00CD5532"/>
    <w:rsid w:val="00CE4672"/>
    <w:rsid w:val="00CE4C34"/>
    <w:rsid w:val="00CF2C1C"/>
    <w:rsid w:val="00D413FE"/>
    <w:rsid w:val="00D60249"/>
    <w:rsid w:val="00DB1D80"/>
    <w:rsid w:val="00DB7298"/>
    <w:rsid w:val="00DC6B0E"/>
    <w:rsid w:val="00DD2CAD"/>
    <w:rsid w:val="00DE1FAD"/>
    <w:rsid w:val="00E0535E"/>
    <w:rsid w:val="00E06EEE"/>
    <w:rsid w:val="00E115B8"/>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738C"/>
    <w:rsid w:val="00F61944"/>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30</Pages>
  <Words>7488</Words>
  <Characters>40436</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54</cp:revision>
  <cp:lastPrinted>2020-01-30T18:17:00Z</cp:lastPrinted>
  <dcterms:created xsi:type="dcterms:W3CDTF">2018-02-01T16:42:00Z</dcterms:created>
  <dcterms:modified xsi:type="dcterms:W3CDTF">2023-01-09T16:57:00Z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