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1A7" w:rsidRPr="00DB0A8E" w:rsidRDefault="000E71A7" w:rsidP="000E71A7">
      <w:pPr>
        <w:pageBreakBefore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B70ED6" w:rsidRPr="00DB0A8E">
        <w:rPr>
          <w:rFonts w:ascii="Arial" w:hAnsi="Arial" w:cs="Arial"/>
          <w:b/>
          <w:sz w:val="22"/>
          <w:szCs w:val="22"/>
        </w:rPr>
        <w:t>029</w:t>
      </w:r>
      <w:r w:rsidR="000C5588" w:rsidRPr="00DB0A8E">
        <w:rPr>
          <w:rFonts w:ascii="Arial" w:hAnsi="Arial" w:cs="Arial"/>
          <w:b/>
          <w:sz w:val="22"/>
          <w:szCs w:val="22"/>
        </w:rPr>
        <w:t>/2020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B70ED6" w:rsidRPr="00DB0A8E">
        <w:rPr>
          <w:rFonts w:ascii="Arial" w:hAnsi="Arial" w:cs="Arial"/>
          <w:b/>
          <w:sz w:val="22"/>
          <w:szCs w:val="22"/>
        </w:rPr>
        <w:t>013</w:t>
      </w:r>
      <w:r w:rsidR="000C5588" w:rsidRPr="00DB0A8E">
        <w:rPr>
          <w:rFonts w:ascii="Arial" w:hAnsi="Arial" w:cs="Arial"/>
          <w:b/>
          <w:sz w:val="22"/>
          <w:szCs w:val="22"/>
        </w:rPr>
        <w:t>/2020</w:t>
      </w:r>
    </w:p>
    <w:p w:rsidR="000E71A7" w:rsidRPr="00DB0A8E" w:rsidRDefault="000E71A7" w:rsidP="000E71A7">
      <w:pPr>
        <w:pStyle w:val="Ttulo1"/>
        <w:keepNext w:val="0"/>
        <w:numPr>
          <w:ilvl w:val="0"/>
          <w:numId w:val="0"/>
        </w:numPr>
        <w:spacing w:line="200" w:lineRule="atLeast"/>
        <w:ind w:left="432" w:hanging="432"/>
        <w:jc w:val="both"/>
        <w:rPr>
          <w:b/>
          <w:color w:val="auto"/>
          <w:sz w:val="22"/>
          <w:szCs w:val="22"/>
          <w:u w:val="single"/>
        </w:rPr>
      </w:pPr>
    </w:p>
    <w:p w:rsidR="000E71A7" w:rsidRPr="00884207" w:rsidRDefault="000E71A7" w:rsidP="00884207">
      <w:pPr>
        <w:pStyle w:val="Ttulo1"/>
        <w:numPr>
          <w:ilvl w:val="0"/>
          <w:numId w:val="0"/>
        </w:numPr>
        <w:spacing w:line="200" w:lineRule="atLeast"/>
        <w:ind w:left="432" w:hanging="432"/>
        <w:rPr>
          <w:color w:val="auto"/>
          <w:sz w:val="22"/>
          <w:szCs w:val="22"/>
        </w:rPr>
      </w:pPr>
      <w:r w:rsidRPr="00884207">
        <w:rPr>
          <w:b/>
          <w:color w:val="auto"/>
          <w:sz w:val="22"/>
          <w:szCs w:val="22"/>
        </w:rPr>
        <w:t>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  <w:u w:val="single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ATA DE REGISTRO DE PREÇOS Nº </w:t>
      </w:r>
      <w:r w:rsidR="009B7D22" w:rsidRPr="00DB0A8E">
        <w:rPr>
          <w:rFonts w:ascii="Arial" w:hAnsi="Arial" w:cs="Arial"/>
          <w:sz w:val="22"/>
          <w:szCs w:val="22"/>
        </w:rPr>
        <w:t>006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PREGÃO Nº </w:t>
      </w:r>
      <w:r w:rsidR="009B7D22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PROCESSO Nº.</w:t>
      </w:r>
      <w:r w:rsidR="009B7D22" w:rsidRPr="00DB0A8E">
        <w:rPr>
          <w:rFonts w:ascii="Arial" w:hAnsi="Arial" w:cs="Arial"/>
          <w:sz w:val="22"/>
          <w:szCs w:val="22"/>
        </w:rPr>
        <w:t>029</w:t>
      </w:r>
      <w:r w:rsidR="000C5588" w:rsidRPr="00DB0A8E">
        <w:rPr>
          <w:rFonts w:ascii="Arial" w:hAnsi="Arial" w:cs="Arial"/>
          <w:sz w:val="22"/>
          <w:szCs w:val="22"/>
        </w:rPr>
        <w:t>/2020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VALIDADE: 12 meses.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884207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A343A7">
        <w:rPr>
          <w:rFonts w:ascii="Arial" w:hAnsi="Arial" w:cs="Arial"/>
          <w:sz w:val="22"/>
          <w:szCs w:val="22"/>
        </w:rPr>
        <w:t xml:space="preserve">02 </w:t>
      </w:r>
      <w:r>
        <w:rPr>
          <w:rFonts w:ascii="Arial" w:hAnsi="Arial" w:cs="Arial"/>
          <w:sz w:val="22"/>
          <w:szCs w:val="22"/>
        </w:rPr>
        <w:t>(</w:t>
      </w:r>
      <w:r w:rsidR="00A343A7">
        <w:rPr>
          <w:rFonts w:ascii="Arial" w:hAnsi="Arial" w:cs="Arial"/>
          <w:sz w:val="22"/>
          <w:szCs w:val="22"/>
        </w:rPr>
        <w:t>dois</w:t>
      </w:r>
      <w:r>
        <w:rPr>
          <w:rFonts w:ascii="Arial" w:hAnsi="Arial" w:cs="Arial"/>
          <w:sz w:val="22"/>
          <w:szCs w:val="22"/>
        </w:rPr>
        <w:t xml:space="preserve">) </w:t>
      </w:r>
      <w:r w:rsidRPr="002F3351">
        <w:rPr>
          <w:rFonts w:ascii="Arial" w:hAnsi="Arial" w:cs="Arial"/>
          <w:sz w:val="22"/>
          <w:szCs w:val="22"/>
        </w:rPr>
        <w:t xml:space="preserve">dias do mês de </w:t>
      </w:r>
      <w:r w:rsidR="00A343A7">
        <w:rPr>
          <w:rFonts w:ascii="Arial" w:hAnsi="Arial" w:cs="Arial"/>
          <w:sz w:val="22"/>
          <w:szCs w:val="22"/>
        </w:rPr>
        <w:t>julho</w:t>
      </w:r>
      <w:r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</w:t>
      </w:r>
      <w:r w:rsidR="00A343A7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>
        <w:rPr>
          <w:rFonts w:ascii="Arial" w:hAnsi="Arial" w:cs="Arial"/>
          <w:sz w:val="22"/>
          <w:szCs w:val="22"/>
        </w:rPr>
        <w:t>Praça Santo Antônio, 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>
        <w:rPr>
          <w:rFonts w:ascii="Arial" w:hAnsi="Arial" w:cs="Arial"/>
          <w:sz w:val="22"/>
          <w:szCs w:val="22"/>
        </w:rPr>
        <w:t>0</w:t>
      </w:r>
      <w:r w:rsidR="00E22C34">
        <w:rPr>
          <w:rFonts w:ascii="Arial" w:hAnsi="Arial" w:cs="Arial"/>
          <w:sz w:val="22"/>
          <w:szCs w:val="22"/>
        </w:rPr>
        <w:t>13</w:t>
      </w:r>
      <w:r>
        <w:rPr>
          <w:rFonts w:ascii="Arial" w:hAnsi="Arial" w:cs="Arial"/>
          <w:sz w:val="22"/>
          <w:szCs w:val="22"/>
        </w:rPr>
        <w:t>/20</w:t>
      </w:r>
      <w:r w:rsidR="00E22C34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>
        <w:rPr>
          <w:rFonts w:ascii="Arial" w:hAnsi="Arial" w:cs="Arial"/>
          <w:sz w:val="22"/>
          <w:szCs w:val="22"/>
        </w:rPr>
        <w:t>0</w:t>
      </w:r>
      <w:r w:rsidR="00E22C34">
        <w:rPr>
          <w:rFonts w:ascii="Arial" w:hAnsi="Arial" w:cs="Arial"/>
          <w:sz w:val="22"/>
          <w:szCs w:val="22"/>
        </w:rPr>
        <w:t>29</w:t>
      </w:r>
      <w:r>
        <w:rPr>
          <w:rFonts w:ascii="Arial" w:hAnsi="Arial" w:cs="Arial"/>
          <w:sz w:val="22"/>
          <w:szCs w:val="22"/>
        </w:rPr>
        <w:t>/20</w:t>
      </w:r>
      <w:r w:rsidR="00E22C34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Pr="00FF66E1">
        <w:rPr>
          <w:rFonts w:ascii="Arial" w:hAnsi="Arial" w:cs="Arial"/>
          <w:sz w:val="23"/>
          <w:szCs w:val="23"/>
        </w:rPr>
        <w:t xml:space="preserve">Empresa </w:t>
      </w:r>
      <w:bookmarkStart w:id="0" w:name="OLE_LINK1"/>
      <w:bookmarkStart w:id="1" w:name="OLE_LINK2"/>
      <w:r w:rsidR="00654CDE" w:rsidRPr="00421850">
        <w:rPr>
          <w:rFonts w:ascii="Arial" w:hAnsi="Arial" w:cs="Arial"/>
          <w:b/>
          <w:sz w:val="22"/>
          <w:szCs w:val="22"/>
        </w:rPr>
        <w:t>PARAPRINT CARTUCHOS E SUPRIMENTOS LTDA ME</w:t>
      </w:r>
      <w:r w:rsidR="00654CDE" w:rsidRPr="002F3351">
        <w:rPr>
          <w:rFonts w:ascii="Arial" w:hAnsi="Arial" w:cs="Arial"/>
          <w:sz w:val="22"/>
          <w:szCs w:val="22"/>
        </w:rPr>
        <w:t xml:space="preserve">, localizado na </w:t>
      </w:r>
      <w:r w:rsidR="00654CDE">
        <w:rPr>
          <w:rFonts w:ascii="Arial" w:hAnsi="Arial" w:cs="Arial"/>
          <w:sz w:val="22"/>
          <w:szCs w:val="22"/>
        </w:rPr>
        <w:t>Rua Doutor Higino, nº. 293, Loja 02, Centro, Pará de Minas/MG, CEP 35.660-026</w:t>
      </w:r>
      <w:r w:rsidR="00654CDE" w:rsidRPr="002F3351">
        <w:rPr>
          <w:rFonts w:ascii="Arial" w:hAnsi="Arial" w:cs="Arial"/>
          <w:sz w:val="22"/>
          <w:szCs w:val="22"/>
        </w:rPr>
        <w:t xml:space="preserve">, cujo CNPJ é </w:t>
      </w:r>
      <w:r w:rsidR="00654CDE">
        <w:rPr>
          <w:rFonts w:ascii="Arial" w:hAnsi="Arial" w:cs="Arial"/>
          <w:sz w:val="22"/>
          <w:szCs w:val="22"/>
        </w:rPr>
        <w:t>08.331.850/0001-84</w:t>
      </w:r>
      <w:r w:rsidR="00654CDE"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654CDE">
        <w:rPr>
          <w:rFonts w:ascii="Arial" w:hAnsi="Arial" w:cs="Arial"/>
          <w:sz w:val="22"/>
          <w:szCs w:val="22"/>
        </w:rPr>
        <w:t>Daniel Douglas Ferreira, inscrito no CPF/MF sob o nº. 052.445.096-08</w:t>
      </w:r>
      <w:bookmarkEnd w:id="0"/>
      <w:bookmarkEnd w:id="1"/>
      <w:r w:rsidR="00654CDE"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>conforme quadro abaixo</w:t>
      </w:r>
      <w:r w:rsidR="000E71A7" w:rsidRPr="00DB0A8E">
        <w:rPr>
          <w:rFonts w:ascii="Arial" w:hAnsi="Arial" w:cs="Arial"/>
          <w:sz w:val="22"/>
          <w:szCs w:val="22"/>
        </w:rPr>
        <w:t>:</w:t>
      </w:r>
    </w:p>
    <w:p w:rsidR="000E71A7" w:rsidRDefault="000E71A7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082" w:type="dxa"/>
        <w:tblInd w:w="108" w:type="dxa"/>
        <w:tblLayout w:type="fixed"/>
        <w:tblLook w:val="0000"/>
      </w:tblPr>
      <w:tblGrid>
        <w:gridCol w:w="709"/>
        <w:gridCol w:w="1276"/>
        <w:gridCol w:w="1024"/>
        <w:gridCol w:w="851"/>
        <w:gridCol w:w="1134"/>
        <w:gridCol w:w="992"/>
        <w:gridCol w:w="992"/>
        <w:gridCol w:w="1093"/>
        <w:gridCol w:w="1011"/>
      </w:tblGrid>
      <w:tr w:rsidR="000E71A7" w:rsidRPr="00654CDE" w:rsidTr="004C2494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70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0E71A7" w:rsidRPr="00654CDE" w:rsidTr="004C2494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0E71A7" w:rsidRPr="00654CDE" w:rsidTr="004C2494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654CDE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BA6537" w:rsidRPr="00654CDE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537" w:rsidRPr="00654CDE" w:rsidRDefault="00BA6537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54CD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537" w:rsidRPr="00654CDE" w:rsidRDefault="00BA653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54CDE">
              <w:rPr>
                <w:rFonts w:ascii="Arial" w:hAnsi="Arial" w:cs="Arial"/>
                <w:color w:val="000000"/>
                <w:sz w:val="16"/>
                <w:szCs w:val="16"/>
              </w:rPr>
              <w:t>CILINDRO PARA IMPRESSORAS E MULTIFUNCIONAIS BROTHER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15,00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       75,00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   75,00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    375,00 </w:t>
            </w:r>
          </w:p>
        </w:tc>
      </w:tr>
      <w:tr w:rsidR="00BA6537" w:rsidRPr="00654CDE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537" w:rsidRPr="00654CDE" w:rsidRDefault="00BA6537" w:rsidP="00660031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54CDE">
              <w:rPr>
                <w:rFonts w:ascii="Arial" w:hAnsi="Arial" w:cs="Arial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537" w:rsidRPr="00654CDE" w:rsidRDefault="00BA6537" w:rsidP="00660031">
            <w:pPr>
              <w:shd w:val="clear" w:color="auto" w:fill="FFFFFF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color w:val="000000"/>
                <w:sz w:val="16"/>
                <w:szCs w:val="16"/>
              </w:rPr>
              <w:t>IMPRESSORA MULTIFUNCIONAL</w:t>
            </w:r>
            <w:r w:rsidRPr="00654CDE">
              <w:rPr>
                <w:rFonts w:ascii="Arial" w:hAnsi="Arial" w:cs="Arial"/>
                <w:color w:val="000000"/>
                <w:sz w:val="16"/>
                <w:szCs w:val="16"/>
              </w:rPr>
              <w:t xml:space="preserve"> LASER- VELOCIDADE MÁXIMA DE IMPRESSÃO(PPM) 42PPM(CARTA A4), RESOLUÇÃO DA IMPRESSÃO:1200 X 1200 DPI; MEMÓRIA </w:t>
            </w:r>
            <w:r w:rsidRPr="00654CD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PADRÃO 256MB, COM IMPRESSÃO DUPLEX(FRENTE E VERSO), CAPACIDADE DA BANDEJA DE PAPEL 250 FOLHAS, RESOLUÇÃO DE DIGITALIZAÇÃO ATÉ 19200 X 19200DPI, DIGITALIZA PARA : EMAIL, IMAGEM, USB, ARQUIVO, CIFS, PASTA DE REDE, COM PC FAX MODEM 33,6 KBPS, MEMÓRIA 500PÁG, COM MODO DE ECONOMIA DE TONER, TELA DE LCD "3,7", SISTEMA DE CONECTIVIDADE: WIRELESS/ETHERNET/USB, VOLTAGEM 110V, COM SUPRIMENTO PRETO TN-3442 COM RENDIMENTO PARA 8.000PÁG. COM UM CONJUNTO DE CILINDROS DR- 3402 PARA 50.000 PÁG.  E UM CABO USB GARANTIA MÍNIMA DE 12 MESES. (SIMILAR  A BROTHER MFC- L 5702DW)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2.075,00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10.375,00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10.375,00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51.875,00 </w:t>
            </w:r>
          </w:p>
        </w:tc>
      </w:tr>
      <w:tr w:rsidR="00BA6537" w:rsidRPr="00654CDE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537" w:rsidRPr="00654CDE" w:rsidRDefault="00BA6537" w:rsidP="00660031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54CDE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537" w:rsidRPr="00654CDE" w:rsidRDefault="00BA653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color w:val="000000"/>
                <w:sz w:val="16"/>
                <w:szCs w:val="16"/>
              </w:rPr>
              <w:t>IMPRESSORA SIMPLES</w:t>
            </w:r>
            <w:r w:rsidRPr="00654CDE">
              <w:rPr>
                <w:rFonts w:ascii="Arial" w:hAnsi="Arial" w:cs="Arial"/>
                <w:color w:val="000000"/>
                <w:sz w:val="16"/>
                <w:szCs w:val="16"/>
              </w:rPr>
              <w:t xml:space="preserve">- </w:t>
            </w:r>
            <w:r w:rsidRPr="00654CD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A LASER MONOCROMÁTICA, COM QUALIDADE PROFISSIONAL, COM IMPRESSÕES NÍTIDAS, COM TEXTOS E IMAGENS FÁCEIS DE VISUALIZAR, VELOCIDADE 19 PPM, WI-FI EMBUTIDO, COM RECURSO QUE POSSIBILITA A REALIZAÇÃO DE IMPRESSÕES DE QUALQUER LUGAR CONECTADA À REDE LOCAL, COM WIRELESS (CONEXÃO SEM FIO), ACOMPANHA CABO USB, BANDEJA DE ENTRADA COM CAPACIDADE PARA 150 FOLHAS, GARANTIA 12 MESES DO FABRICANTE. (SIMILAR A HP LASER JET PRO P1102W WIRELESS).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668,00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2.004,00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2.004,00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10.020,00 </w:t>
            </w:r>
          </w:p>
        </w:tc>
      </w:tr>
      <w:tr w:rsidR="00BA6537" w:rsidRPr="00654CDE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537" w:rsidRPr="00654CDE" w:rsidRDefault="00BA6537" w:rsidP="00660031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54CDE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537" w:rsidRPr="00654CDE" w:rsidRDefault="00BA6537" w:rsidP="006600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54CDE">
              <w:rPr>
                <w:rFonts w:ascii="Arial" w:hAnsi="Arial" w:cs="Arial"/>
                <w:b/>
                <w:sz w:val="16"/>
                <w:szCs w:val="16"/>
              </w:rPr>
              <w:t>IMPRESSORA  MULTIFUNCIONAL TANQUE DE TINTA - COLORIDA WI-FI USB 2.0 . U</w:t>
            </w:r>
            <w:r w:rsidRPr="00654CDE">
              <w:rPr>
                <w:rFonts w:ascii="Arial" w:hAnsi="Arial" w:cs="Arial"/>
                <w:sz w:val="16"/>
                <w:szCs w:val="16"/>
              </w:rPr>
              <w:t xml:space="preserve">MA MULTIFUNCIONAL TANQUE DE TINTA COMPACTA QUE PROPORCIONA BAIXO CUSTO DE </w:t>
            </w:r>
            <w:r w:rsidRPr="00654CDE">
              <w:rPr>
                <w:rFonts w:ascii="Arial" w:hAnsi="Arial" w:cs="Arial"/>
                <w:sz w:val="16"/>
                <w:szCs w:val="16"/>
              </w:rPr>
              <w:lastRenderedPageBreak/>
              <w:t>IMPRESSÃO COM ALTO RENDIMENTO. COM O ÚNICO SISTEMA TANQUE DE TINTA 100% SEM CARTUCHOS¹, IMPRIMA ATÉ 7.500² PÁGINAS COLORIDAS OU 4.500² PÁGINAS EM PRETO COM A MAIOR RESOLUÇÃO DE IMPRESSÃO DA CATEGORIA³. COM WI-FI INTEGRADO, IMPRIMA SEM FIOS DIRETAMENTE DE SEU SMARTPHONE, TABLET OU PC.</w:t>
            </w:r>
          </w:p>
          <w:p w:rsidR="00BA6537" w:rsidRPr="00654CDE" w:rsidRDefault="00BA6537" w:rsidP="00660031">
            <w:pPr>
              <w:jc w:val="both"/>
              <w:textAlignment w:val="baseline"/>
              <w:outlineLvl w:val="1"/>
              <w:rPr>
                <w:rFonts w:ascii="Arial" w:hAnsi="Arial" w:cs="Arial"/>
                <w:b/>
                <w:sz w:val="16"/>
                <w:szCs w:val="16"/>
              </w:rPr>
            </w:pPr>
            <w:r w:rsidRPr="00654CDE">
              <w:rPr>
                <w:rFonts w:ascii="Arial" w:hAnsi="Arial" w:cs="Arial"/>
                <w:sz w:val="16"/>
                <w:szCs w:val="16"/>
              </w:rPr>
              <w:t>• BAIXÍSSIMO CUSTO DE IMPRESSÃO E ALTO RENDIMENTO, IMPRIME ATÉ 7.500² PÁGINAS COLORIDAS E 4.500² PÁGINAS EM PRETO. UMA GARRAFA DE TINTA ECOTANK EQUIVALE A 35 CARTUCHOS.</w:t>
            </w:r>
          </w:p>
          <w:p w:rsidR="00BA6537" w:rsidRPr="00654CDE" w:rsidRDefault="00BA6537" w:rsidP="006600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54CDE">
              <w:rPr>
                <w:rFonts w:ascii="Arial" w:hAnsi="Arial" w:cs="Arial"/>
                <w:sz w:val="16"/>
                <w:szCs w:val="16"/>
              </w:rPr>
              <w:t>• MELHOR RESOLUÇÃO DE IMPRESSÃO DA CATEGORIA ATÉ 5760X1440 DPI PARA UMA QUALIDADE DE IMPRESSÃO INSUPERÁVEL</w:t>
            </w:r>
          </w:p>
          <w:p w:rsidR="00BA6537" w:rsidRPr="00654CDE" w:rsidRDefault="00BA6537" w:rsidP="006600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54CDE">
              <w:rPr>
                <w:rFonts w:ascii="Arial" w:hAnsi="Arial" w:cs="Arial"/>
                <w:sz w:val="16"/>
                <w:szCs w:val="16"/>
              </w:rPr>
              <w:t xml:space="preserve">• MAIOR </w:t>
            </w:r>
            <w:r w:rsidRPr="00654CDE">
              <w:rPr>
                <w:rFonts w:ascii="Arial" w:hAnsi="Arial" w:cs="Arial"/>
                <w:sz w:val="16"/>
                <w:szCs w:val="16"/>
              </w:rPr>
              <w:lastRenderedPageBreak/>
              <w:t>VELOCIDADE DE IMPRESSÃO EM PRETO DA CATEGORIA IMPRIMA ATÉ 33 PÁGINAS POR MINUTO NO MODO RASCUNHO E ATÉ 10 PÁGINAS POR MINUTO EM MODO NORMAL (ISO)</w:t>
            </w:r>
          </w:p>
          <w:p w:rsidR="00BA6537" w:rsidRPr="00654CDE" w:rsidRDefault="00BA653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54CDE">
              <w:rPr>
                <w:rFonts w:ascii="Arial" w:hAnsi="Arial" w:cs="Arial"/>
                <w:sz w:val="16"/>
                <w:szCs w:val="16"/>
              </w:rPr>
              <w:t xml:space="preserve">• APLICATIVO IPRINT O APLICATIVO IPRINT DA EPSON PERMITE TER O CONTROLE TOTAL DA MULTIFUNCIONAL ATRAVÉS DO TABLET OU SMARTPHONE. IMPRIMA FOTOS, DOCUMENTOS, ACESSE SUAS PASTAS VIRTUAIS E DIGITALIZE PARA SEU APARELHO POR ESTE APLICATIVO FÁCIL DE USAR E COM DIVERSOS RECURSOS. NUNCA FOI TÃO FÁCIL UNIR DOCUMENTOS E MOBILIDADE COMO NA MULTIFUNCIONAL EPSON L395. • E-MAIL PRINT ENVIE UM E-MAIL PARA A L395 E A MULTIFUNCIONAL IMPRIME O E-MAIL COMO TAMBÉM OS </w:t>
            </w:r>
            <w:r w:rsidRPr="00654CDE">
              <w:rPr>
                <w:rFonts w:ascii="Arial" w:hAnsi="Arial" w:cs="Arial"/>
                <w:sz w:val="16"/>
                <w:szCs w:val="16"/>
              </w:rPr>
              <w:lastRenderedPageBreak/>
              <w:t>ARQUIVOS E FOTOS ANEXAS.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980,00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2.940,00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2.940,00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6537" w:rsidRPr="00BA6537" w:rsidRDefault="00BA653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BA6537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14.700,00 </w:t>
            </w:r>
          </w:p>
        </w:tc>
      </w:tr>
    </w:tbl>
    <w:p w:rsidR="000E71A7" w:rsidRPr="00DB0A8E" w:rsidRDefault="000E71A7" w:rsidP="000E71A7">
      <w:pPr>
        <w:pStyle w:val="Corpodetexto"/>
        <w:tabs>
          <w:tab w:val="left" w:pos="4156"/>
          <w:tab w:val="left" w:pos="5426"/>
        </w:tabs>
        <w:spacing w:after="0" w:line="200" w:lineRule="atLeast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01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DB0A8E">
        <w:rPr>
          <w:sz w:val="22"/>
          <w:szCs w:val="22"/>
        </w:rPr>
        <w:t xml:space="preserve">I </w:t>
      </w:r>
      <w:r w:rsidRPr="00DB0A8E">
        <w:rPr>
          <w:sz w:val="22"/>
          <w:szCs w:val="22"/>
        </w:rPr>
        <w:noBreakHyphen/>
        <w:t xml:space="preserve"> Os objetos do fornecimento são os produtos constantes </w:t>
      </w:r>
      <w:r w:rsidR="004231C4" w:rsidRPr="00DB0A8E">
        <w:rPr>
          <w:sz w:val="22"/>
          <w:szCs w:val="22"/>
        </w:rPr>
        <w:t>do quadro acima</w:t>
      </w:r>
      <w:r w:rsidRPr="00DB0A8E">
        <w:rPr>
          <w:sz w:val="22"/>
          <w:szCs w:val="22"/>
        </w:rPr>
        <w:t>, em que são discriminados, a apresentação de cada produto, o consumo estimado e o prazo para entrega.</w:t>
      </w: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DB0A8E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02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0E71A7" w:rsidRPr="00DB0A8E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7944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03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240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04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0E71A7" w:rsidRPr="00DB0A8E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0E71A7" w:rsidRPr="00DB0A8E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05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322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lastRenderedPageBreak/>
        <w:t xml:space="preserve">06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DB0A8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DB0A8E">
        <w:rPr>
          <w:rFonts w:ascii="Arial" w:hAnsi="Arial" w:cs="Arial"/>
          <w:sz w:val="22"/>
          <w:szCs w:val="22"/>
        </w:rPr>
        <w:t>definitivo pela unidade requisitante</w:t>
      </w:r>
      <w:r w:rsidRPr="00DB0A8E">
        <w:rPr>
          <w:rFonts w:ascii="Arial" w:hAnsi="Arial" w:cs="Arial"/>
          <w:bCs/>
          <w:sz w:val="22"/>
          <w:szCs w:val="22"/>
        </w:rPr>
        <w:t xml:space="preserve"> do objeto, </w:t>
      </w:r>
      <w:r w:rsidRPr="00DB0A8E">
        <w:rPr>
          <w:rFonts w:ascii="Arial" w:hAnsi="Arial" w:cs="Arial"/>
          <w:sz w:val="22"/>
          <w:szCs w:val="22"/>
        </w:rPr>
        <w:t>mediante apresentação da Nota Fiscal.</w:t>
      </w: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EM = N x VP x I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onde: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EM =</w:t>
      </w:r>
      <w:r w:rsidRPr="00DB0A8E">
        <w:rPr>
          <w:rFonts w:ascii="Arial" w:hAnsi="Arial" w:cs="Arial"/>
          <w:sz w:val="22"/>
          <w:szCs w:val="22"/>
        </w:rPr>
        <w:t xml:space="preserve"> Encargos moratórios;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VP =</w:t>
      </w:r>
      <w:r w:rsidRPr="00DB0A8E">
        <w:rPr>
          <w:rFonts w:ascii="Arial" w:hAnsi="Arial" w:cs="Arial"/>
          <w:sz w:val="22"/>
          <w:szCs w:val="22"/>
        </w:rPr>
        <w:t xml:space="preserve"> Valor da parcela em atraso;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N =</w:t>
      </w:r>
      <w:r w:rsidRPr="00DB0A8E">
        <w:rPr>
          <w:rFonts w:ascii="Arial" w:hAnsi="Arial" w:cs="Arial"/>
          <w:sz w:val="22"/>
          <w:szCs w:val="22"/>
        </w:rPr>
        <w:t xml:space="preserve"> Número de dias entre a data prevista para o pagamento (vencimento) e a do efetivo pagamento;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I =</w:t>
      </w:r>
      <w:r w:rsidRPr="00DB0A8E">
        <w:rPr>
          <w:rFonts w:ascii="Arial" w:hAnsi="Arial" w:cs="Arial"/>
          <w:sz w:val="22"/>
          <w:szCs w:val="22"/>
        </w:rPr>
        <w:t xml:space="preserve"> Índice de compensação financeira, assim apurado: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I = (</w:t>
      </w:r>
      <w:r w:rsidRPr="00DB0A8E">
        <w:rPr>
          <w:rFonts w:ascii="Arial" w:hAnsi="Arial" w:cs="Arial"/>
          <w:b/>
          <w:bCs/>
          <w:sz w:val="22"/>
          <w:szCs w:val="22"/>
          <w:u w:val="single"/>
        </w:rPr>
        <w:t>TX / 100</w:t>
      </w:r>
      <w:r w:rsidRPr="00DB0A8E">
        <w:rPr>
          <w:rFonts w:ascii="Arial" w:hAnsi="Arial" w:cs="Arial"/>
          <w:b/>
          <w:bCs/>
          <w:sz w:val="22"/>
          <w:szCs w:val="22"/>
        </w:rPr>
        <w:t>)</w:t>
      </w:r>
    </w:p>
    <w:p w:rsidR="00AE4A01" w:rsidRPr="00DB0A8E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30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 xml:space="preserve">TX = </w:t>
      </w:r>
      <w:r w:rsidRPr="00DB0A8E">
        <w:rPr>
          <w:rFonts w:ascii="Arial" w:hAnsi="Arial" w:cs="Arial"/>
          <w:sz w:val="22"/>
          <w:szCs w:val="22"/>
        </w:rPr>
        <w:t>Percentual da taxa de juros de mora mensal definida no edital/contrato.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07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0E71A7" w:rsidRPr="00DB0A8E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IV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 </w:t>
      </w:r>
      <w:r w:rsidRPr="00DB0A8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lastRenderedPageBreak/>
        <w:t xml:space="preserve">VI </w:t>
      </w:r>
      <w:r w:rsidRPr="00DB0A8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VII </w:t>
      </w:r>
      <w:r w:rsidRPr="00DB0A8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VIII – Apresentar a atualização, a cada 180 dias, da Certidão Negativa de Débito Trabalhista (CNDT) referida na Lei nº 12.440 de 07.07.2011.</w:t>
      </w: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AE4A01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08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0E71A7" w:rsidRPr="00DB0A8E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AE4A01" w:rsidRPr="00DB0A8E" w:rsidRDefault="00AE4A01" w:rsidP="00AE4A01">
      <w:pPr>
        <w:pStyle w:val="Standard"/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II - Em caso de inexecução parcial ou total das condições fixadas na ata de registro de preços, erros ou atrasos no cumprimento do objeto, infringência do art. 71 da Lei Federal 8.666/93 e quaisquer outras irregularidades, a Administração poderá, garantida a prévia defesa, aplicar ao detentor da ata as seguintes sanções: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A - Advertência;</w:t>
      </w:r>
    </w:p>
    <w:p w:rsidR="00AE4A01" w:rsidRPr="00DB0A8E" w:rsidRDefault="00AE4A01" w:rsidP="00AE4A01">
      <w:pPr>
        <w:pStyle w:val="Recuodecorpodetexto34"/>
        <w:spacing w:after="0"/>
        <w:ind w:left="0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B - Multa de 0,3% (três décimos por cento) por dia, até o 10</w:t>
      </w:r>
      <w:r w:rsidRPr="00DB0A8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DB0A8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C - Multa de 20% (vinte por cento) sobre o valor do saldo da ata de registro de preços, no caso de atraso superior a 10 (dez) dias, com a consequente rescisão da ata de registro de preços, quando for o caso;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D - Multa de 20% (vinte por cento) sobre o valor da ata de registro de preços, nos casos: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a) inobservância do nível de qualidade dos fornecimentos;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b) transferência total ou parcial do objeto a terceiros;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c) subcontratação no todo ou em parte do objeto sem prévia autorização formal da Administração;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d) descumprimento de cláusula da ata de registro de preços.</w:t>
      </w:r>
    </w:p>
    <w:p w:rsidR="00AE4A01" w:rsidRPr="00DB0A8E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- </w:t>
      </w:r>
      <w:r w:rsidRPr="00DB0A8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objeto,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Cs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lastRenderedPageBreak/>
        <w:t>IV - Declaração de inidoneidade para licitar ou contratar com a Administração Pública, enquanto perdurarem os motivos determinantes da punição ou até que o contratante promova sua reabilitação.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 - O valor das multas aplicadas deverá ser pago por meio de guia própria ao Município de </w:t>
      </w:r>
      <w:r w:rsidR="00A93C29" w:rsidRPr="00DB0A8E">
        <w:rPr>
          <w:rFonts w:ascii="Arial" w:hAnsi="Arial" w:cs="Arial"/>
          <w:sz w:val="22"/>
          <w:szCs w:val="22"/>
        </w:rPr>
        <w:t>Pequi</w:t>
      </w:r>
      <w:r w:rsidRPr="00DB0A8E">
        <w:rPr>
          <w:rFonts w:ascii="Arial" w:hAnsi="Arial" w:cs="Arial"/>
          <w:sz w:val="22"/>
          <w:szCs w:val="22"/>
        </w:rPr>
        <w:t>/MG, no prazo máximo de 03 (três) dias úteis a contar da data da sua aplicação ou poderá ser descontado dos pagamentos das faturas devidas pelo Município, quando for o caso.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AE4A01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09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0E71A7" w:rsidRPr="00DB0A8E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0C5588" w:rsidRPr="00DB0A8E">
        <w:rPr>
          <w:rFonts w:ascii="Arial" w:hAnsi="Arial" w:cs="Arial"/>
          <w:sz w:val="22"/>
          <w:szCs w:val="22"/>
        </w:rPr>
        <w:t>001/2020</w:t>
      </w:r>
      <w:r w:rsidRPr="00DB0A8E">
        <w:rPr>
          <w:rFonts w:ascii="Arial" w:hAnsi="Arial" w:cs="Arial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10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0E71A7" w:rsidRPr="00DB0A8E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11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0E71A7" w:rsidRPr="00DB0A8E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Pela Administração, quando: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 </w:t>
      </w:r>
      <w:r w:rsidRPr="00DB0A8E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B </w:t>
      </w:r>
      <w:r w:rsidRPr="00DB0A8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C </w:t>
      </w:r>
      <w:r w:rsidRPr="00DB0A8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D </w:t>
      </w:r>
      <w:r w:rsidRPr="00DB0A8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E71A7" w:rsidRPr="00DB0A8E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E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F </w:t>
      </w:r>
      <w:r w:rsidRPr="00DB0A8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DB0A8E">
        <w:rPr>
          <w:sz w:val="22"/>
          <w:szCs w:val="22"/>
        </w:rPr>
        <w:t xml:space="preserve">G </w:t>
      </w:r>
      <w:r w:rsidRPr="00DB0A8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0E71A7" w:rsidRPr="00DB0A8E" w:rsidRDefault="000E71A7" w:rsidP="000E71A7">
      <w:pPr>
        <w:pStyle w:val="Recuodecorpodetexto23"/>
        <w:spacing w:after="0" w:line="200" w:lineRule="atLeast"/>
        <w:ind w:left="0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Pelas detentoras, quando</w:t>
      </w:r>
      <w:r w:rsidRPr="00DB0A8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0E71A7" w:rsidRPr="00DB0A8E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7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 </w:t>
      </w:r>
      <w:r w:rsidRPr="00DB0A8E">
        <w:rPr>
          <w:rFonts w:ascii="Arial" w:hAnsi="Arial" w:cs="Arial"/>
          <w:sz w:val="22"/>
          <w:szCs w:val="22"/>
        </w:rPr>
        <w:noBreakHyphen/>
        <w:t>a solicitação das detentoras para cancelamento dos preços registrados deverá ser formulada com a antecedência de 30 (trinta) dias, facultada a Administração a aplicação das penalidades previstas na Cláusula VIII, caso não aceitas as razões do pedido.</w:t>
      </w:r>
    </w:p>
    <w:p w:rsidR="000E71A7" w:rsidRPr="00DB0A8E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12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</w:t>
      </w:r>
      <w:r w:rsidRPr="00DB0A8E">
        <w:rPr>
          <w:rFonts w:ascii="Arial" w:hAnsi="Arial" w:cs="Arial"/>
          <w:b/>
          <w:sz w:val="22"/>
          <w:szCs w:val="22"/>
        </w:rPr>
        <w:noBreakHyphen/>
      </w:r>
      <w:r w:rsidRPr="00DB0A8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pela Secretaria requisitante.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13- DAS DISPOSIÇÕES FINAIS</w:t>
      </w:r>
    </w:p>
    <w:p w:rsidR="000E71A7" w:rsidRPr="00DB0A8E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14.2. Fica eleito o foro desta Comarca de </w:t>
      </w:r>
      <w:r w:rsidR="00A93C29" w:rsidRPr="00DB0A8E">
        <w:rPr>
          <w:rFonts w:ascii="Arial" w:hAnsi="Arial" w:cs="Arial"/>
          <w:sz w:val="22"/>
          <w:szCs w:val="22"/>
        </w:rPr>
        <w:t>Para de Minas</w:t>
      </w:r>
      <w:r w:rsidRPr="00DB0A8E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981E3C" w:rsidRPr="00D30B34" w:rsidRDefault="00981E3C" w:rsidP="00981E3C">
      <w:pPr>
        <w:jc w:val="center"/>
        <w:rPr>
          <w:rFonts w:ascii="Arial" w:hAnsi="Arial" w:cs="Arial"/>
          <w:sz w:val="22"/>
          <w:szCs w:val="22"/>
        </w:rPr>
      </w:pPr>
      <w:r w:rsidRPr="00D30B34">
        <w:rPr>
          <w:rFonts w:ascii="Arial" w:hAnsi="Arial" w:cs="Arial"/>
          <w:sz w:val="22"/>
          <w:szCs w:val="22"/>
        </w:rPr>
        <w:t xml:space="preserve">Pequi, </w:t>
      </w:r>
      <w:r>
        <w:rPr>
          <w:rFonts w:ascii="Arial" w:hAnsi="Arial" w:cs="Arial"/>
          <w:sz w:val="22"/>
          <w:szCs w:val="22"/>
        </w:rPr>
        <w:t xml:space="preserve">02 </w:t>
      </w:r>
      <w:r w:rsidRPr="00D30B34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julho</w:t>
      </w:r>
      <w:r w:rsidRPr="00D30B34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2020</w:t>
      </w:r>
      <w:r w:rsidRPr="00D30B34">
        <w:rPr>
          <w:rFonts w:ascii="Arial" w:hAnsi="Arial" w:cs="Arial"/>
          <w:sz w:val="22"/>
          <w:szCs w:val="22"/>
        </w:rPr>
        <w:t>.</w:t>
      </w:r>
    </w:p>
    <w:p w:rsidR="00981E3C" w:rsidRDefault="00981E3C" w:rsidP="00981E3C">
      <w:pPr>
        <w:pStyle w:val="Corpodetexto"/>
        <w:spacing w:after="0"/>
        <w:jc w:val="both"/>
        <w:rPr>
          <w:rFonts w:ascii="Arial" w:hAnsi="Arial" w:cs="Arial"/>
          <w:sz w:val="22"/>
          <w:szCs w:val="22"/>
        </w:rPr>
      </w:pP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p w:rsidR="00654CDE" w:rsidRDefault="00654CDE" w:rsidP="00654CDE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Paraprint Cartuchos e Suprimentos Ltda ME</w:t>
      </w:r>
    </w:p>
    <w:p w:rsidR="00654CDE" w:rsidRDefault="00654CDE" w:rsidP="00654CDE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 08.331.850/0001-84</w:t>
      </w:r>
    </w:p>
    <w:sectPr w:rsidR="00654CDE" w:rsidSect="00884207">
      <w:headerReference w:type="default" r:id="rId8"/>
      <w:footerReference w:type="default" r:id="rId9"/>
      <w:pgSz w:w="11906" w:h="16838" w:code="9"/>
      <w:pgMar w:top="1701" w:right="1134" w:bottom="1134" w:left="1701" w:header="70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945" w:rsidRDefault="00996945" w:rsidP="00E00126">
      <w:r>
        <w:separator/>
      </w:r>
    </w:p>
  </w:endnote>
  <w:endnote w:type="continuationSeparator" w:id="1">
    <w:p w:rsidR="00996945" w:rsidRDefault="00996945" w:rsidP="00E00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B9E" w:rsidRDefault="00F32B9E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F32B9E" w:rsidRDefault="00F32B9E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 – CEP 35.667-000</w:t>
    </w:r>
  </w:p>
  <w:p w:rsidR="00F32B9E" w:rsidRPr="00072194" w:rsidRDefault="00F32B9E" w:rsidP="00C53940">
    <w:pPr>
      <w:pStyle w:val="Footer"/>
      <w:ind w:left="-993"/>
      <w:jc w:val="center"/>
      <w:rPr>
        <w:sz w:val="20"/>
        <w:szCs w:val="20"/>
        <w:lang w:val="en-US"/>
      </w:rPr>
    </w:pPr>
    <w:r w:rsidRPr="00072194">
      <w:rPr>
        <w:sz w:val="20"/>
        <w:szCs w:val="20"/>
        <w:lang w:val="en-US"/>
      </w:rPr>
      <w:t>Tel: (37) 3278-1247- Fax: (37) 3278-1272</w:t>
    </w:r>
  </w:p>
  <w:p w:rsidR="00F32B9E" w:rsidRPr="00C53940" w:rsidRDefault="00F32B9E" w:rsidP="00C53940">
    <w:pPr>
      <w:pStyle w:val="Footer"/>
      <w:ind w:left="-993"/>
      <w:jc w:val="center"/>
      <w:rPr>
        <w:szCs w:val="20"/>
        <w:lang w:val="en-US"/>
      </w:rPr>
    </w:pPr>
    <w:r>
      <w:rPr>
        <w:sz w:val="20"/>
        <w:szCs w:val="20"/>
        <w:lang w:val="en-US"/>
      </w:rPr>
      <w:t>Email: licitacoes</w:t>
    </w:r>
    <w:r w:rsidRPr="00072194">
      <w:rPr>
        <w:sz w:val="20"/>
        <w:szCs w:val="20"/>
        <w:lang w:val="en-US"/>
      </w:rPr>
      <w:t>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945" w:rsidRDefault="00996945" w:rsidP="00E00126">
      <w:r>
        <w:separator/>
      </w:r>
    </w:p>
  </w:footnote>
  <w:footnote w:type="continuationSeparator" w:id="1">
    <w:p w:rsidR="00996945" w:rsidRDefault="00996945" w:rsidP="00E001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B9E" w:rsidRDefault="00F32B9E" w:rsidP="00C53940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F32B9E" w:rsidRDefault="00F32B9E" w:rsidP="00C53940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Pr="00C53940" w:rsidRDefault="00F32B9E" w:rsidP="00C53940">
    <w:pPr>
      <w:pStyle w:val="Header"/>
      <w:jc w:val="center"/>
    </w:pPr>
    <w:r>
      <w:rPr>
        <w:sz w:val="32"/>
        <w:szCs w:val="32"/>
      </w:rPr>
      <w:t>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76325"/>
    <w:multiLevelType w:val="hybridMultilevel"/>
    <w:tmpl w:val="7D129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939BC"/>
    <w:multiLevelType w:val="hybridMultilevel"/>
    <w:tmpl w:val="20EA26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C6321"/>
    <w:multiLevelType w:val="multilevel"/>
    <w:tmpl w:val="6AF6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5D7447"/>
    <w:multiLevelType w:val="multilevel"/>
    <w:tmpl w:val="53647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913A2B"/>
    <w:multiLevelType w:val="hybridMultilevel"/>
    <w:tmpl w:val="F5AEB8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E00126"/>
    <w:rsid w:val="000015CB"/>
    <w:rsid w:val="00002096"/>
    <w:rsid w:val="00061C5C"/>
    <w:rsid w:val="0007030B"/>
    <w:rsid w:val="000A1E5E"/>
    <w:rsid w:val="000B59C8"/>
    <w:rsid w:val="000B5E89"/>
    <w:rsid w:val="000C5588"/>
    <w:rsid w:val="000D2A80"/>
    <w:rsid w:val="000E71A7"/>
    <w:rsid w:val="00125835"/>
    <w:rsid w:val="001415A9"/>
    <w:rsid w:val="00193B50"/>
    <w:rsid w:val="001D11D8"/>
    <w:rsid w:val="001F6FE1"/>
    <w:rsid w:val="002010BF"/>
    <w:rsid w:val="002367C9"/>
    <w:rsid w:val="00241A72"/>
    <w:rsid w:val="00246BE5"/>
    <w:rsid w:val="002529EF"/>
    <w:rsid w:val="00262690"/>
    <w:rsid w:val="00270A46"/>
    <w:rsid w:val="00285A24"/>
    <w:rsid w:val="002936D7"/>
    <w:rsid w:val="002A741A"/>
    <w:rsid w:val="002B07B1"/>
    <w:rsid w:val="002E4EE1"/>
    <w:rsid w:val="002F53E0"/>
    <w:rsid w:val="002F68A3"/>
    <w:rsid w:val="00313AE3"/>
    <w:rsid w:val="00320D56"/>
    <w:rsid w:val="0033296D"/>
    <w:rsid w:val="003525DA"/>
    <w:rsid w:val="003972D1"/>
    <w:rsid w:val="003C3340"/>
    <w:rsid w:val="004057BD"/>
    <w:rsid w:val="0041652F"/>
    <w:rsid w:val="004231C4"/>
    <w:rsid w:val="004779CE"/>
    <w:rsid w:val="00496843"/>
    <w:rsid w:val="004C2494"/>
    <w:rsid w:val="004C2D12"/>
    <w:rsid w:val="004D44C9"/>
    <w:rsid w:val="004E6DCB"/>
    <w:rsid w:val="004F7166"/>
    <w:rsid w:val="0050162C"/>
    <w:rsid w:val="005131B1"/>
    <w:rsid w:val="005167D6"/>
    <w:rsid w:val="00523BAD"/>
    <w:rsid w:val="0054167B"/>
    <w:rsid w:val="00553358"/>
    <w:rsid w:val="00566936"/>
    <w:rsid w:val="005C231D"/>
    <w:rsid w:val="00603E9C"/>
    <w:rsid w:val="00613B20"/>
    <w:rsid w:val="00654CDE"/>
    <w:rsid w:val="00656E4B"/>
    <w:rsid w:val="006620EE"/>
    <w:rsid w:val="0067722B"/>
    <w:rsid w:val="00681EA6"/>
    <w:rsid w:val="00683E89"/>
    <w:rsid w:val="006A4B63"/>
    <w:rsid w:val="006A76CE"/>
    <w:rsid w:val="006B33E7"/>
    <w:rsid w:val="006B3ED1"/>
    <w:rsid w:val="006E517A"/>
    <w:rsid w:val="006E7555"/>
    <w:rsid w:val="00704576"/>
    <w:rsid w:val="00782317"/>
    <w:rsid w:val="00794EF0"/>
    <w:rsid w:val="007968A2"/>
    <w:rsid w:val="007B2225"/>
    <w:rsid w:val="007D2ED6"/>
    <w:rsid w:val="007E1ADC"/>
    <w:rsid w:val="008019BE"/>
    <w:rsid w:val="0081121D"/>
    <w:rsid w:val="008239A1"/>
    <w:rsid w:val="00830DC6"/>
    <w:rsid w:val="0084314B"/>
    <w:rsid w:val="00881860"/>
    <w:rsid w:val="00884207"/>
    <w:rsid w:val="009131E0"/>
    <w:rsid w:val="009376E9"/>
    <w:rsid w:val="00951CA0"/>
    <w:rsid w:val="0097482B"/>
    <w:rsid w:val="00981E3C"/>
    <w:rsid w:val="00996945"/>
    <w:rsid w:val="009A2F76"/>
    <w:rsid w:val="009B0F0D"/>
    <w:rsid w:val="009B7D22"/>
    <w:rsid w:val="009C457E"/>
    <w:rsid w:val="009C6F3A"/>
    <w:rsid w:val="009C71C0"/>
    <w:rsid w:val="009F537C"/>
    <w:rsid w:val="00A343A7"/>
    <w:rsid w:val="00A34779"/>
    <w:rsid w:val="00A84F05"/>
    <w:rsid w:val="00A93C29"/>
    <w:rsid w:val="00AA7655"/>
    <w:rsid w:val="00AC7219"/>
    <w:rsid w:val="00AC7FC3"/>
    <w:rsid w:val="00AE4A01"/>
    <w:rsid w:val="00B05A9B"/>
    <w:rsid w:val="00B06970"/>
    <w:rsid w:val="00B53D45"/>
    <w:rsid w:val="00B70ED6"/>
    <w:rsid w:val="00BA6537"/>
    <w:rsid w:val="00BE5B6A"/>
    <w:rsid w:val="00C12C5D"/>
    <w:rsid w:val="00C32826"/>
    <w:rsid w:val="00C463FA"/>
    <w:rsid w:val="00C4784D"/>
    <w:rsid w:val="00C517ED"/>
    <w:rsid w:val="00C53940"/>
    <w:rsid w:val="00C9462D"/>
    <w:rsid w:val="00CD5A41"/>
    <w:rsid w:val="00CF4A14"/>
    <w:rsid w:val="00D04C73"/>
    <w:rsid w:val="00D13824"/>
    <w:rsid w:val="00D14190"/>
    <w:rsid w:val="00D217E3"/>
    <w:rsid w:val="00D338BE"/>
    <w:rsid w:val="00D52DED"/>
    <w:rsid w:val="00D71775"/>
    <w:rsid w:val="00D72542"/>
    <w:rsid w:val="00D82BB3"/>
    <w:rsid w:val="00D91B73"/>
    <w:rsid w:val="00DB0A8E"/>
    <w:rsid w:val="00DD35F0"/>
    <w:rsid w:val="00DD75CB"/>
    <w:rsid w:val="00DF0896"/>
    <w:rsid w:val="00DF6B61"/>
    <w:rsid w:val="00E00126"/>
    <w:rsid w:val="00E033B9"/>
    <w:rsid w:val="00E15535"/>
    <w:rsid w:val="00E22C34"/>
    <w:rsid w:val="00E33182"/>
    <w:rsid w:val="00E40BB9"/>
    <w:rsid w:val="00E42512"/>
    <w:rsid w:val="00E62AE2"/>
    <w:rsid w:val="00E62FC6"/>
    <w:rsid w:val="00E64D65"/>
    <w:rsid w:val="00E858D0"/>
    <w:rsid w:val="00E868BB"/>
    <w:rsid w:val="00E965FC"/>
    <w:rsid w:val="00EB0DF1"/>
    <w:rsid w:val="00EC127C"/>
    <w:rsid w:val="00F21A0A"/>
    <w:rsid w:val="00F254F2"/>
    <w:rsid w:val="00F32B9E"/>
    <w:rsid w:val="00F56137"/>
    <w:rsid w:val="00F97562"/>
    <w:rsid w:val="00FF3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E71A7"/>
    <w:pPr>
      <w:keepNext/>
      <w:numPr>
        <w:numId w:val="1"/>
      </w:numPr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0E71A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kern w:val="1"/>
      <w:sz w:val="28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0E71A7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kern w:val="1"/>
      <w:sz w:val="26"/>
      <w:szCs w:val="26"/>
      <w:lang w:eastAsia="zh-CN"/>
    </w:rPr>
  </w:style>
  <w:style w:type="paragraph" w:styleId="Ttulo4">
    <w:name w:val="heading 4"/>
    <w:basedOn w:val="Normal"/>
    <w:next w:val="Normal"/>
    <w:link w:val="Ttulo4Char"/>
    <w:qFormat/>
    <w:rsid w:val="000E71A7"/>
    <w:pPr>
      <w:keepNext/>
      <w:numPr>
        <w:ilvl w:val="3"/>
        <w:numId w:val="1"/>
      </w:numPr>
      <w:spacing w:before="240" w:after="60"/>
      <w:outlineLvl w:val="3"/>
    </w:pPr>
    <w:rPr>
      <w:b/>
      <w:bCs/>
      <w:kern w:val="1"/>
      <w:sz w:val="28"/>
      <w:szCs w:val="28"/>
      <w:lang w:eastAsia="zh-CN"/>
    </w:rPr>
  </w:style>
  <w:style w:type="paragraph" w:styleId="Ttulo6">
    <w:name w:val="heading 6"/>
    <w:basedOn w:val="Normal"/>
    <w:next w:val="Normal"/>
    <w:link w:val="Ttulo6Char"/>
    <w:qFormat/>
    <w:rsid w:val="000E71A7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kern w:val="1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0E71A7"/>
    <w:pPr>
      <w:numPr>
        <w:ilvl w:val="6"/>
        <w:numId w:val="1"/>
      </w:numPr>
      <w:spacing w:before="240" w:after="60"/>
      <w:outlineLvl w:val="6"/>
    </w:pPr>
    <w:rPr>
      <w:kern w:val="1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E71A7"/>
    <w:pPr>
      <w:spacing w:before="240" w:after="60"/>
      <w:outlineLvl w:val="7"/>
    </w:pPr>
    <w:rPr>
      <w:i/>
      <w:iCs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E00126"/>
  </w:style>
  <w:style w:type="paragraph" w:styleId="Rodap">
    <w:name w:val="footer"/>
    <w:basedOn w:val="Normal"/>
    <w:link w:val="Rodap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E00126"/>
  </w:style>
  <w:style w:type="table" w:styleId="Tabelacomgrade">
    <w:name w:val="Table Grid"/>
    <w:basedOn w:val="Tabelanormal"/>
    <w:uiPriority w:val="59"/>
    <w:rsid w:val="00E00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nhideWhenUsed/>
    <w:rsid w:val="00E001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E00126"/>
    <w:rPr>
      <w:rFonts w:ascii="Segoe UI" w:hAnsi="Segoe UI" w:cs="Segoe UI"/>
      <w:sz w:val="18"/>
      <w:szCs w:val="18"/>
    </w:rPr>
  </w:style>
  <w:style w:type="paragraph" w:customStyle="1" w:styleId="TabelaBoletim">
    <w:name w:val="Tabela_Boletim"/>
    <w:basedOn w:val="Normal"/>
    <w:rsid w:val="00E033B9"/>
    <w:pPr>
      <w:shd w:val="clear" w:color="auto" w:fill="C0C0C0"/>
      <w:tabs>
        <w:tab w:val="left" w:pos="1270"/>
      </w:tabs>
      <w:spacing w:before="120" w:after="120"/>
      <w:jc w:val="center"/>
    </w:pPr>
    <w:rPr>
      <w:rFonts w:ascii="Tahoma" w:hAnsi="Tahoma" w:cs="Tahoma"/>
      <w:b/>
      <w:caps/>
      <w:sz w:val="22"/>
      <w:szCs w:val="22"/>
      <w:lang w:val="pt-PT"/>
    </w:rPr>
  </w:style>
  <w:style w:type="paragraph" w:customStyle="1" w:styleId="TextoTabelaBoletim">
    <w:name w:val="TextoTabelaBoletim"/>
    <w:basedOn w:val="TabelaBoletim"/>
    <w:rsid w:val="00E033B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0E71A7"/>
    <w:rPr>
      <w:rFonts w:ascii="Arial" w:eastAsia="Times New Roman" w:hAnsi="Arial" w:cs="Arial"/>
      <w:color w:val="000000"/>
      <w:kern w:val="1"/>
      <w:sz w:val="28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0E71A7"/>
    <w:rPr>
      <w:rFonts w:ascii="Times New Roman" w:eastAsia="Times New Roman" w:hAnsi="Times New Roman" w:cs="Arial"/>
      <w:b/>
      <w:bCs/>
      <w:i/>
      <w:iCs/>
      <w:kern w:val="1"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0E71A7"/>
    <w:rPr>
      <w:rFonts w:ascii="Times New Roman" w:eastAsia="Times New Roman" w:hAnsi="Times New Roman" w:cs="Arial"/>
      <w:b/>
      <w:bCs/>
      <w:kern w:val="1"/>
      <w:sz w:val="26"/>
      <w:szCs w:val="26"/>
      <w:lang w:eastAsia="zh-CN"/>
    </w:rPr>
  </w:style>
  <w:style w:type="character" w:customStyle="1" w:styleId="Ttulo4Char">
    <w:name w:val="Título 4 Char"/>
    <w:basedOn w:val="Fontepargpadro"/>
    <w:link w:val="Ttulo4"/>
    <w:rsid w:val="000E71A7"/>
    <w:rPr>
      <w:rFonts w:ascii="Times New Roman" w:eastAsia="Times New Roman" w:hAnsi="Times New Roman" w:cs="Times New Roman"/>
      <w:b/>
      <w:bCs/>
      <w:kern w:val="1"/>
      <w:sz w:val="28"/>
      <w:szCs w:val="28"/>
      <w:lang w:eastAsia="zh-CN"/>
    </w:rPr>
  </w:style>
  <w:style w:type="character" w:customStyle="1" w:styleId="Ttulo6Char">
    <w:name w:val="Título 6 Char"/>
    <w:basedOn w:val="Fontepargpadro"/>
    <w:link w:val="Ttulo6"/>
    <w:rsid w:val="000E71A7"/>
    <w:rPr>
      <w:rFonts w:ascii="Arial" w:eastAsia="Times New Roman" w:hAnsi="Arial" w:cs="Arial"/>
      <w:b/>
      <w:bCs/>
      <w:kern w:val="1"/>
      <w:lang w:eastAsia="zh-CN"/>
    </w:rPr>
  </w:style>
  <w:style w:type="character" w:customStyle="1" w:styleId="Ttulo7Char">
    <w:name w:val="Título 7 Char"/>
    <w:basedOn w:val="Fontepargpadro"/>
    <w:link w:val="Ttulo7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0E71A7"/>
    <w:rPr>
      <w:rFonts w:ascii="Times New Roman" w:eastAsia="Times New Roman" w:hAnsi="Times New Roman" w:cs="Times New Roman"/>
      <w:i/>
      <w:iCs/>
      <w:kern w:val="1"/>
      <w:sz w:val="24"/>
      <w:szCs w:val="24"/>
      <w:lang w:eastAsia="zh-CN"/>
    </w:rPr>
  </w:style>
  <w:style w:type="character" w:customStyle="1" w:styleId="WW8Num1z0">
    <w:name w:val="WW8Num1z0"/>
    <w:rsid w:val="000E71A7"/>
  </w:style>
  <w:style w:type="character" w:customStyle="1" w:styleId="WW8Num1z1">
    <w:name w:val="WW8Num1z1"/>
    <w:rsid w:val="000E71A7"/>
  </w:style>
  <w:style w:type="character" w:customStyle="1" w:styleId="WW8Num1z2">
    <w:name w:val="WW8Num1z2"/>
    <w:rsid w:val="000E71A7"/>
  </w:style>
  <w:style w:type="character" w:customStyle="1" w:styleId="WW8Num1z3">
    <w:name w:val="WW8Num1z3"/>
    <w:rsid w:val="000E71A7"/>
  </w:style>
  <w:style w:type="character" w:customStyle="1" w:styleId="WW8Num1z4">
    <w:name w:val="WW8Num1z4"/>
    <w:rsid w:val="000E71A7"/>
  </w:style>
  <w:style w:type="character" w:customStyle="1" w:styleId="WW8Num1z5">
    <w:name w:val="WW8Num1z5"/>
    <w:rsid w:val="000E71A7"/>
  </w:style>
  <w:style w:type="character" w:customStyle="1" w:styleId="WW8Num1z6">
    <w:name w:val="WW8Num1z6"/>
    <w:rsid w:val="000E71A7"/>
  </w:style>
  <w:style w:type="character" w:customStyle="1" w:styleId="WW8Num1z7">
    <w:name w:val="WW8Num1z7"/>
    <w:rsid w:val="000E71A7"/>
  </w:style>
  <w:style w:type="character" w:customStyle="1" w:styleId="WW8Num1z8">
    <w:name w:val="WW8Num1z8"/>
    <w:rsid w:val="000E71A7"/>
  </w:style>
  <w:style w:type="character" w:customStyle="1" w:styleId="WW8Num2z0">
    <w:name w:val="WW8Num2z0"/>
    <w:rsid w:val="000E71A7"/>
  </w:style>
  <w:style w:type="character" w:customStyle="1" w:styleId="WW8Num2z1">
    <w:name w:val="WW8Num2z1"/>
    <w:rsid w:val="000E71A7"/>
  </w:style>
  <w:style w:type="character" w:customStyle="1" w:styleId="WW8Num2z2">
    <w:name w:val="WW8Num2z2"/>
    <w:rsid w:val="000E71A7"/>
  </w:style>
  <w:style w:type="character" w:customStyle="1" w:styleId="WW8Num2z3">
    <w:name w:val="WW8Num2z3"/>
    <w:rsid w:val="000E71A7"/>
  </w:style>
  <w:style w:type="character" w:customStyle="1" w:styleId="WW8Num2z4">
    <w:name w:val="WW8Num2z4"/>
    <w:rsid w:val="000E71A7"/>
  </w:style>
  <w:style w:type="character" w:customStyle="1" w:styleId="WW8Num2z5">
    <w:name w:val="WW8Num2z5"/>
    <w:rsid w:val="000E71A7"/>
  </w:style>
  <w:style w:type="character" w:customStyle="1" w:styleId="WW8Num2z6">
    <w:name w:val="WW8Num2z6"/>
    <w:rsid w:val="000E71A7"/>
  </w:style>
  <w:style w:type="character" w:customStyle="1" w:styleId="WW8Num2z7">
    <w:name w:val="WW8Num2z7"/>
    <w:rsid w:val="000E71A7"/>
  </w:style>
  <w:style w:type="character" w:customStyle="1" w:styleId="WW8Num2z8">
    <w:name w:val="WW8Num2z8"/>
    <w:rsid w:val="000E71A7"/>
  </w:style>
  <w:style w:type="character" w:customStyle="1" w:styleId="Fontepargpadro9">
    <w:name w:val="Fonte parág. padrão9"/>
    <w:rsid w:val="000E71A7"/>
  </w:style>
  <w:style w:type="character" w:customStyle="1" w:styleId="Absatz-Standardschriftart">
    <w:name w:val="Absatz-Standardschriftart"/>
    <w:rsid w:val="000E71A7"/>
  </w:style>
  <w:style w:type="character" w:customStyle="1" w:styleId="WW-Absatz-Standardschriftart">
    <w:name w:val="WW-Absatz-Standardschriftart"/>
    <w:rsid w:val="000E71A7"/>
  </w:style>
  <w:style w:type="character" w:customStyle="1" w:styleId="WW-Absatz-Standardschriftart1">
    <w:name w:val="WW-Absatz-Standardschriftart1"/>
    <w:rsid w:val="000E71A7"/>
  </w:style>
  <w:style w:type="character" w:customStyle="1" w:styleId="WW-Absatz-Standardschriftart11">
    <w:name w:val="WW-Absatz-Standardschriftart11"/>
    <w:rsid w:val="000E71A7"/>
  </w:style>
  <w:style w:type="character" w:customStyle="1" w:styleId="WW-Absatz-Standardschriftart111">
    <w:name w:val="WW-Absatz-Standardschriftart111"/>
    <w:rsid w:val="000E71A7"/>
  </w:style>
  <w:style w:type="character" w:customStyle="1" w:styleId="WW-Absatz-Standardschriftart1111">
    <w:name w:val="WW-Absatz-Standardschriftart1111"/>
    <w:rsid w:val="000E71A7"/>
  </w:style>
  <w:style w:type="character" w:customStyle="1" w:styleId="WW-Absatz-Standardschriftart11111">
    <w:name w:val="WW-Absatz-Standardschriftart11111"/>
    <w:rsid w:val="000E71A7"/>
  </w:style>
  <w:style w:type="character" w:customStyle="1" w:styleId="WW-Absatz-Standardschriftart111111">
    <w:name w:val="WW-Absatz-Standardschriftart111111"/>
    <w:rsid w:val="000E71A7"/>
  </w:style>
  <w:style w:type="character" w:customStyle="1" w:styleId="Fontepargpadro8">
    <w:name w:val="Fonte parág. padrão8"/>
    <w:rsid w:val="000E71A7"/>
  </w:style>
  <w:style w:type="character" w:customStyle="1" w:styleId="WW-Absatz-Standardschriftart1111111">
    <w:name w:val="WW-Absatz-Standardschriftart1111111"/>
    <w:rsid w:val="000E71A7"/>
  </w:style>
  <w:style w:type="character" w:customStyle="1" w:styleId="WW-Absatz-Standardschriftart11111111">
    <w:name w:val="WW-Absatz-Standardschriftart11111111"/>
    <w:rsid w:val="000E71A7"/>
  </w:style>
  <w:style w:type="character" w:customStyle="1" w:styleId="WW-Absatz-Standardschriftart111111111">
    <w:name w:val="WW-Absatz-Standardschriftart111111111"/>
    <w:rsid w:val="000E71A7"/>
  </w:style>
  <w:style w:type="character" w:customStyle="1" w:styleId="WW-Absatz-Standardschriftart1111111111">
    <w:name w:val="WW-Absatz-Standardschriftart1111111111"/>
    <w:rsid w:val="000E71A7"/>
  </w:style>
  <w:style w:type="character" w:customStyle="1" w:styleId="WW-Absatz-Standardschriftart11111111111">
    <w:name w:val="WW-Absatz-Standardschriftart11111111111"/>
    <w:rsid w:val="000E71A7"/>
  </w:style>
  <w:style w:type="character" w:customStyle="1" w:styleId="WW-Absatz-Standardschriftart111111111111">
    <w:name w:val="WW-Absatz-Standardschriftart111111111111"/>
    <w:rsid w:val="000E71A7"/>
  </w:style>
  <w:style w:type="character" w:customStyle="1" w:styleId="WW-Absatz-Standardschriftart1111111111111">
    <w:name w:val="WW-Absatz-Standardschriftart1111111111111"/>
    <w:rsid w:val="000E71A7"/>
  </w:style>
  <w:style w:type="character" w:customStyle="1" w:styleId="WW-Absatz-Standardschriftart11111111111111">
    <w:name w:val="WW-Absatz-Standardschriftart11111111111111"/>
    <w:rsid w:val="000E71A7"/>
  </w:style>
  <w:style w:type="character" w:customStyle="1" w:styleId="WW-Absatz-Standardschriftart111111111111111">
    <w:name w:val="WW-Absatz-Standardschriftart111111111111111"/>
    <w:rsid w:val="000E71A7"/>
  </w:style>
  <w:style w:type="character" w:customStyle="1" w:styleId="WW-Absatz-Standardschriftart1111111111111111">
    <w:name w:val="WW-Absatz-Standardschriftart1111111111111111"/>
    <w:rsid w:val="000E71A7"/>
  </w:style>
  <w:style w:type="character" w:customStyle="1" w:styleId="Fontepargpadro7">
    <w:name w:val="Fonte parág. padrão7"/>
    <w:rsid w:val="000E71A7"/>
  </w:style>
  <w:style w:type="character" w:customStyle="1" w:styleId="WW8Num4z1">
    <w:name w:val="WW8Num4z1"/>
    <w:rsid w:val="000E71A7"/>
    <w:rPr>
      <w:b w:val="0"/>
    </w:rPr>
  </w:style>
  <w:style w:type="character" w:customStyle="1" w:styleId="WW-Absatz-Standardschriftart11111111111111111">
    <w:name w:val="WW-Absatz-Standardschriftart11111111111111111"/>
    <w:rsid w:val="000E71A7"/>
  </w:style>
  <w:style w:type="character" w:customStyle="1" w:styleId="WW-Absatz-Standardschriftart111111111111111111">
    <w:name w:val="WW-Absatz-Standardschriftart111111111111111111"/>
    <w:rsid w:val="000E71A7"/>
  </w:style>
  <w:style w:type="character" w:customStyle="1" w:styleId="WW-Absatz-Standardschriftart1111111111111111111">
    <w:name w:val="WW-Absatz-Standardschriftart1111111111111111111"/>
    <w:rsid w:val="000E71A7"/>
  </w:style>
  <w:style w:type="character" w:customStyle="1" w:styleId="WW-Absatz-Standardschriftart11111111111111111111">
    <w:name w:val="WW-Absatz-Standardschriftart11111111111111111111"/>
    <w:rsid w:val="000E71A7"/>
  </w:style>
  <w:style w:type="character" w:customStyle="1" w:styleId="WW-Absatz-Standardschriftart111111111111111111111">
    <w:name w:val="WW-Absatz-Standardschriftart111111111111111111111"/>
    <w:rsid w:val="000E71A7"/>
  </w:style>
  <w:style w:type="character" w:customStyle="1" w:styleId="WW-Absatz-Standardschriftart1111111111111111111111">
    <w:name w:val="WW-Absatz-Standardschriftart1111111111111111111111"/>
    <w:rsid w:val="000E71A7"/>
  </w:style>
  <w:style w:type="character" w:customStyle="1" w:styleId="WW-Absatz-Standardschriftart11111111111111111111111">
    <w:name w:val="WW-Absatz-Standardschriftart11111111111111111111111"/>
    <w:rsid w:val="000E71A7"/>
  </w:style>
  <w:style w:type="character" w:customStyle="1" w:styleId="WW-Absatz-Standardschriftart111111111111111111111111">
    <w:name w:val="WW-Absatz-Standardschriftart111111111111111111111111"/>
    <w:rsid w:val="000E71A7"/>
  </w:style>
  <w:style w:type="character" w:customStyle="1" w:styleId="WW-Absatz-Standardschriftart1111111111111111111111111">
    <w:name w:val="WW-Absatz-Standardschriftart1111111111111111111111111"/>
    <w:rsid w:val="000E71A7"/>
  </w:style>
  <w:style w:type="character" w:customStyle="1" w:styleId="WW-Absatz-Standardschriftart11111111111111111111111111">
    <w:name w:val="WW-Absatz-Standardschriftart11111111111111111111111111"/>
    <w:rsid w:val="000E71A7"/>
  </w:style>
  <w:style w:type="character" w:customStyle="1" w:styleId="WW-Absatz-Standardschriftart111111111111111111111111111">
    <w:name w:val="WW-Absatz-Standardschriftart111111111111111111111111111"/>
    <w:rsid w:val="000E71A7"/>
  </w:style>
  <w:style w:type="character" w:customStyle="1" w:styleId="WW-Absatz-Standardschriftart1111111111111111111111111111">
    <w:name w:val="WW-Absatz-Standardschriftart1111111111111111111111111111"/>
    <w:rsid w:val="000E71A7"/>
  </w:style>
  <w:style w:type="character" w:customStyle="1" w:styleId="WW-Absatz-Standardschriftart11111111111111111111111111111">
    <w:name w:val="WW-Absatz-Standardschriftart11111111111111111111111111111"/>
    <w:rsid w:val="000E71A7"/>
  </w:style>
  <w:style w:type="character" w:customStyle="1" w:styleId="WW-Absatz-Standardschriftart111111111111111111111111111111">
    <w:name w:val="WW-Absatz-Standardschriftart111111111111111111111111111111"/>
    <w:rsid w:val="000E71A7"/>
  </w:style>
  <w:style w:type="character" w:customStyle="1" w:styleId="WW-Absatz-Standardschriftart1111111111111111111111111111111">
    <w:name w:val="WW-Absatz-Standardschriftart1111111111111111111111111111111"/>
    <w:rsid w:val="000E71A7"/>
  </w:style>
  <w:style w:type="character" w:customStyle="1" w:styleId="WW-Absatz-Standardschriftart11111111111111111111111111111111">
    <w:name w:val="WW-Absatz-Standardschriftart11111111111111111111111111111111"/>
    <w:rsid w:val="000E71A7"/>
  </w:style>
  <w:style w:type="character" w:customStyle="1" w:styleId="WW-Absatz-Standardschriftart111111111111111111111111111111111">
    <w:name w:val="WW-Absatz-Standardschriftart111111111111111111111111111111111"/>
    <w:rsid w:val="000E71A7"/>
  </w:style>
  <w:style w:type="character" w:customStyle="1" w:styleId="WW-Absatz-Standardschriftart1111111111111111111111111111111111">
    <w:name w:val="WW-Absatz-Standardschriftart1111111111111111111111111111111111"/>
    <w:rsid w:val="000E71A7"/>
  </w:style>
  <w:style w:type="character" w:customStyle="1" w:styleId="WW-Absatz-Standardschriftart11111111111111111111111111111111111">
    <w:name w:val="WW-Absatz-Standardschriftart11111111111111111111111111111111111"/>
    <w:rsid w:val="000E71A7"/>
  </w:style>
  <w:style w:type="character" w:customStyle="1" w:styleId="WW-Absatz-Standardschriftart111111111111111111111111111111111111">
    <w:name w:val="WW-Absatz-Standardschriftart111111111111111111111111111111111111"/>
    <w:rsid w:val="000E71A7"/>
  </w:style>
  <w:style w:type="character" w:customStyle="1" w:styleId="WW-Absatz-Standardschriftart1111111111111111111111111111111111111">
    <w:name w:val="WW-Absatz-Standardschriftart1111111111111111111111111111111111111"/>
    <w:rsid w:val="000E71A7"/>
  </w:style>
  <w:style w:type="character" w:customStyle="1" w:styleId="WW-Absatz-Standardschriftart11111111111111111111111111111111111111">
    <w:name w:val="WW-Absatz-Standardschriftart11111111111111111111111111111111111111"/>
    <w:rsid w:val="000E71A7"/>
  </w:style>
  <w:style w:type="character" w:customStyle="1" w:styleId="WW-Absatz-Standardschriftart111111111111111111111111111111111111111">
    <w:name w:val="WW-Absatz-Standardschriftart111111111111111111111111111111111111111"/>
    <w:rsid w:val="000E71A7"/>
  </w:style>
  <w:style w:type="character" w:customStyle="1" w:styleId="WW-Absatz-Standardschriftart1111111111111111111111111111111111111111">
    <w:name w:val="WW-Absatz-Standardschriftart1111111111111111111111111111111111111111"/>
    <w:rsid w:val="000E71A7"/>
  </w:style>
  <w:style w:type="character" w:customStyle="1" w:styleId="WW-Absatz-Standardschriftart11111111111111111111111111111111111111111">
    <w:name w:val="WW-Absatz-Standardschriftart11111111111111111111111111111111111111111"/>
    <w:rsid w:val="000E71A7"/>
  </w:style>
  <w:style w:type="character" w:customStyle="1" w:styleId="WW-Absatz-Standardschriftart111111111111111111111111111111111111111111">
    <w:name w:val="WW-Absatz-Standardschriftart111111111111111111111111111111111111111111"/>
    <w:rsid w:val="000E71A7"/>
  </w:style>
  <w:style w:type="character" w:customStyle="1" w:styleId="WW-Absatz-Standardschriftart1111111111111111111111111111111111111111111">
    <w:name w:val="WW-Absatz-Standardschriftart1111111111111111111111111111111111111111111"/>
    <w:rsid w:val="000E71A7"/>
  </w:style>
  <w:style w:type="character" w:customStyle="1" w:styleId="WW-Absatz-Standardschriftart11111111111111111111111111111111111111111111">
    <w:name w:val="WW-Absatz-Standardschriftart11111111111111111111111111111111111111111111"/>
    <w:rsid w:val="000E71A7"/>
  </w:style>
  <w:style w:type="character" w:customStyle="1" w:styleId="WW-Absatz-Standardschriftart111111111111111111111111111111111111111111111">
    <w:name w:val="WW-Absatz-Standardschriftart111111111111111111111111111111111111111111111"/>
    <w:rsid w:val="000E71A7"/>
  </w:style>
  <w:style w:type="character" w:customStyle="1" w:styleId="WW-Absatz-Standardschriftart1111111111111111111111111111111111111111111111">
    <w:name w:val="WW-Absatz-Standardschriftart1111111111111111111111111111111111111111111111"/>
    <w:rsid w:val="000E71A7"/>
  </w:style>
  <w:style w:type="character" w:customStyle="1" w:styleId="WW-Absatz-Standardschriftart11111111111111111111111111111111111111111111111">
    <w:name w:val="WW-Absatz-Standardschriftart11111111111111111111111111111111111111111111111"/>
    <w:rsid w:val="000E71A7"/>
  </w:style>
  <w:style w:type="character" w:customStyle="1" w:styleId="WW-Absatz-Standardschriftart111111111111111111111111111111111111111111111111">
    <w:name w:val="WW-Absatz-Standardschriftart111111111111111111111111111111111111111111111111"/>
    <w:rsid w:val="000E71A7"/>
  </w:style>
  <w:style w:type="character" w:customStyle="1" w:styleId="WW-Absatz-Standardschriftart1111111111111111111111111111111111111111111111111">
    <w:name w:val="WW-Absatz-Standardschriftart1111111111111111111111111111111111111111111111111"/>
    <w:rsid w:val="000E71A7"/>
  </w:style>
  <w:style w:type="character" w:customStyle="1" w:styleId="Fontepargpadro6">
    <w:name w:val="Fonte parág. padrão6"/>
    <w:rsid w:val="000E71A7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E71A7"/>
  </w:style>
  <w:style w:type="character" w:customStyle="1" w:styleId="Fontepargpadro5">
    <w:name w:val="Fonte parág. padrão5"/>
    <w:rsid w:val="000E71A7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E71A7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E71A7"/>
  </w:style>
  <w:style w:type="character" w:customStyle="1" w:styleId="Fontepargpadro4">
    <w:name w:val="Fonte parág. padrão4"/>
    <w:rsid w:val="000E71A7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E71A7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E71A7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E71A7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E71A7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E71A7"/>
  </w:style>
  <w:style w:type="character" w:customStyle="1" w:styleId="Fontepargpadro3">
    <w:name w:val="Fonte parág. padrão3"/>
    <w:rsid w:val="000E71A7"/>
  </w:style>
  <w:style w:type="character" w:customStyle="1" w:styleId="Fontepargpadro2">
    <w:name w:val="Fonte parág. padrão2"/>
    <w:rsid w:val="000E71A7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E71A7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E71A7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E71A7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E71A7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E71A7"/>
  </w:style>
  <w:style w:type="character" w:customStyle="1" w:styleId="Fontepargpadro1">
    <w:name w:val="Fonte parág. padrão1"/>
    <w:rsid w:val="000E71A7"/>
  </w:style>
  <w:style w:type="character" w:styleId="Hyperlink">
    <w:name w:val="Hyperlink"/>
    <w:uiPriority w:val="99"/>
    <w:rsid w:val="000E71A7"/>
    <w:rPr>
      <w:strike w:val="0"/>
      <w:dstrike w:val="0"/>
      <w:color w:val="000099"/>
      <w:u w:val="none"/>
    </w:rPr>
  </w:style>
  <w:style w:type="character" w:styleId="HiperlinkVisitado">
    <w:name w:val="FollowedHyperlink"/>
    <w:rsid w:val="000E71A7"/>
    <w:rPr>
      <w:color w:val="800080"/>
      <w:u w:val="single"/>
    </w:rPr>
  </w:style>
  <w:style w:type="character" w:customStyle="1" w:styleId="Marcas">
    <w:name w:val="Marcas"/>
    <w:rsid w:val="000E71A7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0E71A7"/>
  </w:style>
  <w:style w:type="character" w:customStyle="1" w:styleId="conteudodestaquepeqlaranja1">
    <w:name w:val="conteudo_destaque_peq_laranja1"/>
    <w:rsid w:val="000E71A7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0E71A7"/>
    <w:rPr>
      <w:b/>
      <w:bCs/>
    </w:rPr>
  </w:style>
  <w:style w:type="character" w:customStyle="1" w:styleId="CorpodetextoChar">
    <w:name w:val="Corpo de texto Char"/>
    <w:rsid w:val="000E71A7"/>
    <w:rPr>
      <w:kern w:val="1"/>
      <w:sz w:val="24"/>
      <w:szCs w:val="24"/>
    </w:rPr>
  </w:style>
  <w:style w:type="character" w:customStyle="1" w:styleId="RecuodecorpodetextoChar">
    <w:name w:val="Recuo de corpo de texto Char"/>
    <w:rsid w:val="000E71A7"/>
    <w:rPr>
      <w:rFonts w:ascii="Arial" w:hAnsi="Arial" w:cs="Arial"/>
      <w:kern w:val="1"/>
      <w:sz w:val="24"/>
      <w:szCs w:val="24"/>
    </w:rPr>
  </w:style>
  <w:style w:type="paragraph" w:customStyle="1" w:styleId="Ttulo10">
    <w:name w:val="Título1"/>
    <w:basedOn w:val="Normal"/>
    <w:next w:val="Subttulo"/>
    <w:rsid w:val="000E71A7"/>
    <w:pPr>
      <w:jc w:val="center"/>
    </w:pPr>
    <w:rPr>
      <w:rFonts w:ascii="Arial" w:hAnsi="Arial" w:cs="Arial"/>
      <w:b/>
      <w:bCs/>
      <w:kern w:val="1"/>
      <w:sz w:val="28"/>
      <w:lang w:eastAsia="zh-CN"/>
    </w:rPr>
  </w:style>
  <w:style w:type="paragraph" w:styleId="Corpodetexto">
    <w:name w:val="Body Text"/>
    <w:basedOn w:val="Normal"/>
    <w:link w:val="CorpodetextoChar1"/>
    <w:rsid w:val="000E71A7"/>
    <w:pPr>
      <w:spacing w:after="120"/>
    </w:pPr>
    <w:rPr>
      <w:kern w:val="1"/>
      <w:lang w:eastAsia="zh-CN"/>
    </w:rPr>
  </w:style>
  <w:style w:type="character" w:customStyle="1" w:styleId="CorpodetextoChar1">
    <w:name w:val="Corpo de texto Char1"/>
    <w:basedOn w:val="Fontepargpadro"/>
    <w:link w:val="Corpodetexto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Lista">
    <w:name w:val="List"/>
    <w:basedOn w:val="Corpodetexto"/>
    <w:rsid w:val="000E71A7"/>
    <w:rPr>
      <w:rFonts w:cs="Tahoma"/>
    </w:rPr>
  </w:style>
  <w:style w:type="paragraph" w:styleId="Legenda">
    <w:name w:val="caption"/>
    <w:basedOn w:val="Normal"/>
    <w:qFormat/>
    <w:rsid w:val="000E71A7"/>
    <w:pPr>
      <w:suppressLineNumbers/>
      <w:spacing w:before="120" w:after="120"/>
    </w:pPr>
    <w:rPr>
      <w:rFonts w:cs="Mangal"/>
      <w:i/>
      <w:iCs/>
      <w:kern w:val="1"/>
      <w:lang w:eastAsia="zh-CN"/>
    </w:rPr>
  </w:style>
  <w:style w:type="paragraph" w:customStyle="1" w:styleId="ndice">
    <w:name w:val="Índice"/>
    <w:basedOn w:val="Normal"/>
    <w:rsid w:val="000E71A7"/>
    <w:pPr>
      <w:suppressLineNumbers/>
    </w:pPr>
    <w:rPr>
      <w:rFonts w:cs="Tahoma"/>
      <w:kern w:val="1"/>
      <w:lang w:eastAsia="zh-CN"/>
    </w:rPr>
  </w:style>
  <w:style w:type="paragraph" w:customStyle="1" w:styleId="Captulo">
    <w:name w:val="Capítulo"/>
    <w:basedOn w:val="Normal"/>
    <w:next w:val="Corpodetexto"/>
    <w:rsid w:val="000E71A7"/>
    <w:pPr>
      <w:keepNext/>
      <w:spacing w:before="240" w:after="120"/>
    </w:pPr>
    <w:rPr>
      <w:rFonts w:ascii="Arial" w:eastAsia="Lucida Sans Unicode" w:hAnsi="Arial" w:cs="Tahoma"/>
      <w:kern w:val="1"/>
      <w:sz w:val="28"/>
      <w:szCs w:val="28"/>
      <w:lang w:eastAsia="zh-CN"/>
    </w:rPr>
  </w:style>
  <w:style w:type="paragraph" w:customStyle="1" w:styleId="Legenda8">
    <w:name w:val="Legenda8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7">
    <w:name w:val="Legenda7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6">
    <w:name w:val="Legenda6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5">
    <w:name w:val="Legenda5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4">
    <w:name w:val="Legenda4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3">
    <w:name w:val="Legenda3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2">
    <w:name w:val="Legenda2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1">
    <w:name w:val="Legenda1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Contedodatabela">
    <w:name w:val="Conteúdo da tabela"/>
    <w:basedOn w:val="Normal"/>
    <w:rsid w:val="000E71A7"/>
    <w:pPr>
      <w:suppressLineNumbers/>
    </w:pPr>
    <w:rPr>
      <w:kern w:val="1"/>
      <w:lang w:eastAsia="zh-CN"/>
    </w:rPr>
  </w:style>
  <w:style w:type="paragraph" w:customStyle="1" w:styleId="Ttulodatabela">
    <w:name w:val="Título da tabela"/>
    <w:basedOn w:val="Contedodatabela"/>
    <w:rsid w:val="000E71A7"/>
    <w:pPr>
      <w:jc w:val="center"/>
    </w:pPr>
    <w:rPr>
      <w:b/>
      <w:bCs/>
    </w:rPr>
  </w:style>
  <w:style w:type="paragraph" w:customStyle="1" w:styleId="Corpodetexto21">
    <w:name w:val="Corpo de texto 21"/>
    <w:basedOn w:val="Normal"/>
    <w:rsid w:val="000E71A7"/>
    <w:pPr>
      <w:jc w:val="both"/>
    </w:pPr>
    <w:rPr>
      <w:kern w:val="1"/>
      <w:sz w:val="28"/>
      <w:szCs w:val="20"/>
      <w:lang w:eastAsia="zh-CN"/>
    </w:rPr>
  </w:style>
  <w:style w:type="paragraph" w:styleId="Recuodecorpodetexto">
    <w:name w:val="Body Text Indent"/>
    <w:basedOn w:val="Normal"/>
    <w:link w:val="RecuodecorpodetextoChar1"/>
    <w:rsid w:val="000E71A7"/>
    <w:pPr>
      <w:ind w:firstLine="1440"/>
      <w:jc w:val="both"/>
    </w:pPr>
    <w:rPr>
      <w:rFonts w:ascii="Arial" w:hAnsi="Arial" w:cs="Arial"/>
      <w:kern w:val="1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0E71A7"/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Corpodetexto31">
    <w:name w:val="Corpo de texto 31"/>
    <w:basedOn w:val="Normal"/>
    <w:rsid w:val="000E71A7"/>
    <w:pPr>
      <w:spacing w:line="360" w:lineRule="auto"/>
      <w:jc w:val="center"/>
    </w:pPr>
    <w:rPr>
      <w:kern w:val="1"/>
      <w:sz w:val="28"/>
      <w:lang w:eastAsia="zh-CN"/>
    </w:rPr>
  </w:style>
  <w:style w:type="paragraph" w:customStyle="1" w:styleId="p5">
    <w:name w:val="p5"/>
    <w:basedOn w:val="Normal"/>
    <w:rsid w:val="000E71A7"/>
    <w:pPr>
      <w:widowControl w:val="0"/>
      <w:tabs>
        <w:tab w:val="left" w:pos="-17092"/>
      </w:tabs>
      <w:spacing w:line="380" w:lineRule="atLeast"/>
      <w:ind w:left="1440" w:firstLine="4608"/>
      <w:jc w:val="both"/>
    </w:pPr>
    <w:rPr>
      <w:kern w:val="1"/>
      <w:szCs w:val="20"/>
      <w:lang w:eastAsia="zh-CN"/>
    </w:rPr>
  </w:style>
  <w:style w:type="paragraph" w:customStyle="1" w:styleId="Corpodetexto22">
    <w:name w:val="Corpo de texto 22"/>
    <w:basedOn w:val="Normal"/>
    <w:rsid w:val="000E71A7"/>
    <w:pPr>
      <w:spacing w:line="360" w:lineRule="auto"/>
      <w:jc w:val="both"/>
    </w:pPr>
    <w:rPr>
      <w:rFonts w:ascii="Arial" w:hAnsi="Arial" w:cs="Arial"/>
      <w:kern w:val="1"/>
      <w:lang w:eastAsia="zh-CN"/>
    </w:rPr>
  </w:style>
  <w:style w:type="paragraph" w:customStyle="1" w:styleId="Textoembloco1">
    <w:name w:val="Texto em bloco1"/>
    <w:basedOn w:val="Normal"/>
    <w:rsid w:val="000E71A7"/>
    <w:pPr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zh-CN"/>
    </w:rPr>
  </w:style>
  <w:style w:type="paragraph" w:customStyle="1" w:styleId="Corpodetexto220">
    <w:name w:val="Corpo de texto 22"/>
    <w:basedOn w:val="Normal"/>
    <w:rsid w:val="000E71A7"/>
    <w:pPr>
      <w:jc w:val="both"/>
    </w:pPr>
    <w:rPr>
      <w:rFonts w:cs="Arial"/>
      <w:kern w:val="1"/>
      <w:lang w:eastAsia="zh-CN"/>
    </w:rPr>
  </w:style>
  <w:style w:type="paragraph" w:customStyle="1" w:styleId="Recuodecorpodetexto32">
    <w:name w:val="Recuo de corpo de texto 32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embloco2">
    <w:name w:val="Texto em bloco2"/>
    <w:basedOn w:val="Normal"/>
    <w:rsid w:val="000E71A7"/>
    <w:pPr>
      <w:spacing w:before="100" w:after="100"/>
      <w:ind w:left="720" w:right="720"/>
      <w:jc w:val="both"/>
    </w:pPr>
    <w:rPr>
      <w:rFonts w:cs="Arial"/>
      <w:b/>
      <w:bCs/>
      <w:kern w:val="1"/>
      <w:lang w:eastAsia="zh-CN"/>
    </w:rPr>
  </w:style>
  <w:style w:type="paragraph" w:customStyle="1" w:styleId="Recuodecorpodetexto21">
    <w:name w:val="Recuo de corpo de texto 21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BodyText21">
    <w:name w:val="Body Text 21"/>
    <w:basedOn w:val="Normal"/>
    <w:rsid w:val="000E71A7"/>
    <w:pPr>
      <w:jc w:val="both"/>
    </w:pPr>
    <w:rPr>
      <w:rFonts w:ascii="Arial" w:hAnsi="Arial" w:cs="Arial"/>
      <w:kern w:val="1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Resumo">
    <w:name w:val="Resumo"/>
    <w:basedOn w:val="Normal"/>
    <w:rsid w:val="000E71A7"/>
    <w:pPr>
      <w:tabs>
        <w:tab w:val="left" w:pos="1270"/>
      </w:tabs>
      <w:autoSpaceDE w:val="0"/>
      <w:spacing w:after="120"/>
      <w:ind w:firstLine="567"/>
    </w:pPr>
    <w:rPr>
      <w:rFonts w:ascii="Arial" w:hAnsi="Arial" w:cs="Arial"/>
      <w:color w:val="000000"/>
      <w:kern w:val="1"/>
      <w:lang w:eastAsia="zh-CN"/>
    </w:rPr>
  </w:style>
  <w:style w:type="paragraph" w:customStyle="1" w:styleId="WW-Padro">
    <w:name w:val="WW-Padrão"/>
    <w:rsid w:val="000E71A7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0"/>
      <w:lang w:val="en-US" w:eastAsia="zh-CN"/>
    </w:rPr>
  </w:style>
  <w:style w:type="paragraph" w:customStyle="1" w:styleId="A010178">
    <w:name w:val="_A010178"/>
    <w:rsid w:val="000E71A7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paragraph" w:customStyle="1" w:styleId="Contedodetabela">
    <w:name w:val="Conteúdo de tabela"/>
    <w:basedOn w:val="Corpodetexto"/>
    <w:rsid w:val="000E71A7"/>
    <w:pPr>
      <w:spacing w:after="0"/>
    </w:pPr>
    <w:rPr>
      <w:color w:val="000000"/>
      <w:sz w:val="16"/>
      <w:szCs w:val="20"/>
    </w:rPr>
  </w:style>
  <w:style w:type="paragraph" w:customStyle="1" w:styleId="Recuodecorpodetexto33">
    <w:name w:val="Recuo de corpo de texto 33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Boletim">
    <w:name w:val="TextoBoletim"/>
    <w:basedOn w:val="Normal"/>
    <w:rsid w:val="000E71A7"/>
    <w:pPr>
      <w:keepLines/>
      <w:tabs>
        <w:tab w:val="left" w:pos="1843"/>
      </w:tabs>
      <w:spacing w:after="120"/>
      <w:ind w:firstLine="567"/>
      <w:jc w:val="both"/>
    </w:pPr>
    <w:rPr>
      <w:rFonts w:ascii="Arial" w:hAnsi="Arial" w:cs="Arial"/>
      <w:b/>
      <w:kern w:val="1"/>
      <w:szCs w:val="20"/>
      <w:lang w:eastAsia="zh-CN"/>
    </w:rPr>
  </w:style>
  <w:style w:type="paragraph" w:customStyle="1" w:styleId="Corpodetexto32">
    <w:name w:val="Corpo de texto 32"/>
    <w:basedOn w:val="Normal"/>
    <w:rsid w:val="000E71A7"/>
    <w:pPr>
      <w:widowControl w:val="0"/>
      <w:tabs>
        <w:tab w:val="left" w:pos="2993"/>
      </w:tabs>
      <w:autoSpaceDE w:val="0"/>
      <w:jc w:val="center"/>
    </w:pPr>
    <w:rPr>
      <w:b/>
      <w:i/>
      <w:iCs/>
      <w:kern w:val="1"/>
      <w:u w:val="single"/>
      <w:lang w:val="pt-PT" w:eastAsia="zh-CN"/>
    </w:rPr>
  </w:style>
  <w:style w:type="paragraph" w:styleId="Subttulo">
    <w:name w:val="Subtitle"/>
    <w:basedOn w:val="Captulo"/>
    <w:next w:val="Corpodetexto"/>
    <w:link w:val="SubttuloChar"/>
    <w:qFormat/>
    <w:rsid w:val="000E71A7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E71A7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customStyle="1" w:styleId="Recuodecorpodetexto22">
    <w:name w:val="Recuo de corpo de texto 22"/>
    <w:basedOn w:val="Normal"/>
    <w:rsid w:val="000E71A7"/>
    <w:pPr>
      <w:suppressAutoHyphens w:val="0"/>
      <w:spacing w:after="120" w:line="480" w:lineRule="auto"/>
      <w:ind w:left="283"/>
    </w:pPr>
    <w:rPr>
      <w:kern w:val="1"/>
      <w:lang w:eastAsia="zh-CN"/>
    </w:rPr>
  </w:style>
  <w:style w:type="paragraph" w:customStyle="1" w:styleId="Corpodetexto23">
    <w:name w:val="Corpo de texto 23"/>
    <w:basedOn w:val="Normal"/>
    <w:rsid w:val="000E71A7"/>
    <w:pPr>
      <w:spacing w:line="360" w:lineRule="auto"/>
    </w:pPr>
    <w:rPr>
      <w:rFonts w:ascii="Arial" w:hAnsi="Arial" w:cs="Arial"/>
      <w:kern w:val="1"/>
      <w:lang w:eastAsia="zh-CN"/>
    </w:rPr>
  </w:style>
  <w:style w:type="paragraph" w:customStyle="1" w:styleId="Recuodecorpodetexto34">
    <w:name w:val="Recuo de corpo de texto 34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0E71A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zh-CN"/>
    </w:rPr>
  </w:style>
  <w:style w:type="paragraph" w:customStyle="1" w:styleId="TituloBoletim2">
    <w:name w:val="Titulo_Boletim2"/>
    <w:basedOn w:val="Ttulo2"/>
    <w:rsid w:val="000E71A7"/>
    <w:pPr>
      <w:numPr>
        <w:ilvl w:val="0"/>
        <w:numId w:val="0"/>
      </w:numPr>
      <w:spacing w:after="24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0E71A7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0E71A7"/>
    <w:pPr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zh-CN"/>
    </w:rPr>
  </w:style>
  <w:style w:type="paragraph" w:customStyle="1" w:styleId="Corpodetexto33">
    <w:name w:val="Corpo de texto 33"/>
    <w:basedOn w:val="Normal"/>
    <w:rsid w:val="000E71A7"/>
    <w:pPr>
      <w:spacing w:after="120"/>
    </w:pPr>
    <w:rPr>
      <w:kern w:val="1"/>
      <w:sz w:val="16"/>
      <w:szCs w:val="16"/>
      <w:lang w:eastAsia="zh-CN"/>
    </w:rPr>
  </w:style>
  <w:style w:type="paragraph" w:customStyle="1" w:styleId="Recuodecorpodetexto23">
    <w:name w:val="Recuo de corpo de texto 23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Texto">
    <w:name w:val="Texto"/>
    <w:basedOn w:val="Normal"/>
    <w:rsid w:val="000E71A7"/>
    <w:pPr>
      <w:keepLines/>
      <w:tabs>
        <w:tab w:val="left" w:pos="13713"/>
      </w:tabs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zh-CN"/>
    </w:rPr>
  </w:style>
  <w:style w:type="paragraph" w:customStyle="1" w:styleId="Recuodocorpodetexto">
    <w:name w:val="Recuo do corpo de texto"/>
    <w:basedOn w:val="WW-Padro"/>
    <w:rsid w:val="000E71A7"/>
    <w:pPr>
      <w:ind w:left="709" w:firstLine="1"/>
    </w:pPr>
  </w:style>
  <w:style w:type="paragraph" w:customStyle="1" w:styleId="Preformatted">
    <w:name w:val="Preformatted"/>
    <w:basedOn w:val="Normal"/>
    <w:rsid w:val="000E71A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kern w:val="1"/>
      <w:sz w:val="20"/>
      <w:szCs w:val="20"/>
      <w:lang w:eastAsia="zh-CN"/>
    </w:rPr>
  </w:style>
  <w:style w:type="paragraph" w:customStyle="1" w:styleId="TextoRodape">
    <w:name w:val="TextoRodape"/>
    <w:basedOn w:val="Rodap"/>
    <w:rsid w:val="000E71A7"/>
    <w:pPr>
      <w:tabs>
        <w:tab w:val="center" w:pos="4320"/>
        <w:tab w:val="right" w:pos="8640"/>
      </w:tabs>
      <w:suppressAutoHyphens/>
    </w:pPr>
    <w:rPr>
      <w:rFonts w:ascii="Tahoma" w:eastAsia="Times New Roman" w:hAnsi="Tahoma" w:cs="Tahoma"/>
      <w:color w:val="808080"/>
      <w:kern w:val="1"/>
      <w:sz w:val="16"/>
      <w:szCs w:val="16"/>
      <w:lang w:eastAsia="zh-CN"/>
    </w:rPr>
  </w:style>
  <w:style w:type="paragraph" w:customStyle="1" w:styleId="Contedo1">
    <w:name w:val="Conteúdo 1"/>
    <w:basedOn w:val="WW-Padro"/>
    <w:next w:val="WW-Padro"/>
    <w:rsid w:val="000E71A7"/>
    <w:pPr>
      <w:spacing w:before="120" w:after="120"/>
    </w:pPr>
    <w:rPr>
      <w:b/>
      <w:caps/>
    </w:rPr>
  </w:style>
  <w:style w:type="paragraph" w:customStyle="1" w:styleId="Contedodalista">
    <w:name w:val="Conteúdo da lista"/>
    <w:basedOn w:val="Normal"/>
    <w:rsid w:val="000E71A7"/>
    <w:pPr>
      <w:ind w:left="567"/>
    </w:pPr>
    <w:rPr>
      <w:kern w:val="1"/>
      <w:lang w:eastAsia="zh-CN"/>
    </w:rPr>
  </w:style>
  <w:style w:type="character" w:customStyle="1" w:styleId="TextodebaloChar1">
    <w:name w:val="Texto de balão Char1"/>
    <w:basedOn w:val="Fontepargpadro"/>
    <w:rsid w:val="000E71A7"/>
    <w:rPr>
      <w:rFonts w:ascii="Tahoma" w:hAnsi="Tahoma" w:cs="Tahoma"/>
      <w:kern w:val="1"/>
      <w:sz w:val="16"/>
      <w:szCs w:val="16"/>
      <w:lang w:eastAsia="zh-CN"/>
    </w:rPr>
  </w:style>
  <w:style w:type="paragraph" w:styleId="NormalWeb">
    <w:name w:val="Normal (Web)"/>
    <w:basedOn w:val="Normal"/>
    <w:rsid w:val="000E71A7"/>
    <w:pPr>
      <w:suppressAutoHyphens w:val="0"/>
      <w:spacing w:before="280"/>
      <w:jc w:val="both"/>
    </w:pPr>
    <w:rPr>
      <w:color w:val="000000"/>
      <w:kern w:val="1"/>
      <w:lang w:eastAsia="zh-CN"/>
    </w:rPr>
  </w:style>
  <w:style w:type="paragraph" w:customStyle="1" w:styleId="Ttulodetabela">
    <w:name w:val="Título de tabela"/>
    <w:basedOn w:val="Contedodatabela"/>
    <w:rsid w:val="000E71A7"/>
    <w:pPr>
      <w:jc w:val="center"/>
    </w:pPr>
    <w:rPr>
      <w:b/>
      <w:bCs/>
    </w:rPr>
  </w:style>
  <w:style w:type="paragraph" w:styleId="SemEspaamento">
    <w:name w:val="No Spacing"/>
    <w:uiPriority w:val="1"/>
    <w:qFormat/>
    <w:rsid w:val="000E71A7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apple-converted-space">
    <w:name w:val="apple-converted-space"/>
    <w:rsid w:val="000E71A7"/>
  </w:style>
  <w:style w:type="paragraph" w:customStyle="1" w:styleId="Padro">
    <w:name w:val="Padrão"/>
    <w:rsid w:val="000E71A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20D56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body">
    <w:name w:val="Text body"/>
    <w:basedOn w:val="Normal"/>
    <w:rsid w:val="00553358"/>
    <w:pPr>
      <w:autoSpaceDN w:val="0"/>
      <w:spacing w:after="140" w:line="276" w:lineRule="auto"/>
      <w:textAlignment w:val="baseline"/>
    </w:pPr>
    <w:rPr>
      <w:rFonts w:ascii="Liberation Serif" w:eastAsia="NSimSun" w:hAnsi="Liberation Serif" w:cs="Mangal"/>
      <w:kern w:val="3"/>
      <w:lang w:eastAsia="zh-CN" w:bidi="hi-IN"/>
    </w:rPr>
  </w:style>
  <w:style w:type="paragraph" w:customStyle="1" w:styleId="Textbodyindent">
    <w:name w:val="Text body indent"/>
    <w:basedOn w:val="Normal"/>
    <w:rsid w:val="00553358"/>
    <w:pPr>
      <w:autoSpaceDN w:val="0"/>
      <w:ind w:firstLine="1440"/>
      <w:jc w:val="both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Standard">
    <w:name w:val="Standard"/>
    <w:rsid w:val="0055335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Header">
    <w:name w:val="Head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  <w:style w:type="paragraph" w:customStyle="1" w:styleId="Footer">
    <w:name w:val="Foot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  <w:style w:type="character" w:customStyle="1" w:styleId="spec-item">
    <w:name w:val="spec-item"/>
    <w:basedOn w:val="Fontepargpadro"/>
    <w:rsid w:val="00DB0A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5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2920F-F854-400E-BD0A-C1F330AD0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2359</Words>
  <Characters>12743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CTB1 - Sandra</dc:creator>
  <cp:lastModifiedBy>User</cp:lastModifiedBy>
  <cp:revision>7</cp:revision>
  <cp:lastPrinted>2019-03-27T13:04:00Z</cp:lastPrinted>
  <dcterms:created xsi:type="dcterms:W3CDTF">2020-07-07T17:00:00Z</dcterms:created>
  <dcterms:modified xsi:type="dcterms:W3CDTF">2020-07-07T17:56:00Z</dcterms:modified>
</cp:coreProperties>
</file>