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1A7" w:rsidRPr="00DB0A8E" w:rsidRDefault="000E71A7" w:rsidP="000E71A7">
      <w:pPr>
        <w:pageBreakBefore/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B70ED6" w:rsidRPr="00DB0A8E">
        <w:rPr>
          <w:rFonts w:ascii="Arial" w:hAnsi="Arial" w:cs="Arial"/>
          <w:b/>
          <w:sz w:val="22"/>
          <w:szCs w:val="22"/>
        </w:rPr>
        <w:t>029</w:t>
      </w:r>
      <w:r w:rsidR="000C5588" w:rsidRPr="00DB0A8E">
        <w:rPr>
          <w:rFonts w:ascii="Arial" w:hAnsi="Arial" w:cs="Arial"/>
          <w:b/>
          <w:sz w:val="22"/>
          <w:szCs w:val="22"/>
        </w:rPr>
        <w:t>/2020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B70ED6" w:rsidRPr="00DB0A8E">
        <w:rPr>
          <w:rFonts w:ascii="Arial" w:hAnsi="Arial" w:cs="Arial"/>
          <w:b/>
          <w:sz w:val="22"/>
          <w:szCs w:val="22"/>
        </w:rPr>
        <w:t>013</w:t>
      </w:r>
      <w:r w:rsidR="000C5588" w:rsidRPr="00DB0A8E">
        <w:rPr>
          <w:rFonts w:ascii="Arial" w:hAnsi="Arial" w:cs="Arial"/>
          <w:b/>
          <w:sz w:val="22"/>
          <w:szCs w:val="22"/>
        </w:rPr>
        <w:t>/2020</w:t>
      </w:r>
    </w:p>
    <w:p w:rsidR="000E71A7" w:rsidRPr="00DB0A8E" w:rsidRDefault="000E71A7" w:rsidP="000E71A7">
      <w:pPr>
        <w:pStyle w:val="Ttulo1"/>
        <w:keepNext w:val="0"/>
        <w:numPr>
          <w:ilvl w:val="0"/>
          <w:numId w:val="0"/>
        </w:numPr>
        <w:spacing w:line="200" w:lineRule="atLeast"/>
        <w:ind w:left="432" w:hanging="432"/>
        <w:jc w:val="both"/>
        <w:rPr>
          <w:b/>
          <w:color w:val="auto"/>
          <w:sz w:val="22"/>
          <w:szCs w:val="22"/>
          <w:u w:val="single"/>
        </w:rPr>
      </w:pPr>
    </w:p>
    <w:p w:rsidR="000E71A7" w:rsidRPr="00884207" w:rsidRDefault="000E71A7" w:rsidP="00884207">
      <w:pPr>
        <w:pStyle w:val="Ttulo1"/>
        <w:numPr>
          <w:ilvl w:val="0"/>
          <w:numId w:val="0"/>
        </w:numPr>
        <w:spacing w:line="200" w:lineRule="atLeast"/>
        <w:ind w:left="432" w:hanging="432"/>
        <w:rPr>
          <w:color w:val="auto"/>
          <w:sz w:val="22"/>
          <w:szCs w:val="22"/>
        </w:rPr>
      </w:pPr>
      <w:r w:rsidRPr="00884207">
        <w:rPr>
          <w:b/>
          <w:color w:val="auto"/>
          <w:sz w:val="22"/>
          <w:szCs w:val="22"/>
        </w:rPr>
        <w:t>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  <w:u w:val="single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ATA DE REGISTRO DE PREÇOS Nº </w:t>
      </w:r>
      <w:r w:rsidR="009B7D22" w:rsidRPr="00DB0A8E">
        <w:rPr>
          <w:rFonts w:ascii="Arial" w:hAnsi="Arial" w:cs="Arial"/>
          <w:sz w:val="22"/>
          <w:szCs w:val="22"/>
        </w:rPr>
        <w:t>006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PREGÃO Nº </w:t>
      </w:r>
      <w:r w:rsidR="009B7D22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PROCESSO Nº.</w:t>
      </w:r>
      <w:r w:rsidR="009B7D22" w:rsidRPr="00DB0A8E">
        <w:rPr>
          <w:rFonts w:ascii="Arial" w:hAnsi="Arial" w:cs="Arial"/>
          <w:sz w:val="22"/>
          <w:szCs w:val="22"/>
        </w:rPr>
        <w:t>029</w:t>
      </w:r>
      <w:r w:rsidR="000C5588" w:rsidRPr="00DB0A8E">
        <w:rPr>
          <w:rFonts w:ascii="Arial" w:hAnsi="Arial" w:cs="Arial"/>
          <w:sz w:val="22"/>
          <w:szCs w:val="22"/>
        </w:rPr>
        <w:t>/2020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VALIDADE: 12 meses.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884207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A343A7">
        <w:rPr>
          <w:rFonts w:ascii="Arial" w:hAnsi="Arial" w:cs="Arial"/>
          <w:sz w:val="22"/>
          <w:szCs w:val="22"/>
        </w:rPr>
        <w:t xml:space="preserve">02 </w:t>
      </w:r>
      <w:r>
        <w:rPr>
          <w:rFonts w:ascii="Arial" w:hAnsi="Arial" w:cs="Arial"/>
          <w:sz w:val="22"/>
          <w:szCs w:val="22"/>
        </w:rPr>
        <w:t>(</w:t>
      </w:r>
      <w:r w:rsidR="00A343A7">
        <w:rPr>
          <w:rFonts w:ascii="Arial" w:hAnsi="Arial" w:cs="Arial"/>
          <w:sz w:val="22"/>
          <w:szCs w:val="22"/>
        </w:rPr>
        <w:t>dois</w:t>
      </w:r>
      <w:r>
        <w:rPr>
          <w:rFonts w:ascii="Arial" w:hAnsi="Arial" w:cs="Arial"/>
          <w:sz w:val="22"/>
          <w:szCs w:val="22"/>
        </w:rPr>
        <w:t xml:space="preserve">) </w:t>
      </w:r>
      <w:r w:rsidRPr="002F3351">
        <w:rPr>
          <w:rFonts w:ascii="Arial" w:hAnsi="Arial" w:cs="Arial"/>
          <w:sz w:val="22"/>
          <w:szCs w:val="22"/>
        </w:rPr>
        <w:t xml:space="preserve">dias do mês de </w:t>
      </w:r>
      <w:r w:rsidR="00A343A7">
        <w:rPr>
          <w:rFonts w:ascii="Arial" w:hAnsi="Arial" w:cs="Arial"/>
          <w:sz w:val="22"/>
          <w:szCs w:val="22"/>
        </w:rPr>
        <w:t>julho</w:t>
      </w:r>
      <w:r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</w:t>
      </w:r>
      <w:r w:rsidR="00A343A7">
        <w:rPr>
          <w:rFonts w:ascii="Arial" w:hAnsi="Arial" w:cs="Arial"/>
          <w:sz w:val="22"/>
          <w:szCs w:val="22"/>
        </w:rPr>
        <w:t>20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>
        <w:rPr>
          <w:rFonts w:ascii="Arial" w:hAnsi="Arial" w:cs="Arial"/>
          <w:sz w:val="22"/>
          <w:szCs w:val="22"/>
        </w:rPr>
        <w:t>Praça Santo Antônio, 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>
        <w:rPr>
          <w:rFonts w:ascii="Arial" w:hAnsi="Arial" w:cs="Arial"/>
          <w:sz w:val="22"/>
          <w:szCs w:val="22"/>
        </w:rPr>
        <w:t>042/2019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>
        <w:rPr>
          <w:rFonts w:ascii="Arial" w:hAnsi="Arial" w:cs="Arial"/>
          <w:sz w:val="22"/>
          <w:szCs w:val="22"/>
        </w:rPr>
        <w:t>064/2019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Pr="00FF66E1">
        <w:rPr>
          <w:rFonts w:ascii="Arial" w:hAnsi="Arial" w:cs="Arial"/>
          <w:sz w:val="23"/>
          <w:szCs w:val="23"/>
        </w:rPr>
        <w:t xml:space="preserve">Empresa Paulitech Comércio Ltda, inscrita no CNPJ sob o nº </w:t>
      </w:r>
      <w:bookmarkStart w:id="0" w:name="OLE_LINK17"/>
      <w:r w:rsidRPr="00FF66E1">
        <w:rPr>
          <w:rFonts w:ascii="Arial" w:hAnsi="Arial" w:cs="Arial"/>
          <w:sz w:val="23"/>
          <w:szCs w:val="23"/>
        </w:rPr>
        <w:t>04.485.182/0001-99</w:t>
      </w:r>
      <w:bookmarkEnd w:id="0"/>
      <w:r w:rsidRPr="00FF66E1">
        <w:rPr>
          <w:rFonts w:ascii="Arial" w:hAnsi="Arial" w:cs="Arial"/>
          <w:sz w:val="23"/>
          <w:szCs w:val="23"/>
        </w:rPr>
        <w:t xml:space="preserve">, situada na Rua Umbria, nº 66. Bairro São Francisco, Pará de Minas/MG, Cep. 35.661-171, nesse ato representada por </w:t>
      </w:r>
      <w:r>
        <w:rPr>
          <w:rFonts w:ascii="Arial" w:hAnsi="Arial" w:cs="Arial"/>
          <w:sz w:val="23"/>
          <w:szCs w:val="23"/>
        </w:rPr>
        <w:t>Igor Campos Vieira Gomes</w:t>
      </w:r>
      <w:r w:rsidRPr="00FF66E1">
        <w:rPr>
          <w:rFonts w:ascii="Arial" w:hAnsi="Arial" w:cs="Arial"/>
          <w:sz w:val="23"/>
          <w:szCs w:val="23"/>
        </w:rPr>
        <w:t xml:space="preserve">, brasileiro, </w:t>
      </w:r>
      <w:r>
        <w:rPr>
          <w:rFonts w:ascii="Arial" w:hAnsi="Arial" w:cs="Arial"/>
          <w:sz w:val="23"/>
          <w:szCs w:val="23"/>
        </w:rPr>
        <w:t>solteiro</w:t>
      </w:r>
      <w:r w:rsidRPr="00FF66E1">
        <w:rPr>
          <w:rFonts w:ascii="Arial" w:hAnsi="Arial" w:cs="Arial"/>
          <w:sz w:val="23"/>
          <w:szCs w:val="23"/>
        </w:rPr>
        <w:t>, empresário</w:t>
      </w:r>
      <w:r w:rsidRPr="002F335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inscrito no CPF sob o nº 012.748.236-92</w:t>
      </w:r>
      <w:r w:rsidRPr="002F3351">
        <w:rPr>
          <w:rFonts w:ascii="Arial" w:hAnsi="Arial" w:cs="Arial"/>
          <w:sz w:val="22"/>
          <w:szCs w:val="22"/>
        </w:rPr>
        <w:t xml:space="preserve"> conforme quadro abaixo</w:t>
      </w:r>
      <w:r w:rsidR="000E71A7" w:rsidRPr="00DB0A8E">
        <w:rPr>
          <w:rFonts w:ascii="Arial" w:hAnsi="Arial" w:cs="Arial"/>
          <w:sz w:val="22"/>
          <w:szCs w:val="22"/>
        </w:rPr>
        <w:t>:</w:t>
      </w:r>
    </w:p>
    <w:p w:rsidR="000E71A7" w:rsidRPr="00DB0A8E" w:rsidRDefault="000E71A7" w:rsidP="000E71A7">
      <w:pPr>
        <w:pStyle w:val="Corpodetexto"/>
        <w:tabs>
          <w:tab w:val="left" w:pos="4156"/>
          <w:tab w:val="left" w:pos="5426"/>
        </w:tabs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195" w:type="dxa"/>
        <w:tblInd w:w="-5" w:type="dxa"/>
        <w:tblLayout w:type="fixed"/>
        <w:tblLook w:val="0000"/>
      </w:tblPr>
      <w:tblGrid>
        <w:gridCol w:w="822"/>
        <w:gridCol w:w="1276"/>
        <w:gridCol w:w="1024"/>
        <w:gridCol w:w="851"/>
        <w:gridCol w:w="1134"/>
        <w:gridCol w:w="992"/>
        <w:gridCol w:w="992"/>
        <w:gridCol w:w="1093"/>
        <w:gridCol w:w="1011"/>
      </w:tblGrid>
      <w:tr w:rsidR="000E71A7" w:rsidRPr="00A343A7" w:rsidTr="00884207">
        <w:trPr>
          <w:cantSplit/>
        </w:trPr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70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0E71A7" w:rsidRPr="00A343A7" w:rsidTr="00884207">
        <w:trPr>
          <w:cantSplit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0E71A7" w:rsidRPr="00A343A7" w:rsidTr="00884207">
        <w:trPr>
          <w:cantSplit/>
        </w:trPr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0E71A7" w:rsidP="00270A46">
            <w:pPr>
              <w:pStyle w:val="Corpodetexto"/>
              <w:tabs>
                <w:tab w:val="left" w:pos="4156"/>
                <w:tab w:val="left" w:pos="5426"/>
              </w:tabs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0E71A7" w:rsidRPr="00A343A7" w:rsidRDefault="00884207" w:rsidP="00270A46">
            <w:pPr>
              <w:pStyle w:val="Corpodetexto"/>
              <w:tabs>
                <w:tab w:val="left" w:pos="4156"/>
                <w:tab w:val="left" w:pos="5426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343A7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A343A7" w:rsidRPr="00A343A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ATUADORES PARA IMPRESSORAS E MULTIFUNCIONAIS BROTHER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39,00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195,00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195,00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975,00 </w:t>
            </w:r>
          </w:p>
        </w:tc>
      </w:tr>
      <w:tr w:rsidR="00A343A7" w:rsidRPr="00A343A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ATUADORES PARA IMPRESSORAS E MULTIFUNCIONAIS HP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39,00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195,00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195,00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975,00 </w:t>
            </w:r>
          </w:p>
        </w:tc>
      </w:tr>
      <w:tr w:rsidR="00A343A7" w:rsidRPr="00A343A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ATUADORES PARA IMPRESSORAS E MULTIFUNCIONAIS SAMSUNG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39,00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195,00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195,00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975,00 </w:t>
            </w:r>
          </w:p>
        </w:tc>
      </w:tr>
      <w:tr w:rsidR="00A343A7" w:rsidRPr="00A343A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ENGRENAGENS PARA IMPRESSORAS E MULTIFUNCIONAIS BROTHER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35,00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175,00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175,00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875,00 </w:t>
            </w:r>
          </w:p>
        </w:tc>
      </w:tr>
      <w:tr w:rsidR="00A343A7" w:rsidRPr="00A343A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ENGRENAGENS PARA IMPRESSORAS E MULTIFUNCIONAIS HP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47,00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235,00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235,00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1.175,00 </w:t>
            </w:r>
          </w:p>
        </w:tc>
      </w:tr>
      <w:tr w:rsidR="00A343A7" w:rsidRPr="00A343A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ENGRENAGENS PARA IMPRESSORAS E MULTIFUNCIONAIS SAMSUNG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57,00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285,00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285,00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1.425,00 </w:t>
            </w:r>
          </w:p>
        </w:tc>
      </w:tr>
      <w:tr w:rsidR="00A343A7" w:rsidRPr="00A343A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pStyle w:val="PargrafodaLista"/>
              <w:spacing w:after="0" w:line="240" w:lineRule="auto"/>
              <w:ind w:left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PELICULA DE FUSÃO PARA IMPRESSORAS E MULTIFUNCIONAIS HP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75,00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375,00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375,00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1.875,00 </w:t>
            </w:r>
          </w:p>
        </w:tc>
      </w:tr>
      <w:tr w:rsidR="00A343A7" w:rsidRPr="00A343A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ROLO DE FUSÃO PARA IMPRESSORAS E MULTIFUNCIONAIS BROTHER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79,00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395,00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395,00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1.975,00 </w:t>
            </w:r>
          </w:p>
        </w:tc>
      </w:tr>
      <w:tr w:rsidR="00A343A7" w:rsidRPr="00A343A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ROLO DE PRESSÂO PARA IMPRESSORAS E MULTIFUNCIONAIS BROTHER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105,00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525,00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525,00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2.625,00 </w:t>
            </w:r>
          </w:p>
        </w:tc>
      </w:tr>
      <w:tr w:rsidR="00A343A7" w:rsidRPr="00A343A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ROLO DE PRESSÂO PARA IMPRESSORAS E MULTIFUNCIONAIS HP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78,00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390,00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390,00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1.950,00 </w:t>
            </w:r>
          </w:p>
        </w:tc>
      </w:tr>
      <w:tr w:rsidR="00A343A7" w:rsidRPr="00A343A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ROLO DE PRESSÂO PARA IMPRESSORAS E MULTIFUNCIONAIS RICOH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238,25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1.191,25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1.191,25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5.956,25 </w:t>
            </w:r>
          </w:p>
        </w:tc>
      </w:tr>
      <w:tr w:rsidR="00A343A7" w:rsidRPr="00A343A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 xml:space="preserve">ROLO DE PRESSÂO PARA </w:t>
            </w: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IMPRESSORAS E MULTIFUNCIONAIS SAMSUNG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82,00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410,00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410,00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2.050,00 </w:t>
            </w:r>
          </w:p>
        </w:tc>
      </w:tr>
      <w:tr w:rsidR="00A343A7" w:rsidRPr="00A343A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SENSORES PARA IMPRESSORAS E MULTIFUNCIONAIS BROTHER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42,00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210,00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210,00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1.050,00 </w:t>
            </w:r>
          </w:p>
        </w:tc>
      </w:tr>
      <w:tr w:rsidR="00A343A7" w:rsidRPr="00A343A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SENSORES PARA IMPRESSORAS E MULTIFUNCIONAIS HP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45,00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225,00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225,00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1.125,00 </w:t>
            </w:r>
          </w:p>
        </w:tc>
      </w:tr>
      <w:tr w:rsidR="00A343A7" w:rsidRPr="00A343A7" w:rsidTr="00C32826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343A7" w:rsidRPr="00A343A7" w:rsidRDefault="00A343A7" w:rsidP="00660031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43A7">
              <w:rPr>
                <w:rFonts w:ascii="Arial" w:hAnsi="Arial" w:cs="Arial"/>
                <w:color w:val="000000"/>
                <w:sz w:val="16"/>
                <w:szCs w:val="16"/>
              </w:rPr>
              <w:t>UNIDADE DE IMAGEM PARA IMPRESSORAS E MULTIFUNCIONAIS BROTHER LASER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130,00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    650,00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650,00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43A7" w:rsidRPr="00FF14F3" w:rsidRDefault="00A343A7" w:rsidP="00660031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FF14F3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 xml:space="preserve">               3.250,00 </w:t>
            </w:r>
          </w:p>
        </w:tc>
      </w:tr>
    </w:tbl>
    <w:p w:rsidR="000E71A7" w:rsidRPr="00DB0A8E" w:rsidRDefault="000E71A7" w:rsidP="000E71A7">
      <w:pPr>
        <w:pStyle w:val="Corpodetexto"/>
        <w:tabs>
          <w:tab w:val="left" w:pos="4156"/>
          <w:tab w:val="left" w:pos="5426"/>
        </w:tabs>
        <w:spacing w:after="0" w:line="200" w:lineRule="atLeast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01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DB0A8E">
        <w:rPr>
          <w:sz w:val="22"/>
          <w:szCs w:val="22"/>
        </w:rPr>
        <w:t xml:space="preserve">I </w:t>
      </w:r>
      <w:r w:rsidRPr="00DB0A8E">
        <w:rPr>
          <w:sz w:val="22"/>
          <w:szCs w:val="22"/>
        </w:rPr>
        <w:noBreakHyphen/>
        <w:t xml:space="preserve"> Os objetos do fornecimento são os produtos constantes </w:t>
      </w:r>
      <w:r w:rsidR="004231C4" w:rsidRPr="00DB0A8E">
        <w:rPr>
          <w:sz w:val="22"/>
          <w:szCs w:val="22"/>
        </w:rPr>
        <w:t>do quadro acima</w:t>
      </w:r>
      <w:r w:rsidRPr="00DB0A8E">
        <w:rPr>
          <w:sz w:val="22"/>
          <w:szCs w:val="22"/>
        </w:rPr>
        <w:t>, em que são discriminados, a apresentação de cada produto, o consumo estimado e o prazo para entrega.</w:t>
      </w: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DB0A8E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02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0E71A7" w:rsidRPr="00DB0A8E" w:rsidRDefault="000E71A7" w:rsidP="000E71A7">
      <w:pPr>
        <w:tabs>
          <w:tab w:val="right" w:pos="6589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7944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03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240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04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.</w:t>
      </w:r>
    </w:p>
    <w:p w:rsidR="000E71A7" w:rsidRPr="00DB0A8E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2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0E71A7" w:rsidRPr="00DB0A8E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0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0E71A7" w:rsidRPr="00DB0A8E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50"/>
          <w:tab w:val="left" w:leader="dot" w:pos="5971"/>
          <w:tab w:val="right" w:pos="602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05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3229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06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DB0A8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DB0A8E">
        <w:rPr>
          <w:rFonts w:ascii="Arial" w:hAnsi="Arial" w:cs="Arial"/>
          <w:sz w:val="22"/>
          <w:szCs w:val="22"/>
        </w:rPr>
        <w:t>definitivo pela unidade requisitante</w:t>
      </w:r>
      <w:r w:rsidRPr="00DB0A8E">
        <w:rPr>
          <w:rFonts w:ascii="Arial" w:hAnsi="Arial" w:cs="Arial"/>
          <w:bCs/>
          <w:sz w:val="22"/>
          <w:szCs w:val="22"/>
        </w:rPr>
        <w:t xml:space="preserve"> do objeto, </w:t>
      </w:r>
      <w:r w:rsidRPr="00DB0A8E">
        <w:rPr>
          <w:rFonts w:ascii="Arial" w:hAnsi="Arial" w:cs="Arial"/>
          <w:sz w:val="22"/>
          <w:szCs w:val="22"/>
        </w:rPr>
        <w:t>mediante apresentação da Nota Fiscal.</w:t>
      </w: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II -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EM = N x VP x I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/>
          <w:bCs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onde: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EM =</w:t>
      </w:r>
      <w:r w:rsidRPr="00DB0A8E">
        <w:rPr>
          <w:rFonts w:ascii="Arial" w:hAnsi="Arial" w:cs="Arial"/>
          <w:sz w:val="22"/>
          <w:szCs w:val="22"/>
        </w:rPr>
        <w:t xml:space="preserve"> Encargos moratórios;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VP =</w:t>
      </w:r>
      <w:r w:rsidRPr="00DB0A8E">
        <w:rPr>
          <w:rFonts w:ascii="Arial" w:hAnsi="Arial" w:cs="Arial"/>
          <w:sz w:val="22"/>
          <w:szCs w:val="22"/>
        </w:rPr>
        <w:t xml:space="preserve"> Valor da parcela em atraso;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N =</w:t>
      </w:r>
      <w:r w:rsidRPr="00DB0A8E">
        <w:rPr>
          <w:rFonts w:ascii="Arial" w:hAnsi="Arial" w:cs="Arial"/>
          <w:sz w:val="22"/>
          <w:szCs w:val="22"/>
        </w:rPr>
        <w:t xml:space="preserve"> Número de dias entre a data prevista para o pagamento (vencimento) e a do efetivo pagamento;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I =</w:t>
      </w:r>
      <w:r w:rsidRPr="00DB0A8E">
        <w:rPr>
          <w:rFonts w:ascii="Arial" w:hAnsi="Arial" w:cs="Arial"/>
          <w:sz w:val="22"/>
          <w:szCs w:val="22"/>
        </w:rPr>
        <w:t xml:space="preserve"> Índice de compensação financeira, assim apurado: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I = (</w:t>
      </w:r>
      <w:r w:rsidRPr="00DB0A8E">
        <w:rPr>
          <w:rFonts w:ascii="Arial" w:hAnsi="Arial" w:cs="Arial"/>
          <w:b/>
          <w:bCs/>
          <w:sz w:val="22"/>
          <w:szCs w:val="22"/>
          <w:u w:val="single"/>
        </w:rPr>
        <w:t>TX / 100</w:t>
      </w:r>
      <w:r w:rsidRPr="00DB0A8E">
        <w:rPr>
          <w:rFonts w:ascii="Arial" w:hAnsi="Arial" w:cs="Arial"/>
          <w:b/>
          <w:bCs/>
          <w:sz w:val="22"/>
          <w:szCs w:val="22"/>
        </w:rPr>
        <w:t>)</w:t>
      </w:r>
    </w:p>
    <w:p w:rsidR="00AE4A01" w:rsidRPr="00DB0A8E" w:rsidRDefault="00AE4A01" w:rsidP="00AE4A01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>30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bCs/>
          <w:sz w:val="22"/>
          <w:szCs w:val="22"/>
        </w:rPr>
        <w:t xml:space="preserve">TX = </w:t>
      </w:r>
      <w:r w:rsidRPr="00DB0A8E">
        <w:rPr>
          <w:rFonts w:ascii="Arial" w:hAnsi="Arial" w:cs="Arial"/>
          <w:sz w:val="22"/>
          <w:szCs w:val="22"/>
        </w:rPr>
        <w:t>Percentual da taxa de juros de mora mensal definida no edital/contrato.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07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0E71A7" w:rsidRPr="00DB0A8E" w:rsidRDefault="000E71A7" w:rsidP="000E71A7">
      <w:pPr>
        <w:tabs>
          <w:tab w:val="right" w:pos="637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lastRenderedPageBreak/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</w:t>
      </w:r>
      <w:r w:rsidRPr="00DB0A8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IV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 </w:t>
      </w:r>
      <w:r w:rsidRPr="00DB0A8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VI </w:t>
      </w:r>
      <w:r w:rsidRPr="00DB0A8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VII </w:t>
      </w:r>
      <w:r w:rsidRPr="00DB0A8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VIII – Apresentar a atualização, a cada 180 dias, da Certidão Negativa de Débito Trabalhista (CNDT) referida na Lei nº 12.440 de 07.07.2011.</w:t>
      </w: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AE4A01">
      <w:pPr>
        <w:tabs>
          <w:tab w:val="left" w:pos="92"/>
          <w:tab w:val="right" w:pos="4024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08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0E71A7" w:rsidRPr="00DB0A8E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AE4A01" w:rsidRPr="00DB0A8E" w:rsidRDefault="00AE4A01" w:rsidP="00AE4A01">
      <w:pPr>
        <w:pStyle w:val="Standard"/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 -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II - Em caso de inexecução parcial ou total das condições fixadas na ata de registro de preços, erros ou atrasos no cumprimento do objeto, infringência do art. 71 da Lei Federal 8.666/93 e quaisquer outras irregularidades, a Administração poderá, garantida a prévia defesa, aplicar ao detentor da ata as seguintes sanções: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A - Advertência;</w:t>
      </w:r>
    </w:p>
    <w:p w:rsidR="00AE4A01" w:rsidRPr="00DB0A8E" w:rsidRDefault="00AE4A01" w:rsidP="00AE4A01">
      <w:pPr>
        <w:pStyle w:val="Recuodecorpodetexto34"/>
        <w:spacing w:after="0"/>
        <w:ind w:left="0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B - Multa de 0,3% (três décimos por cento) por dia, até o 10</w:t>
      </w:r>
      <w:r w:rsidRPr="00DB0A8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DB0A8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lastRenderedPageBreak/>
        <w:t>C - Multa de 20% (vinte por cento) sobre o valor do saldo da ata de registro de preços, no caso de atraso superior a 10 (dez) dias, com a consequente rescisão da ata de registro de preços, quando for o caso;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D - Multa de 20% (vinte por cento) sobre o valor da ata de registro de preços, nos casos: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a) inobservância do nível de qualidade dos fornecimentos;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b) transferência total ou parcial do objeto a terceiros;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c) subcontratação no todo ou em parte do objeto sem prévia autorização formal da Administração;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d) descumprimento de cláusula da ata de registro de preços.</w:t>
      </w:r>
    </w:p>
    <w:p w:rsidR="00AE4A01" w:rsidRPr="00DB0A8E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Standard"/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III - </w:t>
      </w:r>
      <w:r w:rsidRPr="00DB0A8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objeto,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bCs/>
          <w:sz w:val="22"/>
          <w:szCs w:val="22"/>
        </w:rPr>
      </w:pP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IV - Declaração de inidoneidade para licitar ou contratar com a Administração Pública, enquanto perdurarem os motivos determinantes da punição ou até que o contratante promova sua reabilitação.</w:t>
      </w:r>
    </w:p>
    <w:p w:rsidR="00AE4A01" w:rsidRPr="00DB0A8E" w:rsidRDefault="00AE4A01" w:rsidP="00AE4A01">
      <w:pPr>
        <w:pStyle w:val="Textbody"/>
        <w:spacing w:after="0" w:line="240" w:lineRule="auto"/>
        <w:rPr>
          <w:rFonts w:ascii="Arial" w:hAnsi="Arial" w:cs="Arial"/>
          <w:sz w:val="22"/>
          <w:szCs w:val="22"/>
        </w:rPr>
      </w:pPr>
    </w:p>
    <w:p w:rsidR="00AE4A01" w:rsidRPr="00DB0A8E" w:rsidRDefault="00AE4A01" w:rsidP="00AE4A01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V - O valor das multas aplicadas deverá ser pago por meio de guia própria ao Município de </w:t>
      </w:r>
      <w:r w:rsidR="00A93C29" w:rsidRPr="00DB0A8E">
        <w:rPr>
          <w:rFonts w:ascii="Arial" w:hAnsi="Arial" w:cs="Arial"/>
          <w:sz w:val="22"/>
          <w:szCs w:val="22"/>
        </w:rPr>
        <w:t>Pequi</w:t>
      </w:r>
      <w:r w:rsidRPr="00DB0A8E">
        <w:rPr>
          <w:rFonts w:ascii="Arial" w:hAnsi="Arial" w:cs="Arial"/>
          <w:sz w:val="22"/>
          <w:szCs w:val="22"/>
        </w:rPr>
        <w:t>/MG, no prazo máximo de 03 (três) dias úteis a contar da data da sua aplicação ou poderá ser descontado dos pagamentos das faturas devidas pelo Município, quando for o caso.</w:t>
      </w:r>
    </w:p>
    <w:p w:rsidR="00AE4A01" w:rsidRPr="00DB0A8E" w:rsidRDefault="00AE4A01" w:rsidP="00AE4A01">
      <w:pPr>
        <w:pStyle w:val="Standard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AE4A01">
      <w:pPr>
        <w:tabs>
          <w:tab w:val="right" w:pos="6019"/>
        </w:tabs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09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0E71A7" w:rsidRPr="00DB0A8E" w:rsidRDefault="000E71A7" w:rsidP="00AE4A01">
      <w:pPr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AE4A01">
      <w:pPr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0C5588" w:rsidRPr="00DB0A8E">
        <w:rPr>
          <w:rFonts w:ascii="Arial" w:hAnsi="Arial" w:cs="Arial"/>
          <w:sz w:val="22"/>
          <w:szCs w:val="22"/>
        </w:rPr>
        <w:t>001/2020</w:t>
      </w:r>
      <w:r w:rsidRPr="00DB0A8E">
        <w:rPr>
          <w:rFonts w:ascii="Arial" w:hAnsi="Arial" w:cs="Arial"/>
          <w:sz w:val="22"/>
          <w:szCs w:val="22"/>
        </w:rPr>
        <w:t>, que integra a presente Ata de Registro de Preços, ressalvados os casos de revisão de registro a que se refere o Decreto instituidor do Registro de preços.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10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II </w:t>
      </w:r>
      <w:r w:rsidRPr="00DB0A8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0E71A7" w:rsidRPr="00DB0A8E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85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11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I </w:t>
      </w:r>
      <w:r w:rsidRPr="00DB0A8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0E71A7" w:rsidRPr="00DB0A8E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226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Pela Administração, quando: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 </w:t>
      </w:r>
      <w:r w:rsidRPr="00DB0A8E">
        <w:rPr>
          <w:rFonts w:ascii="Arial" w:hAnsi="Arial" w:cs="Arial"/>
          <w:sz w:val="22"/>
          <w:szCs w:val="22"/>
        </w:rPr>
        <w:noBreakHyphen/>
        <w:t>a detentora não cumprir as obrigações constantes desta Ata de Registro de Preços;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B </w:t>
      </w:r>
      <w:r w:rsidRPr="00DB0A8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C </w:t>
      </w:r>
      <w:r w:rsidRPr="00DB0A8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D </w:t>
      </w:r>
      <w:r w:rsidRPr="00DB0A8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0E71A7" w:rsidRPr="00DB0A8E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8371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E </w:t>
      </w:r>
      <w:r w:rsidRPr="00DB0A8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F </w:t>
      </w:r>
      <w:r w:rsidRPr="00DB0A8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</w:p>
    <w:p w:rsidR="000E71A7" w:rsidRPr="00DB0A8E" w:rsidRDefault="000E71A7" w:rsidP="000E71A7">
      <w:pPr>
        <w:pStyle w:val="Recuodecorpodetexto"/>
        <w:spacing w:line="200" w:lineRule="atLeast"/>
        <w:ind w:firstLine="0"/>
        <w:rPr>
          <w:sz w:val="22"/>
          <w:szCs w:val="22"/>
        </w:rPr>
      </w:pPr>
      <w:r w:rsidRPr="00DB0A8E">
        <w:rPr>
          <w:sz w:val="22"/>
          <w:szCs w:val="22"/>
        </w:rPr>
        <w:t xml:space="preserve">G </w:t>
      </w:r>
      <w:r w:rsidRPr="00DB0A8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0E71A7" w:rsidRPr="00DB0A8E" w:rsidRDefault="000E71A7" w:rsidP="000E71A7">
      <w:pPr>
        <w:pStyle w:val="Recuodecorpodetexto23"/>
        <w:spacing w:after="0" w:line="200" w:lineRule="atLeast"/>
        <w:ind w:left="0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Pelas detentoras, quando</w:t>
      </w:r>
      <w:r w:rsidRPr="00DB0A8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0E71A7" w:rsidRPr="00DB0A8E" w:rsidRDefault="000E71A7" w:rsidP="000E71A7">
      <w:pPr>
        <w:pStyle w:val="Recuodecorpodetexto23"/>
        <w:spacing w:after="0" w:line="200" w:lineRule="atLeast"/>
        <w:ind w:left="0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left" w:pos="717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A </w:t>
      </w:r>
      <w:r w:rsidRPr="00DB0A8E">
        <w:rPr>
          <w:rFonts w:ascii="Arial" w:hAnsi="Arial" w:cs="Arial"/>
          <w:sz w:val="22"/>
          <w:szCs w:val="22"/>
        </w:rPr>
        <w:noBreakHyphen/>
        <w:t>a solicitação das detentoras para cancelamento dos preços registrados deverá ser formulada com a antecedência de 30 (trinta) dias, facultada a Administração a aplicação das penalidades previstas na Cláusula VIII, caso não aceitas as razões do pedido.</w:t>
      </w:r>
    </w:p>
    <w:p w:rsidR="000E71A7" w:rsidRPr="00DB0A8E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tabs>
          <w:tab w:val="right" w:pos="6945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 xml:space="preserve">12 </w:t>
      </w:r>
      <w:r w:rsidRPr="00DB0A8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I</w:t>
      </w:r>
      <w:r w:rsidRPr="00DB0A8E">
        <w:rPr>
          <w:rFonts w:ascii="Arial" w:hAnsi="Arial" w:cs="Arial"/>
          <w:b/>
          <w:sz w:val="22"/>
          <w:szCs w:val="22"/>
        </w:rPr>
        <w:noBreakHyphen/>
      </w:r>
      <w:r w:rsidRPr="00DB0A8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pela Secretaria requisitante.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b/>
          <w:sz w:val="22"/>
          <w:szCs w:val="22"/>
        </w:rPr>
        <w:t>13- DAS DISPOSIÇÕES FINAIS</w:t>
      </w:r>
    </w:p>
    <w:p w:rsidR="000E71A7" w:rsidRPr="00DB0A8E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rPr>
          <w:rFonts w:ascii="Arial" w:hAnsi="Arial" w:cs="Arial"/>
          <w:b/>
          <w:sz w:val="22"/>
          <w:szCs w:val="22"/>
        </w:rPr>
      </w:pPr>
    </w:p>
    <w:p w:rsidR="000E71A7" w:rsidRPr="00DB0A8E" w:rsidRDefault="000E71A7" w:rsidP="000E71A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B70ED6" w:rsidRPr="00DB0A8E">
        <w:rPr>
          <w:rFonts w:ascii="Arial" w:hAnsi="Arial" w:cs="Arial"/>
          <w:sz w:val="22"/>
          <w:szCs w:val="22"/>
        </w:rPr>
        <w:t>013</w:t>
      </w:r>
      <w:r w:rsidR="000C5588" w:rsidRPr="00DB0A8E">
        <w:rPr>
          <w:rFonts w:ascii="Arial" w:hAnsi="Arial" w:cs="Arial"/>
          <w:sz w:val="22"/>
          <w:szCs w:val="22"/>
        </w:rPr>
        <w:t>/2020</w:t>
      </w:r>
      <w:r w:rsidRPr="00DB0A8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 xml:space="preserve">14.2. Fica eleito o foro desta Comarca de </w:t>
      </w:r>
      <w:r w:rsidR="00A93C29" w:rsidRPr="00DB0A8E">
        <w:rPr>
          <w:rFonts w:ascii="Arial" w:hAnsi="Arial" w:cs="Arial"/>
          <w:sz w:val="22"/>
          <w:szCs w:val="22"/>
        </w:rPr>
        <w:t>Para de Minas</w:t>
      </w:r>
      <w:r w:rsidRPr="00DB0A8E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0E71A7" w:rsidRPr="00DB0A8E" w:rsidRDefault="000E71A7" w:rsidP="000E71A7">
      <w:pPr>
        <w:tabs>
          <w:tab w:val="right" w:pos="9112"/>
        </w:tabs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  <w:r w:rsidRPr="00DB0A8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0E71A7" w:rsidRPr="00DB0A8E" w:rsidRDefault="000E71A7" w:rsidP="000E71A7">
      <w:pPr>
        <w:spacing w:line="200" w:lineRule="atLeast"/>
        <w:jc w:val="both"/>
        <w:rPr>
          <w:rFonts w:ascii="Arial" w:hAnsi="Arial" w:cs="Arial"/>
          <w:sz w:val="22"/>
          <w:szCs w:val="22"/>
        </w:rPr>
      </w:pPr>
    </w:p>
    <w:p w:rsidR="00981E3C" w:rsidRPr="00D30B34" w:rsidRDefault="00981E3C" w:rsidP="00981E3C">
      <w:pPr>
        <w:jc w:val="center"/>
        <w:rPr>
          <w:rFonts w:ascii="Arial" w:hAnsi="Arial" w:cs="Arial"/>
          <w:sz w:val="22"/>
          <w:szCs w:val="22"/>
        </w:rPr>
      </w:pPr>
      <w:r w:rsidRPr="00D30B34">
        <w:rPr>
          <w:rFonts w:ascii="Arial" w:hAnsi="Arial" w:cs="Arial"/>
          <w:sz w:val="22"/>
          <w:szCs w:val="22"/>
        </w:rPr>
        <w:t xml:space="preserve">Pequi, </w:t>
      </w:r>
      <w:r>
        <w:rPr>
          <w:rFonts w:ascii="Arial" w:hAnsi="Arial" w:cs="Arial"/>
          <w:sz w:val="22"/>
          <w:szCs w:val="22"/>
        </w:rPr>
        <w:t xml:space="preserve">02 </w:t>
      </w:r>
      <w:r w:rsidRPr="00D30B34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julho</w:t>
      </w:r>
      <w:r w:rsidRPr="00D30B34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2020</w:t>
      </w:r>
      <w:r w:rsidRPr="00D30B34">
        <w:rPr>
          <w:rFonts w:ascii="Arial" w:hAnsi="Arial" w:cs="Arial"/>
          <w:sz w:val="22"/>
          <w:szCs w:val="22"/>
        </w:rPr>
        <w:t>.</w:t>
      </w:r>
    </w:p>
    <w:p w:rsidR="00981E3C" w:rsidRDefault="00981E3C" w:rsidP="00981E3C">
      <w:pPr>
        <w:pStyle w:val="Corpodetexto"/>
        <w:spacing w:after="0"/>
        <w:jc w:val="both"/>
        <w:rPr>
          <w:rFonts w:ascii="Arial" w:hAnsi="Arial" w:cs="Arial"/>
          <w:sz w:val="22"/>
          <w:szCs w:val="22"/>
        </w:rPr>
      </w:pP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p w:rsidR="00981E3C" w:rsidRDefault="00981E3C" w:rsidP="00981E3C">
      <w:pPr>
        <w:pStyle w:val="Corpodetexto"/>
        <w:spacing w:after="0"/>
        <w:jc w:val="center"/>
        <w:rPr>
          <w:rFonts w:ascii="Arial" w:hAnsi="Arial" w:cs="Arial"/>
          <w:sz w:val="22"/>
          <w:szCs w:val="22"/>
        </w:rPr>
      </w:pPr>
    </w:p>
    <w:p w:rsidR="00981E3C" w:rsidRPr="004B0D11" w:rsidRDefault="00981E3C" w:rsidP="00981E3C">
      <w:pPr>
        <w:pStyle w:val="Corpodetexto"/>
        <w:spacing w:after="0"/>
        <w:ind w:right="5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Paulitech Comércio Ltda ME</w:t>
      </w:r>
    </w:p>
    <w:p w:rsidR="00981E3C" w:rsidRPr="004B0D11" w:rsidRDefault="00981E3C" w:rsidP="00981E3C">
      <w:pPr>
        <w:pStyle w:val="Corpodetexto"/>
        <w:spacing w:after="0"/>
        <w:ind w:right="57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CNPJ </w:t>
      </w:r>
      <w:r w:rsidRPr="00FF66E1">
        <w:rPr>
          <w:rFonts w:ascii="Arial" w:hAnsi="Arial" w:cs="Arial"/>
          <w:sz w:val="23"/>
          <w:szCs w:val="23"/>
        </w:rPr>
        <w:t>04.485.182/0001-99</w:t>
      </w:r>
    </w:p>
    <w:p w:rsidR="000E71A7" w:rsidRPr="00DB0A8E" w:rsidRDefault="000E71A7" w:rsidP="000E71A7">
      <w:pPr>
        <w:pStyle w:val="Corpodetexto"/>
        <w:spacing w:after="0" w:line="200" w:lineRule="atLeast"/>
        <w:jc w:val="center"/>
        <w:rPr>
          <w:rFonts w:ascii="Arial" w:hAnsi="Arial" w:cs="Arial"/>
          <w:sz w:val="22"/>
          <w:szCs w:val="22"/>
        </w:rPr>
      </w:pPr>
    </w:p>
    <w:sectPr w:rsidR="000E71A7" w:rsidRPr="00DB0A8E" w:rsidSect="00884207">
      <w:headerReference w:type="default" r:id="rId8"/>
      <w:footerReference w:type="default" r:id="rId9"/>
      <w:pgSz w:w="11906" w:h="16838" w:code="9"/>
      <w:pgMar w:top="1701" w:right="1134" w:bottom="1134" w:left="1701" w:header="70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2F64" w:rsidRDefault="009A2F64" w:rsidP="00E00126">
      <w:r>
        <w:separator/>
      </w:r>
    </w:p>
  </w:endnote>
  <w:endnote w:type="continuationSeparator" w:id="1">
    <w:p w:rsidR="009A2F64" w:rsidRDefault="009A2F64" w:rsidP="00E00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B9E" w:rsidRDefault="00F32B9E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F32B9E" w:rsidRDefault="00F32B9E" w:rsidP="00C53940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 – CEP 35.667-000</w:t>
    </w:r>
  </w:p>
  <w:p w:rsidR="00F32B9E" w:rsidRPr="00072194" w:rsidRDefault="00F32B9E" w:rsidP="00C53940">
    <w:pPr>
      <w:pStyle w:val="Footer"/>
      <w:ind w:left="-993"/>
      <w:jc w:val="center"/>
      <w:rPr>
        <w:sz w:val="20"/>
        <w:szCs w:val="20"/>
        <w:lang w:val="en-US"/>
      </w:rPr>
    </w:pPr>
    <w:r w:rsidRPr="00072194">
      <w:rPr>
        <w:sz w:val="20"/>
        <w:szCs w:val="20"/>
        <w:lang w:val="en-US"/>
      </w:rPr>
      <w:t>Tel: (37) 3278-1247- Fax: (37) 3278-1272</w:t>
    </w:r>
  </w:p>
  <w:p w:rsidR="00F32B9E" w:rsidRPr="00C53940" w:rsidRDefault="00F32B9E" w:rsidP="00C53940">
    <w:pPr>
      <w:pStyle w:val="Footer"/>
      <w:ind w:left="-993"/>
      <w:jc w:val="center"/>
      <w:rPr>
        <w:szCs w:val="20"/>
        <w:lang w:val="en-US"/>
      </w:rPr>
    </w:pPr>
    <w:r>
      <w:rPr>
        <w:sz w:val="20"/>
        <w:szCs w:val="20"/>
        <w:lang w:val="en-US"/>
      </w:rPr>
      <w:t>Email: licitacoes</w:t>
    </w:r>
    <w:r w:rsidRPr="00072194">
      <w:rPr>
        <w:sz w:val="20"/>
        <w:szCs w:val="20"/>
        <w:lang w:val="en-US"/>
      </w:rPr>
      <w:t>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2F64" w:rsidRDefault="009A2F64" w:rsidP="00E00126">
      <w:r>
        <w:separator/>
      </w:r>
    </w:p>
  </w:footnote>
  <w:footnote w:type="continuationSeparator" w:id="1">
    <w:p w:rsidR="009A2F64" w:rsidRDefault="009A2F64" w:rsidP="00E001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B9E" w:rsidRDefault="00F32B9E" w:rsidP="00C53940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F32B9E" w:rsidRDefault="00F32B9E" w:rsidP="00C53940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Default="00F32B9E" w:rsidP="00C53940">
    <w:pPr>
      <w:pStyle w:val="Header"/>
      <w:jc w:val="center"/>
      <w:rPr>
        <w:sz w:val="32"/>
        <w:szCs w:val="32"/>
      </w:rPr>
    </w:pPr>
  </w:p>
  <w:p w:rsidR="00F32B9E" w:rsidRPr="00C53940" w:rsidRDefault="00F32B9E" w:rsidP="00C53940">
    <w:pPr>
      <w:pStyle w:val="Header"/>
      <w:jc w:val="center"/>
    </w:pPr>
    <w:r>
      <w:rPr>
        <w:sz w:val="32"/>
        <w:szCs w:val="32"/>
      </w:rPr>
      <w:t>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76325"/>
    <w:multiLevelType w:val="hybridMultilevel"/>
    <w:tmpl w:val="7D129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939BC"/>
    <w:multiLevelType w:val="hybridMultilevel"/>
    <w:tmpl w:val="20EA26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C6321"/>
    <w:multiLevelType w:val="multilevel"/>
    <w:tmpl w:val="6AF6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5D7447"/>
    <w:multiLevelType w:val="multilevel"/>
    <w:tmpl w:val="53647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913A2B"/>
    <w:multiLevelType w:val="hybridMultilevel"/>
    <w:tmpl w:val="F5AEB82E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E00126"/>
    <w:rsid w:val="000015CB"/>
    <w:rsid w:val="00002096"/>
    <w:rsid w:val="00061C5C"/>
    <w:rsid w:val="0007030B"/>
    <w:rsid w:val="000A1E5E"/>
    <w:rsid w:val="000B59C8"/>
    <w:rsid w:val="000B5E89"/>
    <w:rsid w:val="000C5588"/>
    <w:rsid w:val="000D2A80"/>
    <w:rsid w:val="000E71A7"/>
    <w:rsid w:val="00125835"/>
    <w:rsid w:val="001415A9"/>
    <w:rsid w:val="00193B50"/>
    <w:rsid w:val="001D11D8"/>
    <w:rsid w:val="001F6FE1"/>
    <w:rsid w:val="00241A72"/>
    <w:rsid w:val="00246BE5"/>
    <w:rsid w:val="002529EF"/>
    <w:rsid w:val="00262690"/>
    <w:rsid w:val="00270A46"/>
    <w:rsid w:val="00285A24"/>
    <w:rsid w:val="002936D7"/>
    <w:rsid w:val="002A741A"/>
    <w:rsid w:val="002B07B1"/>
    <w:rsid w:val="002E4EE1"/>
    <w:rsid w:val="002F53E0"/>
    <w:rsid w:val="002F68A3"/>
    <w:rsid w:val="00313AE3"/>
    <w:rsid w:val="00320D56"/>
    <w:rsid w:val="0033296D"/>
    <w:rsid w:val="003525DA"/>
    <w:rsid w:val="003972D1"/>
    <w:rsid w:val="003C3340"/>
    <w:rsid w:val="004057BD"/>
    <w:rsid w:val="0041652F"/>
    <w:rsid w:val="004231C4"/>
    <w:rsid w:val="004370BA"/>
    <w:rsid w:val="004779CE"/>
    <w:rsid w:val="00496843"/>
    <w:rsid w:val="004C2D12"/>
    <w:rsid w:val="004D44C9"/>
    <w:rsid w:val="004E6DCB"/>
    <w:rsid w:val="004F7166"/>
    <w:rsid w:val="0050162C"/>
    <w:rsid w:val="005131B1"/>
    <w:rsid w:val="005167D6"/>
    <w:rsid w:val="00523BAD"/>
    <w:rsid w:val="0054167B"/>
    <w:rsid w:val="00553358"/>
    <w:rsid w:val="00566936"/>
    <w:rsid w:val="005C231D"/>
    <w:rsid w:val="0060798F"/>
    <w:rsid w:val="00613B20"/>
    <w:rsid w:val="00656E4B"/>
    <w:rsid w:val="006620EE"/>
    <w:rsid w:val="0067722B"/>
    <w:rsid w:val="00681EA6"/>
    <w:rsid w:val="00683E89"/>
    <w:rsid w:val="006A4B63"/>
    <w:rsid w:val="006A76CE"/>
    <w:rsid w:val="006B33E7"/>
    <w:rsid w:val="006B3ED1"/>
    <w:rsid w:val="006E517A"/>
    <w:rsid w:val="006E7555"/>
    <w:rsid w:val="00704576"/>
    <w:rsid w:val="00782317"/>
    <w:rsid w:val="00794EF0"/>
    <w:rsid w:val="007968A2"/>
    <w:rsid w:val="007B2225"/>
    <w:rsid w:val="007D2ED6"/>
    <w:rsid w:val="007E1ADC"/>
    <w:rsid w:val="008019BE"/>
    <w:rsid w:val="0081121D"/>
    <w:rsid w:val="008239A1"/>
    <w:rsid w:val="00830DC6"/>
    <w:rsid w:val="0084314B"/>
    <w:rsid w:val="00881860"/>
    <w:rsid w:val="00884207"/>
    <w:rsid w:val="009131E0"/>
    <w:rsid w:val="009376E9"/>
    <w:rsid w:val="00951CA0"/>
    <w:rsid w:val="0097482B"/>
    <w:rsid w:val="00981E3C"/>
    <w:rsid w:val="009A2F64"/>
    <w:rsid w:val="009A2F76"/>
    <w:rsid w:val="009B0F0D"/>
    <w:rsid w:val="009B7D22"/>
    <w:rsid w:val="009C457E"/>
    <w:rsid w:val="009C6F3A"/>
    <w:rsid w:val="009C71C0"/>
    <w:rsid w:val="009F537C"/>
    <w:rsid w:val="00A343A7"/>
    <w:rsid w:val="00A34779"/>
    <w:rsid w:val="00A84F05"/>
    <w:rsid w:val="00A93260"/>
    <w:rsid w:val="00A93C29"/>
    <w:rsid w:val="00AA7655"/>
    <w:rsid w:val="00AC7219"/>
    <w:rsid w:val="00AC7FC3"/>
    <w:rsid w:val="00AE4A01"/>
    <w:rsid w:val="00B05A9B"/>
    <w:rsid w:val="00B06970"/>
    <w:rsid w:val="00B53D45"/>
    <w:rsid w:val="00B70ED6"/>
    <w:rsid w:val="00BE5B6A"/>
    <w:rsid w:val="00C12C5D"/>
    <w:rsid w:val="00C32826"/>
    <w:rsid w:val="00C463FA"/>
    <w:rsid w:val="00C4784D"/>
    <w:rsid w:val="00C517ED"/>
    <w:rsid w:val="00C53940"/>
    <w:rsid w:val="00C9462D"/>
    <w:rsid w:val="00CD5A41"/>
    <w:rsid w:val="00CF4A14"/>
    <w:rsid w:val="00D04C73"/>
    <w:rsid w:val="00D13824"/>
    <w:rsid w:val="00D14190"/>
    <w:rsid w:val="00D217E3"/>
    <w:rsid w:val="00D338BE"/>
    <w:rsid w:val="00D52DED"/>
    <w:rsid w:val="00D71775"/>
    <w:rsid w:val="00D72542"/>
    <w:rsid w:val="00D82BB3"/>
    <w:rsid w:val="00D91B73"/>
    <w:rsid w:val="00DB0A8E"/>
    <w:rsid w:val="00DD75CB"/>
    <w:rsid w:val="00DF0896"/>
    <w:rsid w:val="00DF6B61"/>
    <w:rsid w:val="00E00126"/>
    <w:rsid w:val="00E033B9"/>
    <w:rsid w:val="00E15535"/>
    <w:rsid w:val="00E33182"/>
    <w:rsid w:val="00E40BB9"/>
    <w:rsid w:val="00E42512"/>
    <w:rsid w:val="00E62AE2"/>
    <w:rsid w:val="00E62FC6"/>
    <w:rsid w:val="00E64D65"/>
    <w:rsid w:val="00E858D0"/>
    <w:rsid w:val="00E868BB"/>
    <w:rsid w:val="00E965FC"/>
    <w:rsid w:val="00EB0DF1"/>
    <w:rsid w:val="00EC127C"/>
    <w:rsid w:val="00F21A0A"/>
    <w:rsid w:val="00F254F2"/>
    <w:rsid w:val="00F32B9E"/>
    <w:rsid w:val="00F56137"/>
    <w:rsid w:val="00F97562"/>
    <w:rsid w:val="00FF3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E71A7"/>
    <w:pPr>
      <w:keepNext/>
      <w:numPr>
        <w:numId w:val="1"/>
      </w:numPr>
      <w:autoSpaceDE w:val="0"/>
      <w:jc w:val="center"/>
      <w:outlineLvl w:val="0"/>
    </w:pPr>
    <w:rPr>
      <w:rFonts w:ascii="Arial" w:hAnsi="Arial" w:cs="Arial"/>
      <w:color w:val="000000"/>
      <w:kern w:val="1"/>
      <w:sz w:val="28"/>
      <w:szCs w:val="20"/>
      <w:lang w:eastAsia="zh-CN"/>
    </w:rPr>
  </w:style>
  <w:style w:type="paragraph" w:styleId="Ttulo2">
    <w:name w:val="heading 2"/>
    <w:basedOn w:val="Normal"/>
    <w:next w:val="Normal"/>
    <w:link w:val="Ttulo2Char"/>
    <w:qFormat/>
    <w:rsid w:val="000E71A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kern w:val="1"/>
      <w:sz w:val="28"/>
      <w:szCs w:val="28"/>
      <w:lang w:eastAsia="zh-CN"/>
    </w:rPr>
  </w:style>
  <w:style w:type="paragraph" w:styleId="Ttulo3">
    <w:name w:val="heading 3"/>
    <w:basedOn w:val="Normal"/>
    <w:next w:val="Normal"/>
    <w:link w:val="Ttulo3Char"/>
    <w:qFormat/>
    <w:rsid w:val="000E71A7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kern w:val="1"/>
      <w:sz w:val="26"/>
      <w:szCs w:val="26"/>
      <w:lang w:eastAsia="zh-CN"/>
    </w:rPr>
  </w:style>
  <w:style w:type="paragraph" w:styleId="Ttulo4">
    <w:name w:val="heading 4"/>
    <w:basedOn w:val="Normal"/>
    <w:next w:val="Normal"/>
    <w:link w:val="Ttulo4Char"/>
    <w:qFormat/>
    <w:rsid w:val="000E71A7"/>
    <w:pPr>
      <w:keepNext/>
      <w:numPr>
        <w:ilvl w:val="3"/>
        <w:numId w:val="1"/>
      </w:numPr>
      <w:spacing w:before="240" w:after="60"/>
      <w:outlineLvl w:val="3"/>
    </w:pPr>
    <w:rPr>
      <w:b/>
      <w:bCs/>
      <w:kern w:val="1"/>
      <w:sz w:val="28"/>
      <w:szCs w:val="28"/>
      <w:lang w:eastAsia="zh-CN"/>
    </w:rPr>
  </w:style>
  <w:style w:type="paragraph" w:styleId="Ttulo6">
    <w:name w:val="heading 6"/>
    <w:basedOn w:val="Normal"/>
    <w:next w:val="Normal"/>
    <w:link w:val="Ttulo6Char"/>
    <w:qFormat/>
    <w:rsid w:val="000E71A7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kern w:val="1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0E71A7"/>
    <w:pPr>
      <w:numPr>
        <w:ilvl w:val="6"/>
        <w:numId w:val="1"/>
      </w:numPr>
      <w:spacing w:before="240" w:after="60"/>
      <w:outlineLvl w:val="6"/>
    </w:pPr>
    <w:rPr>
      <w:kern w:val="1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E71A7"/>
    <w:pPr>
      <w:spacing w:before="240" w:after="60"/>
      <w:outlineLvl w:val="7"/>
    </w:pPr>
    <w:rPr>
      <w:i/>
      <w:iCs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E00126"/>
  </w:style>
  <w:style w:type="paragraph" w:styleId="Rodap">
    <w:name w:val="footer"/>
    <w:basedOn w:val="Normal"/>
    <w:link w:val="RodapChar"/>
    <w:unhideWhenUsed/>
    <w:rsid w:val="00E00126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E00126"/>
  </w:style>
  <w:style w:type="table" w:styleId="Tabelacomgrade">
    <w:name w:val="Table Grid"/>
    <w:basedOn w:val="Tabelanormal"/>
    <w:uiPriority w:val="59"/>
    <w:rsid w:val="00E00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nhideWhenUsed/>
    <w:rsid w:val="00E001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E00126"/>
    <w:rPr>
      <w:rFonts w:ascii="Segoe UI" w:hAnsi="Segoe UI" w:cs="Segoe UI"/>
      <w:sz w:val="18"/>
      <w:szCs w:val="18"/>
    </w:rPr>
  </w:style>
  <w:style w:type="paragraph" w:customStyle="1" w:styleId="TabelaBoletim">
    <w:name w:val="Tabela_Boletim"/>
    <w:basedOn w:val="Normal"/>
    <w:rsid w:val="00E033B9"/>
    <w:pPr>
      <w:shd w:val="clear" w:color="auto" w:fill="C0C0C0"/>
      <w:tabs>
        <w:tab w:val="left" w:pos="1270"/>
      </w:tabs>
      <w:spacing w:before="120" w:after="120"/>
      <w:jc w:val="center"/>
    </w:pPr>
    <w:rPr>
      <w:rFonts w:ascii="Tahoma" w:hAnsi="Tahoma" w:cs="Tahoma"/>
      <w:b/>
      <w:caps/>
      <w:sz w:val="22"/>
      <w:szCs w:val="22"/>
      <w:lang w:val="pt-PT"/>
    </w:rPr>
  </w:style>
  <w:style w:type="paragraph" w:customStyle="1" w:styleId="TextoTabelaBoletim">
    <w:name w:val="TextoTabelaBoletim"/>
    <w:basedOn w:val="TabelaBoletim"/>
    <w:rsid w:val="00E033B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0E71A7"/>
    <w:rPr>
      <w:rFonts w:ascii="Arial" w:eastAsia="Times New Roman" w:hAnsi="Arial" w:cs="Arial"/>
      <w:color w:val="000000"/>
      <w:kern w:val="1"/>
      <w:sz w:val="28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0E71A7"/>
    <w:rPr>
      <w:rFonts w:ascii="Times New Roman" w:eastAsia="Times New Roman" w:hAnsi="Times New Roman" w:cs="Arial"/>
      <w:b/>
      <w:bCs/>
      <w:i/>
      <w:iCs/>
      <w:kern w:val="1"/>
      <w:sz w:val="28"/>
      <w:szCs w:val="28"/>
      <w:lang w:eastAsia="zh-CN"/>
    </w:rPr>
  </w:style>
  <w:style w:type="character" w:customStyle="1" w:styleId="Ttulo3Char">
    <w:name w:val="Título 3 Char"/>
    <w:basedOn w:val="Fontepargpadro"/>
    <w:link w:val="Ttulo3"/>
    <w:rsid w:val="000E71A7"/>
    <w:rPr>
      <w:rFonts w:ascii="Times New Roman" w:eastAsia="Times New Roman" w:hAnsi="Times New Roman" w:cs="Arial"/>
      <w:b/>
      <w:bCs/>
      <w:kern w:val="1"/>
      <w:sz w:val="26"/>
      <w:szCs w:val="26"/>
      <w:lang w:eastAsia="zh-CN"/>
    </w:rPr>
  </w:style>
  <w:style w:type="character" w:customStyle="1" w:styleId="Ttulo4Char">
    <w:name w:val="Título 4 Char"/>
    <w:basedOn w:val="Fontepargpadro"/>
    <w:link w:val="Ttulo4"/>
    <w:rsid w:val="000E71A7"/>
    <w:rPr>
      <w:rFonts w:ascii="Times New Roman" w:eastAsia="Times New Roman" w:hAnsi="Times New Roman" w:cs="Times New Roman"/>
      <w:b/>
      <w:bCs/>
      <w:kern w:val="1"/>
      <w:sz w:val="28"/>
      <w:szCs w:val="28"/>
      <w:lang w:eastAsia="zh-CN"/>
    </w:rPr>
  </w:style>
  <w:style w:type="character" w:customStyle="1" w:styleId="Ttulo6Char">
    <w:name w:val="Título 6 Char"/>
    <w:basedOn w:val="Fontepargpadro"/>
    <w:link w:val="Ttulo6"/>
    <w:rsid w:val="000E71A7"/>
    <w:rPr>
      <w:rFonts w:ascii="Arial" w:eastAsia="Times New Roman" w:hAnsi="Arial" w:cs="Arial"/>
      <w:b/>
      <w:bCs/>
      <w:kern w:val="1"/>
      <w:lang w:eastAsia="zh-CN"/>
    </w:rPr>
  </w:style>
  <w:style w:type="character" w:customStyle="1" w:styleId="Ttulo7Char">
    <w:name w:val="Título 7 Char"/>
    <w:basedOn w:val="Fontepargpadro"/>
    <w:link w:val="Ttulo7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0E71A7"/>
    <w:rPr>
      <w:rFonts w:ascii="Times New Roman" w:eastAsia="Times New Roman" w:hAnsi="Times New Roman" w:cs="Times New Roman"/>
      <w:i/>
      <w:iCs/>
      <w:kern w:val="1"/>
      <w:sz w:val="24"/>
      <w:szCs w:val="24"/>
      <w:lang w:eastAsia="zh-CN"/>
    </w:rPr>
  </w:style>
  <w:style w:type="character" w:customStyle="1" w:styleId="WW8Num1z0">
    <w:name w:val="WW8Num1z0"/>
    <w:rsid w:val="000E71A7"/>
  </w:style>
  <w:style w:type="character" w:customStyle="1" w:styleId="WW8Num1z1">
    <w:name w:val="WW8Num1z1"/>
    <w:rsid w:val="000E71A7"/>
  </w:style>
  <w:style w:type="character" w:customStyle="1" w:styleId="WW8Num1z2">
    <w:name w:val="WW8Num1z2"/>
    <w:rsid w:val="000E71A7"/>
  </w:style>
  <w:style w:type="character" w:customStyle="1" w:styleId="WW8Num1z3">
    <w:name w:val="WW8Num1z3"/>
    <w:rsid w:val="000E71A7"/>
  </w:style>
  <w:style w:type="character" w:customStyle="1" w:styleId="WW8Num1z4">
    <w:name w:val="WW8Num1z4"/>
    <w:rsid w:val="000E71A7"/>
  </w:style>
  <w:style w:type="character" w:customStyle="1" w:styleId="WW8Num1z5">
    <w:name w:val="WW8Num1z5"/>
    <w:rsid w:val="000E71A7"/>
  </w:style>
  <w:style w:type="character" w:customStyle="1" w:styleId="WW8Num1z6">
    <w:name w:val="WW8Num1z6"/>
    <w:rsid w:val="000E71A7"/>
  </w:style>
  <w:style w:type="character" w:customStyle="1" w:styleId="WW8Num1z7">
    <w:name w:val="WW8Num1z7"/>
    <w:rsid w:val="000E71A7"/>
  </w:style>
  <w:style w:type="character" w:customStyle="1" w:styleId="WW8Num1z8">
    <w:name w:val="WW8Num1z8"/>
    <w:rsid w:val="000E71A7"/>
  </w:style>
  <w:style w:type="character" w:customStyle="1" w:styleId="WW8Num2z0">
    <w:name w:val="WW8Num2z0"/>
    <w:rsid w:val="000E71A7"/>
  </w:style>
  <w:style w:type="character" w:customStyle="1" w:styleId="WW8Num2z1">
    <w:name w:val="WW8Num2z1"/>
    <w:rsid w:val="000E71A7"/>
  </w:style>
  <w:style w:type="character" w:customStyle="1" w:styleId="WW8Num2z2">
    <w:name w:val="WW8Num2z2"/>
    <w:rsid w:val="000E71A7"/>
  </w:style>
  <w:style w:type="character" w:customStyle="1" w:styleId="WW8Num2z3">
    <w:name w:val="WW8Num2z3"/>
    <w:rsid w:val="000E71A7"/>
  </w:style>
  <w:style w:type="character" w:customStyle="1" w:styleId="WW8Num2z4">
    <w:name w:val="WW8Num2z4"/>
    <w:rsid w:val="000E71A7"/>
  </w:style>
  <w:style w:type="character" w:customStyle="1" w:styleId="WW8Num2z5">
    <w:name w:val="WW8Num2z5"/>
    <w:rsid w:val="000E71A7"/>
  </w:style>
  <w:style w:type="character" w:customStyle="1" w:styleId="WW8Num2z6">
    <w:name w:val="WW8Num2z6"/>
    <w:rsid w:val="000E71A7"/>
  </w:style>
  <w:style w:type="character" w:customStyle="1" w:styleId="WW8Num2z7">
    <w:name w:val="WW8Num2z7"/>
    <w:rsid w:val="000E71A7"/>
  </w:style>
  <w:style w:type="character" w:customStyle="1" w:styleId="WW8Num2z8">
    <w:name w:val="WW8Num2z8"/>
    <w:rsid w:val="000E71A7"/>
  </w:style>
  <w:style w:type="character" w:customStyle="1" w:styleId="Fontepargpadro9">
    <w:name w:val="Fonte parág. padrão9"/>
    <w:rsid w:val="000E71A7"/>
  </w:style>
  <w:style w:type="character" w:customStyle="1" w:styleId="Absatz-Standardschriftart">
    <w:name w:val="Absatz-Standardschriftart"/>
    <w:rsid w:val="000E71A7"/>
  </w:style>
  <w:style w:type="character" w:customStyle="1" w:styleId="WW-Absatz-Standardschriftart">
    <w:name w:val="WW-Absatz-Standardschriftart"/>
    <w:rsid w:val="000E71A7"/>
  </w:style>
  <w:style w:type="character" w:customStyle="1" w:styleId="WW-Absatz-Standardschriftart1">
    <w:name w:val="WW-Absatz-Standardschriftart1"/>
    <w:rsid w:val="000E71A7"/>
  </w:style>
  <w:style w:type="character" w:customStyle="1" w:styleId="WW-Absatz-Standardschriftart11">
    <w:name w:val="WW-Absatz-Standardschriftart11"/>
    <w:rsid w:val="000E71A7"/>
  </w:style>
  <w:style w:type="character" w:customStyle="1" w:styleId="WW-Absatz-Standardschriftart111">
    <w:name w:val="WW-Absatz-Standardschriftart111"/>
    <w:rsid w:val="000E71A7"/>
  </w:style>
  <w:style w:type="character" w:customStyle="1" w:styleId="WW-Absatz-Standardschriftart1111">
    <w:name w:val="WW-Absatz-Standardschriftart1111"/>
    <w:rsid w:val="000E71A7"/>
  </w:style>
  <w:style w:type="character" w:customStyle="1" w:styleId="WW-Absatz-Standardschriftart11111">
    <w:name w:val="WW-Absatz-Standardschriftart11111"/>
    <w:rsid w:val="000E71A7"/>
  </w:style>
  <w:style w:type="character" w:customStyle="1" w:styleId="WW-Absatz-Standardschriftart111111">
    <w:name w:val="WW-Absatz-Standardschriftart111111"/>
    <w:rsid w:val="000E71A7"/>
  </w:style>
  <w:style w:type="character" w:customStyle="1" w:styleId="Fontepargpadro8">
    <w:name w:val="Fonte parág. padrão8"/>
    <w:rsid w:val="000E71A7"/>
  </w:style>
  <w:style w:type="character" w:customStyle="1" w:styleId="WW-Absatz-Standardschriftart1111111">
    <w:name w:val="WW-Absatz-Standardschriftart1111111"/>
    <w:rsid w:val="000E71A7"/>
  </w:style>
  <w:style w:type="character" w:customStyle="1" w:styleId="WW-Absatz-Standardschriftart11111111">
    <w:name w:val="WW-Absatz-Standardschriftart11111111"/>
    <w:rsid w:val="000E71A7"/>
  </w:style>
  <w:style w:type="character" w:customStyle="1" w:styleId="WW-Absatz-Standardschriftart111111111">
    <w:name w:val="WW-Absatz-Standardschriftart111111111"/>
    <w:rsid w:val="000E71A7"/>
  </w:style>
  <w:style w:type="character" w:customStyle="1" w:styleId="WW-Absatz-Standardschriftart1111111111">
    <w:name w:val="WW-Absatz-Standardschriftart1111111111"/>
    <w:rsid w:val="000E71A7"/>
  </w:style>
  <w:style w:type="character" w:customStyle="1" w:styleId="WW-Absatz-Standardschriftart11111111111">
    <w:name w:val="WW-Absatz-Standardschriftart11111111111"/>
    <w:rsid w:val="000E71A7"/>
  </w:style>
  <w:style w:type="character" w:customStyle="1" w:styleId="WW-Absatz-Standardschriftart111111111111">
    <w:name w:val="WW-Absatz-Standardschriftart111111111111"/>
    <w:rsid w:val="000E71A7"/>
  </w:style>
  <w:style w:type="character" w:customStyle="1" w:styleId="WW-Absatz-Standardschriftart1111111111111">
    <w:name w:val="WW-Absatz-Standardschriftart1111111111111"/>
    <w:rsid w:val="000E71A7"/>
  </w:style>
  <w:style w:type="character" w:customStyle="1" w:styleId="WW-Absatz-Standardschriftart11111111111111">
    <w:name w:val="WW-Absatz-Standardschriftart11111111111111"/>
    <w:rsid w:val="000E71A7"/>
  </w:style>
  <w:style w:type="character" w:customStyle="1" w:styleId="WW-Absatz-Standardschriftart111111111111111">
    <w:name w:val="WW-Absatz-Standardschriftart111111111111111"/>
    <w:rsid w:val="000E71A7"/>
  </w:style>
  <w:style w:type="character" w:customStyle="1" w:styleId="WW-Absatz-Standardschriftart1111111111111111">
    <w:name w:val="WW-Absatz-Standardschriftart1111111111111111"/>
    <w:rsid w:val="000E71A7"/>
  </w:style>
  <w:style w:type="character" w:customStyle="1" w:styleId="Fontepargpadro7">
    <w:name w:val="Fonte parág. padrão7"/>
    <w:rsid w:val="000E71A7"/>
  </w:style>
  <w:style w:type="character" w:customStyle="1" w:styleId="WW8Num4z1">
    <w:name w:val="WW8Num4z1"/>
    <w:rsid w:val="000E71A7"/>
    <w:rPr>
      <w:b w:val="0"/>
    </w:rPr>
  </w:style>
  <w:style w:type="character" w:customStyle="1" w:styleId="WW-Absatz-Standardschriftart11111111111111111">
    <w:name w:val="WW-Absatz-Standardschriftart11111111111111111"/>
    <w:rsid w:val="000E71A7"/>
  </w:style>
  <w:style w:type="character" w:customStyle="1" w:styleId="WW-Absatz-Standardschriftart111111111111111111">
    <w:name w:val="WW-Absatz-Standardschriftart111111111111111111"/>
    <w:rsid w:val="000E71A7"/>
  </w:style>
  <w:style w:type="character" w:customStyle="1" w:styleId="WW-Absatz-Standardschriftart1111111111111111111">
    <w:name w:val="WW-Absatz-Standardschriftart1111111111111111111"/>
    <w:rsid w:val="000E71A7"/>
  </w:style>
  <w:style w:type="character" w:customStyle="1" w:styleId="WW-Absatz-Standardschriftart11111111111111111111">
    <w:name w:val="WW-Absatz-Standardschriftart11111111111111111111"/>
    <w:rsid w:val="000E71A7"/>
  </w:style>
  <w:style w:type="character" w:customStyle="1" w:styleId="WW-Absatz-Standardschriftart111111111111111111111">
    <w:name w:val="WW-Absatz-Standardschriftart111111111111111111111"/>
    <w:rsid w:val="000E71A7"/>
  </w:style>
  <w:style w:type="character" w:customStyle="1" w:styleId="WW-Absatz-Standardschriftart1111111111111111111111">
    <w:name w:val="WW-Absatz-Standardschriftart1111111111111111111111"/>
    <w:rsid w:val="000E71A7"/>
  </w:style>
  <w:style w:type="character" w:customStyle="1" w:styleId="WW-Absatz-Standardschriftart11111111111111111111111">
    <w:name w:val="WW-Absatz-Standardschriftart11111111111111111111111"/>
    <w:rsid w:val="000E71A7"/>
  </w:style>
  <w:style w:type="character" w:customStyle="1" w:styleId="WW-Absatz-Standardschriftart111111111111111111111111">
    <w:name w:val="WW-Absatz-Standardschriftart111111111111111111111111"/>
    <w:rsid w:val="000E71A7"/>
  </w:style>
  <w:style w:type="character" w:customStyle="1" w:styleId="WW-Absatz-Standardschriftart1111111111111111111111111">
    <w:name w:val="WW-Absatz-Standardschriftart1111111111111111111111111"/>
    <w:rsid w:val="000E71A7"/>
  </w:style>
  <w:style w:type="character" w:customStyle="1" w:styleId="WW-Absatz-Standardschriftart11111111111111111111111111">
    <w:name w:val="WW-Absatz-Standardschriftart11111111111111111111111111"/>
    <w:rsid w:val="000E71A7"/>
  </w:style>
  <w:style w:type="character" w:customStyle="1" w:styleId="WW-Absatz-Standardschriftart111111111111111111111111111">
    <w:name w:val="WW-Absatz-Standardschriftart111111111111111111111111111"/>
    <w:rsid w:val="000E71A7"/>
  </w:style>
  <w:style w:type="character" w:customStyle="1" w:styleId="WW-Absatz-Standardschriftart1111111111111111111111111111">
    <w:name w:val="WW-Absatz-Standardschriftart1111111111111111111111111111"/>
    <w:rsid w:val="000E71A7"/>
  </w:style>
  <w:style w:type="character" w:customStyle="1" w:styleId="WW-Absatz-Standardschriftart11111111111111111111111111111">
    <w:name w:val="WW-Absatz-Standardschriftart11111111111111111111111111111"/>
    <w:rsid w:val="000E71A7"/>
  </w:style>
  <w:style w:type="character" w:customStyle="1" w:styleId="WW-Absatz-Standardschriftart111111111111111111111111111111">
    <w:name w:val="WW-Absatz-Standardschriftart111111111111111111111111111111"/>
    <w:rsid w:val="000E71A7"/>
  </w:style>
  <w:style w:type="character" w:customStyle="1" w:styleId="WW-Absatz-Standardschriftart1111111111111111111111111111111">
    <w:name w:val="WW-Absatz-Standardschriftart1111111111111111111111111111111"/>
    <w:rsid w:val="000E71A7"/>
  </w:style>
  <w:style w:type="character" w:customStyle="1" w:styleId="WW-Absatz-Standardschriftart11111111111111111111111111111111">
    <w:name w:val="WW-Absatz-Standardschriftart11111111111111111111111111111111"/>
    <w:rsid w:val="000E71A7"/>
  </w:style>
  <w:style w:type="character" w:customStyle="1" w:styleId="WW-Absatz-Standardschriftart111111111111111111111111111111111">
    <w:name w:val="WW-Absatz-Standardschriftart111111111111111111111111111111111"/>
    <w:rsid w:val="000E71A7"/>
  </w:style>
  <w:style w:type="character" w:customStyle="1" w:styleId="WW-Absatz-Standardschriftart1111111111111111111111111111111111">
    <w:name w:val="WW-Absatz-Standardschriftart1111111111111111111111111111111111"/>
    <w:rsid w:val="000E71A7"/>
  </w:style>
  <w:style w:type="character" w:customStyle="1" w:styleId="WW-Absatz-Standardschriftart11111111111111111111111111111111111">
    <w:name w:val="WW-Absatz-Standardschriftart11111111111111111111111111111111111"/>
    <w:rsid w:val="000E71A7"/>
  </w:style>
  <w:style w:type="character" w:customStyle="1" w:styleId="WW-Absatz-Standardschriftart111111111111111111111111111111111111">
    <w:name w:val="WW-Absatz-Standardschriftart111111111111111111111111111111111111"/>
    <w:rsid w:val="000E71A7"/>
  </w:style>
  <w:style w:type="character" w:customStyle="1" w:styleId="WW-Absatz-Standardschriftart1111111111111111111111111111111111111">
    <w:name w:val="WW-Absatz-Standardschriftart1111111111111111111111111111111111111"/>
    <w:rsid w:val="000E71A7"/>
  </w:style>
  <w:style w:type="character" w:customStyle="1" w:styleId="WW-Absatz-Standardschriftart11111111111111111111111111111111111111">
    <w:name w:val="WW-Absatz-Standardschriftart11111111111111111111111111111111111111"/>
    <w:rsid w:val="000E71A7"/>
  </w:style>
  <w:style w:type="character" w:customStyle="1" w:styleId="WW-Absatz-Standardschriftart111111111111111111111111111111111111111">
    <w:name w:val="WW-Absatz-Standardschriftart111111111111111111111111111111111111111"/>
    <w:rsid w:val="000E71A7"/>
  </w:style>
  <w:style w:type="character" w:customStyle="1" w:styleId="WW-Absatz-Standardschriftart1111111111111111111111111111111111111111">
    <w:name w:val="WW-Absatz-Standardschriftart1111111111111111111111111111111111111111"/>
    <w:rsid w:val="000E71A7"/>
  </w:style>
  <w:style w:type="character" w:customStyle="1" w:styleId="WW-Absatz-Standardschriftart11111111111111111111111111111111111111111">
    <w:name w:val="WW-Absatz-Standardschriftart11111111111111111111111111111111111111111"/>
    <w:rsid w:val="000E71A7"/>
  </w:style>
  <w:style w:type="character" w:customStyle="1" w:styleId="WW-Absatz-Standardschriftart111111111111111111111111111111111111111111">
    <w:name w:val="WW-Absatz-Standardschriftart111111111111111111111111111111111111111111"/>
    <w:rsid w:val="000E71A7"/>
  </w:style>
  <w:style w:type="character" w:customStyle="1" w:styleId="WW-Absatz-Standardschriftart1111111111111111111111111111111111111111111">
    <w:name w:val="WW-Absatz-Standardschriftart1111111111111111111111111111111111111111111"/>
    <w:rsid w:val="000E71A7"/>
  </w:style>
  <w:style w:type="character" w:customStyle="1" w:styleId="WW-Absatz-Standardschriftart11111111111111111111111111111111111111111111">
    <w:name w:val="WW-Absatz-Standardschriftart11111111111111111111111111111111111111111111"/>
    <w:rsid w:val="000E71A7"/>
  </w:style>
  <w:style w:type="character" w:customStyle="1" w:styleId="WW-Absatz-Standardschriftart111111111111111111111111111111111111111111111">
    <w:name w:val="WW-Absatz-Standardschriftart111111111111111111111111111111111111111111111"/>
    <w:rsid w:val="000E71A7"/>
  </w:style>
  <w:style w:type="character" w:customStyle="1" w:styleId="WW-Absatz-Standardschriftart1111111111111111111111111111111111111111111111">
    <w:name w:val="WW-Absatz-Standardschriftart1111111111111111111111111111111111111111111111"/>
    <w:rsid w:val="000E71A7"/>
  </w:style>
  <w:style w:type="character" w:customStyle="1" w:styleId="WW-Absatz-Standardschriftart11111111111111111111111111111111111111111111111">
    <w:name w:val="WW-Absatz-Standardschriftart11111111111111111111111111111111111111111111111"/>
    <w:rsid w:val="000E71A7"/>
  </w:style>
  <w:style w:type="character" w:customStyle="1" w:styleId="WW-Absatz-Standardschriftart111111111111111111111111111111111111111111111111">
    <w:name w:val="WW-Absatz-Standardschriftart111111111111111111111111111111111111111111111111"/>
    <w:rsid w:val="000E71A7"/>
  </w:style>
  <w:style w:type="character" w:customStyle="1" w:styleId="WW-Absatz-Standardschriftart1111111111111111111111111111111111111111111111111">
    <w:name w:val="WW-Absatz-Standardschriftart1111111111111111111111111111111111111111111111111"/>
    <w:rsid w:val="000E71A7"/>
  </w:style>
  <w:style w:type="character" w:customStyle="1" w:styleId="Fontepargpadro6">
    <w:name w:val="Fonte parág. padrão6"/>
    <w:rsid w:val="000E71A7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E71A7"/>
  </w:style>
  <w:style w:type="character" w:customStyle="1" w:styleId="Fontepargpadro5">
    <w:name w:val="Fonte parág. padrão5"/>
    <w:rsid w:val="000E71A7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E71A7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E71A7"/>
  </w:style>
  <w:style w:type="character" w:customStyle="1" w:styleId="Fontepargpadro4">
    <w:name w:val="Fonte parág. padrão4"/>
    <w:rsid w:val="000E71A7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E71A7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E71A7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E71A7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E71A7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E71A7"/>
  </w:style>
  <w:style w:type="character" w:customStyle="1" w:styleId="Fontepargpadro3">
    <w:name w:val="Fonte parág. padrão3"/>
    <w:rsid w:val="000E71A7"/>
  </w:style>
  <w:style w:type="character" w:customStyle="1" w:styleId="Fontepargpadro2">
    <w:name w:val="Fonte parág. padrão2"/>
    <w:rsid w:val="000E71A7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E71A7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E71A7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E71A7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E71A7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E71A7"/>
  </w:style>
  <w:style w:type="character" w:customStyle="1" w:styleId="Fontepargpadro1">
    <w:name w:val="Fonte parág. padrão1"/>
    <w:rsid w:val="000E71A7"/>
  </w:style>
  <w:style w:type="character" w:styleId="Hyperlink">
    <w:name w:val="Hyperlink"/>
    <w:uiPriority w:val="99"/>
    <w:rsid w:val="000E71A7"/>
    <w:rPr>
      <w:strike w:val="0"/>
      <w:dstrike w:val="0"/>
      <w:color w:val="000099"/>
      <w:u w:val="none"/>
    </w:rPr>
  </w:style>
  <w:style w:type="character" w:styleId="HiperlinkVisitado">
    <w:name w:val="FollowedHyperlink"/>
    <w:rsid w:val="000E71A7"/>
    <w:rPr>
      <w:color w:val="800080"/>
      <w:u w:val="single"/>
    </w:rPr>
  </w:style>
  <w:style w:type="character" w:customStyle="1" w:styleId="Marcas">
    <w:name w:val="Marcas"/>
    <w:rsid w:val="000E71A7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0E71A7"/>
  </w:style>
  <w:style w:type="character" w:customStyle="1" w:styleId="conteudodestaquepeqlaranja1">
    <w:name w:val="conteudo_destaque_peq_laranja1"/>
    <w:rsid w:val="000E71A7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0E71A7"/>
    <w:rPr>
      <w:b/>
      <w:bCs/>
    </w:rPr>
  </w:style>
  <w:style w:type="character" w:customStyle="1" w:styleId="CorpodetextoChar">
    <w:name w:val="Corpo de texto Char"/>
    <w:rsid w:val="000E71A7"/>
    <w:rPr>
      <w:kern w:val="1"/>
      <w:sz w:val="24"/>
      <w:szCs w:val="24"/>
    </w:rPr>
  </w:style>
  <w:style w:type="character" w:customStyle="1" w:styleId="RecuodecorpodetextoChar">
    <w:name w:val="Recuo de corpo de texto Char"/>
    <w:rsid w:val="000E71A7"/>
    <w:rPr>
      <w:rFonts w:ascii="Arial" w:hAnsi="Arial" w:cs="Arial"/>
      <w:kern w:val="1"/>
      <w:sz w:val="24"/>
      <w:szCs w:val="24"/>
    </w:rPr>
  </w:style>
  <w:style w:type="paragraph" w:customStyle="1" w:styleId="Ttulo10">
    <w:name w:val="Título1"/>
    <w:basedOn w:val="Normal"/>
    <w:next w:val="Subttulo"/>
    <w:rsid w:val="000E71A7"/>
    <w:pPr>
      <w:jc w:val="center"/>
    </w:pPr>
    <w:rPr>
      <w:rFonts w:ascii="Arial" w:hAnsi="Arial" w:cs="Arial"/>
      <w:b/>
      <w:bCs/>
      <w:kern w:val="1"/>
      <w:sz w:val="28"/>
      <w:lang w:eastAsia="zh-CN"/>
    </w:rPr>
  </w:style>
  <w:style w:type="paragraph" w:styleId="Corpodetexto">
    <w:name w:val="Body Text"/>
    <w:basedOn w:val="Normal"/>
    <w:link w:val="CorpodetextoChar1"/>
    <w:rsid w:val="000E71A7"/>
    <w:pPr>
      <w:spacing w:after="120"/>
    </w:pPr>
    <w:rPr>
      <w:kern w:val="1"/>
      <w:lang w:eastAsia="zh-CN"/>
    </w:rPr>
  </w:style>
  <w:style w:type="character" w:customStyle="1" w:styleId="CorpodetextoChar1">
    <w:name w:val="Corpo de texto Char1"/>
    <w:basedOn w:val="Fontepargpadro"/>
    <w:link w:val="Corpodetexto"/>
    <w:rsid w:val="000E71A7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Lista">
    <w:name w:val="List"/>
    <w:basedOn w:val="Corpodetexto"/>
    <w:rsid w:val="000E71A7"/>
    <w:rPr>
      <w:rFonts w:cs="Tahoma"/>
    </w:rPr>
  </w:style>
  <w:style w:type="paragraph" w:styleId="Legenda">
    <w:name w:val="caption"/>
    <w:basedOn w:val="Normal"/>
    <w:qFormat/>
    <w:rsid w:val="000E71A7"/>
    <w:pPr>
      <w:suppressLineNumbers/>
      <w:spacing w:before="120" w:after="120"/>
    </w:pPr>
    <w:rPr>
      <w:rFonts w:cs="Mangal"/>
      <w:i/>
      <w:iCs/>
      <w:kern w:val="1"/>
      <w:lang w:eastAsia="zh-CN"/>
    </w:rPr>
  </w:style>
  <w:style w:type="paragraph" w:customStyle="1" w:styleId="ndice">
    <w:name w:val="Índice"/>
    <w:basedOn w:val="Normal"/>
    <w:rsid w:val="000E71A7"/>
    <w:pPr>
      <w:suppressLineNumbers/>
    </w:pPr>
    <w:rPr>
      <w:rFonts w:cs="Tahoma"/>
      <w:kern w:val="1"/>
      <w:lang w:eastAsia="zh-CN"/>
    </w:rPr>
  </w:style>
  <w:style w:type="paragraph" w:customStyle="1" w:styleId="Captulo">
    <w:name w:val="Capítulo"/>
    <w:basedOn w:val="Normal"/>
    <w:next w:val="Corpodetexto"/>
    <w:rsid w:val="000E71A7"/>
    <w:pPr>
      <w:keepNext/>
      <w:spacing w:before="240" w:after="120"/>
    </w:pPr>
    <w:rPr>
      <w:rFonts w:ascii="Arial" w:eastAsia="Lucida Sans Unicode" w:hAnsi="Arial" w:cs="Tahoma"/>
      <w:kern w:val="1"/>
      <w:sz w:val="28"/>
      <w:szCs w:val="28"/>
      <w:lang w:eastAsia="zh-CN"/>
    </w:rPr>
  </w:style>
  <w:style w:type="paragraph" w:customStyle="1" w:styleId="Legenda8">
    <w:name w:val="Legenda8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7">
    <w:name w:val="Legenda7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6">
    <w:name w:val="Legenda6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5">
    <w:name w:val="Legenda5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4">
    <w:name w:val="Legenda4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3">
    <w:name w:val="Legenda3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2">
    <w:name w:val="Legenda2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Legenda1">
    <w:name w:val="Legenda1"/>
    <w:basedOn w:val="Normal"/>
    <w:rsid w:val="000E71A7"/>
    <w:pPr>
      <w:suppressLineNumbers/>
      <w:spacing w:before="120" w:after="120"/>
    </w:pPr>
    <w:rPr>
      <w:rFonts w:cs="Tahoma"/>
      <w:i/>
      <w:iCs/>
      <w:kern w:val="1"/>
      <w:lang w:eastAsia="zh-CN"/>
    </w:rPr>
  </w:style>
  <w:style w:type="paragraph" w:customStyle="1" w:styleId="Contedodatabela">
    <w:name w:val="Conteúdo da tabela"/>
    <w:basedOn w:val="Normal"/>
    <w:rsid w:val="000E71A7"/>
    <w:pPr>
      <w:suppressLineNumbers/>
    </w:pPr>
    <w:rPr>
      <w:kern w:val="1"/>
      <w:lang w:eastAsia="zh-CN"/>
    </w:rPr>
  </w:style>
  <w:style w:type="paragraph" w:customStyle="1" w:styleId="Ttulodatabela">
    <w:name w:val="Título da tabela"/>
    <w:basedOn w:val="Contedodatabela"/>
    <w:rsid w:val="000E71A7"/>
    <w:pPr>
      <w:jc w:val="center"/>
    </w:pPr>
    <w:rPr>
      <w:b/>
      <w:bCs/>
    </w:rPr>
  </w:style>
  <w:style w:type="paragraph" w:customStyle="1" w:styleId="Corpodetexto21">
    <w:name w:val="Corpo de texto 21"/>
    <w:basedOn w:val="Normal"/>
    <w:rsid w:val="000E71A7"/>
    <w:pPr>
      <w:jc w:val="both"/>
    </w:pPr>
    <w:rPr>
      <w:kern w:val="1"/>
      <w:sz w:val="28"/>
      <w:szCs w:val="20"/>
      <w:lang w:eastAsia="zh-CN"/>
    </w:rPr>
  </w:style>
  <w:style w:type="paragraph" w:styleId="Recuodecorpodetexto">
    <w:name w:val="Body Text Indent"/>
    <w:basedOn w:val="Normal"/>
    <w:link w:val="RecuodecorpodetextoChar1"/>
    <w:rsid w:val="000E71A7"/>
    <w:pPr>
      <w:ind w:firstLine="1440"/>
      <w:jc w:val="both"/>
    </w:pPr>
    <w:rPr>
      <w:rFonts w:ascii="Arial" w:hAnsi="Arial" w:cs="Arial"/>
      <w:kern w:val="1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0E71A7"/>
    <w:rPr>
      <w:rFonts w:ascii="Arial" w:eastAsia="Times New Roman" w:hAnsi="Arial" w:cs="Arial"/>
      <w:kern w:val="1"/>
      <w:sz w:val="24"/>
      <w:szCs w:val="24"/>
      <w:lang w:eastAsia="zh-CN"/>
    </w:rPr>
  </w:style>
  <w:style w:type="paragraph" w:customStyle="1" w:styleId="Corpodetexto31">
    <w:name w:val="Corpo de texto 31"/>
    <w:basedOn w:val="Normal"/>
    <w:rsid w:val="000E71A7"/>
    <w:pPr>
      <w:spacing w:line="360" w:lineRule="auto"/>
      <w:jc w:val="center"/>
    </w:pPr>
    <w:rPr>
      <w:kern w:val="1"/>
      <w:sz w:val="28"/>
      <w:lang w:eastAsia="zh-CN"/>
    </w:rPr>
  </w:style>
  <w:style w:type="paragraph" w:customStyle="1" w:styleId="p5">
    <w:name w:val="p5"/>
    <w:basedOn w:val="Normal"/>
    <w:rsid w:val="000E71A7"/>
    <w:pPr>
      <w:widowControl w:val="0"/>
      <w:tabs>
        <w:tab w:val="left" w:pos="-17092"/>
      </w:tabs>
      <w:spacing w:line="380" w:lineRule="atLeast"/>
      <w:ind w:left="1440" w:firstLine="4608"/>
      <w:jc w:val="both"/>
    </w:pPr>
    <w:rPr>
      <w:kern w:val="1"/>
      <w:szCs w:val="20"/>
      <w:lang w:eastAsia="zh-CN"/>
    </w:rPr>
  </w:style>
  <w:style w:type="paragraph" w:customStyle="1" w:styleId="Corpodetexto22">
    <w:name w:val="Corpo de texto 22"/>
    <w:basedOn w:val="Normal"/>
    <w:rsid w:val="000E71A7"/>
    <w:pPr>
      <w:spacing w:line="360" w:lineRule="auto"/>
      <w:jc w:val="both"/>
    </w:pPr>
    <w:rPr>
      <w:rFonts w:ascii="Arial" w:hAnsi="Arial" w:cs="Arial"/>
      <w:kern w:val="1"/>
      <w:lang w:eastAsia="zh-CN"/>
    </w:rPr>
  </w:style>
  <w:style w:type="paragraph" w:customStyle="1" w:styleId="Textoembloco1">
    <w:name w:val="Texto em bloco1"/>
    <w:basedOn w:val="Normal"/>
    <w:rsid w:val="000E71A7"/>
    <w:pPr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zh-CN"/>
    </w:rPr>
  </w:style>
  <w:style w:type="paragraph" w:customStyle="1" w:styleId="Corpodetexto220">
    <w:name w:val="Corpo de texto 22"/>
    <w:basedOn w:val="Normal"/>
    <w:rsid w:val="000E71A7"/>
    <w:pPr>
      <w:jc w:val="both"/>
    </w:pPr>
    <w:rPr>
      <w:rFonts w:cs="Arial"/>
      <w:kern w:val="1"/>
      <w:lang w:eastAsia="zh-CN"/>
    </w:rPr>
  </w:style>
  <w:style w:type="paragraph" w:customStyle="1" w:styleId="Recuodecorpodetexto32">
    <w:name w:val="Recuo de corpo de texto 32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embloco2">
    <w:name w:val="Texto em bloco2"/>
    <w:basedOn w:val="Normal"/>
    <w:rsid w:val="000E71A7"/>
    <w:pPr>
      <w:spacing w:before="100" w:after="100"/>
      <w:ind w:left="720" w:right="720"/>
      <w:jc w:val="both"/>
    </w:pPr>
    <w:rPr>
      <w:rFonts w:cs="Arial"/>
      <w:b/>
      <w:bCs/>
      <w:kern w:val="1"/>
      <w:lang w:eastAsia="zh-CN"/>
    </w:rPr>
  </w:style>
  <w:style w:type="paragraph" w:customStyle="1" w:styleId="Recuodecorpodetexto21">
    <w:name w:val="Recuo de corpo de texto 21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BodyText21">
    <w:name w:val="Body Text 21"/>
    <w:basedOn w:val="Normal"/>
    <w:rsid w:val="000E71A7"/>
    <w:pPr>
      <w:jc w:val="both"/>
    </w:pPr>
    <w:rPr>
      <w:rFonts w:ascii="Arial" w:hAnsi="Arial" w:cs="Arial"/>
      <w:kern w:val="1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Resumo">
    <w:name w:val="Resumo"/>
    <w:basedOn w:val="Normal"/>
    <w:rsid w:val="000E71A7"/>
    <w:pPr>
      <w:tabs>
        <w:tab w:val="left" w:pos="1270"/>
      </w:tabs>
      <w:autoSpaceDE w:val="0"/>
      <w:spacing w:after="120"/>
      <w:ind w:firstLine="567"/>
    </w:pPr>
    <w:rPr>
      <w:rFonts w:ascii="Arial" w:hAnsi="Arial" w:cs="Arial"/>
      <w:color w:val="000000"/>
      <w:kern w:val="1"/>
      <w:lang w:eastAsia="zh-CN"/>
    </w:rPr>
  </w:style>
  <w:style w:type="paragraph" w:customStyle="1" w:styleId="WW-Padro">
    <w:name w:val="WW-Padrão"/>
    <w:rsid w:val="000E71A7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0"/>
      <w:lang w:val="en-US" w:eastAsia="zh-CN"/>
    </w:rPr>
  </w:style>
  <w:style w:type="paragraph" w:customStyle="1" w:styleId="A010178">
    <w:name w:val="_A010178"/>
    <w:rsid w:val="000E71A7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color w:val="000000"/>
      <w:kern w:val="1"/>
      <w:sz w:val="24"/>
      <w:szCs w:val="20"/>
      <w:lang w:eastAsia="zh-CN"/>
    </w:rPr>
  </w:style>
  <w:style w:type="paragraph" w:customStyle="1" w:styleId="Contedodetabela">
    <w:name w:val="Conteúdo de tabela"/>
    <w:basedOn w:val="Corpodetexto"/>
    <w:rsid w:val="000E71A7"/>
    <w:pPr>
      <w:spacing w:after="0"/>
    </w:pPr>
    <w:rPr>
      <w:color w:val="000000"/>
      <w:sz w:val="16"/>
      <w:szCs w:val="20"/>
    </w:rPr>
  </w:style>
  <w:style w:type="paragraph" w:customStyle="1" w:styleId="Recuodecorpodetexto33">
    <w:name w:val="Recuo de corpo de texto 33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TextoBoletim">
    <w:name w:val="TextoBoletim"/>
    <w:basedOn w:val="Normal"/>
    <w:rsid w:val="000E71A7"/>
    <w:pPr>
      <w:keepLines/>
      <w:tabs>
        <w:tab w:val="left" w:pos="1843"/>
      </w:tabs>
      <w:spacing w:after="120"/>
      <w:ind w:firstLine="567"/>
      <w:jc w:val="both"/>
    </w:pPr>
    <w:rPr>
      <w:rFonts w:ascii="Arial" w:hAnsi="Arial" w:cs="Arial"/>
      <w:b/>
      <w:kern w:val="1"/>
      <w:szCs w:val="20"/>
      <w:lang w:eastAsia="zh-CN"/>
    </w:rPr>
  </w:style>
  <w:style w:type="paragraph" w:customStyle="1" w:styleId="Corpodetexto32">
    <w:name w:val="Corpo de texto 32"/>
    <w:basedOn w:val="Normal"/>
    <w:rsid w:val="000E71A7"/>
    <w:pPr>
      <w:widowControl w:val="0"/>
      <w:tabs>
        <w:tab w:val="left" w:pos="2993"/>
      </w:tabs>
      <w:autoSpaceDE w:val="0"/>
      <w:jc w:val="center"/>
    </w:pPr>
    <w:rPr>
      <w:b/>
      <w:i/>
      <w:iCs/>
      <w:kern w:val="1"/>
      <w:u w:val="single"/>
      <w:lang w:val="pt-PT" w:eastAsia="zh-CN"/>
    </w:rPr>
  </w:style>
  <w:style w:type="paragraph" w:styleId="Subttulo">
    <w:name w:val="Subtitle"/>
    <w:basedOn w:val="Captulo"/>
    <w:next w:val="Corpodetexto"/>
    <w:link w:val="SubttuloChar"/>
    <w:qFormat/>
    <w:rsid w:val="000E71A7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E71A7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customStyle="1" w:styleId="Recuodecorpodetexto22">
    <w:name w:val="Recuo de corpo de texto 22"/>
    <w:basedOn w:val="Normal"/>
    <w:rsid w:val="000E71A7"/>
    <w:pPr>
      <w:suppressAutoHyphens w:val="0"/>
      <w:spacing w:after="120" w:line="480" w:lineRule="auto"/>
      <w:ind w:left="283"/>
    </w:pPr>
    <w:rPr>
      <w:kern w:val="1"/>
      <w:lang w:eastAsia="zh-CN"/>
    </w:rPr>
  </w:style>
  <w:style w:type="paragraph" w:customStyle="1" w:styleId="Corpodetexto23">
    <w:name w:val="Corpo de texto 23"/>
    <w:basedOn w:val="Normal"/>
    <w:rsid w:val="000E71A7"/>
    <w:pPr>
      <w:spacing w:line="360" w:lineRule="auto"/>
    </w:pPr>
    <w:rPr>
      <w:rFonts w:ascii="Arial" w:hAnsi="Arial" w:cs="Arial"/>
      <w:kern w:val="1"/>
      <w:lang w:eastAsia="zh-CN"/>
    </w:rPr>
  </w:style>
  <w:style w:type="paragraph" w:customStyle="1" w:styleId="Recuodecorpodetexto34">
    <w:name w:val="Recuo de corpo de texto 34"/>
    <w:basedOn w:val="Normal"/>
    <w:rsid w:val="000E71A7"/>
    <w:pPr>
      <w:spacing w:after="120"/>
      <w:ind w:left="283"/>
    </w:pPr>
    <w:rPr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0E71A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zh-CN"/>
    </w:rPr>
  </w:style>
  <w:style w:type="paragraph" w:customStyle="1" w:styleId="TituloBoletim2">
    <w:name w:val="Titulo_Boletim2"/>
    <w:basedOn w:val="Ttulo2"/>
    <w:rsid w:val="000E71A7"/>
    <w:pPr>
      <w:numPr>
        <w:ilvl w:val="0"/>
        <w:numId w:val="0"/>
      </w:numPr>
      <w:spacing w:after="24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0E71A7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0E71A7"/>
    <w:pPr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zh-CN"/>
    </w:rPr>
  </w:style>
  <w:style w:type="paragraph" w:customStyle="1" w:styleId="Corpodetexto33">
    <w:name w:val="Corpo de texto 33"/>
    <w:basedOn w:val="Normal"/>
    <w:rsid w:val="000E71A7"/>
    <w:pPr>
      <w:spacing w:after="120"/>
    </w:pPr>
    <w:rPr>
      <w:kern w:val="1"/>
      <w:sz w:val="16"/>
      <w:szCs w:val="16"/>
      <w:lang w:eastAsia="zh-CN"/>
    </w:rPr>
  </w:style>
  <w:style w:type="paragraph" w:customStyle="1" w:styleId="Recuodecorpodetexto23">
    <w:name w:val="Recuo de corpo de texto 23"/>
    <w:basedOn w:val="Normal"/>
    <w:rsid w:val="000E71A7"/>
    <w:pPr>
      <w:spacing w:after="120" w:line="480" w:lineRule="auto"/>
      <w:ind w:left="283"/>
    </w:pPr>
    <w:rPr>
      <w:kern w:val="1"/>
      <w:lang w:eastAsia="zh-CN"/>
    </w:rPr>
  </w:style>
  <w:style w:type="paragraph" w:customStyle="1" w:styleId="Texto">
    <w:name w:val="Texto"/>
    <w:basedOn w:val="Normal"/>
    <w:rsid w:val="000E71A7"/>
    <w:pPr>
      <w:keepLines/>
      <w:tabs>
        <w:tab w:val="left" w:pos="13713"/>
      </w:tabs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zh-CN"/>
    </w:rPr>
  </w:style>
  <w:style w:type="paragraph" w:customStyle="1" w:styleId="Recuodocorpodetexto">
    <w:name w:val="Recuo do corpo de texto"/>
    <w:basedOn w:val="WW-Padro"/>
    <w:rsid w:val="000E71A7"/>
    <w:pPr>
      <w:ind w:left="709" w:firstLine="1"/>
    </w:pPr>
  </w:style>
  <w:style w:type="paragraph" w:customStyle="1" w:styleId="Preformatted">
    <w:name w:val="Preformatted"/>
    <w:basedOn w:val="Normal"/>
    <w:rsid w:val="000E71A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kern w:val="1"/>
      <w:sz w:val="20"/>
      <w:szCs w:val="20"/>
      <w:lang w:eastAsia="zh-CN"/>
    </w:rPr>
  </w:style>
  <w:style w:type="paragraph" w:customStyle="1" w:styleId="TextoRodape">
    <w:name w:val="TextoRodape"/>
    <w:basedOn w:val="Rodap"/>
    <w:rsid w:val="000E71A7"/>
    <w:pPr>
      <w:tabs>
        <w:tab w:val="center" w:pos="4320"/>
        <w:tab w:val="right" w:pos="8640"/>
      </w:tabs>
      <w:suppressAutoHyphens/>
    </w:pPr>
    <w:rPr>
      <w:rFonts w:ascii="Tahoma" w:eastAsia="Times New Roman" w:hAnsi="Tahoma" w:cs="Tahoma"/>
      <w:color w:val="808080"/>
      <w:kern w:val="1"/>
      <w:sz w:val="16"/>
      <w:szCs w:val="16"/>
      <w:lang w:eastAsia="zh-CN"/>
    </w:rPr>
  </w:style>
  <w:style w:type="paragraph" w:customStyle="1" w:styleId="Contedo1">
    <w:name w:val="Conteúdo 1"/>
    <w:basedOn w:val="WW-Padro"/>
    <w:next w:val="WW-Padro"/>
    <w:rsid w:val="000E71A7"/>
    <w:pPr>
      <w:spacing w:before="120" w:after="120"/>
    </w:pPr>
    <w:rPr>
      <w:b/>
      <w:caps/>
    </w:rPr>
  </w:style>
  <w:style w:type="paragraph" w:customStyle="1" w:styleId="Contedodalista">
    <w:name w:val="Conteúdo da lista"/>
    <w:basedOn w:val="Normal"/>
    <w:rsid w:val="000E71A7"/>
    <w:pPr>
      <w:ind w:left="567"/>
    </w:pPr>
    <w:rPr>
      <w:kern w:val="1"/>
      <w:lang w:eastAsia="zh-CN"/>
    </w:rPr>
  </w:style>
  <w:style w:type="character" w:customStyle="1" w:styleId="TextodebaloChar1">
    <w:name w:val="Texto de balão Char1"/>
    <w:basedOn w:val="Fontepargpadro"/>
    <w:rsid w:val="000E71A7"/>
    <w:rPr>
      <w:rFonts w:ascii="Tahoma" w:hAnsi="Tahoma" w:cs="Tahoma"/>
      <w:kern w:val="1"/>
      <w:sz w:val="16"/>
      <w:szCs w:val="16"/>
      <w:lang w:eastAsia="zh-CN"/>
    </w:rPr>
  </w:style>
  <w:style w:type="paragraph" w:styleId="NormalWeb">
    <w:name w:val="Normal (Web)"/>
    <w:basedOn w:val="Normal"/>
    <w:rsid w:val="000E71A7"/>
    <w:pPr>
      <w:suppressAutoHyphens w:val="0"/>
      <w:spacing w:before="280"/>
      <w:jc w:val="both"/>
    </w:pPr>
    <w:rPr>
      <w:color w:val="000000"/>
      <w:kern w:val="1"/>
      <w:lang w:eastAsia="zh-CN"/>
    </w:rPr>
  </w:style>
  <w:style w:type="paragraph" w:customStyle="1" w:styleId="Ttulodetabela">
    <w:name w:val="Título de tabela"/>
    <w:basedOn w:val="Contedodatabela"/>
    <w:rsid w:val="000E71A7"/>
    <w:pPr>
      <w:jc w:val="center"/>
    </w:pPr>
    <w:rPr>
      <w:b/>
      <w:bCs/>
    </w:rPr>
  </w:style>
  <w:style w:type="paragraph" w:styleId="SemEspaamento">
    <w:name w:val="No Spacing"/>
    <w:uiPriority w:val="1"/>
    <w:qFormat/>
    <w:rsid w:val="000E71A7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apple-converted-space">
    <w:name w:val="apple-converted-space"/>
    <w:rsid w:val="000E71A7"/>
  </w:style>
  <w:style w:type="paragraph" w:customStyle="1" w:styleId="Padro">
    <w:name w:val="Padrão"/>
    <w:rsid w:val="000E71A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20D56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body">
    <w:name w:val="Text body"/>
    <w:basedOn w:val="Normal"/>
    <w:rsid w:val="00553358"/>
    <w:pPr>
      <w:autoSpaceDN w:val="0"/>
      <w:spacing w:after="140" w:line="276" w:lineRule="auto"/>
      <w:textAlignment w:val="baseline"/>
    </w:pPr>
    <w:rPr>
      <w:rFonts w:ascii="Liberation Serif" w:eastAsia="NSimSun" w:hAnsi="Liberation Serif" w:cs="Mangal"/>
      <w:kern w:val="3"/>
      <w:lang w:eastAsia="zh-CN" w:bidi="hi-IN"/>
    </w:rPr>
  </w:style>
  <w:style w:type="paragraph" w:customStyle="1" w:styleId="Textbodyindent">
    <w:name w:val="Text body indent"/>
    <w:basedOn w:val="Normal"/>
    <w:rsid w:val="00553358"/>
    <w:pPr>
      <w:autoSpaceDN w:val="0"/>
      <w:ind w:firstLine="1440"/>
      <w:jc w:val="both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Standard">
    <w:name w:val="Standard"/>
    <w:rsid w:val="0055335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Header">
    <w:name w:val="Head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  <w:style w:type="paragraph" w:customStyle="1" w:styleId="Footer">
    <w:name w:val="Footer"/>
    <w:basedOn w:val="Normal"/>
    <w:uiPriority w:val="99"/>
    <w:rsid w:val="00C53940"/>
    <w:pPr>
      <w:tabs>
        <w:tab w:val="center" w:pos="4252"/>
        <w:tab w:val="right" w:pos="8504"/>
      </w:tabs>
      <w:suppressAutoHyphens w:val="0"/>
    </w:pPr>
    <w:rPr>
      <w:color w:val="00000A"/>
      <w:lang w:eastAsia="pt-BR"/>
    </w:rPr>
  </w:style>
  <w:style w:type="character" w:customStyle="1" w:styleId="spec-item">
    <w:name w:val="spec-item"/>
    <w:basedOn w:val="Fontepargpadro"/>
    <w:rsid w:val="00DB0A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5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40776-F8EF-460A-AAB8-6C28BB3A2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2282</Words>
  <Characters>12325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CTB1 - Sandra</dc:creator>
  <cp:lastModifiedBy>User</cp:lastModifiedBy>
  <cp:revision>5</cp:revision>
  <cp:lastPrinted>2019-03-27T13:04:00Z</cp:lastPrinted>
  <dcterms:created xsi:type="dcterms:W3CDTF">2020-07-07T16:35:00Z</dcterms:created>
  <dcterms:modified xsi:type="dcterms:W3CDTF">2020-07-07T17:08:00Z</dcterms:modified>
</cp:coreProperties>
</file>