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14DAB">
        <w:rPr>
          <w:rFonts w:ascii="Arial" w:hAnsi="Arial" w:cs="Arial"/>
          <w:b/>
          <w:bCs/>
          <w:sz w:val="22"/>
          <w:szCs w:val="22"/>
        </w:rPr>
        <w:t>27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FE125C">
        <w:rPr>
          <w:rFonts w:ascii="Arial" w:hAnsi="Arial" w:cs="Arial"/>
          <w:b/>
          <w:bCs/>
          <w:sz w:val="22"/>
          <w:szCs w:val="22"/>
        </w:rPr>
        <w:t>2</w:t>
      </w:r>
      <w:r w:rsidR="00944AFB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E125C">
        <w:rPr>
          <w:rFonts w:ascii="Arial" w:hAnsi="Arial" w:cs="Arial"/>
          <w:b/>
          <w:bCs/>
          <w:sz w:val="22"/>
          <w:szCs w:val="22"/>
        </w:rPr>
        <w:t>0</w:t>
      </w:r>
      <w:r w:rsidR="00714DAB">
        <w:rPr>
          <w:rFonts w:ascii="Arial" w:hAnsi="Arial" w:cs="Arial"/>
          <w:b/>
          <w:bCs/>
          <w:sz w:val="22"/>
          <w:szCs w:val="22"/>
        </w:rPr>
        <w:t>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FE125C">
        <w:rPr>
          <w:rFonts w:ascii="Arial" w:hAnsi="Arial" w:cs="Arial"/>
          <w:b/>
          <w:bCs/>
          <w:sz w:val="22"/>
          <w:szCs w:val="22"/>
        </w:rPr>
        <w:t>2</w:t>
      </w:r>
      <w:r w:rsidR="00944AFB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14DAB">
        <w:rPr>
          <w:b w:val="0"/>
          <w:sz w:val="22"/>
          <w:szCs w:val="22"/>
        </w:rPr>
        <w:t>27</w:t>
      </w:r>
      <w:r w:rsidRPr="00B864D6">
        <w:rPr>
          <w:b w:val="0"/>
          <w:sz w:val="22"/>
          <w:szCs w:val="22"/>
        </w:rPr>
        <w:t>/20</w:t>
      </w:r>
      <w:r w:rsidR="00D0656C">
        <w:rPr>
          <w:b w:val="0"/>
          <w:sz w:val="22"/>
          <w:szCs w:val="22"/>
        </w:rPr>
        <w:t>2</w:t>
      </w:r>
      <w:r w:rsidR="00944AFB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, Modalidade Pregão 0</w:t>
      </w:r>
      <w:r w:rsidR="00D0656C">
        <w:rPr>
          <w:b w:val="0"/>
          <w:sz w:val="22"/>
          <w:szCs w:val="22"/>
        </w:rPr>
        <w:t>0</w:t>
      </w:r>
      <w:r w:rsidR="00714DAB">
        <w:rPr>
          <w:b w:val="0"/>
          <w:sz w:val="22"/>
          <w:szCs w:val="22"/>
        </w:rPr>
        <w:t>7</w:t>
      </w:r>
      <w:r w:rsidRPr="00B864D6">
        <w:rPr>
          <w:b w:val="0"/>
          <w:sz w:val="22"/>
          <w:szCs w:val="22"/>
        </w:rPr>
        <w:t>/20</w:t>
      </w:r>
      <w:r w:rsidR="00D0656C">
        <w:rPr>
          <w:b w:val="0"/>
          <w:sz w:val="22"/>
          <w:szCs w:val="22"/>
        </w:rPr>
        <w:t>2</w:t>
      </w:r>
      <w:r w:rsidR="00944AFB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714DAB" w:rsidRPr="00E258E2" w:rsidTr="00C7650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14DAB" w:rsidRPr="00E258E2" w:rsidRDefault="00714DAB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714DAB" w:rsidRPr="00E258E2" w:rsidRDefault="00714DAB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714DAB" w:rsidRPr="00E258E2" w:rsidRDefault="00714DAB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714DAB" w:rsidRPr="00E258E2" w:rsidTr="00C76500">
        <w:trPr>
          <w:trHeight w:val="350"/>
        </w:trPr>
        <w:tc>
          <w:tcPr>
            <w:tcW w:w="765" w:type="dxa"/>
            <w:shd w:val="clear" w:color="auto" w:fill="auto"/>
          </w:tcPr>
          <w:p w:rsidR="00714DAB" w:rsidRPr="00E258E2" w:rsidRDefault="00714DAB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14DAB" w:rsidRPr="00A426DC" w:rsidRDefault="00714DAB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64411B">
              <w:rPr>
                <w:b w:val="0"/>
                <w:sz w:val="22"/>
                <w:szCs w:val="22"/>
              </w:rPr>
              <w:t>TATHIANA TAVARES E SILVA</w:t>
            </w:r>
          </w:p>
        </w:tc>
        <w:tc>
          <w:tcPr>
            <w:tcW w:w="5739" w:type="dxa"/>
            <w:shd w:val="clear" w:color="auto" w:fill="auto"/>
          </w:tcPr>
          <w:p w:rsidR="00714DAB" w:rsidRPr="00E258E2" w:rsidRDefault="00714DAB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 </w:t>
            </w:r>
          </w:p>
        </w:tc>
      </w:tr>
      <w:bookmarkEnd w:id="0"/>
      <w:bookmarkEnd w:id="1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714DAB">
        <w:rPr>
          <w:b w:val="0"/>
          <w:sz w:val="22"/>
          <w:szCs w:val="22"/>
        </w:rPr>
        <w:t>07</w:t>
      </w:r>
      <w:r w:rsidRPr="00B864D6">
        <w:rPr>
          <w:b w:val="0"/>
          <w:sz w:val="22"/>
          <w:szCs w:val="22"/>
        </w:rPr>
        <w:t xml:space="preserve"> de </w:t>
      </w:r>
      <w:r w:rsidR="00714DAB">
        <w:rPr>
          <w:b w:val="0"/>
          <w:sz w:val="22"/>
          <w:szCs w:val="22"/>
        </w:rPr>
        <w:t xml:space="preserve">março </w:t>
      </w:r>
      <w:r>
        <w:rPr>
          <w:b w:val="0"/>
          <w:sz w:val="22"/>
          <w:szCs w:val="22"/>
        </w:rPr>
        <w:t>de 20</w:t>
      </w:r>
      <w:r w:rsidR="00FE125C">
        <w:rPr>
          <w:b w:val="0"/>
          <w:sz w:val="22"/>
          <w:szCs w:val="22"/>
        </w:rPr>
        <w:t>2</w:t>
      </w:r>
      <w:r w:rsidR="00944AFB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944AFB" w:rsidRDefault="00944AFB" w:rsidP="00B864D6">
      <w:pPr>
        <w:jc w:val="center"/>
        <w:rPr>
          <w:rFonts w:ascii="Arial" w:hAnsi="Arial" w:cs="Arial"/>
          <w:sz w:val="22"/>
          <w:szCs w:val="22"/>
        </w:rPr>
      </w:pPr>
    </w:p>
    <w:p w:rsidR="00944AFB" w:rsidRDefault="00944AFB" w:rsidP="00B864D6">
      <w:pPr>
        <w:jc w:val="center"/>
        <w:rPr>
          <w:rFonts w:ascii="Arial" w:hAnsi="Arial" w:cs="Arial"/>
          <w:sz w:val="22"/>
          <w:szCs w:val="22"/>
        </w:rPr>
      </w:pPr>
    </w:p>
    <w:p w:rsidR="00944AFB" w:rsidRPr="00B864D6" w:rsidRDefault="00944AFB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FE125C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944AFB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1E4" w:rsidRDefault="003D31E4" w:rsidP="00035C98">
      <w:r>
        <w:separator/>
      </w:r>
    </w:p>
  </w:endnote>
  <w:endnote w:type="continuationSeparator" w:id="1">
    <w:p w:rsidR="003D31E4" w:rsidRDefault="003D31E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944AFB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944AFB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1E4" w:rsidRDefault="003D31E4" w:rsidP="00035C98">
      <w:r>
        <w:separator/>
      </w:r>
    </w:p>
  </w:footnote>
  <w:footnote w:type="continuationSeparator" w:id="1">
    <w:p w:rsidR="003D31E4" w:rsidRDefault="003D31E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36AF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733EC"/>
    <w:rsid w:val="00282840"/>
    <w:rsid w:val="0029308A"/>
    <w:rsid w:val="002A60F6"/>
    <w:rsid w:val="002D231D"/>
    <w:rsid w:val="002E38EE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1E4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11CE"/>
    <w:rsid w:val="004E4AD9"/>
    <w:rsid w:val="004F3E61"/>
    <w:rsid w:val="005027F0"/>
    <w:rsid w:val="00503B95"/>
    <w:rsid w:val="0051000F"/>
    <w:rsid w:val="005353FC"/>
    <w:rsid w:val="00544354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0B28"/>
    <w:rsid w:val="006117E6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170F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4DAB"/>
    <w:rsid w:val="00716DE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67A5A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44AFB"/>
    <w:rsid w:val="00971195"/>
    <w:rsid w:val="009767D4"/>
    <w:rsid w:val="0099562B"/>
    <w:rsid w:val="009A1FD6"/>
    <w:rsid w:val="009A3C0C"/>
    <w:rsid w:val="009B0842"/>
    <w:rsid w:val="009B247C"/>
    <w:rsid w:val="009E337D"/>
    <w:rsid w:val="009E3522"/>
    <w:rsid w:val="009E5A74"/>
    <w:rsid w:val="009F19D5"/>
    <w:rsid w:val="00A23E21"/>
    <w:rsid w:val="00A3534B"/>
    <w:rsid w:val="00A52EEB"/>
    <w:rsid w:val="00A5512F"/>
    <w:rsid w:val="00A61A86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1C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37D7D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0656C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DF322B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3D85"/>
    <w:rsid w:val="00EB44F3"/>
    <w:rsid w:val="00ED692E"/>
    <w:rsid w:val="00EE21B0"/>
    <w:rsid w:val="00EE6CAD"/>
    <w:rsid w:val="00EE7FFB"/>
    <w:rsid w:val="00EF04EA"/>
    <w:rsid w:val="00EF7C47"/>
    <w:rsid w:val="00F032E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E125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57</cp:revision>
  <cp:lastPrinted>2022-02-22T15:58:00Z</cp:lastPrinted>
  <dcterms:created xsi:type="dcterms:W3CDTF">2018-02-27T20:15:00Z</dcterms:created>
  <dcterms:modified xsi:type="dcterms:W3CDTF">2022-03-07T13:27:00Z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