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EXTRATO DO CONTRATO RELATIVO AO PROCESSO LICITATÓRIO Nº </w:t>
      </w:r>
      <w:r w:rsidR="001B6358" w:rsidRPr="00C703B4">
        <w:rPr>
          <w:rFonts w:ascii="Arial" w:hAnsi="Arial" w:cs="Arial"/>
          <w:b/>
        </w:rPr>
        <w:t>056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CONTRATANTE: Município de </w:t>
      </w:r>
      <w:r w:rsidR="009D286C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>/MG.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8D2840" w:rsidRPr="00C703B4" w:rsidRDefault="00904E09" w:rsidP="008D2840">
      <w:pPr>
        <w:jc w:val="both"/>
        <w:rPr>
          <w:rFonts w:ascii="Arial" w:hAnsi="Arial" w:cs="Arial"/>
        </w:rPr>
      </w:pPr>
      <w:r w:rsidRPr="00C1677A">
        <w:rPr>
          <w:rFonts w:ascii="Arial" w:hAnsi="Arial" w:cs="Arial"/>
        </w:rPr>
        <w:t xml:space="preserve">CONTRATADO: </w:t>
      </w:r>
      <w:r w:rsidR="00C1677A" w:rsidRPr="00C1677A">
        <w:rPr>
          <w:rFonts w:ascii="Arial" w:hAnsi="Arial" w:cs="Arial"/>
        </w:rPr>
        <w:t>Spencer e Vasconcelos Advogados e Associados, inscrita no CNPJ sob 08.396.956/0001-66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OBJETO: </w:t>
      </w:r>
      <w:r w:rsidR="00600199" w:rsidRPr="00C703B4">
        <w:rPr>
          <w:rFonts w:ascii="Arial" w:hAnsi="Arial" w:cs="Arial"/>
        </w:rPr>
        <w:t>Contratação da Prestação de Serviços 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</w:t>
      </w:r>
      <w:r w:rsidR="009D7127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INEXIGIBILIDADE DE LICITAÇÃO Nº </w:t>
      </w:r>
      <w:r w:rsidR="001B6358" w:rsidRPr="00C703B4">
        <w:rPr>
          <w:rFonts w:ascii="Arial" w:hAnsi="Arial" w:cs="Arial"/>
        </w:rPr>
        <w:t>008</w:t>
      </w:r>
      <w:r w:rsidR="001E4E06"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RECURSO ORÇAMENTÁRIO: </w:t>
      </w:r>
    </w:p>
    <w:p w:rsidR="00CE1158" w:rsidRPr="00C703B4" w:rsidRDefault="00CE1158" w:rsidP="00E45E02">
      <w:pPr>
        <w:jc w:val="both"/>
        <w:rPr>
          <w:rFonts w:ascii="Arial" w:hAnsi="Arial" w:cs="Arial"/>
        </w:rPr>
      </w:pPr>
    </w:p>
    <w:p w:rsidR="005A4FD7" w:rsidRPr="00C703B4" w:rsidRDefault="005A4FD7" w:rsidP="005A4FD7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Ficha 05 01.01.02.062.0001.2.003 Manutenção das Atividades da Assessoria Jurídica 3.3.90.35.00.00.00.00 0100 Serviços de Consultoria</w:t>
      </w:r>
    </w:p>
    <w:p w:rsidR="00A82862" w:rsidRPr="00C703B4" w:rsidRDefault="00A82862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VALOR DO CONTRATO: </w:t>
      </w:r>
      <w:r w:rsidR="00CE1158" w:rsidRPr="00C703B4">
        <w:rPr>
          <w:rFonts w:ascii="Arial" w:hAnsi="Arial" w:cs="Arial"/>
        </w:rPr>
        <w:t xml:space="preserve">R$ </w:t>
      </w:r>
      <w:r w:rsidR="00600199" w:rsidRPr="00C703B4">
        <w:rPr>
          <w:rFonts w:ascii="Arial" w:hAnsi="Arial" w:cs="Arial"/>
        </w:rPr>
        <w:t>54</w:t>
      </w:r>
      <w:r w:rsidR="008D2840" w:rsidRPr="00C703B4">
        <w:rPr>
          <w:rFonts w:ascii="Arial" w:hAnsi="Arial" w:cs="Arial"/>
        </w:rPr>
        <w:t>.000,00</w:t>
      </w:r>
      <w:r w:rsidR="00CE1158" w:rsidRPr="00C703B4">
        <w:rPr>
          <w:rFonts w:ascii="Arial" w:hAnsi="Arial" w:cs="Arial"/>
        </w:rPr>
        <w:t xml:space="preserve"> (</w:t>
      </w:r>
      <w:r w:rsidR="00600199" w:rsidRPr="00C703B4">
        <w:rPr>
          <w:rFonts w:ascii="Arial" w:hAnsi="Arial" w:cs="Arial"/>
        </w:rPr>
        <w:t>cinqüenta e quatro</w:t>
      </w:r>
      <w:r w:rsidR="008D2840" w:rsidRPr="00C703B4">
        <w:rPr>
          <w:rFonts w:ascii="Arial" w:hAnsi="Arial" w:cs="Arial"/>
        </w:rPr>
        <w:t xml:space="preserve"> mil</w:t>
      </w:r>
      <w:r w:rsidR="00CE1158" w:rsidRPr="00C703B4">
        <w:rPr>
          <w:rFonts w:ascii="Arial" w:hAnsi="Arial" w:cs="Arial"/>
        </w:rPr>
        <w:t xml:space="preserve"> reais).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VIGÊNCIA: </w:t>
      </w:r>
      <w:r w:rsidR="00EC0005" w:rsidRPr="00C703B4">
        <w:rPr>
          <w:rFonts w:ascii="Arial" w:hAnsi="Arial" w:cs="Arial"/>
        </w:rPr>
        <w:t>2</w:t>
      </w:r>
      <w:r w:rsidR="00600199" w:rsidRPr="00C703B4">
        <w:rPr>
          <w:rFonts w:ascii="Arial" w:hAnsi="Arial" w:cs="Arial"/>
        </w:rPr>
        <w:t>5</w:t>
      </w:r>
      <w:r w:rsidR="00A82862" w:rsidRPr="00C703B4">
        <w:rPr>
          <w:rFonts w:ascii="Arial" w:hAnsi="Arial" w:cs="Arial"/>
        </w:rPr>
        <w:t>/</w:t>
      </w:r>
      <w:r w:rsidR="00EC0005" w:rsidRPr="00C703B4">
        <w:rPr>
          <w:rFonts w:ascii="Arial" w:hAnsi="Arial" w:cs="Arial"/>
        </w:rPr>
        <w:t>0</w:t>
      </w:r>
      <w:r w:rsidR="00600199" w:rsidRPr="00C703B4">
        <w:rPr>
          <w:rFonts w:ascii="Arial" w:hAnsi="Arial" w:cs="Arial"/>
        </w:rPr>
        <w:t>3</w:t>
      </w:r>
      <w:r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="00A82862" w:rsidRPr="00C703B4">
        <w:rPr>
          <w:rFonts w:ascii="Arial" w:hAnsi="Arial" w:cs="Arial"/>
        </w:rPr>
        <w:t xml:space="preserve"> à </w:t>
      </w:r>
      <w:r w:rsidR="00BB4D7A" w:rsidRPr="00C703B4">
        <w:rPr>
          <w:rFonts w:ascii="Arial" w:hAnsi="Arial" w:cs="Arial"/>
        </w:rPr>
        <w:t>31</w:t>
      </w:r>
      <w:r w:rsidR="00A82862" w:rsidRPr="00C703B4">
        <w:rPr>
          <w:rFonts w:ascii="Arial" w:hAnsi="Arial" w:cs="Arial"/>
        </w:rPr>
        <w:t>/1</w:t>
      </w:r>
      <w:r w:rsidR="00BB4D7A" w:rsidRPr="00C703B4">
        <w:rPr>
          <w:rFonts w:ascii="Arial" w:hAnsi="Arial" w:cs="Arial"/>
        </w:rPr>
        <w:t>2</w:t>
      </w:r>
      <w:r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Publicado em </w:t>
      </w:r>
      <w:r w:rsidR="00EC0005" w:rsidRPr="00C703B4">
        <w:rPr>
          <w:rFonts w:ascii="Arial" w:hAnsi="Arial" w:cs="Arial"/>
        </w:rPr>
        <w:t>2</w:t>
      </w:r>
      <w:r w:rsidR="00600199" w:rsidRPr="00C703B4">
        <w:rPr>
          <w:rFonts w:ascii="Arial" w:hAnsi="Arial" w:cs="Arial"/>
        </w:rPr>
        <w:t>5</w:t>
      </w:r>
      <w:r w:rsidR="00A82862" w:rsidRPr="00C703B4">
        <w:rPr>
          <w:rFonts w:ascii="Arial" w:hAnsi="Arial" w:cs="Arial"/>
        </w:rPr>
        <w:t>/</w:t>
      </w:r>
      <w:r w:rsidR="00EC0005" w:rsidRPr="00C703B4">
        <w:rPr>
          <w:rFonts w:ascii="Arial" w:hAnsi="Arial" w:cs="Arial"/>
        </w:rPr>
        <w:t>0</w:t>
      </w:r>
      <w:r w:rsidR="00600199" w:rsidRPr="00C703B4">
        <w:rPr>
          <w:rFonts w:ascii="Arial" w:hAnsi="Arial" w:cs="Arial"/>
        </w:rPr>
        <w:t>3</w:t>
      </w:r>
      <w:r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TextoBoletim"/>
        <w:spacing w:after="0"/>
        <w:rPr>
          <w:b w:val="0"/>
          <w:szCs w:val="24"/>
        </w:rPr>
      </w:pPr>
      <w:r w:rsidRPr="00C703B4">
        <w:rPr>
          <w:b w:val="0"/>
          <w:szCs w:val="24"/>
        </w:rPr>
        <w:t>No Quadro de Avisos da Prefeitura, conforme Lei Orgânica Municipal de 21 de março de 1990.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4B671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Pequi</w:t>
      </w:r>
      <w:r w:rsidR="00904E09" w:rsidRPr="00C703B4">
        <w:rPr>
          <w:rFonts w:ascii="Arial" w:hAnsi="Arial" w:cs="Arial"/>
        </w:rPr>
        <w:t xml:space="preserve">, </w:t>
      </w:r>
      <w:r w:rsidR="00600199" w:rsidRPr="00C703B4">
        <w:rPr>
          <w:rFonts w:ascii="Arial" w:hAnsi="Arial" w:cs="Arial"/>
        </w:rPr>
        <w:t>25</w:t>
      </w:r>
      <w:r w:rsidR="00904E09" w:rsidRPr="00C703B4">
        <w:rPr>
          <w:rFonts w:ascii="Arial" w:hAnsi="Arial" w:cs="Arial"/>
        </w:rPr>
        <w:t xml:space="preserve"> de </w:t>
      </w:r>
      <w:r w:rsidR="00600199" w:rsidRPr="00C703B4">
        <w:rPr>
          <w:rFonts w:ascii="Arial" w:hAnsi="Arial" w:cs="Arial"/>
        </w:rPr>
        <w:t>março</w:t>
      </w:r>
      <w:r w:rsidR="00904E09" w:rsidRPr="00C703B4">
        <w:rPr>
          <w:rFonts w:ascii="Arial" w:hAnsi="Arial" w:cs="Arial"/>
        </w:rPr>
        <w:t xml:space="preserve"> de </w:t>
      </w:r>
      <w:r w:rsidR="001B6358" w:rsidRPr="00C703B4">
        <w:rPr>
          <w:rFonts w:ascii="Arial" w:hAnsi="Arial" w:cs="Arial"/>
        </w:rPr>
        <w:t>2021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pStyle w:val="TextoBoletim"/>
        <w:spacing w:after="0"/>
        <w:rPr>
          <w:szCs w:val="24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49335D" w:rsidRPr="0049335D" w:rsidRDefault="0049335D" w:rsidP="00E45E02">
      <w:pPr>
        <w:jc w:val="center"/>
        <w:rPr>
          <w:rFonts w:ascii="Arial" w:hAnsi="Arial" w:cs="Arial"/>
        </w:rPr>
      </w:pPr>
      <w:r w:rsidRPr="0049335D">
        <w:rPr>
          <w:rFonts w:ascii="Arial" w:hAnsi="Arial" w:cs="Arial"/>
          <w:color w:val="000000"/>
          <w:sz w:val="22"/>
          <w:szCs w:val="22"/>
        </w:rPr>
        <w:t>Deborah Luiza Martins Reis</w:t>
      </w:r>
      <w:r w:rsidRPr="0049335D">
        <w:rPr>
          <w:rFonts w:ascii="Arial" w:hAnsi="Arial" w:cs="Arial"/>
        </w:rPr>
        <w:t xml:space="preserve"> 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49335D">
        <w:rPr>
          <w:rFonts w:ascii="Arial" w:hAnsi="Arial" w:cs="Arial"/>
        </w:rPr>
        <w:t>Presidente CPL</w:t>
      </w:r>
    </w:p>
    <w:p w:rsidR="00904E09" w:rsidRPr="00C703B4" w:rsidRDefault="00904E09" w:rsidP="00E45E02">
      <w:pPr>
        <w:pStyle w:val="TextoBoletim"/>
        <w:spacing w:after="0"/>
        <w:rPr>
          <w:szCs w:val="24"/>
        </w:rPr>
      </w:pPr>
    </w:p>
    <w:p w:rsidR="00035C98" w:rsidRPr="00C703B4" w:rsidRDefault="00035C98" w:rsidP="00E45E02">
      <w:pPr>
        <w:rPr>
          <w:rFonts w:ascii="Arial" w:hAnsi="Arial" w:cs="Arial"/>
        </w:rPr>
      </w:pPr>
    </w:p>
    <w:sectPr w:rsidR="00035C98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D7E" w:rsidRDefault="00297D7E" w:rsidP="00035C98">
      <w:r>
        <w:separator/>
      </w:r>
    </w:p>
  </w:endnote>
  <w:endnote w:type="continuationSeparator" w:id="1">
    <w:p w:rsidR="00297D7E" w:rsidRDefault="00297D7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D7E" w:rsidRDefault="00297D7E" w:rsidP="00035C98">
      <w:r>
        <w:separator/>
      </w:r>
    </w:p>
  </w:footnote>
  <w:footnote w:type="continuationSeparator" w:id="1">
    <w:p w:rsidR="00297D7E" w:rsidRDefault="00297D7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545D5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97D7E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4472"/>
    <w:rsid w:val="00520C0C"/>
    <w:rsid w:val="0053596E"/>
    <w:rsid w:val="005363E4"/>
    <w:rsid w:val="005527DA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045A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13D8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036AA"/>
    <w:rsid w:val="0081194F"/>
    <w:rsid w:val="0082300F"/>
    <w:rsid w:val="008276FC"/>
    <w:rsid w:val="008411CB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C6CE7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2BE4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06CF"/>
    <w:rsid w:val="00C42E02"/>
    <w:rsid w:val="00C55142"/>
    <w:rsid w:val="00C61EE3"/>
    <w:rsid w:val="00C64014"/>
    <w:rsid w:val="00C703B4"/>
    <w:rsid w:val="00C84D46"/>
    <w:rsid w:val="00C975CF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60249"/>
    <w:rsid w:val="00D6602C"/>
    <w:rsid w:val="00D70837"/>
    <w:rsid w:val="00D74AA5"/>
    <w:rsid w:val="00D81BE5"/>
    <w:rsid w:val="00D879FD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2021-07-29T18:50:00Z</cp:lastPrinted>
  <dcterms:created xsi:type="dcterms:W3CDTF">2021-08-30T16:53:00Z</dcterms:created>
  <dcterms:modified xsi:type="dcterms:W3CDTF">2021-08-30T16:53:00Z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