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3DD" w:rsidRPr="008E79D7" w:rsidRDefault="006903DD" w:rsidP="006903DD">
      <w:pPr>
        <w:rPr>
          <w:rFonts w:ascii="Arial" w:hAnsi="Arial" w:cs="Arial"/>
          <w:b/>
          <w:color w:val="auto"/>
          <w:sz w:val="22"/>
          <w:szCs w:val="22"/>
        </w:rPr>
      </w:pP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PROCESSO LICITATÓRIO Nº. </w:t>
      </w:r>
      <w:r w:rsidR="006C6E55">
        <w:rPr>
          <w:rFonts w:ascii="Arial" w:hAnsi="Arial" w:cs="Arial"/>
          <w:b/>
          <w:color w:val="auto"/>
          <w:sz w:val="22"/>
          <w:szCs w:val="22"/>
        </w:rPr>
        <w:t>063/2021</w:t>
      </w:r>
    </w:p>
    <w:p w:rsidR="006903DD" w:rsidRPr="008E79D7" w:rsidRDefault="006903DD" w:rsidP="006903DD">
      <w:p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INEXIGIBILIDADE CREDENCIAMENTO</w:t>
      </w: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 Nº. </w:t>
      </w:r>
      <w:r w:rsidR="006C6E55">
        <w:rPr>
          <w:rFonts w:ascii="Arial" w:hAnsi="Arial" w:cs="Arial"/>
          <w:b/>
          <w:color w:val="auto"/>
          <w:sz w:val="22"/>
          <w:szCs w:val="22"/>
        </w:rPr>
        <w:t>010/2021</w:t>
      </w:r>
    </w:p>
    <w:p w:rsidR="006903DD" w:rsidRDefault="006903DD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6903DD">
      <w:pPr>
        <w:jc w:val="center"/>
        <w:rPr>
          <w:rFonts w:ascii="Arial" w:hAnsi="Arial" w:cs="Arial"/>
          <w:b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RESULTADO DA INEXIGIBILIDADE</w:t>
      </w:r>
    </w:p>
    <w:p w:rsidR="005606BF" w:rsidRPr="005606BF" w:rsidRDefault="005606BF" w:rsidP="005606BF">
      <w:pPr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A Prefeitura Municipal de </w:t>
      </w:r>
      <w:r w:rsidR="00DE6F27" w:rsidRPr="005606BF">
        <w:rPr>
          <w:rFonts w:ascii="Arial" w:hAnsi="Arial" w:cs="Arial"/>
          <w:sz w:val="22"/>
          <w:szCs w:val="22"/>
        </w:rPr>
        <w:t>Pequi</w:t>
      </w:r>
      <w:bookmarkStart w:id="0" w:name="_GoBack"/>
      <w:bookmarkEnd w:id="0"/>
      <w:r w:rsidRPr="005606BF">
        <w:rPr>
          <w:rFonts w:ascii="Arial" w:hAnsi="Arial" w:cs="Arial"/>
          <w:sz w:val="22"/>
          <w:szCs w:val="22"/>
        </w:rPr>
        <w:t xml:space="preserve">, através da Comissão Permanente de Licitação, torna público o resultado do Processo Licitatório nº </w:t>
      </w:r>
      <w:r w:rsidR="006C6E55">
        <w:rPr>
          <w:rFonts w:ascii="Arial" w:hAnsi="Arial" w:cs="Arial"/>
          <w:sz w:val="22"/>
          <w:szCs w:val="22"/>
        </w:rPr>
        <w:t>063/2021</w:t>
      </w:r>
      <w:r w:rsidRPr="005606BF">
        <w:rPr>
          <w:rFonts w:ascii="Arial" w:hAnsi="Arial" w:cs="Arial"/>
          <w:sz w:val="22"/>
          <w:szCs w:val="22"/>
        </w:rPr>
        <w:t xml:space="preserve">, Credenciamento nº </w:t>
      </w:r>
      <w:r w:rsidR="006C6E55">
        <w:rPr>
          <w:rFonts w:ascii="Arial" w:hAnsi="Arial" w:cs="Arial"/>
          <w:sz w:val="22"/>
          <w:szCs w:val="22"/>
        </w:rPr>
        <w:t>010/2021</w:t>
      </w:r>
      <w:r w:rsidRPr="005606BF">
        <w:rPr>
          <w:rFonts w:ascii="Arial" w:hAnsi="Arial" w:cs="Arial"/>
          <w:sz w:val="22"/>
          <w:szCs w:val="22"/>
        </w:rPr>
        <w:t xml:space="preserve">, na forma que segue: 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Contratante: Município de Pequi/MG.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8E2F3B" w:rsidRDefault="008E2F3B" w:rsidP="005606B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Credenciados</w:t>
      </w:r>
      <w:r w:rsidR="005606BF" w:rsidRPr="005606BF">
        <w:rPr>
          <w:rFonts w:ascii="Arial" w:hAnsi="Arial" w:cs="Arial"/>
          <w:sz w:val="22"/>
          <w:szCs w:val="22"/>
        </w:rPr>
        <w:t xml:space="preserve">: </w:t>
      </w:r>
    </w:p>
    <w:p w:rsidR="008E2F3B" w:rsidRDefault="008E2F3B" w:rsidP="005606B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6C6E55" w:rsidRPr="005606BF" w:rsidTr="00CF5C8B">
        <w:tc>
          <w:tcPr>
            <w:tcW w:w="567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06B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Celio Domingos de Oliveira Santana 04613871662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Jose Inácio da Silva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3544" w:type="dxa"/>
            <w:vAlign w:val="center"/>
          </w:tcPr>
          <w:p w:rsidR="006C6E55" w:rsidRPr="00E9450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Leonardo Gonçalves Policarpo 03298982644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Marcelo Augusto de Oliveira Araujo 02517375607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</w:tbl>
    <w:p w:rsidR="006C6E55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i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Objeto: </w:t>
      </w:r>
      <w:r w:rsidR="00FA4020" w:rsidRPr="007D644C">
        <w:rPr>
          <w:rFonts w:ascii="Arial" w:hAnsi="Arial" w:cs="Arial"/>
          <w:sz w:val="22"/>
          <w:szCs w:val="22"/>
        </w:rPr>
        <w:t>Credenciamento para Prestação de Serviços Médicos Especialistas, conforme especificado no Anexo I</w:t>
      </w:r>
      <w:r w:rsidR="00BF186E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Fundamento legal: art. 25, caput, da Lei nº 8.666/93.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Despacho de Ratificação: Prefeito Municipal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Publicado em </w:t>
      </w:r>
      <w:r w:rsidR="006C6E55">
        <w:rPr>
          <w:rFonts w:ascii="Arial" w:hAnsi="Arial" w:cs="Arial"/>
          <w:sz w:val="22"/>
          <w:szCs w:val="22"/>
        </w:rPr>
        <w:t>20</w:t>
      </w:r>
      <w:r w:rsidRPr="005606BF">
        <w:rPr>
          <w:rFonts w:ascii="Arial" w:hAnsi="Arial" w:cs="Arial"/>
          <w:sz w:val="22"/>
          <w:szCs w:val="22"/>
        </w:rPr>
        <w:t>/0</w:t>
      </w:r>
      <w:r w:rsidR="006C6E55">
        <w:rPr>
          <w:rFonts w:ascii="Arial" w:hAnsi="Arial" w:cs="Arial"/>
          <w:sz w:val="22"/>
          <w:szCs w:val="22"/>
        </w:rPr>
        <w:t>4</w:t>
      </w:r>
      <w:r w:rsidRPr="005606BF">
        <w:rPr>
          <w:rFonts w:ascii="Arial" w:hAnsi="Arial" w:cs="Arial"/>
          <w:sz w:val="22"/>
          <w:szCs w:val="22"/>
        </w:rPr>
        <w:t>/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, conforme Lei Orgânica Municipal.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464CFE" w:rsidRDefault="00464CFE" w:rsidP="00464CFE">
      <w:pPr>
        <w:jc w:val="center"/>
        <w:rPr>
          <w:rFonts w:ascii="Arial" w:hAnsi="Arial" w:cs="Arial"/>
          <w:sz w:val="22"/>
          <w:szCs w:val="22"/>
        </w:rPr>
      </w:pPr>
    </w:p>
    <w:p w:rsidR="00464CFE" w:rsidRPr="005606BF" w:rsidRDefault="00464CFE" w:rsidP="00464CFE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6C6E55">
        <w:rPr>
          <w:rFonts w:ascii="Arial" w:hAnsi="Arial" w:cs="Arial"/>
          <w:sz w:val="22"/>
          <w:szCs w:val="22"/>
        </w:rPr>
        <w:t>20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6C6E55">
        <w:rPr>
          <w:rFonts w:ascii="Arial" w:hAnsi="Arial" w:cs="Arial"/>
          <w:sz w:val="22"/>
          <w:szCs w:val="22"/>
        </w:rPr>
        <w:t>abril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64CFE" w:rsidRPr="002C4BB7" w:rsidRDefault="006C6E55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464CFE" w:rsidRPr="002C4BB7" w:rsidRDefault="00464CFE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Presidente da CPL</w:t>
      </w:r>
    </w:p>
    <w:sectPr w:rsidR="00464CFE" w:rsidRPr="002C4BB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5FD2" w:rsidRDefault="00005FD2" w:rsidP="00035C98">
      <w:r>
        <w:separator/>
      </w:r>
    </w:p>
  </w:endnote>
  <w:endnote w:type="continuationSeparator" w:id="1">
    <w:p w:rsidR="00005FD2" w:rsidRDefault="00005FD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C1E4B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5FD2" w:rsidRDefault="00005FD2" w:rsidP="00035C98">
      <w:r>
        <w:separator/>
      </w:r>
    </w:p>
  </w:footnote>
  <w:footnote w:type="continuationSeparator" w:id="1">
    <w:p w:rsidR="00005FD2" w:rsidRDefault="00005FD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5FD2"/>
    <w:rsid w:val="000068D1"/>
    <w:rsid w:val="00012675"/>
    <w:rsid w:val="00020A47"/>
    <w:rsid w:val="00031F72"/>
    <w:rsid w:val="00035C98"/>
    <w:rsid w:val="0004475D"/>
    <w:rsid w:val="00045947"/>
    <w:rsid w:val="00066554"/>
    <w:rsid w:val="00096FFE"/>
    <w:rsid w:val="00097327"/>
    <w:rsid w:val="000A05D5"/>
    <w:rsid w:val="000A06AA"/>
    <w:rsid w:val="000B48C0"/>
    <w:rsid w:val="000B5726"/>
    <w:rsid w:val="000D4A8A"/>
    <w:rsid w:val="00103346"/>
    <w:rsid w:val="00105C13"/>
    <w:rsid w:val="001102E3"/>
    <w:rsid w:val="00112D18"/>
    <w:rsid w:val="001244BC"/>
    <w:rsid w:val="001334B2"/>
    <w:rsid w:val="001559F1"/>
    <w:rsid w:val="0019242A"/>
    <w:rsid w:val="001A31B1"/>
    <w:rsid w:val="001C5514"/>
    <w:rsid w:val="001C66E3"/>
    <w:rsid w:val="001E4E62"/>
    <w:rsid w:val="001F45AB"/>
    <w:rsid w:val="00215AC5"/>
    <w:rsid w:val="00221102"/>
    <w:rsid w:val="00252B13"/>
    <w:rsid w:val="00252EC3"/>
    <w:rsid w:val="0029308A"/>
    <w:rsid w:val="002A6DEC"/>
    <w:rsid w:val="002C1E4B"/>
    <w:rsid w:val="002C4BB7"/>
    <w:rsid w:val="003049E8"/>
    <w:rsid w:val="003156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24381"/>
    <w:rsid w:val="00425EA1"/>
    <w:rsid w:val="004275CB"/>
    <w:rsid w:val="00437099"/>
    <w:rsid w:val="00445649"/>
    <w:rsid w:val="00451ECB"/>
    <w:rsid w:val="004561DA"/>
    <w:rsid w:val="00464CFE"/>
    <w:rsid w:val="00476EB2"/>
    <w:rsid w:val="00483CB0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308CA"/>
    <w:rsid w:val="0054323A"/>
    <w:rsid w:val="00543B9D"/>
    <w:rsid w:val="005606BF"/>
    <w:rsid w:val="00561FEB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C6E55"/>
    <w:rsid w:val="006D12C0"/>
    <w:rsid w:val="006D428B"/>
    <w:rsid w:val="006D5F09"/>
    <w:rsid w:val="006E77C3"/>
    <w:rsid w:val="006F47DF"/>
    <w:rsid w:val="0073624B"/>
    <w:rsid w:val="00747637"/>
    <w:rsid w:val="00767D0F"/>
    <w:rsid w:val="007813AE"/>
    <w:rsid w:val="00784D81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8544A"/>
    <w:rsid w:val="009B0842"/>
    <w:rsid w:val="009C42CA"/>
    <w:rsid w:val="009E5A74"/>
    <w:rsid w:val="00A0428A"/>
    <w:rsid w:val="00A475A1"/>
    <w:rsid w:val="00A52EEB"/>
    <w:rsid w:val="00A541BF"/>
    <w:rsid w:val="00A5512F"/>
    <w:rsid w:val="00A72A19"/>
    <w:rsid w:val="00A7445D"/>
    <w:rsid w:val="00A76BE3"/>
    <w:rsid w:val="00A82709"/>
    <w:rsid w:val="00A97C7A"/>
    <w:rsid w:val="00AB6FCC"/>
    <w:rsid w:val="00AC6C43"/>
    <w:rsid w:val="00AE620E"/>
    <w:rsid w:val="00B11B21"/>
    <w:rsid w:val="00B165B0"/>
    <w:rsid w:val="00B26052"/>
    <w:rsid w:val="00B542DA"/>
    <w:rsid w:val="00B6355E"/>
    <w:rsid w:val="00B6577D"/>
    <w:rsid w:val="00B7231C"/>
    <w:rsid w:val="00B746F1"/>
    <w:rsid w:val="00B776BE"/>
    <w:rsid w:val="00BB11A8"/>
    <w:rsid w:val="00BC2837"/>
    <w:rsid w:val="00BD2591"/>
    <w:rsid w:val="00BF186E"/>
    <w:rsid w:val="00C1735E"/>
    <w:rsid w:val="00C20D49"/>
    <w:rsid w:val="00C219CD"/>
    <w:rsid w:val="00C34742"/>
    <w:rsid w:val="00C55142"/>
    <w:rsid w:val="00C97BFB"/>
    <w:rsid w:val="00CA0469"/>
    <w:rsid w:val="00CA32A0"/>
    <w:rsid w:val="00CA70F8"/>
    <w:rsid w:val="00CB369D"/>
    <w:rsid w:val="00CC7361"/>
    <w:rsid w:val="00CC7540"/>
    <w:rsid w:val="00CD5532"/>
    <w:rsid w:val="00CE00B2"/>
    <w:rsid w:val="00CE2185"/>
    <w:rsid w:val="00D278C6"/>
    <w:rsid w:val="00D60249"/>
    <w:rsid w:val="00D70837"/>
    <w:rsid w:val="00D952D3"/>
    <w:rsid w:val="00DB1D80"/>
    <w:rsid w:val="00DB205C"/>
    <w:rsid w:val="00DB7298"/>
    <w:rsid w:val="00DC6B0E"/>
    <w:rsid w:val="00DD2CAD"/>
    <w:rsid w:val="00DE6F27"/>
    <w:rsid w:val="00E01E31"/>
    <w:rsid w:val="00E427D6"/>
    <w:rsid w:val="00E64548"/>
    <w:rsid w:val="00E67414"/>
    <w:rsid w:val="00E76260"/>
    <w:rsid w:val="00E80B90"/>
    <w:rsid w:val="00EA0A7B"/>
    <w:rsid w:val="00EA468E"/>
    <w:rsid w:val="00EA63E9"/>
    <w:rsid w:val="00EA6FE1"/>
    <w:rsid w:val="00EB44F3"/>
    <w:rsid w:val="00ED7DE3"/>
    <w:rsid w:val="00EE6CAD"/>
    <w:rsid w:val="00F036A8"/>
    <w:rsid w:val="00F2738C"/>
    <w:rsid w:val="00F57A3E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4028"/>
    <w:rsid w:val="00FC25F0"/>
    <w:rsid w:val="00FC4282"/>
    <w:rsid w:val="00FD6BA1"/>
    <w:rsid w:val="00FF02A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9E60-580B-4488-AB29-00031444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2021-05-07T13:01:00Z</cp:lastPrinted>
  <dcterms:created xsi:type="dcterms:W3CDTF">2021-08-30T17:41:00Z</dcterms:created>
  <dcterms:modified xsi:type="dcterms:W3CDTF">2021-08-30T17:41:00Z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