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BB7" w:rsidRPr="008E79D7" w:rsidRDefault="002C4BB7" w:rsidP="002C4BB7">
      <w:pPr>
        <w:rPr>
          <w:rFonts w:ascii="Arial" w:hAnsi="Arial" w:cs="Arial"/>
          <w:b/>
          <w:color w:val="auto"/>
          <w:sz w:val="22"/>
          <w:szCs w:val="22"/>
        </w:rPr>
      </w:pP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PROCESSO LICITATÓRIO Nº. </w:t>
      </w:r>
      <w:r w:rsidR="006C6E55">
        <w:rPr>
          <w:rFonts w:ascii="Arial" w:hAnsi="Arial" w:cs="Arial"/>
          <w:b/>
          <w:color w:val="auto"/>
          <w:sz w:val="22"/>
          <w:szCs w:val="22"/>
        </w:rPr>
        <w:t>063/2021</w:t>
      </w:r>
    </w:p>
    <w:p w:rsidR="002C4BB7" w:rsidRPr="008E79D7" w:rsidRDefault="002C4BB7" w:rsidP="002C4BB7">
      <w:p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INEXIGIBILIDADE CREDENCIAMENTO</w:t>
      </w: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 Nº. </w:t>
      </w:r>
      <w:r w:rsidR="006C6E55">
        <w:rPr>
          <w:rFonts w:ascii="Arial" w:hAnsi="Arial" w:cs="Arial"/>
          <w:b/>
          <w:color w:val="auto"/>
          <w:sz w:val="22"/>
          <w:szCs w:val="22"/>
        </w:rPr>
        <w:t>010/2021</w:t>
      </w:r>
    </w:p>
    <w:p w:rsidR="002C4BB7" w:rsidRPr="008E79D7" w:rsidRDefault="002C4BB7" w:rsidP="002C4BB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5606BF" w:rsidRPr="005606BF" w:rsidRDefault="005606BF" w:rsidP="005606BF">
      <w:pPr>
        <w:pStyle w:val="Corpodetexto"/>
        <w:spacing w:after="0"/>
        <w:jc w:val="both"/>
        <w:rPr>
          <w:rFonts w:ascii="Arial" w:hAnsi="Arial" w:cs="Arial"/>
          <w:b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b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DESPACHO DE RATIFICAÇÃO</w:t>
      </w:r>
    </w:p>
    <w:p w:rsidR="005606BF" w:rsidRPr="005606BF" w:rsidRDefault="005606BF" w:rsidP="005606BF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Reconheço e RATIFICO a INEXIGIBILIDADE de licitação para </w:t>
      </w:r>
      <w:r w:rsidR="00612872">
        <w:rPr>
          <w:rFonts w:ascii="Arial" w:hAnsi="Arial" w:cs="Arial"/>
          <w:sz w:val="22"/>
          <w:szCs w:val="22"/>
        </w:rPr>
        <w:t>c</w:t>
      </w:r>
      <w:r w:rsidR="00612872" w:rsidRPr="007D644C">
        <w:rPr>
          <w:rFonts w:ascii="Arial" w:hAnsi="Arial" w:cs="Arial"/>
          <w:sz w:val="22"/>
          <w:szCs w:val="22"/>
        </w:rPr>
        <w:t>redenciamento para Prestação de Serviços Médicos Especialistas, conforme especificado no Anexo I</w:t>
      </w:r>
      <w:r w:rsidR="002C4BB7">
        <w:rPr>
          <w:rFonts w:ascii="Arial" w:hAnsi="Arial" w:cs="Arial"/>
          <w:sz w:val="22"/>
          <w:szCs w:val="22"/>
        </w:rPr>
        <w:t>,</w:t>
      </w:r>
      <w:r w:rsidR="002C4BB7" w:rsidRPr="005606BF">
        <w:rPr>
          <w:rFonts w:ascii="Arial" w:hAnsi="Arial" w:cs="Arial"/>
          <w:sz w:val="22"/>
          <w:szCs w:val="22"/>
        </w:rPr>
        <w:t xml:space="preserve"> </w:t>
      </w:r>
      <w:r w:rsidRPr="005606BF">
        <w:rPr>
          <w:rFonts w:ascii="Arial" w:hAnsi="Arial" w:cs="Arial"/>
          <w:sz w:val="22"/>
          <w:szCs w:val="22"/>
        </w:rPr>
        <w:t>com fundamento no art. 25, caput, da Lei nº 8.666/93, atendido ao disposto no parágrafo único do art. 26 do mesmo diploma legal, tendo em vista o constante do presente processo.</w:t>
      </w:r>
    </w:p>
    <w:p w:rsidR="005606BF" w:rsidRDefault="005606BF" w:rsidP="005606BF">
      <w:pPr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6C6E55" w:rsidRPr="005606BF" w:rsidTr="00CF5C8B">
        <w:tc>
          <w:tcPr>
            <w:tcW w:w="567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06B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Celio Domingos de Oliveira Santana 04613871662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Jose Inácio da Silva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3544" w:type="dxa"/>
            <w:vAlign w:val="center"/>
          </w:tcPr>
          <w:p w:rsidR="006C6E55" w:rsidRPr="00E9450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Leonardo Gonçalves Policarpo 03298982644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Marcelo Augusto de Oliveira Araujo 02517375607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F21B8A" w:rsidRPr="005606BF" w:rsidTr="00CF5C8B">
        <w:tc>
          <w:tcPr>
            <w:tcW w:w="567" w:type="dxa"/>
            <w:vAlign w:val="center"/>
          </w:tcPr>
          <w:p w:rsidR="00F21B8A" w:rsidRDefault="00F21B8A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05</w:t>
            </w:r>
          </w:p>
        </w:tc>
        <w:tc>
          <w:tcPr>
            <w:tcW w:w="3544" w:type="dxa"/>
            <w:vAlign w:val="center"/>
          </w:tcPr>
          <w:p w:rsidR="00F21B8A" w:rsidRDefault="00F21B8A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Jose Devanir Pereira</w:t>
            </w:r>
          </w:p>
        </w:tc>
        <w:tc>
          <w:tcPr>
            <w:tcW w:w="4961" w:type="dxa"/>
            <w:vAlign w:val="center"/>
          </w:tcPr>
          <w:p w:rsidR="00F21B8A" w:rsidRDefault="00F21B8A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 e 04</w:t>
            </w:r>
          </w:p>
        </w:tc>
      </w:tr>
    </w:tbl>
    <w:p w:rsidR="006C6E55" w:rsidRDefault="006C6E55" w:rsidP="005606BF">
      <w:pPr>
        <w:rPr>
          <w:rFonts w:ascii="Arial" w:hAnsi="Arial" w:cs="Arial"/>
          <w:sz w:val="22"/>
          <w:szCs w:val="22"/>
        </w:rPr>
      </w:pPr>
    </w:p>
    <w:p w:rsidR="006C6E55" w:rsidRDefault="006C6E55" w:rsidP="005606BF">
      <w:pPr>
        <w:rPr>
          <w:rFonts w:ascii="Arial" w:hAnsi="Arial" w:cs="Arial"/>
          <w:sz w:val="22"/>
          <w:szCs w:val="22"/>
        </w:rPr>
      </w:pPr>
    </w:p>
    <w:p w:rsidR="00FA1236" w:rsidRPr="005606BF" w:rsidRDefault="00FA1236" w:rsidP="005606BF">
      <w:pPr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6C6E55">
        <w:rPr>
          <w:rFonts w:ascii="Arial" w:hAnsi="Arial" w:cs="Arial"/>
          <w:sz w:val="22"/>
          <w:szCs w:val="22"/>
        </w:rPr>
        <w:t>2</w:t>
      </w:r>
      <w:r w:rsidR="00F21B8A">
        <w:rPr>
          <w:rFonts w:ascii="Arial" w:hAnsi="Arial" w:cs="Arial"/>
          <w:sz w:val="22"/>
          <w:szCs w:val="22"/>
        </w:rPr>
        <w:t>3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F21B8A">
        <w:rPr>
          <w:rFonts w:ascii="Arial" w:hAnsi="Arial" w:cs="Arial"/>
          <w:sz w:val="22"/>
          <w:szCs w:val="22"/>
        </w:rPr>
        <w:t>julho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6C6E55" w:rsidP="002C4BB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Prefeito Municipal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center"/>
        <w:rPr>
          <w:rFonts w:ascii="Arial" w:hAnsi="Arial" w:cs="Arial"/>
          <w:sz w:val="22"/>
          <w:szCs w:val="22"/>
        </w:rPr>
      </w:pPr>
    </w:p>
    <w:sectPr w:rsidR="005606BF" w:rsidRPr="005606B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47E" w:rsidRDefault="004F447E" w:rsidP="00035C98">
      <w:r>
        <w:separator/>
      </w:r>
    </w:p>
  </w:endnote>
  <w:endnote w:type="continuationSeparator" w:id="1">
    <w:p w:rsidR="004F447E" w:rsidRDefault="004F447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47E" w:rsidRDefault="004F447E" w:rsidP="00035C98">
      <w:r>
        <w:separator/>
      </w:r>
    </w:p>
  </w:footnote>
  <w:footnote w:type="continuationSeparator" w:id="1">
    <w:p w:rsidR="004F447E" w:rsidRDefault="004F447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1F72"/>
    <w:rsid w:val="00035C98"/>
    <w:rsid w:val="0004475D"/>
    <w:rsid w:val="00045947"/>
    <w:rsid w:val="00066554"/>
    <w:rsid w:val="00096FFE"/>
    <w:rsid w:val="00097327"/>
    <w:rsid w:val="000A05D5"/>
    <w:rsid w:val="000A06AA"/>
    <w:rsid w:val="000B48C0"/>
    <w:rsid w:val="000B5726"/>
    <w:rsid w:val="000D4A8A"/>
    <w:rsid w:val="00103346"/>
    <w:rsid w:val="00105C13"/>
    <w:rsid w:val="001102E3"/>
    <w:rsid w:val="00112D18"/>
    <w:rsid w:val="001244BC"/>
    <w:rsid w:val="001334B2"/>
    <w:rsid w:val="001559F1"/>
    <w:rsid w:val="00184427"/>
    <w:rsid w:val="0019242A"/>
    <w:rsid w:val="001A31B1"/>
    <w:rsid w:val="001C5514"/>
    <w:rsid w:val="001C66E3"/>
    <w:rsid w:val="001E4E62"/>
    <w:rsid w:val="001F45AB"/>
    <w:rsid w:val="00215AC5"/>
    <w:rsid w:val="00221102"/>
    <w:rsid w:val="00252B13"/>
    <w:rsid w:val="00252EC3"/>
    <w:rsid w:val="0029308A"/>
    <w:rsid w:val="002A6DEC"/>
    <w:rsid w:val="002C1E4B"/>
    <w:rsid w:val="002C4BB7"/>
    <w:rsid w:val="003049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24381"/>
    <w:rsid w:val="00425EA1"/>
    <w:rsid w:val="004275CB"/>
    <w:rsid w:val="00437099"/>
    <w:rsid w:val="00445649"/>
    <w:rsid w:val="00451ECB"/>
    <w:rsid w:val="004561DA"/>
    <w:rsid w:val="00464CFE"/>
    <w:rsid w:val="00476EB2"/>
    <w:rsid w:val="00483CB0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4F447E"/>
    <w:rsid w:val="005144D4"/>
    <w:rsid w:val="005216F8"/>
    <w:rsid w:val="0054323A"/>
    <w:rsid w:val="00543B9D"/>
    <w:rsid w:val="005606BF"/>
    <w:rsid w:val="00561FEB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C6E55"/>
    <w:rsid w:val="006D12C0"/>
    <w:rsid w:val="006D428B"/>
    <w:rsid w:val="006D5F09"/>
    <w:rsid w:val="006E77C3"/>
    <w:rsid w:val="006F47DF"/>
    <w:rsid w:val="0073624B"/>
    <w:rsid w:val="00747637"/>
    <w:rsid w:val="00767D0F"/>
    <w:rsid w:val="007813AE"/>
    <w:rsid w:val="00784D81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8544A"/>
    <w:rsid w:val="009B0842"/>
    <w:rsid w:val="009C42CA"/>
    <w:rsid w:val="009E5A74"/>
    <w:rsid w:val="00A0428A"/>
    <w:rsid w:val="00A475A1"/>
    <w:rsid w:val="00A52EEB"/>
    <w:rsid w:val="00A541BF"/>
    <w:rsid w:val="00A5512F"/>
    <w:rsid w:val="00A72A19"/>
    <w:rsid w:val="00A7445D"/>
    <w:rsid w:val="00A76BE3"/>
    <w:rsid w:val="00A82709"/>
    <w:rsid w:val="00A97C7A"/>
    <w:rsid w:val="00AB6FCC"/>
    <w:rsid w:val="00AC6C43"/>
    <w:rsid w:val="00AE620E"/>
    <w:rsid w:val="00B11B21"/>
    <w:rsid w:val="00B165B0"/>
    <w:rsid w:val="00B17807"/>
    <w:rsid w:val="00B26052"/>
    <w:rsid w:val="00B542DA"/>
    <w:rsid w:val="00B6355E"/>
    <w:rsid w:val="00B6577D"/>
    <w:rsid w:val="00B7231C"/>
    <w:rsid w:val="00B746F1"/>
    <w:rsid w:val="00B776BE"/>
    <w:rsid w:val="00BB11A8"/>
    <w:rsid w:val="00BC2837"/>
    <w:rsid w:val="00BD2591"/>
    <w:rsid w:val="00BF186E"/>
    <w:rsid w:val="00C1735E"/>
    <w:rsid w:val="00C20D49"/>
    <w:rsid w:val="00C219CD"/>
    <w:rsid w:val="00C34742"/>
    <w:rsid w:val="00C55142"/>
    <w:rsid w:val="00C97BFB"/>
    <w:rsid w:val="00CA0469"/>
    <w:rsid w:val="00CA32A0"/>
    <w:rsid w:val="00CA70F8"/>
    <w:rsid w:val="00CB19DA"/>
    <w:rsid w:val="00CB369D"/>
    <w:rsid w:val="00CC7361"/>
    <w:rsid w:val="00CC7540"/>
    <w:rsid w:val="00CD2F42"/>
    <w:rsid w:val="00CD5532"/>
    <w:rsid w:val="00CE00B2"/>
    <w:rsid w:val="00CE2185"/>
    <w:rsid w:val="00D278C6"/>
    <w:rsid w:val="00D60249"/>
    <w:rsid w:val="00D649D9"/>
    <w:rsid w:val="00D70837"/>
    <w:rsid w:val="00D952D3"/>
    <w:rsid w:val="00DB1D80"/>
    <w:rsid w:val="00DB205C"/>
    <w:rsid w:val="00DB402D"/>
    <w:rsid w:val="00DB7298"/>
    <w:rsid w:val="00DC6B0E"/>
    <w:rsid w:val="00DD2CAD"/>
    <w:rsid w:val="00DE6F27"/>
    <w:rsid w:val="00E01E31"/>
    <w:rsid w:val="00E427D6"/>
    <w:rsid w:val="00E67414"/>
    <w:rsid w:val="00E76260"/>
    <w:rsid w:val="00E80B90"/>
    <w:rsid w:val="00EA0A7B"/>
    <w:rsid w:val="00EA468E"/>
    <w:rsid w:val="00EA63E9"/>
    <w:rsid w:val="00EA6FE1"/>
    <w:rsid w:val="00EB44F3"/>
    <w:rsid w:val="00ED7DE3"/>
    <w:rsid w:val="00EE6CAD"/>
    <w:rsid w:val="00F036A8"/>
    <w:rsid w:val="00F21B8A"/>
    <w:rsid w:val="00F2738C"/>
    <w:rsid w:val="00F57A3E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4028"/>
    <w:rsid w:val="00FC25F0"/>
    <w:rsid w:val="00FC4282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9E60-580B-4488-AB29-00031444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2021-05-07T13:01:00Z</cp:lastPrinted>
  <dcterms:created xsi:type="dcterms:W3CDTF">2021-08-30T17:44:00Z</dcterms:created>
  <dcterms:modified xsi:type="dcterms:W3CDTF">2021-08-30T17:44:00Z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