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51" w:rsidRPr="002F3351" w:rsidRDefault="002F3351" w:rsidP="002F3351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E834C3">
        <w:rPr>
          <w:rFonts w:ascii="Arial" w:hAnsi="Arial" w:cs="Arial"/>
          <w:b/>
          <w:sz w:val="22"/>
          <w:szCs w:val="22"/>
        </w:rPr>
        <w:t>026/2021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E834C3">
        <w:rPr>
          <w:rFonts w:ascii="Arial" w:hAnsi="Arial" w:cs="Arial"/>
          <w:b/>
          <w:sz w:val="22"/>
          <w:szCs w:val="22"/>
        </w:rPr>
        <w:t>014/2021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2F3351" w:rsidRPr="002F3351" w:rsidRDefault="002F3351" w:rsidP="002F3351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ATA DE REGISTRO DE PREÇOS Nº 0</w:t>
      </w:r>
      <w:r w:rsidR="00E834C3">
        <w:rPr>
          <w:rFonts w:ascii="Arial" w:hAnsi="Arial" w:cs="Arial"/>
          <w:sz w:val="22"/>
          <w:szCs w:val="22"/>
        </w:rPr>
        <w:t>12</w:t>
      </w:r>
      <w:r w:rsidRPr="002F3351">
        <w:rPr>
          <w:rFonts w:ascii="Arial" w:hAnsi="Arial" w:cs="Arial"/>
          <w:sz w:val="22"/>
          <w:szCs w:val="22"/>
        </w:rPr>
        <w:t>/</w:t>
      </w:r>
      <w:r w:rsidR="00E834C3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PREGÃO Nº </w:t>
      </w:r>
      <w:r w:rsidR="00E834C3">
        <w:rPr>
          <w:rFonts w:ascii="Arial" w:hAnsi="Arial" w:cs="Arial"/>
          <w:sz w:val="22"/>
          <w:szCs w:val="22"/>
        </w:rPr>
        <w:t>014/2021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PROCESSO Nº </w:t>
      </w:r>
      <w:r w:rsidR="00E834C3">
        <w:rPr>
          <w:rFonts w:ascii="Arial" w:hAnsi="Arial" w:cs="Arial"/>
          <w:sz w:val="22"/>
          <w:szCs w:val="22"/>
        </w:rPr>
        <w:t>026/2021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VALIDADE: 12 meses.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Aos </w:t>
      </w:r>
      <w:r w:rsidR="00BA570C">
        <w:rPr>
          <w:rFonts w:ascii="Arial" w:hAnsi="Arial" w:cs="Arial"/>
          <w:sz w:val="22"/>
          <w:szCs w:val="22"/>
        </w:rPr>
        <w:t xml:space="preserve">09 </w:t>
      </w:r>
      <w:r w:rsidRPr="002F3351">
        <w:rPr>
          <w:rFonts w:ascii="Arial" w:hAnsi="Arial" w:cs="Arial"/>
          <w:sz w:val="22"/>
          <w:szCs w:val="22"/>
        </w:rPr>
        <w:t>(</w:t>
      </w:r>
      <w:r w:rsidR="00BA570C">
        <w:rPr>
          <w:rFonts w:ascii="Arial" w:hAnsi="Arial" w:cs="Arial"/>
          <w:sz w:val="22"/>
          <w:szCs w:val="22"/>
        </w:rPr>
        <w:t>nove</w:t>
      </w:r>
      <w:r w:rsidRPr="002F3351">
        <w:rPr>
          <w:rFonts w:ascii="Arial" w:hAnsi="Arial" w:cs="Arial"/>
          <w:sz w:val="22"/>
          <w:szCs w:val="22"/>
        </w:rPr>
        <w:t xml:space="preserve">) dias do mês de </w:t>
      </w:r>
      <w:r w:rsidR="00BA570C">
        <w:rPr>
          <w:rFonts w:ascii="Arial" w:hAnsi="Arial" w:cs="Arial"/>
          <w:sz w:val="22"/>
          <w:szCs w:val="22"/>
        </w:rPr>
        <w:t>fevereiro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E834C3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BA570C">
        <w:rPr>
          <w:rFonts w:ascii="Arial" w:hAnsi="Arial" w:cs="Arial"/>
          <w:sz w:val="22"/>
          <w:szCs w:val="22"/>
        </w:rPr>
        <w:t>Praça Santo Antonio</w:t>
      </w:r>
      <w:r w:rsidRPr="002F3351">
        <w:rPr>
          <w:rFonts w:ascii="Arial" w:hAnsi="Arial" w:cs="Arial"/>
          <w:sz w:val="22"/>
          <w:szCs w:val="22"/>
        </w:rPr>
        <w:t xml:space="preserve">, nº. </w:t>
      </w:r>
      <w:r w:rsidR="00BA570C">
        <w:rPr>
          <w:rFonts w:ascii="Arial" w:hAnsi="Arial" w:cs="Arial"/>
          <w:sz w:val="22"/>
          <w:szCs w:val="22"/>
        </w:rPr>
        <w:t>190</w:t>
      </w:r>
      <w:r w:rsidRPr="002F3351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BA570C">
        <w:rPr>
          <w:rFonts w:ascii="Arial" w:hAnsi="Arial" w:cs="Arial"/>
          <w:sz w:val="22"/>
          <w:szCs w:val="22"/>
        </w:rPr>
        <w:t>Andre Luiz Melgaço Tavares</w:t>
      </w:r>
      <w:r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E834C3">
        <w:rPr>
          <w:rFonts w:ascii="Arial" w:hAnsi="Arial" w:cs="Arial"/>
          <w:sz w:val="22"/>
          <w:szCs w:val="22"/>
        </w:rPr>
        <w:t>014/2021</w:t>
      </w:r>
      <w:r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E834C3">
        <w:rPr>
          <w:rFonts w:ascii="Arial" w:hAnsi="Arial" w:cs="Arial"/>
          <w:sz w:val="22"/>
          <w:szCs w:val="22"/>
        </w:rPr>
        <w:t>026/2021</w:t>
      </w:r>
      <w:r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B10BC3" w:rsidRPr="001149C7">
        <w:rPr>
          <w:rFonts w:ascii="Arial" w:eastAsia="Arial" w:hAnsi="Arial" w:cs="Arial"/>
          <w:sz w:val="22"/>
          <w:szCs w:val="22"/>
        </w:rPr>
        <w:t>COMERCIAL CATITA LTDA ME</w:t>
      </w:r>
      <w:r w:rsidR="00B10BC3" w:rsidRPr="001D2342">
        <w:rPr>
          <w:rFonts w:ascii="Arial" w:hAnsi="Arial" w:cs="Arial"/>
          <w:sz w:val="22"/>
          <w:szCs w:val="22"/>
        </w:rPr>
        <w:t xml:space="preserve">, localizado na rua </w:t>
      </w:r>
      <w:r w:rsidR="00B10BC3">
        <w:rPr>
          <w:rFonts w:ascii="Arial" w:hAnsi="Arial" w:cs="Arial"/>
          <w:sz w:val="22"/>
          <w:szCs w:val="22"/>
        </w:rPr>
        <w:t>Avenida Crispim Alves Magalhaes</w:t>
      </w:r>
      <w:r w:rsidR="00B10BC3" w:rsidRPr="001D2342">
        <w:rPr>
          <w:rFonts w:ascii="Arial" w:hAnsi="Arial" w:cs="Arial"/>
          <w:sz w:val="22"/>
          <w:szCs w:val="22"/>
        </w:rPr>
        <w:t>, n°</w:t>
      </w:r>
      <w:r w:rsidR="00B10BC3">
        <w:rPr>
          <w:rFonts w:ascii="Arial" w:hAnsi="Arial" w:cs="Arial"/>
          <w:sz w:val="22"/>
          <w:szCs w:val="22"/>
        </w:rPr>
        <w:t>508</w:t>
      </w:r>
      <w:r w:rsidR="00B10BC3" w:rsidRPr="001D2342">
        <w:rPr>
          <w:rFonts w:ascii="Arial" w:hAnsi="Arial" w:cs="Arial"/>
          <w:sz w:val="22"/>
          <w:szCs w:val="22"/>
        </w:rPr>
        <w:t xml:space="preserve"> no bairro </w:t>
      </w:r>
      <w:r w:rsidR="00B10BC3">
        <w:rPr>
          <w:rFonts w:ascii="Arial" w:hAnsi="Arial" w:cs="Arial"/>
          <w:sz w:val="22"/>
          <w:szCs w:val="22"/>
        </w:rPr>
        <w:t>Cidade Nova</w:t>
      </w:r>
      <w:r w:rsidR="00B10BC3" w:rsidRPr="001D2342">
        <w:rPr>
          <w:rFonts w:ascii="Arial" w:hAnsi="Arial" w:cs="Arial"/>
          <w:sz w:val="22"/>
          <w:szCs w:val="22"/>
        </w:rPr>
        <w:t xml:space="preserve">, na cidade de </w:t>
      </w:r>
      <w:r w:rsidR="00B10BC3">
        <w:rPr>
          <w:rFonts w:ascii="Arial" w:hAnsi="Arial" w:cs="Arial"/>
          <w:sz w:val="22"/>
          <w:szCs w:val="22"/>
        </w:rPr>
        <w:t>Maravilhas, CEP: 35.666-000</w:t>
      </w:r>
      <w:r w:rsidR="00B10BC3" w:rsidRPr="001D2342">
        <w:rPr>
          <w:rFonts w:ascii="Arial" w:hAnsi="Arial" w:cs="Arial"/>
          <w:sz w:val="22"/>
          <w:szCs w:val="22"/>
        </w:rPr>
        <w:t xml:space="preserve">, estado de </w:t>
      </w:r>
      <w:r w:rsidR="00B10BC3">
        <w:rPr>
          <w:rFonts w:ascii="Arial" w:hAnsi="Arial" w:cs="Arial"/>
          <w:sz w:val="22"/>
          <w:szCs w:val="22"/>
        </w:rPr>
        <w:t>Minas Gerais</w:t>
      </w:r>
      <w:r w:rsidR="00B10BC3" w:rsidRPr="001D2342">
        <w:rPr>
          <w:rFonts w:ascii="Arial" w:hAnsi="Arial" w:cs="Arial"/>
          <w:sz w:val="22"/>
          <w:szCs w:val="22"/>
        </w:rPr>
        <w:t xml:space="preserve">, cujo CNPJ é </w:t>
      </w:r>
      <w:r w:rsidR="00B10BC3">
        <w:rPr>
          <w:rFonts w:ascii="Arial" w:hAnsi="Arial" w:cs="Arial"/>
          <w:sz w:val="22"/>
          <w:szCs w:val="22"/>
        </w:rPr>
        <w:t>10.639.781/0001-12</w:t>
      </w:r>
      <w:r w:rsidR="00B10BC3" w:rsidRPr="001D2342">
        <w:rPr>
          <w:rFonts w:ascii="Arial" w:hAnsi="Arial" w:cs="Arial"/>
          <w:sz w:val="22"/>
          <w:szCs w:val="22"/>
        </w:rPr>
        <w:t xml:space="preserve">, neste ato representado por </w:t>
      </w:r>
      <w:r w:rsidR="00B10BC3">
        <w:rPr>
          <w:rFonts w:ascii="Arial" w:hAnsi="Arial" w:cs="Arial"/>
          <w:sz w:val="22"/>
          <w:szCs w:val="22"/>
        </w:rPr>
        <w:t>Marcone  Alves de Souza</w:t>
      </w:r>
      <w:r w:rsidRPr="002F3351">
        <w:rPr>
          <w:rFonts w:ascii="Arial" w:hAnsi="Arial" w:cs="Arial"/>
          <w:sz w:val="22"/>
          <w:szCs w:val="22"/>
        </w:rPr>
        <w:t>, conforme quadro abaixo:</w:t>
      </w: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3402"/>
        <w:gridCol w:w="567"/>
        <w:gridCol w:w="709"/>
        <w:gridCol w:w="850"/>
        <w:gridCol w:w="567"/>
        <w:gridCol w:w="851"/>
        <w:gridCol w:w="567"/>
        <w:gridCol w:w="850"/>
      </w:tblGrid>
      <w:tr w:rsidR="002F3351" w:rsidRPr="00CD2504" w:rsidTr="00A81484">
        <w:tc>
          <w:tcPr>
            <w:tcW w:w="709" w:type="dxa"/>
            <w:vMerge w:val="restart"/>
            <w:shd w:val="clear" w:color="auto" w:fill="A6A6A6" w:themeFill="background1" w:themeFillShade="A6"/>
          </w:tcPr>
          <w:p w:rsidR="002F3351" w:rsidRPr="00CD2504" w:rsidRDefault="00CD250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CD2504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3402" w:type="dxa"/>
            <w:vMerge w:val="restart"/>
            <w:shd w:val="clear" w:color="auto" w:fill="A6A6A6" w:themeFill="background1" w:themeFillShade="A6"/>
          </w:tcPr>
          <w:p w:rsidR="002F3351" w:rsidRPr="00CD2504" w:rsidRDefault="00CD250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D2504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4961" w:type="dxa"/>
            <w:gridSpan w:val="7"/>
            <w:shd w:val="clear" w:color="auto" w:fill="A6A6A6" w:themeFill="background1" w:themeFillShade="A6"/>
          </w:tcPr>
          <w:p w:rsidR="002F3351" w:rsidRPr="00CD2504" w:rsidRDefault="00CD250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D2504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2F3351" w:rsidRPr="00CD2504" w:rsidTr="00A81484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CD2504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02" w:type="dxa"/>
            <w:vMerge/>
            <w:shd w:val="clear" w:color="auto" w:fill="A6A6A6" w:themeFill="background1" w:themeFillShade="A6"/>
          </w:tcPr>
          <w:p w:rsidR="002F3351" w:rsidRPr="00CD2504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26" w:type="dxa"/>
            <w:gridSpan w:val="3"/>
            <w:shd w:val="clear" w:color="auto" w:fill="A6A6A6" w:themeFill="background1" w:themeFillShade="A6"/>
          </w:tcPr>
          <w:p w:rsidR="002F3351" w:rsidRPr="00CD2504" w:rsidRDefault="00CD250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D2504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418" w:type="dxa"/>
            <w:gridSpan w:val="2"/>
            <w:shd w:val="clear" w:color="auto" w:fill="A6A6A6" w:themeFill="background1" w:themeFillShade="A6"/>
          </w:tcPr>
          <w:p w:rsidR="002F3351" w:rsidRPr="00CD2504" w:rsidRDefault="00CD250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D2504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1417" w:type="dxa"/>
            <w:gridSpan w:val="2"/>
            <w:shd w:val="clear" w:color="auto" w:fill="A6A6A6" w:themeFill="background1" w:themeFillShade="A6"/>
          </w:tcPr>
          <w:p w:rsidR="002F3351" w:rsidRPr="00CD2504" w:rsidRDefault="00CD250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D2504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2F3351" w:rsidRPr="00CD2504" w:rsidTr="00A81484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CD2504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02" w:type="dxa"/>
            <w:vMerge/>
            <w:shd w:val="clear" w:color="auto" w:fill="A6A6A6" w:themeFill="background1" w:themeFillShade="A6"/>
          </w:tcPr>
          <w:p w:rsidR="002F3351" w:rsidRPr="00CD2504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6A6A6" w:themeFill="background1" w:themeFillShade="A6"/>
          </w:tcPr>
          <w:p w:rsidR="002F3351" w:rsidRPr="00CD2504" w:rsidRDefault="00CD250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D2504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2F3351" w:rsidRPr="00CD2504" w:rsidRDefault="00CD2504" w:rsidP="00A8148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D2504">
              <w:rPr>
                <w:rFonts w:ascii="Arial" w:hAnsi="Arial" w:cs="Arial"/>
                <w:b/>
                <w:sz w:val="16"/>
                <w:szCs w:val="16"/>
              </w:rPr>
              <w:t>VALORUNITÁRIO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2F3351" w:rsidRPr="00CD2504" w:rsidRDefault="00CD2504" w:rsidP="00A8148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D2504">
              <w:rPr>
                <w:rFonts w:ascii="Arial" w:hAnsi="Arial" w:cs="Arial"/>
                <w:b/>
                <w:sz w:val="16"/>
                <w:szCs w:val="16"/>
              </w:rPr>
              <w:t>VALOR</w:t>
            </w:r>
            <w:r w:rsidR="00A8148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CD2504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2F3351" w:rsidRPr="00CD2504" w:rsidRDefault="00CD250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D2504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2F3351" w:rsidRPr="00CD2504" w:rsidRDefault="00CD2504" w:rsidP="00A8148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D2504">
              <w:rPr>
                <w:rFonts w:ascii="Arial" w:hAnsi="Arial" w:cs="Arial"/>
                <w:b/>
                <w:sz w:val="16"/>
                <w:szCs w:val="16"/>
              </w:rPr>
              <w:t>VALOR</w:t>
            </w:r>
            <w:r w:rsidR="00A8148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CD2504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2F3351" w:rsidRPr="00CD2504" w:rsidRDefault="00CD250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D2504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2F3351" w:rsidRPr="00CD2504" w:rsidRDefault="00CD2504" w:rsidP="00A8148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D2504">
              <w:rPr>
                <w:rFonts w:ascii="Arial" w:hAnsi="Arial" w:cs="Arial"/>
                <w:b/>
                <w:sz w:val="16"/>
                <w:szCs w:val="16"/>
              </w:rPr>
              <w:t>VALOR</w:t>
            </w:r>
            <w:r w:rsidR="00A8148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CD2504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A21E34" w:rsidRPr="00A21E34" w:rsidTr="00A21E34">
        <w:trPr>
          <w:trHeight w:val="373"/>
        </w:trPr>
        <w:tc>
          <w:tcPr>
            <w:tcW w:w="709" w:type="dxa"/>
            <w:vAlign w:val="center"/>
          </w:tcPr>
          <w:p w:rsidR="00A21E34" w:rsidRPr="00A21E34" w:rsidRDefault="00A21E34" w:rsidP="00A21E34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21E34">
              <w:rPr>
                <w:rFonts w:ascii="Arial" w:hAnsi="Arial" w:cs="Arial"/>
                <w:bCs/>
                <w:sz w:val="16"/>
                <w:szCs w:val="16"/>
              </w:rPr>
              <w:t>8</w:t>
            </w:r>
          </w:p>
        </w:tc>
        <w:tc>
          <w:tcPr>
            <w:tcW w:w="3402" w:type="dxa"/>
            <w:vAlign w:val="center"/>
          </w:tcPr>
          <w:p w:rsidR="00A21E34" w:rsidRPr="00A21E34" w:rsidRDefault="00A21E34" w:rsidP="00A21E3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21E34">
              <w:rPr>
                <w:rFonts w:ascii="Arial" w:hAnsi="Arial" w:cs="Arial"/>
                <w:sz w:val="18"/>
                <w:szCs w:val="18"/>
              </w:rPr>
              <w:t>FLANELA  PARA LIMPEZA, BRANCA OU AMARELA, LISA, 100% ALGODÃO INDIVIDUAL DE 56X38 CM APROXIMADAMENTE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A21E34" w:rsidRPr="00A21E34" w:rsidRDefault="00A21E34" w:rsidP="00A21E34">
            <w:pPr>
              <w:rPr>
                <w:rFonts w:ascii="Arial" w:hAnsi="Arial" w:cs="Arial"/>
                <w:sz w:val="18"/>
                <w:szCs w:val="18"/>
              </w:rPr>
            </w:pPr>
            <w:r w:rsidRPr="00A21E34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21E34" w:rsidRPr="00A21E34" w:rsidRDefault="00A21E34" w:rsidP="00A21E34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21E34">
              <w:rPr>
                <w:rFonts w:ascii="Arial" w:hAnsi="Arial" w:cs="Arial"/>
                <w:bCs/>
                <w:sz w:val="16"/>
                <w:szCs w:val="16"/>
              </w:rPr>
              <w:t>1,29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21E34" w:rsidRPr="00A21E34" w:rsidRDefault="00A21E34" w:rsidP="00A21E34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21E34">
              <w:rPr>
                <w:rFonts w:ascii="Arial" w:hAnsi="Arial" w:cs="Arial"/>
                <w:bCs/>
                <w:sz w:val="16"/>
                <w:szCs w:val="16"/>
              </w:rPr>
              <w:t>258,00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A21E34" w:rsidRPr="00A21E34" w:rsidRDefault="00A21E34" w:rsidP="00A21E34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21E34">
              <w:rPr>
                <w:rFonts w:ascii="Arial" w:hAnsi="Arial" w:cs="Arial"/>
                <w:bCs/>
                <w:sz w:val="16"/>
                <w:szCs w:val="16"/>
              </w:rPr>
              <w:t>200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A21E34" w:rsidRPr="00A21E34" w:rsidRDefault="00A21E34" w:rsidP="00A21E34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21E34">
              <w:rPr>
                <w:rFonts w:ascii="Arial" w:hAnsi="Arial" w:cs="Arial"/>
                <w:bCs/>
                <w:sz w:val="16"/>
                <w:szCs w:val="16"/>
              </w:rPr>
              <w:t>258,00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A21E34" w:rsidRPr="00A21E34" w:rsidRDefault="00A21E34" w:rsidP="00A21E34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21E34">
              <w:rPr>
                <w:rFonts w:ascii="Arial" w:hAnsi="Arial" w:cs="Arial"/>
                <w:bCs/>
                <w:sz w:val="16"/>
                <w:szCs w:val="16"/>
              </w:rPr>
              <w:t>1000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21E34" w:rsidRPr="00A21E34" w:rsidRDefault="00A21E34" w:rsidP="00A21E34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21E34">
              <w:rPr>
                <w:rFonts w:ascii="Arial" w:hAnsi="Arial" w:cs="Arial"/>
                <w:bCs/>
                <w:sz w:val="16"/>
                <w:szCs w:val="16"/>
              </w:rPr>
              <w:t>1.290,00</w:t>
            </w:r>
          </w:p>
        </w:tc>
      </w:tr>
      <w:tr w:rsidR="00A21E34" w:rsidRPr="00A21E34" w:rsidTr="00A21E34">
        <w:trPr>
          <w:trHeight w:val="373"/>
        </w:trPr>
        <w:tc>
          <w:tcPr>
            <w:tcW w:w="709" w:type="dxa"/>
            <w:vAlign w:val="center"/>
          </w:tcPr>
          <w:p w:rsidR="00A21E34" w:rsidRPr="00A21E34" w:rsidRDefault="00A21E34" w:rsidP="00A21E34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21E34">
              <w:rPr>
                <w:rFonts w:ascii="Arial" w:hAnsi="Arial" w:cs="Arial"/>
                <w:bCs/>
                <w:sz w:val="16"/>
                <w:szCs w:val="16"/>
              </w:rPr>
              <w:t>14</w:t>
            </w:r>
          </w:p>
        </w:tc>
        <w:tc>
          <w:tcPr>
            <w:tcW w:w="3402" w:type="dxa"/>
            <w:vAlign w:val="center"/>
          </w:tcPr>
          <w:p w:rsidR="00A21E34" w:rsidRPr="00A21E34" w:rsidRDefault="00A21E34" w:rsidP="00A21E3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21E34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SACOS 100% ALGODÃO LAVADOS E ALVEJADOS, ALTO PODER DE ABSORÇÃO, COM TAMANHO APROXIMADO DE 70X40CM,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A21E34" w:rsidRPr="00A21E34" w:rsidRDefault="00A21E34" w:rsidP="00A21E34">
            <w:pPr>
              <w:rPr>
                <w:rFonts w:ascii="Arial" w:hAnsi="Arial" w:cs="Arial"/>
                <w:sz w:val="18"/>
                <w:szCs w:val="18"/>
              </w:rPr>
            </w:pPr>
            <w:r w:rsidRPr="00A21E34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21E34" w:rsidRPr="00A21E34" w:rsidRDefault="00A21E34" w:rsidP="00A21E34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21E34">
              <w:rPr>
                <w:rFonts w:ascii="Arial" w:hAnsi="Arial" w:cs="Arial"/>
                <w:bCs/>
                <w:sz w:val="16"/>
                <w:szCs w:val="16"/>
              </w:rPr>
              <w:t>2,99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21E34" w:rsidRPr="00A21E34" w:rsidRDefault="00A21E34" w:rsidP="00A21E34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21E34">
              <w:rPr>
                <w:rFonts w:ascii="Arial" w:hAnsi="Arial" w:cs="Arial"/>
                <w:bCs/>
                <w:sz w:val="16"/>
                <w:szCs w:val="16"/>
              </w:rPr>
              <w:t>299,00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A21E34" w:rsidRPr="00A21E34" w:rsidRDefault="00A21E34" w:rsidP="00A21E34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21E34">
              <w:rPr>
                <w:rFonts w:ascii="Arial" w:hAnsi="Arial" w:cs="Arial"/>
                <w:bCs/>
                <w:sz w:val="16"/>
                <w:szCs w:val="16"/>
              </w:rPr>
              <w:t>100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A21E34" w:rsidRPr="00A21E34" w:rsidRDefault="00A21E34" w:rsidP="00A21E34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21E34">
              <w:rPr>
                <w:rFonts w:ascii="Arial" w:hAnsi="Arial" w:cs="Arial"/>
                <w:bCs/>
                <w:sz w:val="16"/>
                <w:szCs w:val="16"/>
              </w:rPr>
              <w:t>299,00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A21E34" w:rsidRPr="00A21E34" w:rsidRDefault="00A21E34" w:rsidP="00A21E34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21E34">
              <w:rPr>
                <w:rFonts w:ascii="Arial" w:hAnsi="Arial" w:cs="Arial"/>
                <w:bCs/>
                <w:sz w:val="16"/>
                <w:szCs w:val="16"/>
              </w:rPr>
              <w:t>500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21E34" w:rsidRPr="00A21E34" w:rsidRDefault="00A21E34" w:rsidP="00A21E34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21E34">
              <w:rPr>
                <w:rFonts w:ascii="Arial" w:hAnsi="Arial" w:cs="Arial"/>
                <w:bCs/>
                <w:sz w:val="16"/>
                <w:szCs w:val="16"/>
              </w:rPr>
              <w:t>1.495,00</w:t>
            </w:r>
          </w:p>
        </w:tc>
      </w:tr>
      <w:tr w:rsidR="00A21E34" w:rsidRPr="00A21E34" w:rsidTr="00A21E34">
        <w:trPr>
          <w:trHeight w:val="373"/>
        </w:trPr>
        <w:tc>
          <w:tcPr>
            <w:tcW w:w="709" w:type="dxa"/>
            <w:vAlign w:val="center"/>
          </w:tcPr>
          <w:p w:rsidR="00A21E34" w:rsidRPr="00A21E34" w:rsidRDefault="00A21E34" w:rsidP="00A21E34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21E34">
              <w:rPr>
                <w:rFonts w:ascii="Arial" w:hAnsi="Arial" w:cs="Arial"/>
                <w:bCs/>
                <w:sz w:val="16"/>
                <w:szCs w:val="16"/>
              </w:rPr>
              <w:t>17</w:t>
            </w:r>
          </w:p>
        </w:tc>
        <w:tc>
          <w:tcPr>
            <w:tcW w:w="3402" w:type="dxa"/>
            <w:vAlign w:val="center"/>
          </w:tcPr>
          <w:p w:rsidR="00A21E34" w:rsidRPr="00A21E34" w:rsidRDefault="00A21E34" w:rsidP="00A21E3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21E34">
              <w:rPr>
                <w:rFonts w:ascii="Arial" w:hAnsi="Arial" w:cs="Arial"/>
                <w:sz w:val="18"/>
                <w:szCs w:val="18"/>
              </w:rPr>
              <w:t>XAROPE DE GROSELHA CONCENTRADO (1 LITRO)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A21E34" w:rsidRPr="00A21E34" w:rsidRDefault="00A21E34" w:rsidP="00A21E34">
            <w:pPr>
              <w:rPr>
                <w:rFonts w:ascii="Arial" w:hAnsi="Arial" w:cs="Arial"/>
                <w:sz w:val="18"/>
                <w:szCs w:val="18"/>
              </w:rPr>
            </w:pPr>
            <w:r w:rsidRPr="00A21E34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21E34" w:rsidRPr="00A21E34" w:rsidRDefault="00A21E34" w:rsidP="00A21E34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21E34">
              <w:rPr>
                <w:rFonts w:ascii="Arial" w:hAnsi="Arial" w:cs="Arial"/>
                <w:bCs/>
                <w:sz w:val="16"/>
                <w:szCs w:val="16"/>
              </w:rPr>
              <w:t>6,75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21E34" w:rsidRPr="00A21E34" w:rsidRDefault="00A21E34" w:rsidP="00A21E34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21E34">
              <w:rPr>
                <w:rFonts w:ascii="Arial" w:hAnsi="Arial" w:cs="Arial"/>
                <w:bCs/>
                <w:sz w:val="16"/>
                <w:szCs w:val="16"/>
              </w:rPr>
              <w:t>324,00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A21E34" w:rsidRPr="00A21E34" w:rsidRDefault="00A21E34" w:rsidP="00A21E34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21E34">
              <w:rPr>
                <w:rFonts w:ascii="Arial" w:hAnsi="Arial" w:cs="Arial"/>
                <w:bCs/>
                <w:sz w:val="16"/>
                <w:szCs w:val="16"/>
              </w:rPr>
              <w:t>48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A21E34" w:rsidRPr="00A21E34" w:rsidRDefault="00A21E34" w:rsidP="00A21E34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21E34">
              <w:rPr>
                <w:rFonts w:ascii="Arial" w:hAnsi="Arial" w:cs="Arial"/>
                <w:bCs/>
                <w:sz w:val="16"/>
                <w:szCs w:val="16"/>
              </w:rPr>
              <w:t>324,00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A21E34" w:rsidRPr="00A21E34" w:rsidRDefault="00A21E34" w:rsidP="00A21E34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21E34">
              <w:rPr>
                <w:rFonts w:ascii="Arial" w:hAnsi="Arial" w:cs="Arial"/>
                <w:bCs/>
                <w:sz w:val="16"/>
                <w:szCs w:val="16"/>
              </w:rPr>
              <w:t>240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21E34" w:rsidRPr="00A21E34" w:rsidRDefault="00A21E34" w:rsidP="00A21E34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21E34">
              <w:rPr>
                <w:rFonts w:ascii="Arial" w:hAnsi="Arial" w:cs="Arial"/>
                <w:bCs/>
                <w:sz w:val="16"/>
                <w:szCs w:val="16"/>
              </w:rPr>
              <w:t>1.620,00</w:t>
            </w:r>
          </w:p>
        </w:tc>
      </w:tr>
    </w:tbl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I </w:t>
      </w:r>
      <w:r w:rsidRPr="002F3351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03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04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E834C3">
        <w:rPr>
          <w:rFonts w:ascii="Arial" w:hAnsi="Arial" w:cs="Arial"/>
          <w:sz w:val="22"/>
          <w:szCs w:val="22"/>
        </w:rPr>
        <w:t>014/2021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E834C3">
        <w:rPr>
          <w:rFonts w:ascii="Arial" w:hAnsi="Arial" w:cs="Arial"/>
          <w:sz w:val="22"/>
          <w:szCs w:val="22"/>
        </w:rPr>
        <w:t>014/2021</w:t>
      </w:r>
      <w:r w:rsidRPr="002F335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E834C3">
        <w:rPr>
          <w:rFonts w:ascii="Arial" w:hAnsi="Arial" w:cs="Arial"/>
          <w:sz w:val="22"/>
          <w:szCs w:val="22"/>
        </w:rPr>
        <w:t>014/2021</w:t>
      </w:r>
      <w:r w:rsidRPr="002F335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05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06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2F3351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2F3351">
        <w:rPr>
          <w:rFonts w:ascii="Arial" w:hAnsi="Arial" w:cs="Arial"/>
          <w:sz w:val="22"/>
          <w:szCs w:val="22"/>
        </w:rPr>
        <w:t>definitivo pela unidade requisitante</w:t>
      </w:r>
      <w:r w:rsidRPr="002F3351">
        <w:rPr>
          <w:rFonts w:ascii="Arial" w:hAnsi="Arial" w:cs="Arial"/>
          <w:bCs/>
          <w:sz w:val="22"/>
          <w:szCs w:val="22"/>
        </w:rPr>
        <w:t xml:space="preserve"> do objeto, </w:t>
      </w:r>
      <w:r w:rsidRPr="002F3351">
        <w:rPr>
          <w:rFonts w:ascii="Arial" w:hAnsi="Arial" w:cs="Arial"/>
          <w:sz w:val="22"/>
          <w:szCs w:val="22"/>
        </w:rPr>
        <w:t>mediante apresentação da Nota Fiscal.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082D28" w:rsidRPr="002F3351" w:rsidRDefault="00082D28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I= (TX/100)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I x N x VP, onde: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Encargos moratórios;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VP = Valor da parcela em atraso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07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IV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 </w:t>
      </w:r>
      <w:r w:rsidRPr="002F335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08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AF452E" w:rsidRPr="002F3351" w:rsidRDefault="00AF452E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>a) Advertência;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2F335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F335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AF452E" w:rsidRDefault="00AF452E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d.4) descumprimento de cláusula contratual.</w:t>
      </w: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– </w:t>
      </w:r>
      <w:r w:rsidRPr="002F3351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09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</w:t>
      </w:r>
      <w:r w:rsidR="00E834C3">
        <w:rPr>
          <w:rFonts w:ascii="Arial" w:hAnsi="Arial" w:cs="Arial"/>
          <w:sz w:val="22"/>
          <w:szCs w:val="22"/>
        </w:rPr>
        <w:t>026/2021</w:t>
      </w:r>
      <w:r w:rsidRPr="002F3351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10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 Administração, quando: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B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C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D </w:t>
      </w:r>
      <w:r w:rsidRPr="002F335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F </w:t>
      </w:r>
      <w:r w:rsidRPr="002F335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  <w:r w:rsidRPr="002F3351">
        <w:rPr>
          <w:sz w:val="22"/>
          <w:szCs w:val="22"/>
        </w:rPr>
        <w:t xml:space="preserve">G </w:t>
      </w:r>
      <w:r w:rsidRPr="002F3351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Pelas detentoras, quando</w:t>
      </w:r>
      <w:r w:rsidRPr="002F335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</w:t>
      </w:r>
      <w:r w:rsidRPr="002F3351">
        <w:rPr>
          <w:rFonts w:ascii="Arial" w:hAnsi="Arial" w:cs="Arial"/>
          <w:b/>
          <w:sz w:val="22"/>
          <w:szCs w:val="22"/>
        </w:rPr>
        <w:t xml:space="preserve"> </w:t>
      </w:r>
      <w:r w:rsidRPr="002F3351">
        <w:rPr>
          <w:rFonts w:ascii="Arial" w:hAnsi="Arial" w:cs="Arial"/>
          <w:b/>
          <w:sz w:val="22"/>
          <w:szCs w:val="22"/>
        </w:rPr>
        <w:noBreakHyphen/>
      </w:r>
      <w:r w:rsidRPr="002F335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lastRenderedPageBreak/>
        <w:t>13- DAS DISPOSIÇÕES FINAIS</w:t>
      </w: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E834C3">
        <w:rPr>
          <w:rFonts w:ascii="Arial" w:hAnsi="Arial" w:cs="Arial"/>
          <w:sz w:val="22"/>
          <w:szCs w:val="22"/>
        </w:rPr>
        <w:t>014/2021</w:t>
      </w:r>
      <w:r w:rsidRPr="002F335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PEQUI, </w:t>
      </w:r>
      <w:r w:rsidR="00BA570C">
        <w:rPr>
          <w:rFonts w:ascii="Arial" w:hAnsi="Arial" w:cs="Arial"/>
          <w:sz w:val="22"/>
          <w:szCs w:val="22"/>
        </w:rPr>
        <w:t xml:space="preserve">09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BA570C">
        <w:rPr>
          <w:rFonts w:ascii="Arial" w:hAnsi="Arial" w:cs="Arial"/>
          <w:sz w:val="22"/>
          <w:szCs w:val="22"/>
        </w:rPr>
        <w:t>fevereiro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BA570C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Município de Pequi/MG  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81484" w:rsidRPr="002F3351" w:rsidRDefault="00A81484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B10BC3" w:rsidRDefault="00B10BC3" w:rsidP="00B10BC3">
      <w:pPr>
        <w:jc w:val="center"/>
      </w:pPr>
      <w:r w:rsidRPr="001149C7">
        <w:rPr>
          <w:rFonts w:ascii="Arial" w:eastAsia="Arial" w:hAnsi="Arial" w:cs="Arial"/>
          <w:sz w:val="22"/>
          <w:szCs w:val="22"/>
        </w:rPr>
        <w:t>COMERCIAL CATITA LTDA ME</w:t>
      </w:r>
    </w:p>
    <w:p w:rsidR="00B10BC3" w:rsidRDefault="00A21E34" w:rsidP="00B10BC3">
      <w:pPr>
        <w:jc w:val="center"/>
      </w:pPr>
      <w:r>
        <w:rPr>
          <w:rFonts w:ascii="Arial" w:hAnsi="Arial" w:cs="Arial"/>
          <w:sz w:val="22"/>
          <w:szCs w:val="22"/>
        </w:rPr>
        <w:t>CNPJ:</w:t>
      </w:r>
      <w:r w:rsidR="00B10BC3" w:rsidRPr="001D2342">
        <w:rPr>
          <w:rFonts w:ascii="Arial" w:hAnsi="Arial" w:cs="Arial"/>
          <w:sz w:val="22"/>
          <w:szCs w:val="22"/>
        </w:rPr>
        <w:t xml:space="preserve"> </w:t>
      </w:r>
      <w:r w:rsidR="00B10BC3">
        <w:rPr>
          <w:rFonts w:ascii="Arial" w:hAnsi="Arial" w:cs="Arial"/>
          <w:sz w:val="22"/>
          <w:szCs w:val="22"/>
        </w:rPr>
        <w:t>10.639.781/0001-12</w:t>
      </w:r>
    </w:p>
    <w:p w:rsidR="002F3351" w:rsidRPr="002F3351" w:rsidRDefault="002F3351" w:rsidP="00B10BC3">
      <w:pPr>
        <w:jc w:val="center"/>
        <w:rPr>
          <w:rFonts w:ascii="Arial" w:hAnsi="Arial" w:cs="Arial"/>
          <w:sz w:val="22"/>
          <w:szCs w:val="22"/>
        </w:rPr>
      </w:pPr>
    </w:p>
    <w:sectPr w:rsidR="002F3351" w:rsidRPr="002F335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3A00" w:rsidRDefault="00573A00" w:rsidP="00035C98">
      <w:r>
        <w:separator/>
      </w:r>
    </w:p>
  </w:endnote>
  <w:endnote w:type="continuationSeparator" w:id="1">
    <w:p w:rsidR="00573A00" w:rsidRDefault="00573A00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BCE" w:rsidRDefault="009B0BCE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9B0BCE" w:rsidRDefault="009B0BCE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9B0BCE" w:rsidRPr="00F118BF" w:rsidRDefault="009B0BCE" w:rsidP="00667623">
    <w:pPr>
      <w:pStyle w:val="Footer"/>
      <w:ind w:left="-993"/>
      <w:jc w:val="center"/>
      <w:rPr>
        <w:sz w:val="20"/>
        <w:szCs w:val="20"/>
        <w:lang w:val="en-US"/>
      </w:rPr>
    </w:pPr>
    <w:r w:rsidRPr="00F118BF">
      <w:rPr>
        <w:sz w:val="20"/>
        <w:szCs w:val="20"/>
        <w:lang w:val="en-US"/>
      </w:rPr>
      <w:t>Tel: (37) 3278-1247- Fax: (37) 3278-1272</w:t>
    </w:r>
  </w:p>
  <w:p w:rsidR="009B0BCE" w:rsidRPr="00F118BF" w:rsidRDefault="009B0BCE" w:rsidP="009B660F">
    <w:pPr>
      <w:pStyle w:val="Footer"/>
      <w:ind w:left="-993"/>
      <w:jc w:val="center"/>
      <w:rPr>
        <w:lang w:val="en-US"/>
      </w:rPr>
    </w:pPr>
    <w:r w:rsidRPr="00F118BF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3A00" w:rsidRDefault="00573A00" w:rsidP="00035C98">
      <w:r>
        <w:separator/>
      </w:r>
    </w:p>
  </w:footnote>
  <w:footnote w:type="continuationSeparator" w:id="1">
    <w:p w:rsidR="00573A00" w:rsidRDefault="00573A00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BCE" w:rsidRDefault="009B0BCE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9B0BCE" w:rsidRDefault="009B0BCE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9B0BCE" w:rsidRDefault="009B0BCE">
    <w:pPr>
      <w:pStyle w:val="Header"/>
      <w:jc w:val="center"/>
      <w:rPr>
        <w:sz w:val="32"/>
        <w:szCs w:val="32"/>
      </w:rPr>
    </w:pPr>
  </w:p>
  <w:p w:rsidR="009B0BCE" w:rsidRDefault="009B0BCE">
    <w:pPr>
      <w:pStyle w:val="Header"/>
      <w:jc w:val="center"/>
      <w:rPr>
        <w:sz w:val="32"/>
        <w:szCs w:val="32"/>
      </w:rPr>
    </w:pPr>
  </w:p>
  <w:p w:rsidR="009B0BCE" w:rsidRDefault="009B0BCE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2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68D1"/>
    <w:rsid w:val="00012675"/>
    <w:rsid w:val="00020A47"/>
    <w:rsid w:val="000311AF"/>
    <w:rsid w:val="0003524C"/>
    <w:rsid w:val="00035C98"/>
    <w:rsid w:val="0004475D"/>
    <w:rsid w:val="00045947"/>
    <w:rsid w:val="00046725"/>
    <w:rsid w:val="00066554"/>
    <w:rsid w:val="00082D28"/>
    <w:rsid w:val="00096FFE"/>
    <w:rsid w:val="000A05D5"/>
    <w:rsid w:val="000A06AA"/>
    <w:rsid w:val="000B068F"/>
    <w:rsid w:val="000B5726"/>
    <w:rsid w:val="000D4A8A"/>
    <w:rsid w:val="000E1C92"/>
    <w:rsid w:val="000E32B2"/>
    <w:rsid w:val="0010039C"/>
    <w:rsid w:val="001102E3"/>
    <w:rsid w:val="0013364A"/>
    <w:rsid w:val="00146678"/>
    <w:rsid w:val="00154767"/>
    <w:rsid w:val="001A31B1"/>
    <w:rsid w:val="001A4C51"/>
    <w:rsid w:val="001A4C90"/>
    <w:rsid w:val="001C5514"/>
    <w:rsid w:val="001D2B20"/>
    <w:rsid w:val="001E4E62"/>
    <w:rsid w:val="001F45AB"/>
    <w:rsid w:val="002466FB"/>
    <w:rsid w:val="00260ED0"/>
    <w:rsid w:val="0028287B"/>
    <w:rsid w:val="0029308A"/>
    <w:rsid w:val="002E68E5"/>
    <w:rsid w:val="002F1178"/>
    <w:rsid w:val="002F3351"/>
    <w:rsid w:val="002F73F9"/>
    <w:rsid w:val="003049E8"/>
    <w:rsid w:val="0032048C"/>
    <w:rsid w:val="00324153"/>
    <w:rsid w:val="0033219C"/>
    <w:rsid w:val="00335B79"/>
    <w:rsid w:val="00337DC6"/>
    <w:rsid w:val="00350DD1"/>
    <w:rsid w:val="00353606"/>
    <w:rsid w:val="00363752"/>
    <w:rsid w:val="00394463"/>
    <w:rsid w:val="003A38B4"/>
    <w:rsid w:val="003A7ACC"/>
    <w:rsid w:val="003B22EA"/>
    <w:rsid w:val="003B5622"/>
    <w:rsid w:val="003B5D72"/>
    <w:rsid w:val="003C1F52"/>
    <w:rsid w:val="003C5C1C"/>
    <w:rsid w:val="003D2985"/>
    <w:rsid w:val="003D38D5"/>
    <w:rsid w:val="003D45E9"/>
    <w:rsid w:val="003F737F"/>
    <w:rsid w:val="00425EA1"/>
    <w:rsid w:val="004275CB"/>
    <w:rsid w:val="00437099"/>
    <w:rsid w:val="00445649"/>
    <w:rsid w:val="00451CF9"/>
    <w:rsid w:val="00456210"/>
    <w:rsid w:val="004644A9"/>
    <w:rsid w:val="00473F38"/>
    <w:rsid w:val="004772F1"/>
    <w:rsid w:val="00483E29"/>
    <w:rsid w:val="004900F2"/>
    <w:rsid w:val="004B7528"/>
    <w:rsid w:val="004C5ACE"/>
    <w:rsid w:val="004D4629"/>
    <w:rsid w:val="004E4AD9"/>
    <w:rsid w:val="004F3E61"/>
    <w:rsid w:val="00537DC1"/>
    <w:rsid w:val="0056658B"/>
    <w:rsid w:val="0057362B"/>
    <w:rsid w:val="00573A00"/>
    <w:rsid w:val="00581C49"/>
    <w:rsid w:val="00594E19"/>
    <w:rsid w:val="005D617D"/>
    <w:rsid w:val="005F212B"/>
    <w:rsid w:val="005F3010"/>
    <w:rsid w:val="005F35D9"/>
    <w:rsid w:val="006009CC"/>
    <w:rsid w:val="00612795"/>
    <w:rsid w:val="0062342E"/>
    <w:rsid w:val="00623D6E"/>
    <w:rsid w:val="00627514"/>
    <w:rsid w:val="0063050C"/>
    <w:rsid w:val="00632E0F"/>
    <w:rsid w:val="00634207"/>
    <w:rsid w:val="006452F8"/>
    <w:rsid w:val="006465AD"/>
    <w:rsid w:val="00667623"/>
    <w:rsid w:val="00670DAA"/>
    <w:rsid w:val="00691C04"/>
    <w:rsid w:val="006951D7"/>
    <w:rsid w:val="006A177A"/>
    <w:rsid w:val="006A4163"/>
    <w:rsid w:val="006B5E8E"/>
    <w:rsid w:val="006B7F43"/>
    <w:rsid w:val="006D12C0"/>
    <w:rsid w:val="006D428B"/>
    <w:rsid w:val="006F47DF"/>
    <w:rsid w:val="00720EC4"/>
    <w:rsid w:val="0072564F"/>
    <w:rsid w:val="007637C0"/>
    <w:rsid w:val="00780879"/>
    <w:rsid w:val="0079179A"/>
    <w:rsid w:val="007B090E"/>
    <w:rsid w:val="007B0AA8"/>
    <w:rsid w:val="007E1714"/>
    <w:rsid w:val="007F2294"/>
    <w:rsid w:val="007F5384"/>
    <w:rsid w:val="007F53C7"/>
    <w:rsid w:val="008013C1"/>
    <w:rsid w:val="008170E7"/>
    <w:rsid w:val="0082300F"/>
    <w:rsid w:val="00837B9A"/>
    <w:rsid w:val="00856EB9"/>
    <w:rsid w:val="00857140"/>
    <w:rsid w:val="00882393"/>
    <w:rsid w:val="00887783"/>
    <w:rsid w:val="00897848"/>
    <w:rsid w:val="008A28FE"/>
    <w:rsid w:val="008D0AFA"/>
    <w:rsid w:val="008E02AF"/>
    <w:rsid w:val="008E1971"/>
    <w:rsid w:val="008E79D7"/>
    <w:rsid w:val="008F1893"/>
    <w:rsid w:val="00916896"/>
    <w:rsid w:val="009218B5"/>
    <w:rsid w:val="00934700"/>
    <w:rsid w:val="00951CFB"/>
    <w:rsid w:val="00956D8C"/>
    <w:rsid w:val="00967AFE"/>
    <w:rsid w:val="009973A7"/>
    <w:rsid w:val="009A6CBC"/>
    <w:rsid w:val="009B0842"/>
    <w:rsid w:val="009B0BCE"/>
    <w:rsid w:val="009B660F"/>
    <w:rsid w:val="009C5CD7"/>
    <w:rsid w:val="009E5A74"/>
    <w:rsid w:val="00A21E34"/>
    <w:rsid w:val="00A52EEB"/>
    <w:rsid w:val="00A5512F"/>
    <w:rsid w:val="00A6023C"/>
    <w:rsid w:val="00A75ACF"/>
    <w:rsid w:val="00A76BE3"/>
    <w:rsid w:val="00A81484"/>
    <w:rsid w:val="00A97C7A"/>
    <w:rsid w:val="00AA164C"/>
    <w:rsid w:val="00AB2401"/>
    <w:rsid w:val="00AB6FCC"/>
    <w:rsid w:val="00AE620E"/>
    <w:rsid w:val="00AF452E"/>
    <w:rsid w:val="00AF58D1"/>
    <w:rsid w:val="00B10BC3"/>
    <w:rsid w:val="00B11B21"/>
    <w:rsid w:val="00B26052"/>
    <w:rsid w:val="00B52CCB"/>
    <w:rsid w:val="00B542DA"/>
    <w:rsid w:val="00B6355E"/>
    <w:rsid w:val="00B648E1"/>
    <w:rsid w:val="00B776BE"/>
    <w:rsid w:val="00B80243"/>
    <w:rsid w:val="00BA570C"/>
    <w:rsid w:val="00BB11A8"/>
    <w:rsid w:val="00BC2837"/>
    <w:rsid w:val="00BD2591"/>
    <w:rsid w:val="00BF53BA"/>
    <w:rsid w:val="00C01FB2"/>
    <w:rsid w:val="00C20A8E"/>
    <w:rsid w:val="00C219CD"/>
    <w:rsid w:val="00C31731"/>
    <w:rsid w:val="00C31FA2"/>
    <w:rsid w:val="00C34742"/>
    <w:rsid w:val="00C53A87"/>
    <w:rsid w:val="00C56148"/>
    <w:rsid w:val="00C60045"/>
    <w:rsid w:val="00C72E61"/>
    <w:rsid w:val="00CB1130"/>
    <w:rsid w:val="00CB369D"/>
    <w:rsid w:val="00CC7540"/>
    <w:rsid w:val="00CD2504"/>
    <w:rsid w:val="00CD5532"/>
    <w:rsid w:val="00CF7CA5"/>
    <w:rsid w:val="00D458AE"/>
    <w:rsid w:val="00D60249"/>
    <w:rsid w:val="00D7085C"/>
    <w:rsid w:val="00DB1D80"/>
    <w:rsid w:val="00DB522E"/>
    <w:rsid w:val="00DB7298"/>
    <w:rsid w:val="00DC6B0E"/>
    <w:rsid w:val="00DD2CAD"/>
    <w:rsid w:val="00DD560F"/>
    <w:rsid w:val="00E427D6"/>
    <w:rsid w:val="00E50F43"/>
    <w:rsid w:val="00E76260"/>
    <w:rsid w:val="00E80B90"/>
    <w:rsid w:val="00E834C3"/>
    <w:rsid w:val="00EA3CBD"/>
    <w:rsid w:val="00EA6FE1"/>
    <w:rsid w:val="00EB3B09"/>
    <w:rsid w:val="00EB44F3"/>
    <w:rsid w:val="00EC4B90"/>
    <w:rsid w:val="00EE6CAD"/>
    <w:rsid w:val="00EF0D83"/>
    <w:rsid w:val="00F036A8"/>
    <w:rsid w:val="00F118BF"/>
    <w:rsid w:val="00F20739"/>
    <w:rsid w:val="00F2738C"/>
    <w:rsid w:val="00F55313"/>
    <w:rsid w:val="00F62DE9"/>
    <w:rsid w:val="00F82610"/>
    <w:rsid w:val="00F93AA2"/>
    <w:rsid w:val="00F95DDE"/>
    <w:rsid w:val="00F96EA3"/>
    <w:rsid w:val="00F971B7"/>
    <w:rsid w:val="00FA4270"/>
    <w:rsid w:val="00FB079A"/>
    <w:rsid w:val="00FB4028"/>
    <w:rsid w:val="00FB7F56"/>
    <w:rsid w:val="00FD6BA1"/>
    <w:rsid w:val="00FF2EC6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C51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uiPriority w:val="99"/>
    <w:rsid w:val="0057362B"/>
    <w:rPr>
      <w:color w:val="0000FF"/>
      <w:u w:val="single"/>
    </w:rPr>
  </w:style>
  <w:style w:type="character" w:customStyle="1" w:styleId="TtuloChar">
    <w:name w:val="Título Char"/>
    <w:uiPriority w:val="99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uiPriority w:val="20"/>
    <w:qFormat/>
    <w:rsid w:val="0057362B"/>
    <w:rPr>
      <w:i/>
      <w:iCs/>
    </w:rPr>
  </w:style>
  <w:style w:type="character" w:styleId="HiperlinkVisitado">
    <w:name w:val="FollowedHyperlink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uiPriority w:val="99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"/>
    <w:uiPriority w:val="99"/>
    <w:rsid w:val="002F3351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2F3351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2F3351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rpodetexto34">
    <w:name w:val="Corpo de texto 34"/>
    <w:basedOn w:val="Normal"/>
    <w:rsid w:val="002F3351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Recuodecorpodetexto24">
    <w:name w:val="Recuo de corpo de texto 24"/>
    <w:basedOn w:val="Normal"/>
    <w:uiPriority w:val="99"/>
    <w:rsid w:val="002F3351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uiPriority w:val="99"/>
    <w:rsid w:val="002F335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2F3351"/>
  </w:style>
  <w:style w:type="paragraph" w:customStyle="1" w:styleId="Corpodetexto240">
    <w:name w:val="Corpo de texto 24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2F3351"/>
  </w:style>
  <w:style w:type="character" w:customStyle="1" w:styleId="Fontepargpadro9">
    <w:name w:val="Fonte parág. padrão9"/>
    <w:rsid w:val="002F3351"/>
  </w:style>
  <w:style w:type="character" w:customStyle="1" w:styleId="WW8Num2z1">
    <w:name w:val="WW8Num2z1"/>
    <w:rsid w:val="002F3351"/>
  </w:style>
  <w:style w:type="character" w:customStyle="1" w:styleId="WW8Num2z2">
    <w:name w:val="WW8Num2z2"/>
    <w:rsid w:val="002F3351"/>
  </w:style>
  <w:style w:type="character" w:customStyle="1" w:styleId="WW8Num2z3">
    <w:name w:val="WW8Num2z3"/>
    <w:rsid w:val="002F3351"/>
  </w:style>
  <w:style w:type="character" w:customStyle="1" w:styleId="WW8Num2z4">
    <w:name w:val="WW8Num2z4"/>
    <w:rsid w:val="002F3351"/>
  </w:style>
  <w:style w:type="character" w:customStyle="1" w:styleId="WW8Num2z5">
    <w:name w:val="WW8Num2z5"/>
    <w:rsid w:val="002F3351"/>
  </w:style>
  <w:style w:type="character" w:customStyle="1" w:styleId="WW8Num2z6">
    <w:name w:val="WW8Num2z6"/>
    <w:rsid w:val="002F3351"/>
  </w:style>
  <w:style w:type="character" w:customStyle="1" w:styleId="WW8Num2z7">
    <w:name w:val="WW8Num2z7"/>
    <w:rsid w:val="002F3351"/>
  </w:style>
  <w:style w:type="character" w:customStyle="1" w:styleId="WW8Num2z8">
    <w:name w:val="WW8Num2z8"/>
    <w:rsid w:val="002F3351"/>
  </w:style>
  <w:style w:type="paragraph" w:customStyle="1" w:styleId="Ttulo20">
    <w:name w:val="Título2"/>
    <w:basedOn w:val="Normal"/>
    <w:next w:val="Corpodetexto"/>
    <w:rsid w:val="002F3351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2F3351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2F3351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9B66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1909</Words>
  <Characters>10311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2020-07-09T19:03:00Z</cp:lastPrinted>
  <dcterms:created xsi:type="dcterms:W3CDTF">2021-03-11T19:39:00Z</dcterms:created>
  <dcterms:modified xsi:type="dcterms:W3CDTF">2021-03-11T19:44:00Z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