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9727C3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9727C3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A53D43">
        <w:rPr>
          <w:rFonts w:ascii="Arial" w:hAnsi="Arial" w:cs="Arial"/>
          <w:sz w:val="22"/>
          <w:szCs w:val="22"/>
        </w:rPr>
        <w:t>17</w:t>
      </w:r>
      <w:r w:rsidRPr="009727C3">
        <w:rPr>
          <w:rFonts w:ascii="Arial" w:hAnsi="Arial" w:cs="Arial"/>
          <w:sz w:val="22"/>
          <w:szCs w:val="22"/>
        </w:rPr>
        <w:t>/20</w:t>
      </w:r>
      <w:r w:rsidR="00A53D43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1, RELATIVO AO PROCESSO LICITATÓRIO Nº 0</w:t>
      </w:r>
      <w:r w:rsidR="00A53D43">
        <w:rPr>
          <w:rFonts w:ascii="Arial" w:hAnsi="Arial" w:cs="Arial"/>
          <w:sz w:val="22"/>
          <w:szCs w:val="22"/>
        </w:rPr>
        <w:t>31</w:t>
      </w:r>
      <w:r w:rsidRPr="009727C3">
        <w:rPr>
          <w:rFonts w:ascii="Arial" w:hAnsi="Arial" w:cs="Arial"/>
          <w:sz w:val="22"/>
          <w:szCs w:val="22"/>
        </w:rPr>
        <w:t>/20</w:t>
      </w:r>
      <w:r w:rsidR="00A53D43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1.</w:t>
      </w:r>
    </w:p>
    <w:p w:rsidR="00B81250" w:rsidRPr="009727C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Aos </w:t>
      </w:r>
      <w:r w:rsidR="000654D0">
        <w:rPr>
          <w:b w:val="0"/>
          <w:sz w:val="22"/>
          <w:szCs w:val="22"/>
        </w:rPr>
        <w:t>1</w:t>
      </w:r>
      <w:r w:rsidR="00A53D43">
        <w:rPr>
          <w:b w:val="0"/>
          <w:sz w:val="22"/>
          <w:szCs w:val="22"/>
        </w:rPr>
        <w:t>9</w:t>
      </w:r>
      <w:r w:rsidR="000654D0">
        <w:rPr>
          <w:b w:val="0"/>
          <w:sz w:val="22"/>
          <w:szCs w:val="22"/>
        </w:rPr>
        <w:t xml:space="preserve"> </w:t>
      </w:r>
      <w:r w:rsidR="002C0FB0" w:rsidRPr="009727C3">
        <w:rPr>
          <w:b w:val="0"/>
          <w:sz w:val="22"/>
          <w:szCs w:val="22"/>
        </w:rPr>
        <w:t xml:space="preserve">dia do mês de </w:t>
      </w:r>
      <w:r w:rsidR="00A53D43">
        <w:rPr>
          <w:b w:val="0"/>
          <w:sz w:val="22"/>
          <w:szCs w:val="22"/>
        </w:rPr>
        <w:t xml:space="preserve">fevereiro </w:t>
      </w:r>
      <w:r w:rsidRPr="009727C3">
        <w:rPr>
          <w:b w:val="0"/>
          <w:sz w:val="22"/>
          <w:szCs w:val="22"/>
        </w:rPr>
        <w:t xml:space="preserve">do ano de dois mil e </w:t>
      </w:r>
      <w:r w:rsidR="00A53D43">
        <w:rPr>
          <w:b w:val="0"/>
          <w:sz w:val="22"/>
          <w:szCs w:val="22"/>
        </w:rPr>
        <w:t>vinte e um</w:t>
      </w:r>
      <w:r w:rsidRPr="009727C3">
        <w:rPr>
          <w:b w:val="0"/>
          <w:sz w:val="22"/>
          <w:szCs w:val="22"/>
        </w:rPr>
        <w:t xml:space="preserve">, às </w:t>
      </w:r>
      <w:r w:rsidR="003C512A">
        <w:rPr>
          <w:b w:val="0"/>
          <w:sz w:val="22"/>
          <w:szCs w:val="22"/>
        </w:rPr>
        <w:t>09</w:t>
      </w:r>
      <w:r w:rsidRPr="009727C3">
        <w:rPr>
          <w:b w:val="0"/>
          <w:sz w:val="22"/>
          <w:szCs w:val="22"/>
        </w:rPr>
        <w:t>:</w:t>
      </w:r>
      <w:r w:rsidR="00BA3D77" w:rsidRPr="009727C3">
        <w:rPr>
          <w:b w:val="0"/>
          <w:sz w:val="22"/>
          <w:szCs w:val="22"/>
        </w:rPr>
        <w:t>0</w:t>
      </w:r>
      <w:r w:rsidR="00AF21B2" w:rsidRPr="009727C3">
        <w:rPr>
          <w:b w:val="0"/>
          <w:sz w:val="22"/>
          <w:szCs w:val="22"/>
        </w:rPr>
        <w:t>0</w:t>
      </w:r>
      <w:r w:rsidRPr="009727C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1 – Abertura: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a) objetivos do pregão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b) ordenação dos trabalhos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c) forma e ordem em que os licitantes pediriam a palavra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d) vedação a intervenções fora da ordem definida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e) forma como serão feitos os lances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h) as penalidades previstas no art. 7º da Lei nº 10.520/02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727C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REPRESENTANTE</w:t>
            </w:r>
          </w:p>
        </w:tc>
      </w:tr>
      <w:tr w:rsidR="0060473B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473B" w:rsidRPr="00A426DC" w:rsidRDefault="0060473B" w:rsidP="00625297">
            <w:pPr>
              <w:pStyle w:val="TextoBoletim"/>
              <w:tabs>
                <w:tab w:val="right" w:pos="3535"/>
              </w:tabs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Megadec Distribuidora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3B" w:rsidRPr="00A426DC" w:rsidRDefault="0060473B" w:rsidP="00625297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Orivaldo Wanderlei Rabelo Gonçalves </w:t>
            </w:r>
          </w:p>
        </w:tc>
      </w:tr>
      <w:tr w:rsidR="0060473B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473B" w:rsidRDefault="0060473B" w:rsidP="00625297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Catita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3B" w:rsidRDefault="0060473B" w:rsidP="00625297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Carlos Jose de Sousa</w:t>
            </w:r>
          </w:p>
        </w:tc>
      </w:tr>
      <w:bookmarkEnd w:id="0"/>
    </w:tbl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9727C3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E70F5F" w:rsidRDefault="00F57748" w:rsidP="00E70F5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9727C3">
        <w:rPr>
          <w:b w:val="0"/>
          <w:sz w:val="22"/>
          <w:szCs w:val="22"/>
        </w:rPr>
        <w:t>mapas anexos.</w:t>
      </w:r>
      <w:r w:rsidR="00D5244B" w:rsidRPr="009727C3">
        <w:rPr>
          <w:b w:val="0"/>
          <w:sz w:val="22"/>
          <w:szCs w:val="22"/>
        </w:rPr>
        <w:t xml:space="preserve"> </w:t>
      </w:r>
    </w:p>
    <w:p w:rsidR="00E70F5F" w:rsidRDefault="00E70F5F" w:rsidP="00E70F5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Default="00F57748" w:rsidP="00E70F5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Encerrada a etapa competitiva o pregoeiro procedeu à abertura do envelope contendo os documentos de habilitação do</w:t>
      </w:r>
      <w:r w:rsidR="0060473B">
        <w:rPr>
          <w:b w:val="0"/>
          <w:sz w:val="22"/>
          <w:szCs w:val="22"/>
        </w:rPr>
        <w:t>s</w:t>
      </w:r>
      <w:r w:rsidRPr="009727C3">
        <w:rPr>
          <w:b w:val="0"/>
          <w:sz w:val="22"/>
          <w:szCs w:val="22"/>
        </w:rPr>
        <w:t xml:space="preserve"> licitante</w:t>
      </w:r>
      <w:r w:rsidR="0060473B">
        <w:rPr>
          <w:b w:val="0"/>
          <w:sz w:val="22"/>
          <w:szCs w:val="22"/>
        </w:rPr>
        <w:t>s</w:t>
      </w:r>
      <w:r w:rsidRPr="009727C3">
        <w:rPr>
          <w:b w:val="0"/>
          <w:sz w:val="22"/>
          <w:szCs w:val="22"/>
        </w:rPr>
        <w:t xml:space="preserve"> que apresent</w:t>
      </w:r>
      <w:r w:rsidR="0060473B">
        <w:rPr>
          <w:b w:val="0"/>
          <w:sz w:val="22"/>
          <w:szCs w:val="22"/>
        </w:rPr>
        <w:t>aram</w:t>
      </w:r>
      <w:r w:rsidRPr="009727C3">
        <w:rPr>
          <w:b w:val="0"/>
          <w:sz w:val="22"/>
          <w:szCs w:val="22"/>
        </w:rPr>
        <w:t xml:space="preserve"> a</w:t>
      </w:r>
      <w:r w:rsidR="0060473B">
        <w:rPr>
          <w:b w:val="0"/>
          <w:sz w:val="22"/>
          <w:szCs w:val="22"/>
        </w:rPr>
        <w:t>s</w:t>
      </w:r>
      <w:r w:rsidRPr="009727C3">
        <w:rPr>
          <w:b w:val="0"/>
          <w:sz w:val="22"/>
          <w:szCs w:val="22"/>
        </w:rPr>
        <w:t xml:space="preserve"> melhor</w:t>
      </w:r>
      <w:r w:rsidR="0060473B">
        <w:rPr>
          <w:b w:val="0"/>
          <w:sz w:val="22"/>
          <w:szCs w:val="22"/>
        </w:rPr>
        <w:t>es</w:t>
      </w:r>
      <w:r w:rsidRPr="009727C3">
        <w:rPr>
          <w:b w:val="0"/>
          <w:sz w:val="22"/>
          <w:szCs w:val="22"/>
        </w:rPr>
        <w:t xml:space="preserve"> proposta</w:t>
      </w:r>
      <w:r w:rsidR="0060473B">
        <w:rPr>
          <w:b w:val="0"/>
          <w:sz w:val="22"/>
          <w:szCs w:val="22"/>
        </w:rPr>
        <w:t>s</w:t>
      </w:r>
      <w:r w:rsidRPr="009727C3">
        <w:rPr>
          <w:b w:val="0"/>
          <w:sz w:val="22"/>
          <w:szCs w:val="22"/>
        </w:rPr>
        <w:t xml:space="preserve"> e declarou</w:t>
      </w:r>
      <w:r w:rsidR="0060473B">
        <w:rPr>
          <w:b w:val="0"/>
          <w:sz w:val="22"/>
          <w:szCs w:val="22"/>
        </w:rPr>
        <w:t>-as</w:t>
      </w:r>
      <w:r w:rsidRPr="009727C3">
        <w:rPr>
          <w:b w:val="0"/>
          <w:sz w:val="22"/>
          <w:szCs w:val="22"/>
        </w:rPr>
        <w:t xml:space="preserve"> </w:t>
      </w:r>
      <w:r w:rsidR="006E14C2" w:rsidRPr="009727C3">
        <w:rPr>
          <w:b w:val="0"/>
          <w:sz w:val="22"/>
          <w:szCs w:val="22"/>
        </w:rPr>
        <w:t>ha</w:t>
      </w:r>
      <w:r w:rsidR="00AF65EB">
        <w:rPr>
          <w:b w:val="0"/>
          <w:sz w:val="22"/>
          <w:szCs w:val="22"/>
        </w:rPr>
        <w:t>bilitadas</w:t>
      </w:r>
      <w:r w:rsidR="00960BF7" w:rsidRPr="009727C3">
        <w:rPr>
          <w:b w:val="0"/>
          <w:sz w:val="22"/>
          <w:szCs w:val="22"/>
        </w:rPr>
        <w:t xml:space="preserve"> </w:t>
      </w:r>
      <w:r w:rsidR="00850472" w:rsidRPr="009727C3">
        <w:rPr>
          <w:b w:val="0"/>
          <w:sz w:val="22"/>
          <w:szCs w:val="22"/>
        </w:rPr>
        <w:t xml:space="preserve">a </w:t>
      </w:r>
      <w:bookmarkStart w:id="1" w:name="OLE_LINK5"/>
      <w:r w:rsidR="002C0FB0" w:rsidRPr="009727C3">
        <w:rPr>
          <w:b w:val="0"/>
          <w:sz w:val="22"/>
          <w:szCs w:val="22"/>
        </w:rPr>
        <w:t>Empresa</w:t>
      </w:r>
      <w:bookmarkEnd w:id="1"/>
      <w:r w:rsidR="00C03664">
        <w:rPr>
          <w:b w:val="0"/>
          <w:sz w:val="22"/>
          <w:szCs w:val="22"/>
        </w:rPr>
        <w:t xml:space="preserve"> </w:t>
      </w:r>
      <w:bookmarkStart w:id="2" w:name="OLE_LINK7"/>
      <w:bookmarkStart w:id="3" w:name="OLE_LINK4"/>
      <w:bookmarkStart w:id="4" w:name="OLE_LINK6"/>
      <w:r w:rsidR="00E70F5F" w:rsidRPr="00E70F5F">
        <w:rPr>
          <w:b w:val="0"/>
          <w:sz w:val="22"/>
          <w:szCs w:val="22"/>
        </w:rPr>
        <w:t>Comercial Catita Ltda ME</w:t>
      </w:r>
      <w:bookmarkEnd w:id="2"/>
      <w:r w:rsidR="0060473B">
        <w:rPr>
          <w:b w:val="0"/>
          <w:sz w:val="22"/>
          <w:szCs w:val="22"/>
        </w:rPr>
        <w:t xml:space="preserve"> e </w:t>
      </w:r>
      <w:r w:rsidR="0060473B">
        <w:rPr>
          <w:b w:val="0"/>
          <w:sz w:val="22"/>
          <w:szCs w:val="22"/>
        </w:rPr>
        <w:t>Megadec Distribuidora Ltda</w:t>
      </w:r>
      <w:r w:rsidR="00E70F5F">
        <w:rPr>
          <w:b w:val="0"/>
          <w:sz w:val="22"/>
          <w:szCs w:val="22"/>
        </w:rPr>
        <w:t>.</w:t>
      </w:r>
    </w:p>
    <w:bookmarkEnd w:id="3"/>
    <w:bookmarkEnd w:id="4"/>
    <w:p w:rsidR="006075AB" w:rsidRDefault="006075AB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513991" w:rsidRDefault="00F5774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lastRenderedPageBreak/>
        <w:t>Constatando-se que a</w:t>
      </w:r>
      <w:r w:rsidR="0060473B">
        <w:rPr>
          <w:b w:val="0"/>
          <w:sz w:val="22"/>
          <w:szCs w:val="22"/>
        </w:rPr>
        <w:t>s</w:t>
      </w:r>
      <w:r w:rsidRPr="009727C3">
        <w:rPr>
          <w:b w:val="0"/>
          <w:sz w:val="22"/>
          <w:szCs w:val="22"/>
        </w:rPr>
        <w:t xml:space="preserve"> licitante</w:t>
      </w:r>
      <w:r w:rsidR="0060473B">
        <w:rPr>
          <w:b w:val="0"/>
          <w:sz w:val="22"/>
          <w:szCs w:val="22"/>
        </w:rPr>
        <w:t>s</w:t>
      </w:r>
      <w:r w:rsidRPr="009727C3">
        <w:rPr>
          <w:b w:val="0"/>
          <w:sz w:val="22"/>
          <w:szCs w:val="22"/>
        </w:rPr>
        <w:t xml:space="preserve"> que apresent</w:t>
      </w:r>
      <w:r w:rsidR="0060473B">
        <w:rPr>
          <w:b w:val="0"/>
          <w:sz w:val="22"/>
          <w:szCs w:val="22"/>
        </w:rPr>
        <w:t>aram</w:t>
      </w:r>
      <w:r w:rsidRPr="009727C3">
        <w:rPr>
          <w:b w:val="0"/>
          <w:sz w:val="22"/>
          <w:szCs w:val="22"/>
        </w:rPr>
        <w:t xml:space="preserve"> a</w:t>
      </w:r>
      <w:r w:rsidR="0060473B">
        <w:rPr>
          <w:b w:val="0"/>
          <w:sz w:val="22"/>
          <w:szCs w:val="22"/>
        </w:rPr>
        <w:t>s</w:t>
      </w:r>
      <w:r w:rsidRPr="009727C3">
        <w:rPr>
          <w:b w:val="0"/>
          <w:sz w:val="22"/>
          <w:szCs w:val="22"/>
        </w:rPr>
        <w:t xml:space="preserve"> melhor</w:t>
      </w:r>
      <w:r w:rsidR="0060473B">
        <w:rPr>
          <w:b w:val="0"/>
          <w:sz w:val="22"/>
          <w:szCs w:val="22"/>
        </w:rPr>
        <w:t>es</w:t>
      </w:r>
      <w:r w:rsidRPr="009727C3">
        <w:rPr>
          <w:b w:val="0"/>
          <w:sz w:val="22"/>
          <w:szCs w:val="22"/>
        </w:rPr>
        <w:t xml:space="preserve"> proposta</w:t>
      </w:r>
      <w:r w:rsidR="0060473B">
        <w:rPr>
          <w:b w:val="0"/>
          <w:sz w:val="22"/>
          <w:szCs w:val="22"/>
        </w:rPr>
        <w:t>s</w:t>
      </w:r>
      <w:r w:rsidRPr="009727C3">
        <w:rPr>
          <w:b w:val="0"/>
          <w:sz w:val="22"/>
          <w:szCs w:val="22"/>
        </w:rPr>
        <w:t xml:space="preserve"> atende</w:t>
      </w:r>
      <w:r w:rsidR="0060473B">
        <w:rPr>
          <w:b w:val="0"/>
          <w:sz w:val="22"/>
          <w:szCs w:val="22"/>
        </w:rPr>
        <w:t>ram à</w:t>
      </w:r>
      <w:r w:rsidRPr="009727C3">
        <w:rPr>
          <w:b w:val="0"/>
          <w:sz w:val="22"/>
          <w:szCs w:val="22"/>
        </w:rPr>
        <w:t>s exigências fixadas no edital, foi declarada vencedora do certame a licitante listada no Mapa de Apuração dos Vencedores em anexo.</w:t>
      </w:r>
      <w:r w:rsidR="00513991">
        <w:rPr>
          <w:b w:val="0"/>
          <w:sz w:val="22"/>
          <w:szCs w:val="22"/>
        </w:rPr>
        <w:t xml:space="preserve"> </w:t>
      </w:r>
    </w:p>
    <w:p w:rsidR="00E766A8" w:rsidRDefault="00E766A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0473B" w:rsidRDefault="0060473B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A empresa </w:t>
      </w:r>
      <w:r>
        <w:rPr>
          <w:b w:val="0"/>
          <w:sz w:val="22"/>
          <w:szCs w:val="22"/>
        </w:rPr>
        <w:t>Megadec Distribuidora Ltda</w:t>
      </w:r>
      <w:r>
        <w:rPr>
          <w:b w:val="0"/>
          <w:sz w:val="22"/>
          <w:szCs w:val="22"/>
        </w:rPr>
        <w:t xml:space="preserve">, fica intimida ao prazo de 05 dias úteis </w:t>
      </w:r>
      <w:r w:rsidR="000254CB">
        <w:rPr>
          <w:b w:val="0"/>
          <w:sz w:val="22"/>
          <w:szCs w:val="22"/>
        </w:rPr>
        <w:t xml:space="preserve">à </w:t>
      </w:r>
      <w:r>
        <w:rPr>
          <w:b w:val="0"/>
          <w:sz w:val="22"/>
          <w:szCs w:val="22"/>
        </w:rPr>
        <w:t xml:space="preserve">apresentar amostras </w:t>
      </w:r>
      <w:r w:rsidR="000254CB">
        <w:rPr>
          <w:b w:val="0"/>
          <w:sz w:val="22"/>
          <w:szCs w:val="22"/>
        </w:rPr>
        <w:t>dos itens 03, 09, 17, 18, 19, 20, 21, 47, 62, 63 e 81, os quais se sagrou vencedor.</w:t>
      </w:r>
      <w:r>
        <w:rPr>
          <w:b w:val="0"/>
          <w:sz w:val="22"/>
          <w:szCs w:val="22"/>
        </w:rPr>
        <w:t xml:space="preserve"> </w:t>
      </w:r>
    </w:p>
    <w:p w:rsidR="0060473B" w:rsidRDefault="0060473B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0254CB" w:rsidRDefault="000254CB" w:rsidP="000254CB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A empresa </w:t>
      </w:r>
      <w:r w:rsidRPr="000254CB">
        <w:rPr>
          <w:b w:val="0"/>
          <w:sz w:val="22"/>
          <w:szCs w:val="22"/>
        </w:rPr>
        <w:t>Comercial Catita Ltda ME</w:t>
      </w:r>
      <w:r>
        <w:rPr>
          <w:b w:val="0"/>
          <w:sz w:val="22"/>
          <w:szCs w:val="22"/>
        </w:rPr>
        <w:t xml:space="preserve">, fica intimida ao prazo de 05 dias úteis à apresentar amostras dos itens 27, 41, 48, 49 e 108, os quais se sagrou vencedor. </w:t>
      </w:r>
    </w:p>
    <w:p w:rsidR="000254CB" w:rsidRDefault="000254CB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0254CB" w:rsidRDefault="000254CB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D5244B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 sessão encerrou-se as </w:t>
      </w:r>
      <w:r w:rsidR="0081756F">
        <w:rPr>
          <w:b w:val="0"/>
          <w:sz w:val="22"/>
          <w:szCs w:val="22"/>
        </w:rPr>
        <w:t>1</w:t>
      </w:r>
      <w:r w:rsidR="00FD6732">
        <w:rPr>
          <w:b w:val="0"/>
          <w:sz w:val="22"/>
          <w:szCs w:val="22"/>
        </w:rPr>
        <w:t>1</w:t>
      </w:r>
      <w:r w:rsidR="003C438B">
        <w:rPr>
          <w:b w:val="0"/>
          <w:sz w:val="22"/>
          <w:szCs w:val="22"/>
        </w:rPr>
        <w:t>:</w:t>
      </w:r>
      <w:r w:rsidR="0060473B">
        <w:rPr>
          <w:b w:val="0"/>
          <w:sz w:val="22"/>
          <w:szCs w:val="22"/>
        </w:rPr>
        <w:t>35</w:t>
      </w:r>
      <w:r w:rsidR="00B81250"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h</w:t>
      </w:r>
      <w:r w:rsidR="00B81250" w:rsidRPr="009727C3">
        <w:rPr>
          <w:b w:val="0"/>
          <w:sz w:val="22"/>
          <w:szCs w:val="22"/>
        </w:rPr>
        <w:t>oras</w:t>
      </w:r>
      <w:r w:rsidR="00F57748" w:rsidRPr="009727C3">
        <w:rPr>
          <w:b w:val="0"/>
          <w:sz w:val="22"/>
          <w:szCs w:val="22"/>
        </w:rPr>
        <w:t>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Nada mais havendo a tratar, lavrou-se a presente A</w:t>
      </w:r>
      <w:r w:rsidR="002A7FD7" w:rsidRPr="009727C3">
        <w:rPr>
          <w:b w:val="0"/>
          <w:sz w:val="22"/>
          <w:szCs w:val="22"/>
        </w:rPr>
        <w:t>ta</w:t>
      </w:r>
      <w:r w:rsidRPr="009727C3">
        <w:rPr>
          <w:b w:val="0"/>
          <w:sz w:val="22"/>
          <w:szCs w:val="22"/>
        </w:rPr>
        <w:t>, que depois de lida e aprovada, foi por todos assinada.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9727C3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Pequi</w:t>
      </w:r>
      <w:r w:rsidR="00F57748" w:rsidRPr="009727C3">
        <w:rPr>
          <w:b w:val="0"/>
          <w:sz w:val="22"/>
          <w:szCs w:val="22"/>
        </w:rPr>
        <w:t>,</w:t>
      </w:r>
      <w:r w:rsidR="00DF4A78" w:rsidRPr="009727C3">
        <w:rPr>
          <w:b w:val="0"/>
          <w:sz w:val="22"/>
          <w:szCs w:val="22"/>
        </w:rPr>
        <w:t xml:space="preserve"> </w:t>
      </w:r>
      <w:r w:rsidR="00363FA8">
        <w:rPr>
          <w:b w:val="0"/>
          <w:sz w:val="22"/>
          <w:szCs w:val="22"/>
        </w:rPr>
        <w:t>1</w:t>
      </w:r>
      <w:r w:rsidR="00B80360">
        <w:rPr>
          <w:b w:val="0"/>
          <w:sz w:val="22"/>
          <w:szCs w:val="22"/>
        </w:rPr>
        <w:t>9</w:t>
      </w:r>
      <w:r w:rsidR="00F57748" w:rsidRPr="009727C3">
        <w:rPr>
          <w:b w:val="0"/>
          <w:sz w:val="22"/>
          <w:szCs w:val="22"/>
        </w:rPr>
        <w:t xml:space="preserve"> de </w:t>
      </w:r>
      <w:r w:rsidR="00A346F8">
        <w:rPr>
          <w:b w:val="0"/>
          <w:sz w:val="22"/>
          <w:szCs w:val="22"/>
        </w:rPr>
        <w:t>fevereiro</w:t>
      </w:r>
      <w:r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de 20</w:t>
      </w:r>
      <w:r w:rsidR="00B80360">
        <w:rPr>
          <w:b w:val="0"/>
          <w:sz w:val="22"/>
          <w:szCs w:val="22"/>
        </w:rPr>
        <w:t>2</w:t>
      </w:r>
      <w:r w:rsidR="00F57748" w:rsidRPr="009727C3">
        <w:rPr>
          <w:b w:val="0"/>
          <w:sz w:val="22"/>
          <w:szCs w:val="22"/>
        </w:rPr>
        <w:t>1.</w:t>
      </w:r>
      <w:bookmarkStart w:id="5" w:name="OLE_LINK25"/>
      <w:bookmarkStart w:id="6" w:name="OLE_LINK26"/>
    </w:p>
    <w:p w:rsidR="002F0E04" w:rsidRDefault="002F0E04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A346F8" w:rsidRDefault="00A346F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A346F8" w:rsidRDefault="00A346F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A346F8" w:rsidRPr="009727C3" w:rsidRDefault="00A346F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B80360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Pregoeiro</w:t>
      </w:r>
    </w:p>
    <w:p w:rsidR="00363FA8" w:rsidRDefault="00363FA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Equipe de apoio:</w:t>
      </w:r>
    </w:p>
    <w:p w:rsidR="00F57748" w:rsidRPr="009727C3" w:rsidRDefault="00F57748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B80360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Tiago Garcia da Rocha</w:t>
      </w:r>
      <w:r w:rsidR="005E45B7" w:rsidRPr="009727C3">
        <w:rPr>
          <w:b w:val="0"/>
          <w:sz w:val="22"/>
          <w:szCs w:val="22"/>
        </w:rPr>
        <w:t xml:space="preserve">                     </w:t>
      </w:r>
      <w:r w:rsidR="00427763" w:rsidRPr="009727C3">
        <w:rPr>
          <w:b w:val="0"/>
          <w:sz w:val="22"/>
          <w:szCs w:val="22"/>
        </w:rPr>
        <w:t>Tayná Tábata Antônia de Rezende</w:t>
      </w:r>
    </w:p>
    <w:bookmarkEnd w:id="5"/>
    <w:bookmarkEnd w:id="6"/>
    <w:p w:rsidR="00F57748" w:rsidRDefault="00F57748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70F5F" w:rsidRDefault="00E70F5F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0473B" w:rsidRDefault="0060473B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70F5F" w:rsidRDefault="00E70F5F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70F5F">
        <w:rPr>
          <w:b w:val="0"/>
          <w:sz w:val="22"/>
          <w:szCs w:val="22"/>
        </w:rPr>
        <w:t>Comercial Catita Ltda ME</w:t>
      </w:r>
    </w:p>
    <w:p w:rsidR="00E70F5F" w:rsidRDefault="00E70F5F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70F5F">
        <w:rPr>
          <w:b w:val="0"/>
          <w:sz w:val="22"/>
          <w:szCs w:val="22"/>
        </w:rPr>
        <w:t>Carlos José de Sousa</w:t>
      </w:r>
    </w:p>
    <w:p w:rsidR="00E70F5F" w:rsidRDefault="00E70F5F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0473B" w:rsidRDefault="0060473B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0473B" w:rsidRDefault="0060473B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0473B" w:rsidRDefault="0060473B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Megadec Distribuidora Ltda</w:t>
      </w:r>
    </w:p>
    <w:p w:rsidR="0060473B" w:rsidRDefault="0060473B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Orivaldo Wanderlei Rabelo Gonçalves</w:t>
      </w:r>
    </w:p>
    <w:p w:rsidR="0060473B" w:rsidRDefault="0060473B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0473B" w:rsidRDefault="0060473B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0473B" w:rsidRDefault="0060473B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0473B" w:rsidRDefault="0060473B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Camila Daniele da Silva Morais</w:t>
      </w:r>
    </w:p>
    <w:p w:rsidR="0060473B" w:rsidRDefault="0060473B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Representante da Secretaria de Educação do Município</w:t>
      </w:r>
    </w:p>
    <w:sectPr w:rsidR="0060473B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4B51" w:rsidRDefault="00094B51" w:rsidP="00035C98">
      <w:r>
        <w:separator/>
      </w:r>
    </w:p>
  </w:endnote>
  <w:endnote w:type="continuationSeparator" w:id="1">
    <w:p w:rsidR="00094B51" w:rsidRDefault="00094B5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4B51" w:rsidRDefault="00094B51" w:rsidP="00035C98">
      <w:r>
        <w:separator/>
      </w:r>
    </w:p>
  </w:footnote>
  <w:footnote w:type="continuationSeparator" w:id="1">
    <w:p w:rsidR="00094B51" w:rsidRDefault="00094B5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4CB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54D0"/>
    <w:rsid w:val="00066554"/>
    <w:rsid w:val="00066AC7"/>
    <w:rsid w:val="00094B51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26E3E"/>
    <w:rsid w:val="0033219C"/>
    <w:rsid w:val="00332DF1"/>
    <w:rsid w:val="003351E4"/>
    <w:rsid w:val="00335A79"/>
    <w:rsid w:val="00337057"/>
    <w:rsid w:val="00337DC6"/>
    <w:rsid w:val="00340467"/>
    <w:rsid w:val="00351211"/>
    <w:rsid w:val="00363FA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5320"/>
    <w:rsid w:val="00437099"/>
    <w:rsid w:val="00445649"/>
    <w:rsid w:val="00461F22"/>
    <w:rsid w:val="00471C07"/>
    <w:rsid w:val="00483CBC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56D1E"/>
    <w:rsid w:val="00574E05"/>
    <w:rsid w:val="00575494"/>
    <w:rsid w:val="005808AF"/>
    <w:rsid w:val="00581C49"/>
    <w:rsid w:val="00583943"/>
    <w:rsid w:val="005A2B5A"/>
    <w:rsid w:val="005A7123"/>
    <w:rsid w:val="005B0199"/>
    <w:rsid w:val="005B57B8"/>
    <w:rsid w:val="005B739F"/>
    <w:rsid w:val="005C29A0"/>
    <w:rsid w:val="005C41E0"/>
    <w:rsid w:val="005C743B"/>
    <w:rsid w:val="005C776F"/>
    <w:rsid w:val="005E45B7"/>
    <w:rsid w:val="005E5ACB"/>
    <w:rsid w:val="005F212B"/>
    <w:rsid w:val="005F3010"/>
    <w:rsid w:val="005F7BAF"/>
    <w:rsid w:val="0060473B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218F3"/>
    <w:rsid w:val="00734A13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346F8"/>
    <w:rsid w:val="00A40A78"/>
    <w:rsid w:val="00A418F2"/>
    <w:rsid w:val="00A43D38"/>
    <w:rsid w:val="00A4579F"/>
    <w:rsid w:val="00A458DF"/>
    <w:rsid w:val="00A52EEB"/>
    <w:rsid w:val="00A53D43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1712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0360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732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2</Pages>
  <Words>606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163</cp:revision>
  <cp:lastPrinted>2019-11-28T15:27:00Z</cp:lastPrinted>
  <dcterms:created xsi:type="dcterms:W3CDTF">2018-02-15T11:18:00Z</dcterms:created>
  <dcterms:modified xsi:type="dcterms:W3CDTF">2021-02-19T14:48:00Z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