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D36A7">
        <w:rPr>
          <w:rFonts w:ascii="Arial" w:hAnsi="Arial" w:cs="Arial"/>
          <w:b/>
          <w:sz w:val="22"/>
          <w:szCs w:val="22"/>
        </w:rPr>
        <w:t>033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D36A7">
        <w:rPr>
          <w:rFonts w:ascii="Arial" w:hAnsi="Arial" w:cs="Arial"/>
          <w:b/>
          <w:sz w:val="22"/>
          <w:szCs w:val="22"/>
        </w:rPr>
        <w:t>018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D36A7">
        <w:rPr>
          <w:rFonts w:ascii="Arial" w:hAnsi="Arial" w:cs="Arial"/>
          <w:sz w:val="22"/>
          <w:szCs w:val="22"/>
        </w:rPr>
        <w:t>6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2D36A7">
        <w:rPr>
          <w:rFonts w:ascii="Arial" w:hAnsi="Arial" w:cs="Arial"/>
          <w:sz w:val="22"/>
          <w:szCs w:val="22"/>
        </w:rPr>
        <w:t>033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677EBB">
        <w:rPr>
          <w:rFonts w:ascii="Arial" w:hAnsi="Arial" w:cs="Arial"/>
          <w:sz w:val="22"/>
          <w:szCs w:val="22"/>
        </w:rPr>
        <w:t>22 (vinte e dois</w:t>
      </w:r>
      <w:r w:rsidRPr="002F3351">
        <w:rPr>
          <w:rFonts w:ascii="Arial" w:hAnsi="Arial" w:cs="Arial"/>
          <w:sz w:val="22"/>
          <w:szCs w:val="22"/>
        </w:rPr>
        <w:t xml:space="preserve">) dias do mês de  </w:t>
      </w:r>
      <w:r w:rsidR="00677EBB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na sala de licitações, na sede da Pref</w:t>
      </w:r>
      <w:r w:rsidR="00677EBB">
        <w:rPr>
          <w:rFonts w:ascii="Arial" w:hAnsi="Arial" w:cs="Arial"/>
          <w:sz w:val="22"/>
          <w:szCs w:val="22"/>
        </w:rPr>
        <w:t>eitura Municipal, situada na 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677EBB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677EBB">
        <w:rPr>
          <w:rFonts w:ascii="Arial" w:hAnsi="Arial" w:cs="Arial"/>
          <w:sz w:val="22"/>
          <w:szCs w:val="22"/>
        </w:rPr>
        <w:t>André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D36A7">
        <w:rPr>
          <w:rFonts w:ascii="Arial" w:hAnsi="Arial" w:cs="Arial"/>
          <w:sz w:val="22"/>
          <w:szCs w:val="22"/>
        </w:rPr>
        <w:t>033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</w:t>
      </w:r>
      <w:r w:rsidR="000A3073">
        <w:rPr>
          <w:rFonts w:ascii="Arial" w:hAnsi="Arial" w:cs="Arial"/>
          <w:sz w:val="22"/>
          <w:szCs w:val="22"/>
        </w:rPr>
        <w:t>WTRADE</w:t>
      </w:r>
      <w:r w:rsidR="00677EBB">
        <w:rPr>
          <w:rFonts w:ascii="Arial" w:hAnsi="Arial" w:cs="Arial"/>
          <w:sz w:val="22"/>
          <w:szCs w:val="22"/>
        </w:rPr>
        <w:t xml:space="preserve"> INTERMEDIAÇÃO DE NEGÓCIOS LTDA-ME, localizado na rua Jacson Passos </w:t>
      </w:r>
      <w:r w:rsidRPr="002F3351">
        <w:rPr>
          <w:rFonts w:ascii="Arial" w:hAnsi="Arial" w:cs="Arial"/>
          <w:sz w:val="22"/>
          <w:szCs w:val="22"/>
        </w:rPr>
        <w:t>, n°</w:t>
      </w:r>
      <w:r w:rsidR="00677EBB">
        <w:rPr>
          <w:rFonts w:ascii="Arial" w:hAnsi="Arial" w:cs="Arial"/>
          <w:sz w:val="22"/>
          <w:szCs w:val="22"/>
        </w:rPr>
        <w:t>88, Loja 01</w:t>
      </w:r>
      <w:r w:rsidRPr="002F3351">
        <w:rPr>
          <w:rFonts w:ascii="Arial" w:hAnsi="Arial" w:cs="Arial"/>
          <w:sz w:val="22"/>
          <w:szCs w:val="22"/>
        </w:rPr>
        <w:t xml:space="preserve"> bairro </w:t>
      </w:r>
      <w:r w:rsidR="00677EBB">
        <w:rPr>
          <w:rFonts w:ascii="Arial" w:hAnsi="Arial" w:cs="Arial"/>
          <w:sz w:val="22"/>
          <w:szCs w:val="22"/>
        </w:rPr>
        <w:t>Goiânia</w:t>
      </w:r>
      <w:r w:rsidRPr="002F3351">
        <w:rPr>
          <w:rFonts w:ascii="Arial" w:hAnsi="Arial" w:cs="Arial"/>
          <w:sz w:val="22"/>
          <w:szCs w:val="22"/>
        </w:rPr>
        <w:t xml:space="preserve">, na cidade de </w:t>
      </w:r>
      <w:r w:rsidR="00677EBB">
        <w:rPr>
          <w:rFonts w:ascii="Arial" w:hAnsi="Arial" w:cs="Arial"/>
          <w:sz w:val="22"/>
          <w:szCs w:val="22"/>
        </w:rPr>
        <w:t>Belo Horizonte, CEP:31.6960-400</w:t>
      </w:r>
      <w:r w:rsidRPr="002F3351">
        <w:rPr>
          <w:rFonts w:ascii="Arial" w:hAnsi="Arial" w:cs="Arial"/>
          <w:sz w:val="22"/>
          <w:szCs w:val="22"/>
        </w:rPr>
        <w:t xml:space="preserve">, estado de </w:t>
      </w:r>
      <w:r w:rsidR="00677EBB">
        <w:rPr>
          <w:rFonts w:ascii="Arial" w:hAnsi="Arial" w:cs="Arial"/>
          <w:sz w:val="22"/>
          <w:szCs w:val="22"/>
        </w:rPr>
        <w:t>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677EBB">
        <w:rPr>
          <w:rFonts w:ascii="Arial" w:hAnsi="Arial" w:cs="Arial"/>
          <w:sz w:val="22"/>
          <w:szCs w:val="22"/>
        </w:rPr>
        <w:t>21.856.981/0001-43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677EBB">
        <w:rPr>
          <w:rFonts w:ascii="Arial" w:hAnsi="Arial" w:cs="Arial"/>
          <w:sz w:val="22"/>
          <w:szCs w:val="22"/>
        </w:rPr>
        <w:t>Hernane Santos Fonseca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402"/>
        <w:gridCol w:w="567"/>
        <w:gridCol w:w="709"/>
        <w:gridCol w:w="850"/>
        <w:gridCol w:w="567"/>
        <w:gridCol w:w="851"/>
        <w:gridCol w:w="567"/>
        <w:gridCol w:w="850"/>
      </w:tblGrid>
      <w:tr w:rsidR="002F3351" w:rsidRPr="004644A9" w:rsidTr="000A3073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402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961" w:type="dxa"/>
            <w:gridSpan w:val="7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0A3073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418" w:type="dxa"/>
            <w:gridSpan w:val="2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0A3073" w:rsidRPr="004644A9" w:rsidTr="000A3073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Botina de Segurança Preta com Elástico e sem Bico N° 36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798,00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798,00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3.990,00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Botina de Segurança Preta com Elástico e sem Bico N° 37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1.197,00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1.197,00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5.985,00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Botina de Segurança Preta com Elástico e sem Bico N° 38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798,00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798,00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3.990,00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Botina de Segurança Preta com Elástico e sem Bico N° 39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798,00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798,00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3.990,00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Botina de Segurança Preta com Elástico e sem Bico N° 40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1.995,00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1.995,00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9.975,00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 xml:space="preserve">Botina de Segurança Preta com Elástico e sem Bico N° 41 (par)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1.596,00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1.596,00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7.980,00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Botina de Segurança Preta com Elástico e sem Bico N° 42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1.197,00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1.197,00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5.985,00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Botina de Segurança Preta com Elástico e sem Bico N° 43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798,00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798,00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3.990,00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lastRenderedPageBreak/>
              <w:t>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Luvas extra de raspa com costura de algodão - punho 20cm tamanho M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12,80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384,00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384,00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1.920,00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Luvas extra de raspa com costura de algodão - punho 20cm tamanho G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12,80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384,00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384,00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1.920,00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Luvas vaqueta cano curto com reforço - dorso em raspa G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519,60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519,60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2.598,00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Luvas vaqueta cano curto com reforço - dorso em raspa GG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519,60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519,60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2.598,00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Luvas vaqueta cano curto com reforço - dorso em raspa M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519,60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519,60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2.598,00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Luvas vaqueta cano curto com reforço - dorso em raspa tamanho G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10,95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394,20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394,20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1.971,00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Luvas vaqueta cano curto com reforço - dorso em raspa tamanho GG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10,95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394,20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394,20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1.971,00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Luvas vaqueta cano curto com reforço - dorso em raspa tamanho M (par)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10,95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394,20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394,20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1.971,00</w:t>
            </w:r>
          </w:p>
        </w:tc>
      </w:tr>
      <w:tr w:rsidR="000A3073" w:rsidRPr="000A3073" w:rsidTr="000A307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Protetor solar fator 60 - 120g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17,90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1.074,00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1.074,00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073" w:rsidRPr="000A3073" w:rsidRDefault="000A3073" w:rsidP="000A3073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A3073">
              <w:rPr>
                <w:rFonts w:ascii="Arial" w:hAnsi="Arial" w:cs="Arial"/>
                <w:sz w:val="16"/>
                <w:szCs w:val="16"/>
              </w:rPr>
              <w:t>5.370,00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677EBB">
        <w:rPr>
          <w:rFonts w:ascii="Arial" w:hAnsi="Arial" w:cs="Arial"/>
          <w:sz w:val="22"/>
          <w:szCs w:val="22"/>
        </w:rPr>
        <w:t xml:space="preserve">22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677EBB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677EBB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677EBB" w:rsidRDefault="00A12C8C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Wtrade Intermediação de Negócios ltda.-</w:t>
      </w:r>
      <w:r w:rsidR="000A3073">
        <w:rPr>
          <w:rFonts w:ascii="Arial" w:hAnsi="Arial" w:cs="Arial"/>
          <w:sz w:val="22"/>
          <w:szCs w:val="22"/>
        </w:rPr>
        <w:t>ME</w:t>
      </w:r>
    </w:p>
    <w:p w:rsidR="002F3351" w:rsidRPr="002F3351" w:rsidRDefault="000A307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CNPJ/MF: </w:t>
      </w:r>
      <w:r w:rsidR="00677EBB">
        <w:rPr>
          <w:rFonts w:ascii="Arial" w:hAnsi="Arial" w:cs="Arial"/>
          <w:sz w:val="22"/>
          <w:szCs w:val="22"/>
        </w:rPr>
        <w:t>21.856.981/0001-43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E11" w:rsidRDefault="000C5E11" w:rsidP="00035C98">
      <w:r>
        <w:separator/>
      </w:r>
    </w:p>
  </w:endnote>
  <w:endnote w:type="continuationSeparator" w:id="1">
    <w:p w:rsidR="000C5E11" w:rsidRDefault="000C5E1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E11" w:rsidRDefault="000C5E11" w:rsidP="00035C98">
      <w:r>
        <w:separator/>
      </w:r>
    </w:p>
  </w:footnote>
  <w:footnote w:type="continuationSeparator" w:id="1">
    <w:p w:rsidR="000C5E11" w:rsidRDefault="000C5E1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2B5B"/>
    <w:rsid w:val="00066554"/>
    <w:rsid w:val="00082D28"/>
    <w:rsid w:val="00096FFE"/>
    <w:rsid w:val="000A05D5"/>
    <w:rsid w:val="000A06AA"/>
    <w:rsid w:val="000A3073"/>
    <w:rsid w:val="000B068F"/>
    <w:rsid w:val="000B5726"/>
    <w:rsid w:val="000C4B0B"/>
    <w:rsid w:val="000C5E11"/>
    <w:rsid w:val="000D4A8A"/>
    <w:rsid w:val="000E32B2"/>
    <w:rsid w:val="0010039C"/>
    <w:rsid w:val="001102E3"/>
    <w:rsid w:val="0013364A"/>
    <w:rsid w:val="00146551"/>
    <w:rsid w:val="00154767"/>
    <w:rsid w:val="001A31B1"/>
    <w:rsid w:val="001C5514"/>
    <w:rsid w:val="001D2B20"/>
    <w:rsid w:val="001E4E62"/>
    <w:rsid w:val="001F45AB"/>
    <w:rsid w:val="00247C0D"/>
    <w:rsid w:val="00260ED0"/>
    <w:rsid w:val="0028287B"/>
    <w:rsid w:val="0029308A"/>
    <w:rsid w:val="002D36A7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2F85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77EBB"/>
    <w:rsid w:val="00691C04"/>
    <w:rsid w:val="006951D7"/>
    <w:rsid w:val="006A177A"/>
    <w:rsid w:val="006A4163"/>
    <w:rsid w:val="006B5E8E"/>
    <w:rsid w:val="006D12C0"/>
    <w:rsid w:val="006D428B"/>
    <w:rsid w:val="006F47DF"/>
    <w:rsid w:val="00707364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12C8C"/>
    <w:rsid w:val="00A2144C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D1EAD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CF3047"/>
    <w:rsid w:val="00D60249"/>
    <w:rsid w:val="00D7085C"/>
    <w:rsid w:val="00DB1D80"/>
    <w:rsid w:val="00DB7298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62DE9"/>
    <w:rsid w:val="00F75051"/>
    <w:rsid w:val="00F82610"/>
    <w:rsid w:val="00F95DDE"/>
    <w:rsid w:val="00F96EA3"/>
    <w:rsid w:val="00F971B7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2147</Words>
  <Characters>11599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2019-09-24T15:28:00Z</cp:lastPrinted>
  <dcterms:created xsi:type="dcterms:W3CDTF">2021-05-27T15:46:00Z</dcterms:created>
  <dcterms:modified xsi:type="dcterms:W3CDTF">2021-05-27T16:50:00Z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