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617FE7" w:rsidRDefault="00C226E6" w:rsidP="00AC7EFF">
      <w:pPr>
        <w:jc w:val="center"/>
        <w:rPr>
          <w:rFonts w:ascii="Arial" w:hAnsi="Arial" w:cs="Arial"/>
          <w:b/>
          <w:bCs/>
          <w:sz w:val="23"/>
          <w:szCs w:val="23"/>
        </w:rPr>
      </w:pPr>
      <w:r w:rsidRPr="00617FE7">
        <w:rPr>
          <w:rFonts w:ascii="Arial" w:hAnsi="Arial" w:cs="Arial"/>
          <w:b/>
          <w:bCs/>
          <w:sz w:val="23"/>
          <w:szCs w:val="23"/>
        </w:rPr>
        <w:t>EXTRATO D</w:t>
      </w:r>
      <w:r w:rsidR="00617FE7" w:rsidRPr="00617FE7">
        <w:rPr>
          <w:rFonts w:ascii="Arial" w:hAnsi="Arial" w:cs="Arial"/>
          <w:b/>
          <w:bCs/>
          <w:sz w:val="23"/>
          <w:szCs w:val="23"/>
        </w:rPr>
        <w:t>A ATA DE REGISTRO DE PREÇOS</w:t>
      </w:r>
    </w:p>
    <w:p w:rsidR="0083780E" w:rsidRPr="00617FE7" w:rsidRDefault="0083780E" w:rsidP="0083780E">
      <w:pPr>
        <w:jc w:val="center"/>
        <w:rPr>
          <w:rFonts w:ascii="Arial" w:hAnsi="Arial" w:cs="Arial"/>
          <w:b/>
          <w:bCs/>
          <w:sz w:val="23"/>
          <w:szCs w:val="23"/>
        </w:rPr>
      </w:pPr>
    </w:p>
    <w:p w:rsidR="0083780E" w:rsidRPr="00617FE7" w:rsidRDefault="0083780E" w:rsidP="0083780E">
      <w:pPr>
        <w:rPr>
          <w:rFonts w:ascii="Arial" w:hAnsi="Arial" w:cs="Arial"/>
          <w:b/>
          <w:bCs/>
          <w:sz w:val="23"/>
          <w:szCs w:val="23"/>
        </w:rPr>
      </w:pPr>
      <w:r w:rsidRPr="00617FE7">
        <w:rPr>
          <w:rFonts w:ascii="Arial" w:hAnsi="Arial" w:cs="Arial"/>
          <w:b/>
          <w:bCs/>
          <w:sz w:val="23"/>
          <w:szCs w:val="23"/>
        </w:rPr>
        <w:t>PROCESSO LICITATÓRIO Nº: 0</w:t>
      </w:r>
      <w:r w:rsidR="00DB2FED">
        <w:rPr>
          <w:rFonts w:ascii="Arial" w:hAnsi="Arial" w:cs="Arial"/>
          <w:b/>
          <w:bCs/>
          <w:sz w:val="23"/>
          <w:szCs w:val="23"/>
        </w:rPr>
        <w:t>43</w:t>
      </w:r>
      <w:r w:rsidRPr="00617FE7">
        <w:rPr>
          <w:rFonts w:ascii="Arial" w:hAnsi="Arial" w:cs="Arial"/>
          <w:b/>
          <w:bCs/>
          <w:sz w:val="23"/>
          <w:szCs w:val="23"/>
        </w:rPr>
        <w:t>/</w:t>
      </w:r>
      <w:r w:rsidR="00CC2021">
        <w:rPr>
          <w:rFonts w:ascii="Arial" w:hAnsi="Arial" w:cs="Arial"/>
          <w:b/>
          <w:bCs/>
          <w:sz w:val="23"/>
          <w:szCs w:val="23"/>
        </w:rPr>
        <w:t>2021</w:t>
      </w:r>
    </w:p>
    <w:p w:rsidR="0083780E" w:rsidRPr="00617FE7" w:rsidRDefault="0083780E" w:rsidP="0083780E">
      <w:pPr>
        <w:rPr>
          <w:rFonts w:ascii="Arial" w:hAnsi="Arial" w:cs="Arial"/>
          <w:b/>
          <w:bCs/>
          <w:sz w:val="23"/>
          <w:szCs w:val="23"/>
        </w:rPr>
      </w:pPr>
      <w:r w:rsidRPr="00617FE7">
        <w:rPr>
          <w:rFonts w:ascii="Arial" w:hAnsi="Arial" w:cs="Arial"/>
          <w:b/>
          <w:bCs/>
          <w:sz w:val="23"/>
          <w:szCs w:val="23"/>
        </w:rPr>
        <w:t>MODALIDADE PREGÃO Nº: 0</w:t>
      </w:r>
      <w:r w:rsidR="002934B0">
        <w:rPr>
          <w:rFonts w:ascii="Arial" w:hAnsi="Arial" w:cs="Arial"/>
          <w:b/>
          <w:bCs/>
          <w:sz w:val="23"/>
          <w:szCs w:val="23"/>
        </w:rPr>
        <w:t>2</w:t>
      </w:r>
      <w:r w:rsidR="00DB2FED">
        <w:rPr>
          <w:rFonts w:ascii="Arial" w:hAnsi="Arial" w:cs="Arial"/>
          <w:b/>
          <w:bCs/>
          <w:sz w:val="23"/>
          <w:szCs w:val="23"/>
        </w:rPr>
        <w:t>5</w:t>
      </w:r>
      <w:r w:rsidRPr="00617FE7">
        <w:rPr>
          <w:rFonts w:ascii="Arial" w:hAnsi="Arial" w:cs="Arial"/>
          <w:b/>
          <w:bCs/>
          <w:sz w:val="23"/>
          <w:szCs w:val="23"/>
        </w:rPr>
        <w:t>/</w:t>
      </w:r>
      <w:r w:rsidR="00CC2021">
        <w:rPr>
          <w:rFonts w:ascii="Arial" w:hAnsi="Arial" w:cs="Arial"/>
          <w:b/>
          <w:bCs/>
          <w:sz w:val="23"/>
          <w:szCs w:val="23"/>
        </w:rPr>
        <w:t>2021</w:t>
      </w:r>
    </w:p>
    <w:p w:rsidR="00F15FF2" w:rsidRPr="00617FE7" w:rsidRDefault="00F15FF2" w:rsidP="0083780E">
      <w:pPr>
        <w:rPr>
          <w:rFonts w:ascii="Arial" w:hAnsi="Arial" w:cs="Arial"/>
          <w:b/>
          <w:bCs/>
          <w:sz w:val="23"/>
          <w:szCs w:val="23"/>
        </w:rPr>
      </w:pPr>
    </w:p>
    <w:p w:rsidR="00AE4A83" w:rsidRPr="00617FE7" w:rsidRDefault="00AE4A83" w:rsidP="00AE4A83">
      <w:pPr>
        <w:pStyle w:val="TextoBoletim"/>
        <w:spacing w:after="0"/>
        <w:ind w:firstLine="0"/>
        <w:rPr>
          <w:sz w:val="23"/>
          <w:szCs w:val="23"/>
        </w:rPr>
      </w:pPr>
      <w:r w:rsidRPr="00617FE7">
        <w:rPr>
          <w:bCs/>
          <w:sz w:val="23"/>
          <w:szCs w:val="23"/>
        </w:rPr>
        <w:t>CONTRATANTE</w:t>
      </w:r>
      <w:r w:rsidRPr="00617FE7">
        <w:rPr>
          <w:sz w:val="23"/>
          <w:szCs w:val="23"/>
        </w:rPr>
        <w:t xml:space="preserve">: </w:t>
      </w:r>
      <w:r w:rsidRPr="00617FE7">
        <w:rPr>
          <w:b w:val="0"/>
          <w:sz w:val="23"/>
          <w:szCs w:val="23"/>
        </w:rPr>
        <w:t>MUNICÍPIO DE PEQUI/MG</w:t>
      </w:r>
    </w:p>
    <w:p w:rsidR="00AE4A83" w:rsidRPr="00617FE7" w:rsidRDefault="00AE4A83" w:rsidP="00AE4A83">
      <w:pPr>
        <w:pStyle w:val="TextoBoletim"/>
        <w:spacing w:after="0"/>
        <w:rPr>
          <w:sz w:val="23"/>
          <w:szCs w:val="23"/>
        </w:rPr>
      </w:pPr>
    </w:p>
    <w:p w:rsidR="00AE4A83" w:rsidRPr="00617FE7" w:rsidRDefault="00AE4A83" w:rsidP="00AE4A83">
      <w:pPr>
        <w:pStyle w:val="TextoBoletim"/>
        <w:snapToGrid w:val="0"/>
        <w:spacing w:after="0" w:line="200" w:lineRule="atLeast"/>
        <w:ind w:firstLine="0"/>
        <w:rPr>
          <w:sz w:val="23"/>
          <w:szCs w:val="23"/>
        </w:rPr>
      </w:pPr>
      <w:r w:rsidRPr="00617FE7">
        <w:rPr>
          <w:bCs/>
          <w:sz w:val="23"/>
          <w:szCs w:val="23"/>
        </w:rPr>
        <w:t>CONTRATADA</w:t>
      </w:r>
      <w:r w:rsidRPr="00617FE7">
        <w:rPr>
          <w:sz w:val="23"/>
          <w:szCs w:val="23"/>
        </w:rPr>
        <w:t xml:space="preserve">: </w:t>
      </w: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3"/>
          <w:szCs w:val="23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4111"/>
        <w:gridCol w:w="1571"/>
      </w:tblGrid>
      <w:tr w:rsidR="00DB2FED" w:rsidRPr="00E258E2" w:rsidTr="00DB2FED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DB2FED" w:rsidRPr="00E258E2" w:rsidRDefault="00DB2FED" w:rsidP="00D72B60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DB2FED" w:rsidRPr="00E258E2" w:rsidRDefault="00DB2FED" w:rsidP="00D72B6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DB2FED" w:rsidRPr="00E258E2" w:rsidRDefault="00DB2FED" w:rsidP="00D72B6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571" w:type="dxa"/>
            <w:shd w:val="clear" w:color="auto" w:fill="A6A6A6" w:themeFill="background1" w:themeFillShade="A6"/>
          </w:tcPr>
          <w:p w:rsidR="00DB2FED" w:rsidRPr="00E258E2" w:rsidRDefault="00DB2FED" w:rsidP="00D72B6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DB2FED" w:rsidRPr="00E258E2" w:rsidTr="00DB2FED">
        <w:trPr>
          <w:trHeight w:val="350"/>
        </w:trPr>
        <w:tc>
          <w:tcPr>
            <w:tcW w:w="765" w:type="dxa"/>
            <w:shd w:val="clear" w:color="auto" w:fill="auto"/>
          </w:tcPr>
          <w:p w:rsidR="00DB2FED" w:rsidRPr="00E258E2" w:rsidRDefault="00DB2FED" w:rsidP="00D72B60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_Hlk2261322"/>
            <w:bookmarkStart w:id="3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DB2FED" w:rsidRPr="004B4309" w:rsidRDefault="00DB2FED" w:rsidP="00D72B6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B4309">
              <w:rPr>
                <w:rFonts w:ascii="Arial" w:hAnsi="Arial" w:cs="Arial"/>
                <w:bCs/>
                <w:sz w:val="20"/>
                <w:szCs w:val="20"/>
              </w:rPr>
              <w:t>Loctem Comercio de Maquinas e Equipamentos</w:t>
            </w:r>
          </w:p>
        </w:tc>
        <w:tc>
          <w:tcPr>
            <w:tcW w:w="4111" w:type="dxa"/>
            <w:shd w:val="clear" w:color="auto" w:fill="auto"/>
          </w:tcPr>
          <w:p w:rsidR="00DB2FED" w:rsidRDefault="00DB2FED" w:rsidP="00D72B6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04, 07, 08, 10, 12, 13, 14, 17, 29, 31, 35, 42, 43, 44, 45, 49, 52, 61, 65, 68, 69, 70, 75, 76, 77, 82, 83, 87, 89, 93, 96, 99 e 101</w:t>
            </w:r>
          </w:p>
        </w:tc>
        <w:tc>
          <w:tcPr>
            <w:tcW w:w="1571" w:type="dxa"/>
            <w:shd w:val="clear" w:color="auto" w:fill="auto"/>
          </w:tcPr>
          <w:p w:rsidR="00DB2FED" w:rsidRDefault="00DB2FED" w:rsidP="00D72B6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R$ 31.543,00</w:t>
            </w:r>
          </w:p>
        </w:tc>
      </w:tr>
      <w:tr w:rsidR="00DB2FED" w:rsidRPr="00E258E2" w:rsidTr="00DB2FED">
        <w:trPr>
          <w:trHeight w:val="350"/>
        </w:trPr>
        <w:tc>
          <w:tcPr>
            <w:tcW w:w="765" w:type="dxa"/>
            <w:shd w:val="clear" w:color="auto" w:fill="auto"/>
          </w:tcPr>
          <w:p w:rsidR="00DB2FED" w:rsidRDefault="00DB2FED" w:rsidP="00D72B60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DB2FED" w:rsidRPr="004B4309" w:rsidRDefault="00DB2FED" w:rsidP="00D72B6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B4309">
              <w:rPr>
                <w:rFonts w:ascii="Arial" w:hAnsi="Arial" w:cs="Arial"/>
                <w:bCs/>
                <w:sz w:val="20"/>
                <w:szCs w:val="20"/>
              </w:rPr>
              <w:t>Casa 500 Materiais de Construção LTDA EPP</w:t>
            </w:r>
          </w:p>
        </w:tc>
        <w:tc>
          <w:tcPr>
            <w:tcW w:w="4111" w:type="dxa"/>
            <w:shd w:val="clear" w:color="auto" w:fill="auto"/>
          </w:tcPr>
          <w:p w:rsidR="00DB2FED" w:rsidRDefault="00DB2FED" w:rsidP="00D72B6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02, 05, 11, 18, 30, 34, 41, 46, 47, 48, 58, 66, 71, 73, 74, 78, 81, 86, 91, 92 e 100</w:t>
            </w:r>
          </w:p>
        </w:tc>
        <w:tc>
          <w:tcPr>
            <w:tcW w:w="1571" w:type="dxa"/>
            <w:shd w:val="clear" w:color="auto" w:fill="auto"/>
          </w:tcPr>
          <w:p w:rsidR="00DB2FED" w:rsidRDefault="00DB2FED" w:rsidP="00D72B6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R$ 19.942,68</w:t>
            </w:r>
          </w:p>
        </w:tc>
      </w:tr>
      <w:tr w:rsidR="00DB2FED" w:rsidRPr="00E258E2" w:rsidTr="00DB2FED">
        <w:trPr>
          <w:trHeight w:val="350"/>
        </w:trPr>
        <w:tc>
          <w:tcPr>
            <w:tcW w:w="765" w:type="dxa"/>
            <w:shd w:val="clear" w:color="auto" w:fill="auto"/>
          </w:tcPr>
          <w:p w:rsidR="00DB2FED" w:rsidRDefault="00DB2FED" w:rsidP="00D72B60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88" w:type="dxa"/>
            <w:shd w:val="clear" w:color="auto" w:fill="auto"/>
          </w:tcPr>
          <w:p w:rsidR="00DB2FED" w:rsidRPr="004B4309" w:rsidRDefault="00DB2FED" w:rsidP="00D72B6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B4309">
              <w:rPr>
                <w:rFonts w:ascii="Arial" w:hAnsi="Arial" w:cs="Arial"/>
                <w:bCs/>
                <w:sz w:val="20"/>
                <w:szCs w:val="20"/>
              </w:rPr>
              <w:t>Centro Oeste Assistência Técnica e comercio Ltda ME</w:t>
            </w:r>
          </w:p>
        </w:tc>
        <w:tc>
          <w:tcPr>
            <w:tcW w:w="4111" w:type="dxa"/>
            <w:shd w:val="clear" w:color="auto" w:fill="auto"/>
          </w:tcPr>
          <w:p w:rsidR="00DB2FED" w:rsidRDefault="00DB2FED" w:rsidP="00D72B6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01, 03, 06, 09, 15, 16, 19, 20, 21, 22, 23, 24, 25, 26, 27, 28, 32, 33, 36, 37, 38, 39, 40, 50, 51, 53, 55, 56, 57, 59, 60, 62, 63, 64, 67, 72, 79, 80, 85, 88, 90, 94, 95, 97 e 98</w:t>
            </w:r>
          </w:p>
        </w:tc>
        <w:tc>
          <w:tcPr>
            <w:tcW w:w="1571" w:type="dxa"/>
            <w:shd w:val="clear" w:color="auto" w:fill="auto"/>
          </w:tcPr>
          <w:p w:rsidR="00DB2FED" w:rsidRDefault="00DB2FED" w:rsidP="00D72B6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R$ 43.730,00</w:t>
            </w:r>
          </w:p>
        </w:tc>
      </w:tr>
      <w:bookmarkEnd w:id="0"/>
      <w:bookmarkEnd w:id="1"/>
      <w:bookmarkEnd w:id="2"/>
      <w:bookmarkEnd w:id="3"/>
    </w:tbl>
    <w:p w:rsidR="002934B0" w:rsidRPr="00617FE7" w:rsidRDefault="002934B0" w:rsidP="00AE4A83">
      <w:pPr>
        <w:pStyle w:val="TextoBoletim"/>
        <w:snapToGrid w:val="0"/>
        <w:spacing w:after="0" w:line="200" w:lineRule="atLeast"/>
        <w:ind w:firstLine="0"/>
        <w:rPr>
          <w:sz w:val="23"/>
          <w:szCs w:val="23"/>
        </w:rPr>
      </w:pPr>
    </w:p>
    <w:p w:rsidR="00322C0E" w:rsidRPr="00617FE7" w:rsidRDefault="00322C0E" w:rsidP="00322C0E">
      <w:pPr>
        <w:jc w:val="both"/>
        <w:rPr>
          <w:rFonts w:ascii="Arial" w:hAnsi="Arial" w:cs="Arial"/>
          <w:color w:val="000000"/>
          <w:sz w:val="23"/>
          <w:szCs w:val="23"/>
        </w:rPr>
      </w:pPr>
      <w:r w:rsidRPr="00617FE7">
        <w:rPr>
          <w:rFonts w:ascii="Arial" w:hAnsi="Arial" w:cs="Arial"/>
          <w:b/>
          <w:sz w:val="23"/>
          <w:szCs w:val="23"/>
        </w:rPr>
        <w:t>RECURSO ORÇAMENTÁRIO</w:t>
      </w:r>
      <w:r w:rsidRPr="00617FE7">
        <w:rPr>
          <w:rFonts w:ascii="Arial" w:hAnsi="Arial" w:cs="Arial"/>
          <w:sz w:val="23"/>
          <w:szCs w:val="23"/>
        </w:rPr>
        <w:t xml:space="preserve">: </w:t>
      </w:r>
    </w:p>
    <w:p w:rsidR="00322C0E" w:rsidRPr="00617FE7" w:rsidRDefault="00322C0E" w:rsidP="00322C0E">
      <w:pPr>
        <w:jc w:val="both"/>
        <w:rPr>
          <w:rFonts w:ascii="Arial" w:hAnsi="Arial" w:cs="Arial"/>
          <w:color w:val="000000"/>
          <w:sz w:val="23"/>
          <w:szCs w:val="23"/>
        </w:rPr>
      </w:pPr>
    </w:p>
    <w:p w:rsidR="00921E32" w:rsidRPr="00617FE7" w:rsidRDefault="00921E32" w:rsidP="00921E32">
      <w:pPr>
        <w:pStyle w:val="Padro"/>
        <w:jc w:val="both"/>
        <w:rPr>
          <w:rFonts w:ascii="Arial" w:hAnsi="Arial" w:cs="Arial"/>
          <w:sz w:val="23"/>
          <w:szCs w:val="23"/>
        </w:rPr>
      </w:pPr>
      <w:bookmarkStart w:id="4" w:name="OLE_LINK9"/>
      <w:r w:rsidRPr="00617FE7">
        <w:rPr>
          <w:rFonts w:ascii="Arial" w:hAnsi="Arial" w:cs="Arial"/>
          <w:sz w:val="23"/>
          <w:szCs w:val="23"/>
        </w:rPr>
        <w:t>Informado pelo Setor de Contabilidade na requisição, e, por ser Registro de Preços não está vinculado.</w:t>
      </w:r>
    </w:p>
    <w:bookmarkEnd w:id="4"/>
    <w:p w:rsidR="00921E32" w:rsidRPr="00617FE7" w:rsidRDefault="00921E32" w:rsidP="00921E32">
      <w:pPr>
        <w:spacing w:line="360" w:lineRule="auto"/>
        <w:jc w:val="both"/>
        <w:rPr>
          <w:rFonts w:ascii="Arial" w:hAnsi="Arial" w:cs="Arial"/>
          <w:sz w:val="23"/>
          <w:szCs w:val="23"/>
        </w:rPr>
      </w:pPr>
    </w:p>
    <w:p w:rsidR="00617FE7" w:rsidRPr="00617FE7" w:rsidRDefault="00617FE7" w:rsidP="00617FE7">
      <w:pPr>
        <w:spacing w:line="360" w:lineRule="auto"/>
        <w:jc w:val="both"/>
        <w:rPr>
          <w:rFonts w:ascii="Arial" w:hAnsi="Arial" w:cs="Arial"/>
          <w:sz w:val="23"/>
          <w:szCs w:val="23"/>
        </w:rPr>
      </w:pPr>
      <w:r w:rsidRPr="00617FE7">
        <w:rPr>
          <w:rFonts w:ascii="Arial" w:hAnsi="Arial" w:cs="Arial"/>
          <w:b/>
          <w:sz w:val="23"/>
          <w:szCs w:val="23"/>
        </w:rPr>
        <w:t>SÍNTESE DO OBJETO</w:t>
      </w:r>
      <w:r w:rsidRPr="00617FE7">
        <w:rPr>
          <w:rFonts w:ascii="Arial" w:hAnsi="Arial" w:cs="Arial"/>
          <w:sz w:val="23"/>
          <w:szCs w:val="23"/>
        </w:rPr>
        <w:t>:</w:t>
      </w:r>
      <w:r w:rsidRPr="00617FE7">
        <w:rPr>
          <w:rFonts w:ascii="Arial" w:hAnsi="Arial" w:cs="Arial"/>
          <w:bCs/>
          <w:color w:val="000000"/>
          <w:sz w:val="23"/>
          <w:szCs w:val="23"/>
        </w:rPr>
        <w:t xml:space="preserve"> </w:t>
      </w:r>
      <w:r w:rsidR="00DB2FED" w:rsidRPr="00DB2FED">
        <w:rPr>
          <w:rFonts w:ascii="Arial" w:hAnsi="Arial" w:cs="Arial"/>
          <w:sz w:val="23"/>
          <w:szCs w:val="23"/>
        </w:rPr>
        <w:t>Registro de Preços para Contratação de empresa para futuro e eventual fornecimento de Ferramentas Elétricas e outros, conforme necessidade do Município de Pequi/MG</w:t>
      </w:r>
      <w:r w:rsidRPr="00617FE7">
        <w:rPr>
          <w:rFonts w:ascii="Arial" w:hAnsi="Arial" w:cs="Arial"/>
          <w:sz w:val="23"/>
          <w:szCs w:val="23"/>
        </w:rPr>
        <w:t>.</w:t>
      </w:r>
    </w:p>
    <w:p w:rsidR="00164552" w:rsidRPr="00617FE7" w:rsidRDefault="00164552" w:rsidP="00AE4A83">
      <w:pPr>
        <w:jc w:val="both"/>
        <w:rPr>
          <w:rFonts w:ascii="Arial" w:hAnsi="Arial" w:cs="Arial"/>
          <w:b/>
          <w:bCs/>
          <w:sz w:val="23"/>
          <w:szCs w:val="23"/>
        </w:rPr>
      </w:pPr>
    </w:p>
    <w:p w:rsidR="00AE4A83" w:rsidRPr="00617FE7" w:rsidRDefault="00AE4A83" w:rsidP="00AE4A83">
      <w:pPr>
        <w:jc w:val="both"/>
        <w:rPr>
          <w:rFonts w:ascii="Arial" w:hAnsi="Arial" w:cs="Arial"/>
          <w:sz w:val="23"/>
          <w:szCs w:val="23"/>
        </w:rPr>
      </w:pPr>
      <w:r w:rsidRPr="00617FE7">
        <w:rPr>
          <w:rFonts w:ascii="Arial" w:hAnsi="Arial" w:cs="Arial"/>
          <w:b/>
          <w:bCs/>
          <w:sz w:val="23"/>
          <w:szCs w:val="23"/>
        </w:rPr>
        <w:t>VIGÊNCIA</w:t>
      </w:r>
      <w:r w:rsidRPr="00617FE7">
        <w:rPr>
          <w:rFonts w:ascii="Arial" w:hAnsi="Arial" w:cs="Arial"/>
          <w:sz w:val="23"/>
          <w:szCs w:val="23"/>
        </w:rPr>
        <w:t>:</w:t>
      </w:r>
      <w:r w:rsidR="00686C4C" w:rsidRPr="00617FE7">
        <w:rPr>
          <w:rFonts w:ascii="Arial" w:hAnsi="Arial" w:cs="Arial"/>
          <w:sz w:val="23"/>
          <w:szCs w:val="23"/>
        </w:rPr>
        <w:t xml:space="preserve"> </w:t>
      </w:r>
      <w:r w:rsidR="00DB2FED">
        <w:rPr>
          <w:rFonts w:ascii="Arial" w:hAnsi="Arial" w:cs="Arial"/>
          <w:sz w:val="23"/>
          <w:szCs w:val="23"/>
        </w:rPr>
        <w:t>1</w:t>
      </w:r>
      <w:r w:rsidR="00CC2021">
        <w:rPr>
          <w:rFonts w:ascii="Arial" w:hAnsi="Arial" w:cs="Arial"/>
          <w:sz w:val="23"/>
          <w:szCs w:val="23"/>
        </w:rPr>
        <w:t>2</w:t>
      </w:r>
      <w:r w:rsidRPr="00617FE7">
        <w:rPr>
          <w:rFonts w:ascii="Arial" w:hAnsi="Arial" w:cs="Arial"/>
          <w:sz w:val="23"/>
          <w:szCs w:val="23"/>
        </w:rPr>
        <w:t>/</w:t>
      </w:r>
      <w:r w:rsidR="00CC2021">
        <w:rPr>
          <w:rFonts w:ascii="Arial" w:hAnsi="Arial" w:cs="Arial"/>
          <w:sz w:val="23"/>
          <w:szCs w:val="23"/>
        </w:rPr>
        <w:t>0</w:t>
      </w:r>
      <w:r w:rsidR="00DB2FED">
        <w:rPr>
          <w:rFonts w:ascii="Arial" w:hAnsi="Arial" w:cs="Arial"/>
          <w:sz w:val="23"/>
          <w:szCs w:val="23"/>
        </w:rPr>
        <w:t>3</w:t>
      </w:r>
      <w:r w:rsidRPr="00617FE7">
        <w:rPr>
          <w:rFonts w:ascii="Arial" w:hAnsi="Arial" w:cs="Arial"/>
          <w:sz w:val="23"/>
          <w:szCs w:val="23"/>
        </w:rPr>
        <w:t>/</w:t>
      </w:r>
      <w:r w:rsidR="00CC2021">
        <w:rPr>
          <w:rFonts w:ascii="Arial" w:hAnsi="Arial" w:cs="Arial"/>
          <w:sz w:val="23"/>
          <w:szCs w:val="23"/>
        </w:rPr>
        <w:t>2021</w:t>
      </w:r>
      <w:r w:rsidRPr="00617FE7">
        <w:rPr>
          <w:rFonts w:ascii="Arial" w:hAnsi="Arial" w:cs="Arial"/>
          <w:sz w:val="23"/>
          <w:szCs w:val="23"/>
        </w:rPr>
        <w:t xml:space="preserve"> até </w:t>
      </w:r>
      <w:r w:rsidR="00DB2FED">
        <w:rPr>
          <w:rFonts w:ascii="Arial" w:hAnsi="Arial" w:cs="Arial"/>
          <w:sz w:val="23"/>
          <w:szCs w:val="23"/>
        </w:rPr>
        <w:t>11</w:t>
      </w:r>
      <w:r w:rsidR="008773DB" w:rsidRPr="00617FE7">
        <w:rPr>
          <w:rFonts w:ascii="Arial" w:hAnsi="Arial" w:cs="Arial"/>
          <w:sz w:val="23"/>
          <w:szCs w:val="23"/>
        </w:rPr>
        <w:t>/</w:t>
      </w:r>
      <w:r w:rsidR="00CC2021">
        <w:rPr>
          <w:rFonts w:ascii="Arial" w:hAnsi="Arial" w:cs="Arial"/>
          <w:sz w:val="23"/>
          <w:szCs w:val="23"/>
        </w:rPr>
        <w:t>02</w:t>
      </w:r>
      <w:r w:rsidR="00C97A8B" w:rsidRPr="00617FE7">
        <w:rPr>
          <w:rFonts w:ascii="Arial" w:hAnsi="Arial" w:cs="Arial"/>
          <w:sz w:val="23"/>
          <w:szCs w:val="23"/>
        </w:rPr>
        <w:t>/20</w:t>
      </w:r>
      <w:r w:rsidR="00120945" w:rsidRPr="00617FE7">
        <w:rPr>
          <w:rFonts w:ascii="Arial" w:hAnsi="Arial" w:cs="Arial"/>
          <w:sz w:val="23"/>
          <w:szCs w:val="23"/>
        </w:rPr>
        <w:t>2</w:t>
      </w:r>
      <w:r w:rsidR="00CC2021">
        <w:rPr>
          <w:rFonts w:ascii="Arial" w:hAnsi="Arial" w:cs="Arial"/>
          <w:sz w:val="23"/>
          <w:szCs w:val="23"/>
        </w:rPr>
        <w:t>2</w:t>
      </w:r>
    </w:p>
    <w:p w:rsidR="00AE4A83" w:rsidRPr="00617FE7" w:rsidRDefault="00AE4A83" w:rsidP="00AE4A83">
      <w:pPr>
        <w:pStyle w:val="TextoBoletim"/>
        <w:spacing w:after="0"/>
        <w:rPr>
          <w:b w:val="0"/>
          <w:sz w:val="23"/>
          <w:szCs w:val="23"/>
        </w:rPr>
      </w:pPr>
    </w:p>
    <w:p w:rsidR="00AE4A83" w:rsidRPr="00617FE7" w:rsidRDefault="00AE4A83" w:rsidP="00AE4A83">
      <w:pPr>
        <w:pStyle w:val="TextoBoletim"/>
        <w:spacing w:after="0"/>
        <w:rPr>
          <w:b w:val="0"/>
          <w:sz w:val="23"/>
          <w:szCs w:val="23"/>
        </w:rPr>
      </w:pPr>
      <w:r w:rsidRPr="00617FE7">
        <w:rPr>
          <w:b w:val="0"/>
          <w:sz w:val="23"/>
          <w:szCs w:val="23"/>
        </w:rPr>
        <w:t xml:space="preserve">Publicado em </w:t>
      </w:r>
      <w:bookmarkStart w:id="5" w:name="_GoBack"/>
      <w:bookmarkEnd w:id="5"/>
      <w:r w:rsidR="00DB2FED">
        <w:rPr>
          <w:b w:val="0"/>
          <w:sz w:val="23"/>
          <w:szCs w:val="23"/>
        </w:rPr>
        <w:t>12</w:t>
      </w:r>
      <w:r w:rsidRPr="00617FE7">
        <w:rPr>
          <w:b w:val="0"/>
          <w:sz w:val="23"/>
          <w:szCs w:val="23"/>
        </w:rPr>
        <w:t>/</w:t>
      </w:r>
      <w:r w:rsidR="00CC2021">
        <w:rPr>
          <w:b w:val="0"/>
          <w:sz w:val="23"/>
          <w:szCs w:val="23"/>
        </w:rPr>
        <w:t>0</w:t>
      </w:r>
      <w:r w:rsidR="00DB2FED">
        <w:rPr>
          <w:b w:val="0"/>
          <w:sz w:val="23"/>
          <w:szCs w:val="23"/>
        </w:rPr>
        <w:t>3</w:t>
      </w:r>
      <w:r w:rsidRPr="00617FE7">
        <w:rPr>
          <w:b w:val="0"/>
          <w:sz w:val="23"/>
          <w:szCs w:val="23"/>
        </w:rPr>
        <w:t>/</w:t>
      </w:r>
      <w:r w:rsidR="00CC2021">
        <w:rPr>
          <w:b w:val="0"/>
          <w:sz w:val="23"/>
          <w:szCs w:val="23"/>
        </w:rPr>
        <w:t>2021</w:t>
      </w:r>
      <w:r w:rsidRPr="00617FE7">
        <w:rPr>
          <w:b w:val="0"/>
          <w:sz w:val="23"/>
          <w:szCs w:val="23"/>
        </w:rPr>
        <w:t xml:space="preserve"> no Quadro de Avisos da Prefeitura, conforme Lei Orgânica Municipal.</w:t>
      </w:r>
    </w:p>
    <w:p w:rsidR="00AE4A83" w:rsidRDefault="00AE4A83" w:rsidP="00AE4A83">
      <w:pPr>
        <w:pStyle w:val="TextoBoletim"/>
        <w:spacing w:after="0"/>
        <w:rPr>
          <w:b w:val="0"/>
          <w:sz w:val="23"/>
          <w:szCs w:val="23"/>
        </w:rPr>
      </w:pPr>
    </w:p>
    <w:p w:rsidR="002934B0" w:rsidRDefault="002934B0" w:rsidP="00AE4A83">
      <w:pPr>
        <w:pStyle w:val="TextoBoletim"/>
        <w:spacing w:after="0"/>
        <w:rPr>
          <w:b w:val="0"/>
          <w:sz w:val="23"/>
          <w:szCs w:val="23"/>
        </w:rPr>
      </w:pPr>
    </w:p>
    <w:p w:rsidR="002934B0" w:rsidRDefault="002934B0" w:rsidP="00AE4A83">
      <w:pPr>
        <w:pStyle w:val="TextoBoletim"/>
        <w:spacing w:after="0"/>
        <w:rPr>
          <w:b w:val="0"/>
          <w:sz w:val="23"/>
          <w:szCs w:val="23"/>
        </w:rPr>
      </w:pPr>
    </w:p>
    <w:p w:rsidR="002934B0" w:rsidRPr="00617FE7" w:rsidRDefault="002934B0" w:rsidP="00AE4A83">
      <w:pPr>
        <w:pStyle w:val="TextoBoletim"/>
        <w:spacing w:after="0"/>
        <w:rPr>
          <w:b w:val="0"/>
          <w:sz w:val="23"/>
          <w:szCs w:val="23"/>
        </w:rPr>
      </w:pPr>
    </w:p>
    <w:p w:rsidR="00AE4A83" w:rsidRPr="00617FE7" w:rsidRDefault="00CC2021" w:rsidP="00AE4A83">
      <w:pPr>
        <w:pStyle w:val="TextoBoletim"/>
        <w:spacing w:after="0"/>
        <w:rPr>
          <w:b w:val="0"/>
          <w:sz w:val="23"/>
          <w:szCs w:val="23"/>
        </w:rPr>
      </w:pPr>
      <w:r>
        <w:rPr>
          <w:b w:val="0"/>
          <w:sz w:val="23"/>
          <w:szCs w:val="23"/>
        </w:rPr>
        <w:t>Hodarlan Gabriel Araujo Gonçalves</w:t>
      </w:r>
    </w:p>
    <w:p w:rsidR="00B864D6" w:rsidRPr="00617FE7" w:rsidRDefault="00AE4A83" w:rsidP="00AB0CBE">
      <w:pPr>
        <w:pStyle w:val="TextoBoletim"/>
        <w:spacing w:after="0"/>
        <w:rPr>
          <w:b w:val="0"/>
          <w:sz w:val="23"/>
          <w:szCs w:val="23"/>
        </w:rPr>
      </w:pPr>
      <w:r w:rsidRPr="00617FE7">
        <w:rPr>
          <w:b w:val="0"/>
          <w:sz w:val="23"/>
          <w:szCs w:val="23"/>
        </w:rPr>
        <w:t>Pregoeiro</w:t>
      </w:r>
    </w:p>
    <w:sectPr w:rsidR="00B864D6" w:rsidRPr="00617FE7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4C61" w:rsidRDefault="00244C61" w:rsidP="00035C98">
      <w:r>
        <w:separator/>
      </w:r>
    </w:p>
  </w:endnote>
  <w:endnote w:type="continuationSeparator" w:id="1">
    <w:p w:rsidR="00244C61" w:rsidRDefault="00244C61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4C61" w:rsidRDefault="00244C61" w:rsidP="00035C98">
      <w:r>
        <w:separator/>
      </w:r>
    </w:p>
  </w:footnote>
  <w:footnote w:type="continuationSeparator" w:id="1">
    <w:p w:rsidR="00244C61" w:rsidRDefault="00244C61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EB1"/>
    <w:rsid w:val="000068D1"/>
    <w:rsid w:val="00012675"/>
    <w:rsid w:val="00020A47"/>
    <w:rsid w:val="00035C98"/>
    <w:rsid w:val="0004475D"/>
    <w:rsid w:val="00045947"/>
    <w:rsid w:val="00064733"/>
    <w:rsid w:val="00066554"/>
    <w:rsid w:val="00067CD5"/>
    <w:rsid w:val="00093D84"/>
    <w:rsid w:val="00096FFE"/>
    <w:rsid w:val="000A05D5"/>
    <w:rsid w:val="000A06AA"/>
    <w:rsid w:val="000B5726"/>
    <w:rsid w:val="000C24BD"/>
    <w:rsid w:val="000C4A8A"/>
    <w:rsid w:val="000D0B23"/>
    <w:rsid w:val="000D4A8A"/>
    <w:rsid w:val="000E7982"/>
    <w:rsid w:val="000F6A4A"/>
    <w:rsid w:val="001102E3"/>
    <w:rsid w:val="00120945"/>
    <w:rsid w:val="00164552"/>
    <w:rsid w:val="00170004"/>
    <w:rsid w:val="001901CA"/>
    <w:rsid w:val="0019234F"/>
    <w:rsid w:val="001971A7"/>
    <w:rsid w:val="001A03F6"/>
    <w:rsid w:val="001A31B1"/>
    <w:rsid w:val="001C1F32"/>
    <w:rsid w:val="001C5514"/>
    <w:rsid w:val="001D3794"/>
    <w:rsid w:val="001D4D42"/>
    <w:rsid w:val="001D7458"/>
    <w:rsid w:val="001E4E62"/>
    <w:rsid w:val="001F45AB"/>
    <w:rsid w:val="00244C61"/>
    <w:rsid w:val="00256024"/>
    <w:rsid w:val="002579E6"/>
    <w:rsid w:val="00287BC2"/>
    <w:rsid w:val="0029308A"/>
    <w:rsid w:val="002934B0"/>
    <w:rsid w:val="002B5ABB"/>
    <w:rsid w:val="002D560F"/>
    <w:rsid w:val="002E49D6"/>
    <w:rsid w:val="002F3F32"/>
    <w:rsid w:val="003039DE"/>
    <w:rsid w:val="003049E8"/>
    <w:rsid w:val="00322C0E"/>
    <w:rsid w:val="00337DC6"/>
    <w:rsid w:val="003546AA"/>
    <w:rsid w:val="00383E12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4C1E"/>
    <w:rsid w:val="003F737F"/>
    <w:rsid w:val="004031B7"/>
    <w:rsid w:val="00413EB3"/>
    <w:rsid w:val="00425EA1"/>
    <w:rsid w:val="004275CB"/>
    <w:rsid w:val="00430C84"/>
    <w:rsid w:val="00437099"/>
    <w:rsid w:val="00445649"/>
    <w:rsid w:val="00463C3E"/>
    <w:rsid w:val="0046795C"/>
    <w:rsid w:val="00493195"/>
    <w:rsid w:val="004C5ACE"/>
    <w:rsid w:val="004D4629"/>
    <w:rsid w:val="004D6C2B"/>
    <w:rsid w:val="004E4AD9"/>
    <w:rsid w:val="004F2DFC"/>
    <w:rsid w:val="004F3E61"/>
    <w:rsid w:val="004F5D31"/>
    <w:rsid w:val="00520630"/>
    <w:rsid w:val="0052138B"/>
    <w:rsid w:val="0053482A"/>
    <w:rsid w:val="00563571"/>
    <w:rsid w:val="00581C49"/>
    <w:rsid w:val="0058505E"/>
    <w:rsid w:val="005A78C1"/>
    <w:rsid w:val="005E49E6"/>
    <w:rsid w:val="005F212B"/>
    <w:rsid w:val="005F3010"/>
    <w:rsid w:val="00617FE7"/>
    <w:rsid w:val="0062342E"/>
    <w:rsid w:val="00623D6E"/>
    <w:rsid w:val="0063050C"/>
    <w:rsid w:val="00632E0F"/>
    <w:rsid w:val="00632F3B"/>
    <w:rsid w:val="006401CF"/>
    <w:rsid w:val="006622D4"/>
    <w:rsid w:val="00667623"/>
    <w:rsid w:val="00686C4C"/>
    <w:rsid w:val="0069453B"/>
    <w:rsid w:val="006951D7"/>
    <w:rsid w:val="006A0D33"/>
    <w:rsid w:val="006A177A"/>
    <w:rsid w:val="006A4163"/>
    <w:rsid w:val="006D12C0"/>
    <w:rsid w:val="006D4182"/>
    <w:rsid w:val="006D428B"/>
    <w:rsid w:val="006F3961"/>
    <w:rsid w:val="006F47DF"/>
    <w:rsid w:val="00703AC3"/>
    <w:rsid w:val="0071267C"/>
    <w:rsid w:val="007152F8"/>
    <w:rsid w:val="00720735"/>
    <w:rsid w:val="00723D53"/>
    <w:rsid w:val="007319A5"/>
    <w:rsid w:val="00756ED2"/>
    <w:rsid w:val="00782A02"/>
    <w:rsid w:val="007B2A6B"/>
    <w:rsid w:val="007E1714"/>
    <w:rsid w:val="007E6674"/>
    <w:rsid w:val="007F5384"/>
    <w:rsid w:val="008013C1"/>
    <w:rsid w:val="008113B2"/>
    <w:rsid w:val="0082300F"/>
    <w:rsid w:val="00831FB8"/>
    <w:rsid w:val="00836834"/>
    <w:rsid w:val="0083780E"/>
    <w:rsid w:val="00850CC3"/>
    <w:rsid w:val="00876789"/>
    <w:rsid w:val="008773DB"/>
    <w:rsid w:val="00882393"/>
    <w:rsid w:val="00884ADE"/>
    <w:rsid w:val="00887783"/>
    <w:rsid w:val="00894CAE"/>
    <w:rsid w:val="00895677"/>
    <w:rsid w:val="008B1295"/>
    <w:rsid w:val="008C2D6E"/>
    <w:rsid w:val="008E02AF"/>
    <w:rsid w:val="008E79D7"/>
    <w:rsid w:val="008F2338"/>
    <w:rsid w:val="009076A6"/>
    <w:rsid w:val="00913A6C"/>
    <w:rsid w:val="009218B5"/>
    <w:rsid w:val="00921E32"/>
    <w:rsid w:val="00934700"/>
    <w:rsid w:val="0095337D"/>
    <w:rsid w:val="0096474D"/>
    <w:rsid w:val="009725C4"/>
    <w:rsid w:val="009922A0"/>
    <w:rsid w:val="0099562B"/>
    <w:rsid w:val="00996509"/>
    <w:rsid w:val="009A6BD1"/>
    <w:rsid w:val="009B0842"/>
    <w:rsid w:val="009B4765"/>
    <w:rsid w:val="009E3522"/>
    <w:rsid w:val="009E5A74"/>
    <w:rsid w:val="009F0671"/>
    <w:rsid w:val="009F5E6D"/>
    <w:rsid w:val="00A00F4E"/>
    <w:rsid w:val="00A0229E"/>
    <w:rsid w:val="00A27D4E"/>
    <w:rsid w:val="00A515BB"/>
    <w:rsid w:val="00A52EEB"/>
    <w:rsid w:val="00A5512F"/>
    <w:rsid w:val="00A67351"/>
    <w:rsid w:val="00A76BE3"/>
    <w:rsid w:val="00A97C7A"/>
    <w:rsid w:val="00AA0CD6"/>
    <w:rsid w:val="00AA417C"/>
    <w:rsid w:val="00AA7C70"/>
    <w:rsid w:val="00AB0CBE"/>
    <w:rsid w:val="00AC7EFF"/>
    <w:rsid w:val="00AD0B7C"/>
    <w:rsid w:val="00AD1247"/>
    <w:rsid w:val="00AE4A83"/>
    <w:rsid w:val="00AE55CB"/>
    <w:rsid w:val="00AE620E"/>
    <w:rsid w:val="00B12D44"/>
    <w:rsid w:val="00B26052"/>
    <w:rsid w:val="00B3066E"/>
    <w:rsid w:val="00B542DA"/>
    <w:rsid w:val="00B6355E"/>
    <w:rsid w:val="00B63E55"/>
    <w:rsid w:val="00B776BE"/>
    <w:rsid w:val="00B864D6"/>
    <w:rsid w:val="00BA11DB"/>
    <w:rsid w:val="00BB11A8"/>
    <w:rsid w:val="00BC2837"/>
    <w:rsid w:val="00BD2591"/>
    <w:rsid w:val="00BD2D5F"/>
    <w:rsid w:val="00BF2143"/>
    <w:rsid w:val="00C128B7"/>
    <w:rsid w:val="00C17D21"/>
    <w:rsid w:val="00C219CD"/>
    <w:rsid w:val="00C226E6"/>
    <w:rsid w:val="00C26133"/>
    <w:rsid w:val="00C34742"/>
    <w:rsid w:val="00C63A80"/>
    <w:rsid w:val="00C73FD0"/>
    <w:rsid w:val="00C97A8B"/>
    <w:rsid w:val="00CA2708"/>
    <w:rsid w:val="00CB17D8"/>
    <w:rsid w:val="00CB369D"/>
    <w:rsid w:val="00CC2021"/>
    <w:rsid w:val="00CC7540"/>
    <w:rsid w:val="00CD5532"/>
    <w:rsid w:val="00D50291"/>
    <w:rsid w:val="00D60249"/>
    <w:rsid w:val="00D6208C"/>
    <w:rsid w:val="00D704C3"/>
    <w:rsid w:val="00DA1EDB"/>
    <w:rsid w:val="00DA777F"/>
    <w:rsid w:val="00DB1D80"/>
    <w:rsid w:val="00DB2FED"/>
    <w:rsid w:val="00DB7298"/>
    <w:rsid w:val="00DB7DB2"/>
    <w:rsid w:val="00DC5511"/>
    <w:rsid w:val="00DD2CAD"/>
    <w:rsid w:val="00DE07E6"/>
    <w:rsid w:val="00DE0BB7"/>
    <w:rsid w:val="00DE1032"/>
    <w:rsid w:val="00DF4149"/>
    <w:rsid w:val="00E1447B"/>
    <w:rsid w:val="00E1528F"/>
    <w:rsid w:val="00E163A8"/>
    <w:rsid w:val="00E258E2"/>
    <w:rsid w:val="00E378D8"/>
    <w:rsid w:val="00E427D6"/>
    <w:rsid w:val="00E53540"/>
    <w:rsid w:val="00E76260"/>
    <w:rsid w:val="00E80B90"/>
    <w:rsid w:val="00E96CFE"/>
    <w:rsid w:val="00EA6FE1"/>
    <w:rsid w:val="00EB44F3"/>
    <w:rsid w:val="00EC5D04"/>
    <w:rsid w:val="00EE21B0"/>
    <w:rsid w:val="00EE6CAD"/>
    <w:rsid w:val="00F036A8"/>
    <w:rsid w:val="00F15899"/>
    <w:rsid w:val="00F15FF2"/>
    <w:rsid w:val="00F2738C"/>
    <w:rsid w:val="00F445BE"/>
    <w:rsid w:val="00F539A1"/>
    <w:rsid w:val="00F62DE9"/>
    <w:rsid w:val="00F65720"/>
    <w:rsid w:val="00F84B81"/>
    <w:rsid w:val="00F91435"/>
    <w:rsid w:val="00F95DDE"/>
    <w:rsid w:val="00F96EA3"/>
    <w:rsid w:val="00F971B7"/>
    <w:rsid w:val="00FA4270"/>
    <w:rsid w:val="00FB4028"/>
    <w:rsid w:val="00FD6BA1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199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67</cp:revision>
  <cp:lastPrinted>2021-06-11T12:33:00Z</cp:lastPrinted>
  <dcterms:created xsi:type="dcterms:W3CDTF">2018-02-27T20:18:00Z</dcterms:created>
  <dcterms:modified xsi:type="dcterms:W3CDTF">2021-06-11T12:33:00Z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