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B53A17">
        <w:rPr>
          <w:rFonts w:ascii="Arial" w:hAnsi="Arial" w:cs="Arial"/>
          <w:sz w:val="22"/>
          <w:szCs w:val="22"/>
        </w:rPr>
        <w:t>3</w:t>
      </w:r>
      <w:r w:rsidR="00765CF6">
        <w:rPr>
          <w:rFonts w:ascii="Arial" w:hAnsi="Arial" w:cs="Arial"/>
          <w:sz w:val="22"/>
          <w:szCs w:val="22"/>
        </w:rPr>
        <w:t>7</w:t>
      </w:r>
      <w:r w:rsidRPr="009727C3">
        <w:rPr>
          <w:rFonts w:ascii="Arial" w:hAnsi="Arial" w:cs="Arial"/>
          <w:sz w:val="22"/>
          <w:szCs w:val="22"/>
        </w:rPr>
        <w:t>/20</w:t>
      </w:r>
      <w:r w:rsidR="00B53A17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B53A17">
        <w:rPr>
          <w:rFonts w:ascii="Arial" w:hAnsi="Arial" w:cs="Arial"/>
          <w:sz w:val="22"/>
          <w:szCs w:val="22"/>
        </w:rPr>
        <w:t>5</w:t>
      </w:r>
      <w:r w:rsidR="00765CF6">
        <w:rPr>
          <w:rFonts w:ascii="Arial" w:hAnsi="Arial" w:cs="Arial"/>
          <w:sz w:val="22"/>
          <w:szCs w:val="22"/>
        </w:rPr>
        <w:t>8</w:t>
      </w:r>
      <w:r w:rsidRPr="009727C3">
        <w:rPr>
          <w:rFonts w:ascii="Arial" w:hAnsi="Arial" w:cs="Arial"/>
          <w:sz w:val="22"/>
          <w:szCs w:val="22"/>
        </w:rPr>
        <w:t>/20</w:t>
      </w:r>
      <w:r w:rsidR="00B53A17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65CF6" w:rsidRDefault="00765CF6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65CF6" w:rsidRDefault="00765CF6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65CF6" w:rsidRDefault="00765CF6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65CF6" w:rsidRDefault="00765CF6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65CF6" w:rsidRPr="009727C3" w:rsidRDefault="00765CF6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B95A60">
        <w:rPr>
          <w:b w:val="0"/>
          <w:sz w:val="22"/>
          <w:szCs w:val="22"/>
        </w:rPr>
        <w:t>1</w:t>
      </w:r>
      <w:r w:rsidR="00765CF6">
        <w:rPr>
          <w:b w:val="0"/>
          <w:sz w:val="22"/>
          <w:szCs w:val="22"/>
        </w:rPr>
        <w:t>4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53A17">
        <w:rPr>
          <w:b w:val="0"/>
          <w:sz w:val="22"/>
          <w:szCs w:val="22"/>
        </w:rPr>
        <w:t>abril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B53A17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B53A17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765CF6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5CF6" w:rsidRPr="00A426DC" w:rsidRDefault="00765CF6" w:rsidP="004768C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Agroveterinaria RM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CF6" w:rsidRPr="00A426DC" w:rsidRDefault="00765CF6" w:rsidP="004768C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João Fabio Verissimo dos Santos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765CF6" w:rsidRDefault="00765CF6" w:rsidP="00305AB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305AB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765CF6">
        <w:rPr>
          <w:b w:val="0"/>
          <w:sz w:val="22"/>
          <w:szCs w:val="22"/>
        </w:rPr>
        <w:t xml:space="preserve"> empresa </w:t>
      </w:r>
      <w:r w:rsidR="00765CF6" w:rsidRPr="00765CF6">
        <w:rPr>
          <w:b w:val="0"/>
          <w:sz w:val="22"/>
          <w:szCs w:val="22"/>
        </w:rPr>
        <w:t>Agroveterinaria RM Eireli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65CF6" w:rsidRDefault="00765CF6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Não houve acordo para os itens 03 e 04, restando assim sendo declarados fracassados.</w:t>
      </w:r>
    </w:p>
    <w:p w:rsidR="00765CF6" w:rsidRPr="009727C3" w:rsidRDefault="00765CF6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 sessão encerrou-</w:t>
      </w:r>
      <w:r w:rsidRPr="00305AB2">
        <w:rPr>
          <w:b w:val="0"/>
          <w:sz w:val="22"/>
          <w:szCs w:val="22"/>
        </w:rPr>
        <w:t xml:space="preserve">se as </w:t>
      </w:r>
      <w:r w:rsidR="00765CF6">
        <w:rPr>
          <w:b w:val="0"/>
          <w:sz w:val="22"/>
          <w:szCs w:val="22"/>
        </w:rPr>
        <w:t>09</w:t>
      </w:r>
      <w:r w:rsidR="00F57748" w:rsidRPr="00305AB2">
        <w:rPr>
          <w:b w:val="0"/>
          <w:sz w:val="22"/>
          <w:szCs w:val="22"/>
        </w:rPr>
        <w:t>:</w:t>
      </w:r>
      <w:r w:rsidR="00765CF6">
        <w:rPr>
          <w:b w:val="0"/>
          <w:sz w:val="22"/>
          <w:szCs w:val="22"/>
        </w:rPr>
        <w:t>45</w:t>
      </w:r>
      <w:r w:rsidR="00B81250" w:rsidRPr="00305AB2">
        <w:rPr>
          <w:b w:val="0"/>
          <w:sz w:val="22"/>
          <w:szCs w:val="22"/>
        </w:rPr>
        <w:t xml:space="preserve"> </w:t>
      </w:r>
      <w:r w:rsidR="00F57748" w:rsidRPr="00305AB2">
        <w:rPr>
          <w:b w:val="0"/>
          <w:sz w:val="22"/>
          <w:szCs w:val="22"/>
        </w:rPr>
        <w:t>h</w:t>
      </w:r>
      <w:r w:rsidR="00B81250" w:rsidRPr="00305AB2">
        <w:rPr>
          <w:b w:val="0"/>
          <w:sz w:val="22"/>
          <w:szCs w:val="22"/>
        </w:rPr>
        <w:t>oras</w:t>
      </w:r>
      <w:r w:rsidR="00F57748" w:rsidRPr="00305AB2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C456FE" w:rsidRPr="009727C3">
        <w:rPr>
          <w:b w:val="0"/>
          <w:sz w:val="22"/>
          <w:szCs w:val="22"/>
        </w:rPr>
        <w:t>1</w:t>
      </w:r>
      <w:r w:rsidR="00765CF6">
        <w:rPr>
          <w:b w:val="0"/>
          <w:sz w:val="22"/>
          <w:szCs w:val="22"/>
        </w:rPr>
        <w:t>4</w:t>
      </w:r>
      <w:r w:rsidR="00F57748" w:rsidRPr="009727C3">
        <w:rPr>
          <w:b w:val="0"/>
          <w:sz w:val="22"/>
          <w:szCs w:val="22"/>
        </w:rPr>
        <w:t xml:space="preserve"> de </w:t>
      </w:r>
      <w:r w:rsidR="00B53A17">
        <w:rPr>
          <w:b w:val="0"/>
          <w:sz w:val="22"/>
          <w:szCs w:val="22"/>
        </w:rPr>
        <w:t>abril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B53A17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1" w:name="OLE_LINK25"/>
      <w:bookmarkStart w:id="2" w:name="OLE_LINK26"/>
    </w:p>
    <w:p w:rsidR="002F0E04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5AB2" w:rsidRPr="009727C3" w:rsidRDefault="00305AB2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B53A17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5AB2" w:rsidRDefault="00305AB2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53A17" w:rsidRPr="005B2F75" w:rsidRDefault="00B53A17" w:rsidP="00B53A17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Tiago Garcia Rocha         Filipe Matias Barbosa Ramos     Vinicius Cesar Cabral</w:t>
      </w:r>
    </w:p>
    <w:p w:rsid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65CF6" w:rsidRPr="009727C3" w:rsidRDefault="00765CF6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65CF6" w:rsidRDefault="00765CF6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65CF6">
        <w:rPr>
          <w:b w:val="0"/>
          <w:sz w:val="22"/>
          <w:szCs w:val="22"/>
        </w:rPr>
        <w:t>Agroveterinaria RM Eireli</w:t>
      </w:r>
    </w:p>
    <w:p w:rsidR="00305AB2" w:rsidRPr="009727C3" w:rsidRDefault="00765CF6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65CF6">
        <w:rPr>
          <w:b w:val="0"/>
          <w:sz w:val="22"/>
          <w:szCs w:val="22"/>
        </w:rPr>
        <w:t>João Fabio Verissimo dos Santos</w:t>
      </w:r>
    </w:p>
    <w:sectPr w:rsidR="00305AB2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4DE" w:rsidRDefault="002E64DE" w:rsidP="00035C98">
      <w:r>
        <w:separator/>
      </w:r>
    </w:p>
  </w:endnote>
  <w:endnote w:type="continuationSeparator" w:id="1">
    <w:p w:rsidR="002E64DE" w:rsidRDefault="002E64D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4DE" w:rsidRDefault="002E64DE" w:rsidP="00035C98">
      <w:r>
        <w:separator/>
      </w:r>
    </w:p>
  </w:footnote>
  <w:footnote w:type="continuationSeparator" w:id="1">
    <w:p w:rsidR="002E64DE" w:rsidRDefault="002E64D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64DE"/>
    <w:rsid w:val="002E7217"/>
    <w:rsid w:val="002F0E04"/>
    <w:rsid w:val="002F3DA1"/>
    <w:rsid w:val="00301DCE"/>
    <w:rsid w:val="003049E8"/>
    <w:rsid w:val="00305AB2"/>
    <w:rsid w:val="0031381A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65CF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3A17"/>
    <w:rsid w:val="00B542DA"/>
    <w:rsid w:val="00B6355E"/>
    <w:rsid w:val="00B776BE"/>
    <w:rsid w:val="00B81250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0918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06A5"/>
    <w:rsid w:val="00E27BC4"/>
    <w:rsid w:val="00E305AF"/>
    <w:rsid w:val="00E427D6"/>
    <w:rsid w:val="00E4647F"/>
    <w:rsid w:val="00E5214B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2</Pages>
  <Words>529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127</cp:revision>
  <cp:lastPrinted>2021-04-14T12:43:00Z</cp:lastPrinted>
  <dcterms:created xsi:type="dcterms:W3CDTF">2018-02-15T11:18:00Z</dcterms:created>
  <dcterms:modified xsi:type="dcterms:W3CDTF">2021-04-14T12:47:00Z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