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82196B">
        <w:rPr>
          <w:rFonts w:ascii="Arial" w:hAnsi="Arial" w:cs="Arial"/>
          <w:b/>
          <w:bCs/>
          <w:sz w:val="23"/>
          <w:szCs w:val="23"/>
        </w:rPr>
        <w:t>64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82196B">
        <w:rPr>
          <w:rFonts w:ascii="Arial" w:hAnsi="Arial" w:cs="Arial"/>
          <w:b/>
          <w:bCs/>
          <w:sz w:val="23"/>
          <w:szCs w:val="23"/>
        </w:rPr>
        <w:t>40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2196B" w:rsidRPr="002934B0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2196B" w:rsidRPr="00E258E2" w:rsidRDefault="0082196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2196B" w:rsidRPr="00E258E2" w:rsidRDefault="0082196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2196B" w:rsidRPr="00E258E2" w:rsidRDefault="0082196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2196B" w:rsidRPr="00E258E2" w:rsidRDefault="0082196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2196B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82196B" w:rsidRPr="00E258E2" w:rsidRDefault="0082196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2196B" w:rsidRPr="00170802" w:rsidRDefault="0082196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Cirurgica Rioclarense Ltda</w:t>
            </w:r>
          </w:p>
        </w:tc>
        <w:tc>
          <w:tcPr>
            <w:tcW w:w="4111" w:type="dxa"/>
            <w:shd w:val="clear" w:color="auto" w:fill="auto"/>
          </w:tcPr>
          <w:p w:rsidR="0082196B" w:rsidRDefault="0082196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04, 06, 07, 08, 11, 13, 17, 32, 41, 42, 45, 46, 50 ,56 ,63 ,64, 74, 83, 98, 100, 105, 106, 108, 118, 120, 121, 133, 148, 151, 159, 161, 162, 163, 165, 167, 168,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171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179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188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192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196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204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208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225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231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258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263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274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279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280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303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307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E257BD">
              <w:rPr>
                <w:rFonts w:ascii="Arial" w:hAnsi="Arial" w:cs="Arial"/>
                <w:bCs/>
                <w:sz w:val="20"/>
                <w:szCs w:val="20"/>
              </w:rPr>
              <w:t>316</w:t>
            </w:r>
          </w:p>
        </w:tc>
        <w:tc>
          <w:tcPr>
            <w:tcW w:w="1571" w:type="dxa"/>
            <w:shd w:val="clear" w:color="auto" w:fill="auto"/>
          </w:tcPr>
          <w:p w:rsidR="0082196B" w:rsidRDefault="0082196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R$ 2.133.815,00</w:t>
            </w:r>
          </w:p>
        </w:tc>
      </w:tr>
      <w:tr w:rsidR="0082196B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82196B" w:rsidRDefault="0082196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2196B" w:rsidRPr="00170802" w:rsidRDefault="0082196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4111" w:type="dxa"/>
            <w:shd w:val="clear" w:color="auto" w:fill="auto"/>
          </w:tcPr>
          <w:p w:rsidR="0082196B" w:rsidRDefault="0082196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Cs/>
                <w:sz w:val="20"/>
                <w:szCs w:val="20"/>
              </w:rPr>
              <w:t>, 0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57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69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70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71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87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99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139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150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164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189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0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199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209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229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238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247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253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262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286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294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309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310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317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 </w:t>
            </w:r>
            <w:r w:rsidRPr="007D6285">
              <w:rPr>
                <w:rFonts w:ascii="Arial" w:hAnsi="Arial" w:cs="Arial"/>
                <w:bCs/>
                <w:sz w:val="20"/>
                <w:szCs w:val="20"/>
              </w:rPr>
              <w:t>321</w:t>
            </w:r>
          </w:p>
        </w:tc>
        <w:tc>
          <w:tcPr>
            <w:tcW w:w="1571" w:type="dxa"/>
            <w:shd w:val="clear" w:color="auto" w:fill="auto"/>
          </w:tcPr>
          <w:p w:rsidR="0082196B" w:rsidRDefault="0082196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R$ 1.107.805,00</w:t>
            </w:r>
          </w:p>
        </w:tc>
      </w:tr>
      <w:tr w:rsidR="0082196B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82196B" w:rsidRDefault="0082196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82196B" w:rsidRPr="00170802" w:rsidRDefault="0082196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4111" w:type="dxa"/>
            <w:shd w:val="clear" w:color="auto" w:fill="auto"/>
          </w:tcPr>
          <w:p w:rsidR="0082196B" w:rsidRDefault="0082196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40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55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72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73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89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90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93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101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114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125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132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144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149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166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178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181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182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203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207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213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243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248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252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259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260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265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271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277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297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304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305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306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e </w:t>
            </w:r>
            <w:r w:rsidRPr="00511AF4">
              <w:rPr>
                <w:rFonts w:ascii="Arial" w:hAnsi="Arial" w:cs="Arial"/>
                <w:bCs/>
                <w:sz w:val="20"/>
                <w:szCs w:val="20"/>
              </w:rPr>
              <w:t>322</w:t>
            </w:r>
          </w:p>
        </w:tc>
        <w:tc>
          <w:tcPr>
            <w:tcW w:w="1571" w:type="dxa"/>
            <w:shd w:val="clear" w:color="auto" w:fill="auto"/>
          </w:tcPr>
          <w:p w:rsidR="0082196B" w:rsidRDefault="0082196B" w:rsidP="00E038F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R$ 479.282,00</w:t>
            </w:r>
          </w:p>
        </w:tc>
      </w:tr>
      <w:tr w:rsidR="0082196B" w:rsidRPr="002934B0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82196B" w:rsidRPr="00E258E2" w:rsidRDefault="0082196B" w:rsidP="00E038F4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uto"/>
          </w:tcPr>
          <w:p w:rsidR="0082196B" w:rsidRPr="00E258E2" w:rsidRDefault="0082196B" w:rsidP="00E038F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uto"/>
          </w:tcPr>
          <w:p w:rsidR="0082196B" w:rsidRPr="00E258E2" w:rsidRDefault="0082196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uto"/>
          </w:tcPr>
          <w:p w:rsidR="0082196B" w:rsidRPr="00E258E2" w:rsidRDefault="0082196B" w:rsidP="00E038F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bookmarkEnd w:id="0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1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1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lastRenderedPageBreak/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82196B" w:rsidRPr="0082196B">
        <w:rPr>
          <w:rFonts w:ascii="Arial" w:hAnsi="Arial" w:cs="Arial"/>
          <w:sz w:val="23"/>
          <w:szCs w:val="23"/>
        </w:rPr>
        <w:t>Registro de Preço para futura e eventual aquisição de Medicamentos para atender as necessidades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CC2021">
        <w:rPr>
          <w:rFonts w:ascii="Arial" w:hAnsi="Arial" w:cs="Arial"/>
          <w:sz w:val="23"/>
          <w:szCs w:val="23"/>
        </w:rPr>
        <w:t>2</w:t>
      </w:r>
      <w:r w:rsidR="0082196B">
        <w:rPr>
          <w:rFonts w:ascii="Arial" w:hAnsi="Arial" w:cs="Arial"/>
          <w:sz w:val="23"/>
          <w:szCs w:val="23"/>
        </w:rPr>
        <w:t>8/</w:t>
      </w:r>
      <w:r w:rsidR="00CC2021">
        <w:rPr>
          <w:rFonts w:ascii="Arial" w:hAnsi="Arial" w:cs="Arial"/>
          <w:sz w:val="23"/>
          <w:szCs w:val="23"/>
        </w:rPr>
        <w:t>0</w:t>
      </w:r>
      <w:r w:rsidR="0082196B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CC2021">
        <w:rPr>
          <w:rFonts w:ascii="Arial" w:hAnsi="Arial" w:cs="Arial"/>
          <w:sz w:val="23"/>
          <w:szCs w:val="23"/>
        </w:rPr>
        <w:t>2</w:t>
      </w:r>
      <w:r w:rsidR="0082196B">
        <w:rPr>
          <w:rFonts w:ascii="Arial" w:hAnsi="Arial" w:cs="Arial"/>
          <w:sz w:val="23"/>
          <w:szCs w:val="23"/>
        </w:rPr>
        <w:t>7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82196B">
        <w:rPr>
          <w:rFonts w:ascii="Arial" w:hAnsi="Arial" w:cs="Arial"/>
          <w:sz w:val="23"/>
          <w:szCs w:val="23"/>
        </w:rPr>
        <w:t>4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2" w:name="_GoBack"/>
      <w:bookmarkEnd w:id="2"/>
      <w:r w:rsidR="00CC2021">
        <w:rPr>
          <w:b w:val="0"/>
          <w:sz w:val="23"/>
          <w:szCs w:val="23"/>
        </w:rPr>
        <w:t>2</w:t>
      </w:r>
      <w:r w:rsidR="0082196B">
        <w:rPr>
          <w:b w:val="0"/>
          <w:sz w:val="23"/>
          <w:szCs w:val="23"/>
        </w:rPr>
        <w:t>8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</w:t>
      </w:r>
      <w:r w:rsidR="0082196B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82196B" w:rsidRDefault="0082196B" w:rsidP="00AE4A83">
      <w:pPr>
        <w:pStyle w:val="TextoBoletim"/>
        <w:spacing w:after="0"/>
        <w:rPr>
          <w:b w:val="0"/>
          <w:sz w:val="23"/>
          <w:szCs w:val="23"/>
        </w:rPr>
      </w:pPr>
    </w:p>
    <w:p w:rsidR="0082196B" w:rsidRDefault="0082196B" w:rsidP="00AE4A83">
      <w:pPr>
        <w:pStyle w:val="TextoBoletim"/>
        <w:spacing w:after="0"/>
        <w:rPr>
          <w:b w:val="0"/>
          <w:sz w:val="23"/>
          <w:szCs w:val="23"/>
        </w:rPr>
      </w:pPr>
    </w:p>
    <w:p w:rsidR="0082196B" w:rsidRDefault="0082196B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81C" w:rsidRDefault="005A681C" w:rsidP="00035C98">
      <w:r>
        <w:separator/>
      </w:r>
    </w:p>
  </w:endnote>
  <w:endnote w:type="continuationSeparator" w:id="1">
    <w:p w:rsidR="005A681C" w:rsidRDefault="005A681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81C" w:rsidRDefault="005A681C" w:rsidP="00035C98">
      <w:r>
        <w:separator/>
      </w:r>
    </w:p>
  </w:footnote>
  <w:footnote w:type="continuationSeparator" w:id="1">
    <w:p w:rsidR="005A681C" w:rsidRDefault="005A681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43A81"/>
    <w:rsid w:val="00563571"/>
    <w:rsid w:val="00581C49"/>
    <w:rsid w:val="0058505E"/>
    <w:rsid w:val="005A681C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196B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45E3C"/>
    <w:rsid w:val="00D50291"/>
    <w:rsid w:val="00D53FC5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46720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68</cp:revision>
  <cp:lastPrinted>2019-03-21T18:33:00Z</cp:lastPrinted>
  <dcterms:created xsi:type="dcterms:W3CDTF">2018-02-27T20:18:00Z</dcterms:created>
  <dcterms:modified xsi:type="dcterms:W3CDTF">2022-01-07T16:33:00Z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