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F0633D">
        <w:rPr>
          <w:rFonts w:ascii="Arial" w:hAnsi="Arial" w:cs="Arial"/>
          <w:b/>
          <w:bCs/>
        </w:rPr>
        <w:t>67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F0633D">
        <w:rPr>
          <w:rFonts w:ascii="Arial" w:hAnsi="Arial" w:cs="Arial"/>
          <w:b/>
          <w:bCs/>
        </w:rPr>
        <w:t>4</w:t>
      </w:r>
      <w:r w:rsidR="001553A3">
        <w:rPr>
          <w:rFonts w:ascii="Arial" w:hAnsi="Arial" w:cs="Arial"/>
          <w:b/>
          <w:bCs/>
        </w:rPr>
        <w:t>2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7D715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TabelaBoletim"/>
              <w:snapToGrid w:val="0"/>
            </w:pPr>
            <w:r w:rsidRPr="00947EB9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F0633D" w:rsidRPr="00947EB9" w:rsidTr="007D7151">
        <w:trPr>
          <w:trHeight w:val="350"/>
        </w:trPr>
        <w:tc>
          <w:tcPr>
            <w:tcW w:w="765" w:type="dxa"/>
            <w:shd w:val="clear" w:color="auto" w:fill="auto"/>
          </w:tcPr>
          <w:p w:rsidR="00F0633D" w:rsidRPr="001C7288" w:rsidRDefault="00F0633D" w:rsidP="00451D3F">
            <w:pPr>
              <w:pStyle w:val="TextoTabelaBoletim"/>
              <w:snapToGrid w:val="0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</w:tcPr>
          <w:p w:rsidR="00F0633D" w:rsidRPr="001C7288" w:rsidRDefault="00F0633D" w:rsidP="00451D3F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 w:rsidRPr="00654256">
              <w:rPr>
                <w:rFonts w:eastAsia="Arial"/>
                <w:b w:val="0"/>
                <w:sz w:val="22"/>
                <w:szCs w:val="22"/>
              </w:rPr>
              <w:t>CAMILA GONÇALVES RODRIGUES</w:t>
            </w:r>
          </w:p>
        </w:tc>
        <w:tc>
          <w:tcPr>
            <w:tcW w:w="1559" w:type="dxa"/>
            <w:shd w:val="clear" w:color="auto" w:fill="auto"/>
          </w:tcPr>
          <w:p w:rsidR="00F0633D" w:rsidRPr="001C7288" w:rsidRDefault="00F0633D" w:rsidP="00451D3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F0633D" w:rsidRPr="001C7288" w:rsidRDefault="00F0633D" w:rsidP="00451D3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R$ 9.600,00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1553A3" w:rsidRPr="008B0231" w:rsidRDefault="001553A3" w:rsidP="001553A3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739 08.244.0047.2.065 Manutenção das Oficinas Cursos do Centro de Referência de Assistência Social  CRAS 3.3.90.36.00.00.00.00 0129 Outras Serviços de Terceiros Pessoa Física.</w:t>
      </w:r>
    </w:p>
    <w:p w:rsidR="001553A3" w:rsidRDefault="001553A3" w:rsidP="001553A3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</w:pPr>
    </w:p>
    <w:p w:rsidR="001553A3" w:rsidRPr="008B0231" w:rsidRDefault="001553A3" w:rsidP="001553A3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</w:t>
      </w:r>
      <w:r>
        <w:rPr>
          <w:rFonts w:ascii="Arial" w:hAnsi="Arial" w:cs="Arial"/>
          <w:snapToGrid w:val="0"/>
          <w:sz w:val="20"/>
          <w:szCs w:val="20"/>
        </w:rPr>
        <w:t>40</w:t>
      </w:r>
      <w:r w:rsidRPr="008B0231">
        <w:rPr>
          <w:rFonts w:ascii="Arial" w:hAnsi="Arial" w:cs="Arial"/>
          <w:snapToGrid w:val="0"/>
          <w:sz w:val="20"/>
          <w:szCs w:val="20"/>
        </w:rPr>
        <w:t xml:space="preserve"> 08.244.0047.2.065 Manutenção das Oficinas Cursos do Centro de Referência de Assistência Social  CRAS 3.3.90.3</w:t>
      </w:r>
      <w:r>
        <w:rPr>
          <w:rFonts w:ascii="Arial" w:hAnsi="Arial" w:cs="Arial"/>
          <w:snapToGrid w:val="0"/>
          <w:sz w:val="20"/>
          <w:szCs w:val="20"/>
        </w:rPr>
        <w:t>9</w:t>
      </w:r>
      <w:r w:rsidRPr="008B0231">
        <w:rPr>
          <w:rFonts w:ascii="Arial" w:hAnsi="Arial" w:cs="Arial"/>
          <w:snapToGrid w:val="0"/>
          <w:sz w:val="20"/>
          <w:szCs w:val="20"/>
        </w:rPr>
        <w:t>.00.00.00.00 0129 Outra</w:t>
      </w:r>
      <w:r>
        <w:rPr>
          <w:rFonts w:ascii="Arial" w:hAnsi="Arial" w:cs="Arial"/>
          <w:snapToGrid w:val="0"/>
          <w:sz w:val="20"/>
          <w:szCs w:val="20"/>
        </w:rPr>
        <w:t>s Serviços de Terceiros Pessoa Jurídica</w:t>
      </w:r>
      <w:r w:rsidRPr="008B0231">
        <w:rPr>
          <w:rFonts w:ascii="Arial" w:hAnsi="Arial" w:cs="Arial"/>
          <w:snapToGrid w:val="0"/>
          <w:sz w:val="20"/>
          <w:szCs w:val="20"/>
        </w:rPr>
        <w:t>.</w:t>
      </w:r>
    </w:p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r w:rsidR="00344E32" w:rsidRPr="00344E32">
        <w:rPr>
          <w:rFonts w:ascii="Arial" w:hAnsi="Arial" w:cs="Arial"/>
          <w:color w:val="auto"/>
        </w:rPr>
        <w:t>Contratação de Prestação de Serviço de Atividades de Oficinas de Dança do CRAS do Município de Pequi/MG</w:t>
      </w:r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344E32" w:rsidRDefault="00344E32" w:rsidP="008773DB">
      <w:pPr>
        <w:spacing w:line="360" w:lineRule="auto"/>
        <w:jc w:val="both"/>
        <w:rPr>
          <w:rFonts w:ascii="Arial" w:hAnsi="Arial" w:cs="Arial"/>
        </w:rPr>
      </w:pPr>
    </w:p>
    <w:p w:rsidR="00344E32" w:rsidRPr="00947EB9" w:rsidRDefault="00344E32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F0633D">
        <w:rPr>
          <w:rFonts w:ascii="Arial" w:hAnsi="Arial" w:cs="Arial"/>
        </w:rPr>
        <w:t>30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F0633D">
        <w:rPr>
          <w:rFonts w:ascii="Arial" w:hAnsi="Arial" w:cs="Arial"/>
        </w:rPr>
        <w:t>4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0" w:name="_GoBack"/>
      <w:bookmarkEnd w:id="0"/>
      <w:r w:rsidR="00F0633D">
        <w:rPr>
          <w:b w:val="0"/>
          <w:szCs w:val="24"/>
        </w:rPr>
        <w:t>30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F0633D">
        <w:rPr>
          <w:b w:val="0"/>
          <w:szCs w:val="24"/>
        </w:rPr>
        <w:t>4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2AA" w:rsidRDefault="001752AA" w:rsidP="00035C98">
      <w:r>
        <w:separator/>
      </w:r>
    </w:p>
  </w:endnote>
  <w:endnote w:type="continuationSeparator" w:id="1">
    <w:p w:rsidR="001752AA" w:rsidRDefault="001752A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F0633D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F0633D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2AA" w:rsidRDefault="001752AA" w:rsidP="00035C98">
      <w:r>
        <w:separator/>
      </w:r>
    </w:p>
  </w:footnote>
  <w:footnote w:type="continuationSeparator" w:id="1">
    <w:p w:rsidR="001752AA" w:rsidRDefault="001752A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43F6C"/>
    <w:rsid w:val="001553A3"/>
    <w:rsid w:val="001752AA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44E3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75E2C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47EB9"/>
    <w:rsid w:val="0095337D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1276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84712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5858"/>
    <w:rsid w:val="00EE6CAD"/>
    <w:rsid w:val="00F036A8"/>
    <w:rsid w:val="00F0633D"/>
    <w:rsid w:val="00F2355D"/>
    <w:rsid w:val="00F2738C"/>
    <w:rsid w:val="00F62DE9"/>
    <w:rsid w:val="00F65720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44</cp:revision>
  <cp:lastPrinted>2021-05-05T19:53:00Z</cp:lastPrinted>
  <dcterms:created xsi:type="dcterms:W3CDTF">2018-02-27T20:18:00Z</dcterms:created>
  <dcterms:modified xsi:type="dcterms:W3CDTF">2021-05-05T19:53:00Z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