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F4120C">
        <w:rPr>
          <w:rFonts w:ascii="Arial" w:hAnsi="Arial" w:cs="Arial"/>
          <w:b/>
          <w:bCs/>
          <w:sz w:val="22"/>
          <w:szCs w:val="22"/>
        </w:rPr>
        <w:t>81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4120C">
        <w:rPr>
          <w:rFonts w:ascii="Arial" w:hAnsi="Arial" w:cs="Arial"/>
          <w:b/>
          <w:bCs/>
          <w:sz w:val="22"/>
          <w:szCs w:val="22"/>
        </w:rPr>
        <w:t>51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AA03C9" w:rsidRPr="00E258E2" w:rsidTr="00F4120C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F4120C" w:rsidRPr="00E258E2" w:rsidTr="00F4120C">
        <w:trPr>
          <w:trHeight w:val="350"/>
        </w:trPr>
        <w:tc>
          <w:tcPr>
            <w:tcW w:w="765" w:type="dxa"/>
            <w:shd w:val="clear" w:color="auto" w:fill="auto"/>
          </w:tcPr>
          <w:p w:rsidR="00F4120C" w:rsidRDefault="00F4120C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01</w:t>
            </w:r>
          </w:p>
        </w:tc>
        <w:tc>
          <w:tcPr>
            <w:tcW w:w="2688" w:type="dxa"/>
            <w:shd w:val="clear" w:color="auto" w:fill="auto"/>
          </w:tcPr>
          <w:p w:rsidR="00F4120C" w:rsidRPr="00B370A6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Zenite Comercial Ltda</w:t>
            </w:r>
          </w:p>
        </w:tc>
        <w:tc>
          <w:tcPr>
            <w:tcW w:w="4111" w:type="dxa"/>
            <w:shd w:val="clear" w:color="auto" w:fill="auto"/>
          </w:tcPr>
          <w:p w:rsidR="00F4120C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571" w:type="dxa"/>
            <w:shd w:val="clear" w:color="auto" w:fill="auto"/>
          </w:tcPr>
          <w:p w:rsidR="00F4120C" w:rsidRDefault="00F4120C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R$ 24.000,00</w:t>
            </w:r>
          </w:p>
        </w:tc>
      </w:tr>
      <w:tr w:rsidR="00F4120C" w:rsidRPr="00E258E2" w:rsidTr="00F4120C">
        <w:trPr>
          <w:trHeight w:val="350"/>
        </w:trPr>
        <w:tc>
          <w:tcPr>
            <w:tcW w:w="765" w:type="dxa"/>
            <w:shd w:val="clear" w:color="auto" w:fill="auto"/>
          </w:tcPr>
          <w:p w:rsidR="00F4120C" w:rsidRDefault="00F4120C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88" w:type="dxa"/>
            <w:shd w:val="clear" w:color="auto" w:fill="auto"/>
          </w:tcPr>
          <w:p w:rsidR="00F4120C" w:rsidRPr="00B370A6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11" w:type="dxa"/>
            <w:shd w:val="clear" w:color="auto" w:fill="auto"/>
          </w:tcPr>
          <w:p w:rsidR="00F4120C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02 e 09</w:t>
            </w:r>
          </w:p>
        </w:tc>
        <w:tc>
          <w:tcPr>
            <w:tcW w:w="1571" w:type="dxa"/>
            <w:shd w:val="clear" w:color="auto" w:fill="auto"/>
          </w:tcPr>
          <w:p w:rsidR="00F4120C" w:rsidRDefault="00F4120C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R$ 2.008,00</w:t>
            </w:r>
          </w:p>
        </w:tc>
      </w:tr>
      <w:tr w:rsidR="00F4120C" w:rsidRPr="00E258E2" w:rsidTr="00F4120C">
        <w:trPr>
          <w:trHeight w:val="615"/>
        </w:trPr>
        <w:tc>
          <w:tcPr>
            <w:tcW w:w="765" w:type="dxa"/>
            <w:shd w:val="clear" w:color="auto" w:fill="auto"/>
          </w:tcPr>
          <w:p w:rsidR="00F4120C" w:rsidRDefault="00F4120C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88" w:type="dxa"/>
            <w:shd w:val="clear" w:color="auto" w:fill="auto"/>
          </w:tcPr>
          <w:p w:rsidR="00F4120C" w:rsidRPr="00B370A6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L. Backes</w:t>
            </w:r>
          </w:p>
        </w:tc>
        <w:tc>
          <w:tcPr>
            <w:tcW w:w="4111" w:type="dxa"/>
            <w:shd w:val="clear" w:color="auto" w:fill="auto"/>
          </w:tcPr>
          <w:p w:rsidR="00F4120C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04, 10 e 13</w:t>
            </w:r>
          </w:p>
        </w:tc>
        <w:tc>
          <w:tcPr>
            <w:tcW w:w="1571" w:type="dxa"/>
            <w:shd w:val="clear" w:color="auto" w:fill="auto"/>
          </w:tcPr>
          <w:p w:rsidR="00F4120C" w:rsidRDefault="00F4120C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R$ 6.329,75</w:t>
            </w:r>
          </w:p>
        </w:tc>
      </w:tr>
      <w:tr w:rsidR="00F4120C" w:rsidRPr="00E258E2" w:rsidTr="00F4120C">
        <w:trPr>
          <w:trHeight w:val="350"/>
        </w:trPr>
        <w:tc>
          <w:tcPr>
            <w:tcW w:w="765" w:type="dxa"/>
            <w:shd w:val="clear" w:color="auto" w:fill="auto"/>
          </w:tcPr>
          <w:p w:rsidR="00F4120C" w:rsidRDefault="00F4120C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88" w:type="dxa"/>
            <w:shd w:val="clear" w:color="auto" w:fill="auto"/>
          </w:tcPr>
          <w:p w:rsidR="00F4120C" w:rsidRPr="00B370A6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Treze Licitações e Comercio Ltda</w:t>
            </w:r>
          </w:p>
        </w:tc>
        <w:tc>
          <w:tcPr>
            <w:tcW w:w="4111" w:type="dxa"/>
            <w:shd w:val="clear" w:color="auto" w:fill="auto"/>
          </w:tcPr>
          <w:p w:rsidR="00F4120C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 e 12</w:t>
            </w:r>
          </w:p>
        </w:tc>
        <w:tc>
          <w:tcPr>
            <w:tcW w:w="1571" w:type="dxa"/>
            <w:shd w:val="clear" w:color="auto" w:fill="auto"/>
          </w:tcPr>
          <w:p w:rsidR="00F4120C" w:rsidRDefault="00F4120C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R$ 341,00</w:t>
            </w:r>
          </w:p>
        </w:tc>
      </w:tr>
      <w:tr w:rsidR="00F4120C" w:rsidRPr="00E258E2" w:rsidTr="00F4120C">
        <w:trPr>
          <w:trHeight w:val="350"/>
        </w:trPr>
        <w:tc>
          <w:tcPr>
            <w:tcW w:w="765" w:type="dxa"/>
            <w:shd w:val="clear" w:color="auto" w:fill="auto"/>
          </w:tcPr>
          <w:p w:rsidR="00F4120C" w:rsidRDefault="00F4120C" w:rsidP="00C5068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88" w:type="dxa"/>
            <w:shd w:val="clear" w:color="auto" w:fill="auto"/>
          </w:tcPr>
          <w:p w:rsidR="00F4120C" w:rsidRPr="00B370A6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Procir Produtos Para Saude Eireli</w:t>
            </w:r>
          </w:p>
        </w:tc>
        <w:tc>
          <w:tcPr>
            <w:tcW w:w="4111" w:type="dxa"/>
            <w:shd w:val="clear" w:color="auto" w:fill="auto"/>
          </w:tcPr>
          <w:p w:rsidR="00F4120C" w:rsidRDefault="00F4120C" w:rsidP="00C50682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03, 06, 08 e 11</w:t>
            </w:r>
          </w:p>
        </w:tc>
        <w:tc>
          <w:tcPr>
            <w:tcW w:w="1571" w:type="dxa"/>
            <w:shd w:val="clear" w:color="auto" w:fill="auto"/>
          </w:tcPr>
          <w:p w:rsidR="00F4120C" w:rsidRDefault="00F4120C" w:rsidP="00C5068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R$ 12.030,00</w:t>
            </w:r>
          </w:p>
        </w:tc>
      </w:tr>
      <w:bookmarkEnd w:id="0"/>
      <w:bookmarkEnd w:id="1"/>
      <w:bookmarkEnd w:id="2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3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3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bookmarkStart w:id="4" w:name="OLE_LINK7"/>
      <w:r w:rsidR="00EE0778" w:rsidRPr="00427F80">
        <w:rPr>
          <w:rFonts w:ascii="Arial" w:hAnsi="Arial" w:cs="Arial"/>
        </w:rPr>
        <w:t xml:space="preserve">Registro de Preço para futura e eventual </w:t>
      </w:r>
      <w:r w:rsidR="00EE0778" w:rsidRPr="000915E4">
        <w:rPr>
          <w:rFonts w:ascii="Arial" w:hAnsi="Arial" w:cs="Arial"/>
        </w:rPr>
        <w:t>contratação de empresa para eventual fornecimento de combustível para a frota municipal do município de Pequi/MG, descrito e especificado no Termo de Referência</w:t>
      </w:r>
      <w:bookmarkEnd w:id="4"/>
    </w:p>
    <w:p w:rsidR="00AD1247" w:rsidRPr="00921E32" w:rsidRDefault="00AD1247" w:rsidP="00921E32">
      <w:pPr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F4120C">
        <w:rPr>
          <w:rFonts w:ascii="Arial" w:hAnsi="Arial" w:cs="Arial"/>
        </w:rPr>
        <w:t>18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A4DE7">
        <w:rPr>
          <w:rFonts w:ascii="Arial" w:hAnsi="Arial" w:cs="Arial"/>
        </w:rPr>
        <w:t>6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2021</w:t>
      </w:r>
      <w:r w:rsidRPr="00921E32">
        <w:rPr>
          <w:rFonts w:ascii="Arial" w:hAnsi="Arial" w:cs="Arial"/>
        </w:rPr>
        <w:t xml:space="preserve"> até </w:t>
      </w:r>
      <w:r w:rsidR="00F4120C">
        <w:rPr>
          <w:rFonts w:ascii="Arial" w:hAnsi="Arial" w:cs="Arial"/>
        </w:rPr>
        <w:t>17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A4DE7">
        <w:rPr>
          <w:rFonts w:ascii="Arial" w:hAnsi="Arial" w:cs="Arial"/>
        </w:rPr>
        <w:t>6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EB5E80">
        <w:rPr>
          <w:rFonts w:ascii="Arial" w:hAnsi="Arial" w:cs="Arial"/>
        </w:rPr>
        <w:t>2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5" w:name="_GoBack"/>
      <w:bookmarkEnd w:id="5"/>
      <w:r w:rsidR="00F4120C">
        <w:rPr>
          <w:b w:val="0"/>
          <w:szCs w:val="24"/>
        </w:rPr>
        <w:t>18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DA4DE7">
        <w:rPr>
          <w:b w:val="0"/>
          <w:szCs w:val="24"/>
        </w:rPr>
        <w:t>6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2021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4C5" w:rsidRDefault="000E14C5" w:rsidP="00035C98">
      <w:r>
        <w:separator/>
      </w:r>
    </w:p>
  </w:endnote>
  <w:endnote w:type="continuationSeparator" w:id="1">
    <w:p w:rsidR="000E14C5" w:rsidRDefault="000E14C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4C5" w:rsidRDefault="000E14C5" w:rsidP="00035C98">
      <w:r>
        <w:separator/>
      </w:r>
    </w:p>
  </w:footnote>
  <w:footnote w:type="continuationSeparator" w:id="1">
    <w:p w:rsidR="000E14C5" w:rsidRDefault="000E14C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7C53"/>
    <w:rsid w:val="00CC7540"/>
    <w:rsid w:val="00CD5532"/>
    <w:rsid w:val="00D07DBC"/>
    <w:rsid w:val="00D27443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78</cp:revision>
  <cp:lastPrinted>2019-10-15T18:24:00Z</cp:lastPrinted>
  <dcterms:created xsi:type="dcterms:W3CDTF">2018-02-27T20:18:00Z</dcterms:created>
  <dcterms:modified xsi:type="dcterms:W3CDTF">2021-06-22T19:49:00Z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