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BA29A5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processo licitatório nº</w:t>
      </w:r>
      <w:r w:rsidRPr="00BA29A5">
        <w:rPr>
          <w:rFonts w:ascii="Arial" w:hAnsi="Arial" w:cs="Arial"/>
          <w:b/>
          <w:bCs/>
          <w:caps/>
          <w:color w:val="000000"/>
        </w:rPr>
        <w:t xml:space="preserve">. </w:t>
      </w:r>
      <w:r w:rsidRPr="00BA29A5">
        <w:rPr>
          <w:rFonts w:ascii="Arial" w:hAnsi="Arial" w:cs="Arial"/>
          <w:b/>
          <w:caps/>
          <w:color w:val="000000"/>
        </w:rPr>
        <w:t>0</w:t>
      </w:r>
      <w:r w:rsidR="00B6160F">
        <w:rPr>
          <w:rFonts w:ascii="Arial" w:hAnsi="Arial" w:cs="Arial"/>
          <w:b/>
          <w:caps/>
          <w:color w:val="000000"/>
        </w:rPr>
        <w:t>93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BA29A5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BA29A5">
        <w:rPr>
          <w:rFonts w:ascii="Arial" w:hAnsi="Arial" w:cs="Arial"/>
          <w:b/>
          <w:bCs/>
          <w:caps/>
          <w:color w:val="000000"/>
        </w:rPr>
        <w:t>pregão PRESENCIAL nº.</w:t>
      </w:r>
      <w:r w:rsidRPr="00BA29A5">
        <w:rPr>
          <w:rFonts w:ascii="Arial" w:hAnsi="Arial" w:cs="Arial"/>
          <w:b/>
          <w:caps/>
          <w:color w:val="000000"/>
        </w:rPr>
        <w:t xml:space="preserve"> 0</w:t>
      </w:r>
      <w:r w:rsidR="00B6160F">
        <w:rPr>
          <w:rFonts w:ascii="Arial" w:hAnsi="Arial" w:cs="Arial"/>
          <w:b/>
          <w:caps/>
          <w:color w:val="000000"/>
        </w:rPr>
        <w:t>58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center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RESULTADO PROCESSO</w:t>
      </w: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  <w:r w:rsidRPr="00522479">
        <w:rPr>
          <w:b w:val="0"/>
          <w:szCs w:val="24"/>
        </w:rPr>
        <w:t xml:space="preserve">A Prefeitura Municipal </w:t>
      </w:r>
      <w:bookmarkStart w:id="0" w:name="_GoBack"/>
      <w:bookmarkEnd w:id="0"/>
      <w:r w:rsidRPr="00522479">
        <w:rPr>
          <w:b w:val="0"/>
          <w:szCs w:val="24"/>
        </w:rPr>
        <w:t xml:space="preserve">de </w:t>
      </w:r>
      <w:r>
        <w:rPr>
          <w:b w:val="0"/>
          <w:szCs w:val="24"/>
        </w:rPr>
        <w:t>Pequi</w:t>
      </w:r>
      <w:r w:rsidRPr="00522479">
        <w:rPr>
          <w:b w:val="0"/>
          <w:szCs w:val="24"/>
        </w:rPr>
        <w:t>/MG, através do Pregoeiro e respectiva equipe de apoio, torna público o resultado do Processo Licitatório nº 0</w:t>
      </w:r>
      <w:r w:rsidR="00B6160F">
        <w:rPr>
          <w:b w:val="0"/>
          <w:szCs w:val="24"/>
        </w:rPr>
        <w:t>93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>, Modalidade Pregão Presencial nº 0</w:t>
      </w:r>
      <w:r w:rsidR="00B6160F">
        <w:rPr>
          <w:b w:val="0"/>
          <w:szCs w:val="24"/>
        </w:rPr>
        <w:t>58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, destacando que não houve interessados no certame. </w:t>
      </w: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>Homologação</w:t>
      </w:r>
      <w:r w:rsidRPr="00522479">
        <w:rPr>
          <w:b w:val="0"/>
          <w:szCs w:val="24"/>
        </w:rPr>
        <w:t>: Prefeito Municipal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 xml:space="preserve">Condições: </w:t>
      </w:r>
      <w:r w:rsidRPr="00522479">
        <w:rPr>
          <w:b w:val="0"/>
          <w:szCs w:val="24"/>
        </w:rPr>
        <w:t>Conforme ata de julgamento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b w:val="0"/>
          <w:szCs w:val="24"/>
        </w:rPr>
        <w:t xml:space="preserve">Publicado aos </w:t>
      </w:r>
      <w:r w:rsidR="00B6160F">
        <w:rPr>
          <w:b w:val="0"/>
          <w:szCs w:val="24"/>
        </w:rPr>
        <w:t>10</w:t>
      </w:r>
      <w:r w:rsidR="00BA29A5">
        <w:rPr>
          <w:b w:val="0"/>
          <w:szCs w:val="24"/>
        </w:rPr>
        <w:t xml:space="preserve"> </w:t>
      </w:r>
      <w:r w:rsidRPr="00522479">
        <w:rPr>
          <w:b w:val="0"/>
          <w:szCs w:val="24"/>
        </w:rPr>
        <w:t xml:space="preserve">dias de </w:t>
      </w:r>
      <w:r w:rsidR="00B6160F">
        <w:rPr>
          <w:b w:val="0"/>
          <w:szCs w:val="24"/>
        </w:rPr>
        <w:t>agosto</w:t>
      </w:r>
      <w:r w:rsidRPr="00522479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 no Quadro de Avisos da Prefeitura, conforme Lei Orgânica Municipal.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8A746C" w:rsidRDefault="008A746C" w:rsidP="008A746C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8A746C">
        <w:rPr>
          <w:b w:val="0"/>
          <w:szCs w:val="24"/>
        </w:rPr>
        <w:t xml:space="preserve">Pequi, </w:t>
      </w:r>
      <w:r w:rsidR="00B6160F">
        <w:rPr>
          <w:b w:val="0"/>
          <w:szCs w:val="24"/>
        </w:rPr>
        <w:t>10</w:t>
      </w:r>
      <w:r w:rsidRPr="008A746C">
        <w:rPr>
          <w:b w:val="0"/>
          <w:szCs w:val="24"/>
        </w:rPr>
        <w:t xml:space="preserve"> de </w:t>
      </w:r>
      <w:r w:rsidR="00BA29A5">
        <w:rPr>
          <w:b w:val="0"/>
          <w:szCs w:val="24"/>
        </w:rPr>
        <w:t>a</w:t>
      </w:r>
      <w:r w:rsidR="00B6160F">
        <w:rPr>
          <w:b w:val="0"/>
          <w:szCs w:val="24"/>
        </w:rPr>
        <w:t xml:space="preserve">gosto </w:t>
      </w:r>
      <w:r w:rsidRPr="008A746C">
        <w:rPr>
          <w:b w:val="0"/>
          <w:szCs w:val="24"/>
        </w:rPr>
        <w:t>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8A746C">
        <w:rPr>
          <w:b w:val="0"/>
          <w:szCs w:val="24"/>
        </w:rPr>
        <w:t>.</w:t>
      </w:r>
    </w:p>
    <w:p w:rsid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8A746C" w:rsidRPr="008A746C" w:rsidRDefault="008A746C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FC5B89">
        <w:rPr>
          <w:b w:val="0"/>
          <w:szCs w:val="24"/>
        </w:rPr>
        <w:t>Hodarlan Gabriel Araujo Gonçalves</w:t>
      </w:r>
    </w:p>
    <w:p w:rsidR="00522479" w:rsidRPr="00522479" w:rsidRDefault="00522479" w:rsidP="00522479">
      <w:pPr>
        <w:pStyle w:val="TextoBoletim"/>
        <w:spacing w:after="0" w:line="200" w:lineRule="atLeast"/>
        <w:jc w:val="center"/>
        <w:rPr>
          <w:szCs w:val="24"/>
        </w:rPr>
      </w:pPr>
      <w:r w:rsidRPr="00522479">
        <w:rPr>
          <w:b w:val="0"/>
          <w:szCs w:val="24"/>
        </w:rPr>
        <w:t>Pregoeiro</w:t>
      </w:r>
    </w:p>
    <w:p w:rsidR="00522479" w:rsidRPr="00522479" w:rsidRDefault="00522479" w:rsidP="00522479"/>
    <w:p w:rsidR="00035C98" w:rsidRPr="00522479" w:rsidRDefault="00035C98" w:rsidP="00522479">
      <w:pPr>
        <w:jc w:val="center"/>
        <w:rPr>
          <w:rFonts w:ascii="Arial" w:hAnsi="Arial" w:cs="Arial"/>
        </w:rPr>
      </w:pPr>
    </w:p>
    <w:sectPr w:rsidR="00035C98" w:rsidRPr="0052247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D07" w:rsidRDefault="00344D07" w:rsidP="00035C98">
      <w:r>
        <w:separator/>
      </w:r>
    </w:p>
  </w:endnote>
  <w:endnote w:type="continuationSeparator" w:id="1">
    <w:p w:rsidR="00344D07" w:rsidRDefault="00344D0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D07" w:rsidRDefault="00344D07" w:rsidP="00035C98">
      <w:r>
        <w:separator/>
      </w:r>
    </w:p>
  </w:footnote>
  <w:footnote w:type="continuationSeparator" w:id="1">
    <w:p w:rsidR="00344D07" w:rsidRDefault="00344D0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60EBA"/>
    <w:rsid w:val="001A31B1"/>
    <w:rsid w:val="001C5514"/>
    <w:rsid w:val="001E4E62"/>
    <w:rsid w:val="001F45AB"/>
    <w:rsid w:val="00282030"/>
    <w:rsid w:val="0029308A"/>
    <w:rsid w:val="003049E8"/>
    <w:rsid w:val="0032048C"/>
    <w:rsid w:val="0033219C"/>
    <w:rsid w:val="00337DC6"/>
    <w:rsid w:val="00344D07"/>
    <w:rsid w:val="003A38B4"/>
    <w:rsid w:val="003A7ACC"/>
    <w:rsid w:val="003B22EA"/>
    <w:rsid w:val="003B5D72"/>
    <w:rsid w:val="003C5C1C"/>
    <w:rsid w:val="003D38D5"/>
    <w:rsid w:val="003D45E9"/>
    <w:rsid w:val="003D6BA5"/>
    <w:rsid w:val="003F737F"/>
    <w:rsid w:val="00425EA1"/>
    <w:rsid w:val="004275CB"/>
    <w:rsid w:val="00437099"/>
    <w:rsid w:val="00445649"/>
    <w:rsid w:val="00453792"/>
    <w:rsid w:val="004C5ACE"/>
    <w:rsid w:val="004D4629"/>
    <w:rsid w:val="004E4AD9"/>
    <w:rsid w:val="004E5BE2"/>
    <w:rsid w:val="004F3E61"/>
    <w:rsid w:val="00522479"/>
    <w:rsid w:val="00537DC1"/>
    <w:rsid w:val="00581C49"/>
    <w:rsid w:val="005F212B"/>
    <w:rsid w:val="005F3010"/>
    <w:rsid w:val="00612795"/>
    <w:rsid w:val="0062255A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E66C6"/>
    <w:rsid w:val="006F47DF"/>
    <w:rsid w:val="00720EC4"/>
    <w:rsid w:val="00780879"/>
    <w:rsid w:val="007E1714"/>
    <w:rsid w:val="007E65E5"/>
    <w:rsid w:val="007F30AF"/>
    <w:rsid w:val="007F5384"/>
    <w:rsid w:val="008013C1"/>
    <w:rsid w:val="00815C58"/>
    <w:rsid w:val="0082300F"/>
    <w:rsid w:val="00827CA6"/>
    <w:rsid w:val="0087013B"/>
    <w:rsid w:val="00882393"/>
    <w:rsid w:val="00887783"/>
    <w:rsid w:val="00897848"/>
    <w:rsid w:val="008A746C"/>
    <w:rsid w:val="008E02AF"/>
    <w:rsid w:val="008E1971"/>
    <w:rsid w:val="008E79D7"/>
    <w:rsid w:val="008F5266"/>
    <w:rsid w:val="00916896"/>
    <w:rsid w:val="009218B5"/>
    <w:rsid w:val="00934700"/>
    <w:rsid w:val="00967AFE"/>
    <w:rsid w:val="00981787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160F"/>
    <w:rsid w:val="00B6355E"/>
    <w:rsid w:val="00B776BE"/>
    <w:rsid w:val="00BA29A5"/>
    <w:rsid w:val="00BB11A8"/>
    <w:rsid w:val="00BC2837"/>
    <w:rsid w:val="00BD2591"/>
    <w:rsid w:val="00C20A8E"/>
    <w:rsid w:val="00C219CD"/>
    <w:rsid w:val="00C34742"/>
    <w:rsid w:val="00C54D29"/>
    <w:rsid w:val="00CB369D"/>
    <w:rsid w:val="00CC7540"/>
    <w:rsid w:val="00CD5532"/>
    <w:rsid w:val="00D60249"/>
    <w:rsid w:val="00DB1D80"/>
    <w:rsid w:val="00DB7298"/>
    <w:rsid w:val="00DC6B0E"/>
    <w:rsid w:val="00DD2CAD"/>
    <w:rsid w:val="00E42158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C5B89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52247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2021-05-24T15:45:00Z</cp:lastPrinted>
  <dcterms:created xsi:type="dcterms:W3CDTF">2018-06-22T17:47:00Z</dcterms:created>
  <dcterms:modified xsi:type="dcterms:W3CDTF">2021-08-10T12:45:00Z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