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E45892" w:rsidRDefault="003C06EC" w:rsidP="0083780E">
      <w:pPr>
        <w:jc w:val="center"/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RESULTADO PROCESSO</w:t>
      </w:r>
    </w:p>
    <w:p w:rsidR="0083780E" w:rsidRPr="00E4589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PROCESSO LICITATÓRIO Nº: 0</w:t>
      </w:r>
      <w:r w:rsidR="00D4650E">
        <w:rPr>
          <w:rFonts w:ascii="Arial" w:hAnsi="Arial" w:cs="Arial"/>
          <w:b/>
          <w:bCs/>
        </w:rPr>
        <w:t>7</w:t>
      </w:r>
      <w:r w:rsidR="00C64518">
        <w:rPr>
          <w:rFonts w:ascii="Arial" w:hAnsi="Arial" w:cs="Arial"/>
          <w:b/>
          <w:bCs/>
        </w:rPr>
        <w:t>3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  <w:r w:rsidRPr="00E45892">
        <w:rPr>
          <w:rFonts w:ascii="Arial" w:hAnsi="Arial" w:cs="Arial"/>
          <w:b/>
          <w:bCs/>
        </w:rPr>
        <w:t>MODALIDADE PREGÃO Nº: 0</w:t>
      </w:r>
      <w:r w:rsidR="00D4650E">
        <w:rPr>
          <w:rFonts w:ascii="Arial" w:hAnsi="Arial" w:cs="Arial"/>
          <w:b/>
          <w:bCs/>
        </w:rPr>
        <w:t>4</w:t>
      </w:r>
      <w:r w:rsidR="00C64518">
        <w:rPr>
          <w:rFonts w:ascii="Arial" w:hAnsi="Arial" w:cs="Arial"/>
          <w:b/>
          <w:bCs/>
        </w:rPr>
        <w:t>5</w:t>
      </w:r>
      <w:r w:rsidRPr="00E45892">
        <w:rPr>
          <w:rFonts w:ascii="Arial" w:hAnsi="Arial" w:cs="Arial"/>
          <w:b/>
          <w:bCs/>
        </w:rPr>
        <w:t>/</w:t>
      </w:r>
      <w:r w:rsidR="00762EF8" w:rsidRPr="00E45892">
        <w:rPr>
          <w:rFonts w:ascii="Arial" w:hAnsi="Arial" w:cs="Arial"/>
          <w:b/>
          <w:bCs/>
        </w:rPr>
        <w:t>202</w:t>
      </w:r>
      <w:r w:rsidR="009A6BEF" w:rsidRPr="00E45892">
        <w:rPr>
          <w:rFonts w:ascii="Arial" w:hAnsi="Arial" w:cs="Arial"/>
          <w:b/>
          <w:bCs/>
        </w:rPr>
        <w:t>1</w:t>
      </w:r>
    </w:p>
    <w:p w:rsidR="0083780E" w:rsidRPr="00E45892" w:rsidRDefault="0083780E" w:rsidP="0083780E">
      <w:pPr>
        <w:rPr>
          <w:rFonts w:ascii="Arial" w:hAnsi="Arial" w:cs="Arial"/>
          <w:b/>
          <w:bCs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83780E" w:rsidRPr="00E45892" w:rsidRDefault="0083780E" w:rsidP="0083780E">
      <w:pPr>
        <w:jc w:val="both"/>
        <w:rPr>
          <w:rFonts w:ascii="Arial" w:hAnsi="Arial" w:cs="Arial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  <w:r w:rsidRPr="00E45892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D4650E">
        <w:rPr>
          <w:b w:val="0"/>
          <w:szCs w:val="24"/>
        </w:rPr>
        <w:t>7</w:t>
      </w:r>
      <w:r w:rsidR="00C64518">
        <w:rPr>
          <w:b w:val="0"/>
          <w:szCs w:val="24"/>
        </w:rPr>
        <w:t>3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Modalidade Pregão Presencial nº 0</w:t>
      </w:r>
      <w:r w:rsidR="00D4650E">
        <w:rPr>
          <w:b w:val="0"/>
          <w:szCs w:val="24"/>
        </w:rPr>
        <w:t>4</w:t>
      </w:r>
      <w:r w:rsidR="00C64518">
        <w:rPr>
          <w:b w:val="0"/>
          <w:szCs w:val="24"/>
        </w:rPr>
        <w:t>5</w:t>
      </w:r>
      <w:r w:rsidRPr="00E45892">
        <w:rPr>
          <w:b w:val="0"/>
          <w:szCs w:val="24"/>
        </w:rPr>
        <w:t>/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>, na forma que segue:</w:t>
      </w:r>
    </w:p>
    <w:p w:rsidR="0083780E" w:rsidRPr="00E4589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417"/>
        <w:gridCol w:w="2847"/>
      </w:tblGrid>
      <w:tr w:rsidR="00762EF8" w:rsidRPr="00E45892" w:rsidTr="00E4589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TabelaBoletim"/>
              <w:snapToGrid w:val="0"/>
            </w:pPr>
            <w:bookmarkStart w:id="0" w:name="OLE_LINK6"/>
            <w:r w:rsidRPr="00E45892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E4589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847" w:type="dxa"/>
            <w:shd w:val="clear" w:color="auto" w:fill="A6A6A6" w:themeFill="background1" w:themeFillShade="A6"/>
          </w:tcPr>
          <w:p w:rsidR="00762EF8" w:rsidRPr="00E45892" w:rsidRDefault="00762EF8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E45892">
              <w:rPr>
                <w:rFonts w:ascii="Arial" w:hAnsi="Arial" w:cs="Arial"/>
                <w:bCs/>
              </w:rPr>
              <w:t>VALOR ESTIMADO R$</w:t>
            </w:r>
          </w:p>
        </w:tc>
      </w:tr>
      <w:tr w:rsidR="00C64518" w:rsidRPr="00E45892" w:rsidTr="00E45892">
        <w:trPr>
          <w:trHeight w:val="350"/>
        </w:trPr>
        <w:tc>
          <w:tcPr>
            <w:tcW w:w="765" w:type="dxa"/>
            <w:shd w:val="clear" w:color="auto" w:fill="auto"/>
          </w:tcPr>
          <w:p w:rsidR="00C64518" w:rsidRPr="001C7288" w:rsidRDefault="00C64518" w:rsidP="00D40026">
            <w:pPr>
              <w:pStyle w:val="TextoTabelaBoletim"/>
              <w:snapToGrid w:val="0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</w:tcPr>
          <w:p w:rsidR="00C64518" w:rsidRPr="006C4DA6" w:rsidRDefault="00C64518" w:rsidP="00C64518">
            <w:pPr>
              <w:pStyle w:val="TextoTabelaBoletim"/>
              <w:snapToGrid w:val="0"/>
            </w:pPr>
            <w:r w:rsidRPr="006C4DA6">
              <w:t>ISRAEL HENRIQUE DE ARAUJO PINTO 09776746659</w:t>
            </w:r>
          </w:p>
        </w:tc>
        <w:tc>
          <w:tcPr>
            <w:tcW w:w="1417" w:type="dxa"/>
            <w:shd w:val="clear" w:color="auto" w:fill="auto"/>
          </w:tcPr>
          <w:p w:rsidR="00C64518" w:rsidRPr="006C4DA6" w:rsidRDefault="00C64518" w:rsidP="00C64518">
            <w:pPr>
              <w:pStyle w:val="TextoTabelaBoletim"/>
              <w:snapToGrid w:val="0"/>
            </w:pPr>
            <w:r w:rsidRPr="006C4DA6">
              <w:t>1</w:t>
            </w:r>
          </w:p>
        </w:tc>
        <w:tc>
          <w:tcPr>
            <w:tcW w:w="2847" w:type="dxa"/>
            <w:shd w:val="clear" w:color="auto" w:fill="auto"/>
          </w:tcPr>
          <w:p w:rsidR="00C64518" w:rsidRDefault="00C64518" w:rsidP="00C64518">
            <w:pPr>
              <w:pStyle w:val="TextoTabelaBoletim"/>
              <w:snapToGrid w:val="0"/>
            </w:pPr>
            <w:r w:rsidRPr="006C4DA6">
              <w:t>R$ 12.000,00</w:t>
            </w:r>
          </w:p>
        </w:tc>
      </w:tr>
      <w:bookmarkEnd w:id="0"/>
    </w:tbl>
    <w:p w:rsidR="00762EF8" w:rsidRPr="00E45892" w:rsidRDefault="00762EF8" w:rsidP="0083780E">
      <w:pPr>
        <w:pStyle w:val="TextoBoletim"/>
        <w:rPr>
          <w:szCs w:val="24"/>
        </w:rPr>
      </w:pPr>
    </w:p>
    <w:p w:rsidR="00762EF8" w:rsidRPr="00E45892" w:rsidRDefault="00762EF8" w:rsidP="0083780E">
      <w:pPr>
        <w:pStyle w:val="TextoBoletim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>Homologação</w:t>
      </w:r>
      <w:r w:rsidRPr="00E45892">
        <w:rPr>
          <w:b w:val="0"/>
          <w:szCs w:val="24"/>
        </w:rPr>
        <w:t>: Prefeito Municipal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szCs w:val="24"/>
        </w:rPr>
        <w:t xml:space="preserve">Condições: </w:t>
      </w:r>
      <w:r w:rsidRPr="00E45892">
        <w:rPr>
          <w:b w:val="0"/>
          <w:szCs w:val="24"/>
        </w:rPr>
        <w:t>Conforme ata de julgamento</w:t>
      </w: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E45892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E45892">
        <w:rPr>
          <w:b w:val="0"/>
          <w:szCs w:val="24"/>
        </w:rPr>
        <w:t>Publicado ao</w:t>
      </w:r>
      <w:r w:rsidR="00762EF8" w:rsidRPr="00E45892">
        <w:rPr>
          <w:b w:val="0"/>
          <w:szCs w:val="24"/>
        </w:rPr>
        <w:t>s</w:t>
      </w:r>
      <w:r w:rsidRPr="00E45892">
        <w:rPr>
          <w:b w:val="0"/>
          <w:szCs w:val="24"/>
        </w:rPr>
        <w:t xml:space="preserve"> </w:t>
      </w:r>
      <w:r w:rsidR="00C64518">
        <w:rPr>
          <w:b w:val="0"/>
          <w:szCs w:val="24"/>
        </w:rPr>
        <w:t>1</w:t>
      </w:r>
      <w:r w:rsidR="00D4650E">
        <w:rPr>
          <w:b w:val="0"/>
          <w:szCs w:val="24"/>
        </w:rPr>
        <w:t>3</w:t>
      </w:r>
      <w:r w:rsidRPr="00E45892">
        <w:rPr>
          <w:b w:val="0"/>
          <w:szCs w:val="24"/>
        </w:rPr>
        <w:t xml:space="preserve"> dias de </w:t>
      </w:r>
      <w:r w:rsidR="00C64518">
        <w:rPr>
          <w:b w:val="0"/>
          <w:szCs w:val="24"/>
        </w:rPr>
        <w:t>maio</w:t>
      </w:r>
      <w:r w:rsidR="009A6BEF" w:rsidRPr="00E45892">
        <w:rPr>
          <w:b w:val="0"/>
          <w:szCs w:val="24"/>
        </w:rPr>
        <w:t xml:space="preserve"> </w:t>
      </w:r>
      <w:r w:rsidRPr="00E45892">
        <w:rPr>
          <w:b w:val="0"/>
          <w:szCs w:val="24"/>
        </w:rPr>
        <w:t xml:space="preserve">de </w:t>
      </w:r>
      <w:r w:rsidR="00762EF8" w:rsidRPr="00E45892">
        <w:rPr>
          <w:b w:val="0"/>
          <w:szCs w:val="24"/>
        </w:rPr>
        <w:t>202</w:t>
      </w:r>
      <w:r w:rsidR="009A6BEF" w:rsidRPr="00E45892">
        <w:rPr>
          <w:b w:val="0"/>
          <w:szCs w:val="24"/>
        </w:rPr>
        <w:t>1</w:t>
      </w:r>
      <w:r w:rsidRPr="00E45892">
        <w:rPr>
          <w:b w:val="0"/>
          <w:szCs w:val="24"/>
        </w:rPr>
        <w:t xml:space="preserve"> no Quadro de Avisos da Prefeitura, conforme Lei Orgânica Municipal.</w:t>
      </w:r>
    </w:p>
    <w:p w:rsidR="0083780E" w:rsidRPr="00E45892" w:rsidRDefault="0083780E" w:rsidP="0083780E">
      <w:pPr>
        <w:rPr>
          <w:rFonts w:ascii="Arial" w:hAnsi="Arial" w:cs="Arial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b w:val="0"/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  <w:r w:rsidRPr="00E45892">
        <w:rPr>
          <w:b w:val="0"/>
          <w:szCs w:val="24"/>
        </w:rPr>
        <w:t xml:space="preserve">Pequi, </w:t>
      </w:r>
      <w:bookmarkStart w:id="1" w:name="_GoBack"/>
      <w:bookmarkEnd w:id="1"/>
      <w:r w:rsidR="00C64518">
        <w:rPr>
          <w:b w:val="0"/>
          <w:szCs w:val="24"/>
        </w:rPr>
        <w:t>1</w:t>
      </w:r>
      <w:r w:rsidR="00D4650E">
        <w:rPr>
          <w:b w:val="0"/>
          <w:szCs w:val="24"/>
        </w:rPr>
        <w:t>3</w:t>
      </w:r>
      <w:r w:rsidRPr="00E45892">
        <w:rPr>
          <w:b w:val="0"/>
          <w:szCs w:val="24"/>
        </w:rPr>
        <w:t xml:space="preserve"> de </w:t>
      </w:r>
      <w:r w:rsidR="00C64518">
        <w:rPr>
          <w:b w:val="0"/>
          <w:szCs w:val="24"/>
        </w:rPr>
        <w:t>maio</w:t>
      </w:r>
      <w:r w:rsidRPr="00E45892">
        <w:rPr>
          <w:b w:val="0"/>
          <w:szCs w:val="24"/>
        </w:rPr>
        <w:t xml:space="preserve"> de 2021.</w:t>
      </w: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jc w:val="center"/>
        <w:rPr>
          <w:szCs w:val="24"/>
        </w:rPr>
      </w:pPr>
    </w:p>
    <w:p w:rsidR="009A6BEF" w:rsidRPr="00E45892" w:rsidRDefault="009A6BEF" w:rsidP="009A6BEF">
      <w:pPr>
        <w:pStyle w:val="TextoBoletim"/>
        <w:spacing w:after="0"/>
        <w:jc w:val="center"/>
        <w:rPr>
          <w:b w:val="0"/>
          <w:szCs w:val="24"/>
        </w:rPr>
      </w:pPr>
      <w:r w:rsidRPr="00E45892">
        <w:rPr>
          <w:b w:val="0"/>
          <w:szCs w:val="24"/>
        </w:rPr>
        <w:t>Hodarlan Gabriel Araujo Gonçalves</w:t>
      </w:r>
    </w:p>
    <w:p w:rsidR="009A6BEF" w:rsidRPr="00E45892" w:rsidRDefault="009A6BEF" w:rsidP="009A6BEF">
      <w:pPr>
        <w:pStyle w:val="TextoBoletim"/>
        <w:spacing w:after="0"/>
        <w:jc w:val="center"/>
        <w:rPr>
          <w:szCs w:val="24"/>
        </w:rPr>
      </w:pPr>
      <w:r w:rsidRPr="00E45892">
        <w:rPr>
          <w:b w:val="0"/>
          <w:szCs w:val="24"/>
        </w:rPr>
        <w:t>Pregoeiro</w:t>
      </w:r>
    </w:p>
    <w:p w:rsidR="009A6BEF" w:rsidRPr="00E45892" w:rsidRDefault="009A6BEF" w:rsidP="009A6BEF"/>
    <w:p w:rsidR="00045947" w:rsidRPr="00E45892" w:rsidRDefault="00045947" w:rsidP="0083780E"/>
    <w:sectPr w:rsidR="00045947" w:rsidRPr="00E4589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6C4" w:rsidRDefault="00CC46C4" w:rsidP="00035C98">
      <w:r>
        <w:separator/>
      </w:r>
    </w:p>
  </w:endnote>
  <w:endnote w:type="continuationSeparator" w:id="1">
    <w:p w:rsidR="00CC46C4" w:rsidRDefault="00CC46C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</w:t>
    </w:r>
    <w:r w:rsidR="00D4650E">
      <w:rPr>
        <w:sz w:val="20"/>
        <w:szCs w:val="20"/>
        <w:lang w:val="en-US"/>
      </w:rPr>
      <w:t>pequi</w:t>
    </w:r>
    <w:r w:rsidRPr="00EA7D69">
      <w:rPr>
        <w:sz w:val="20"/>
        <w:szCs w:val="20"/>
        <w:lang w:val="en-US"/>
      </w:rPr>
      <w:t>@</w:t>
    </w:r>
    <w:r w:rsidR="00D4650E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6C4" w:rsidRDefault="00CC46C4" w:rsidP="00035C98">
      <w:r>
        <w:separator/>
      </w:r>
    </w:p>
  </w:footnote>
  <w:footnote w:type="continuationSeparator" w:id="1">
    <w:p w:rsidR="00CC46C4" w:rsidRDefault="00CC46C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B6EE0"/>
    <w:rsid w:val="000D4A8A"/>
    <w:rsid w:val="001102E3"/>
    <w:rsid w:val="00117573"/>
    <w:rsid w:val="00117B10"/>
    <w:rsid w:val="00127BA6"/>
    <w:rsid w:val="00161916"/>
    <w:rsid w:val="00161939"/>
    <w:rsid w:val="0018543E"/>
    <w:rsid w:val="001A31B1"/>
    <w:rsid w:val="001B1734"/>
    <w:rsid w:val="001C5514"/>
    <w:rsid w:val="001E4E62"/>
    <w:rsid w:val="001F45AB"/>
    <w:rsid w:val="00256024"/>
    <w:rsid w:val="00267D68"/>
    <w:rsid w:val="0029308A"/>
    <w:rsid w:val="002A4C3E"/>
    <w:rsid w:val="00302A6A"/>
    <w:rsid w:val="003049E8"/>
    <w:rsid w:val="00337DC6"/>
    <w:rsid w:val="0034112D"/>
    <w:rsid w:val="00357905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83208"/>
    <w:rsid w:val="004B1132"/>
    <w:rsid w:val="004C5ACE"/>
    <w:rsid w:val="004D4629"/>
    <w:rsid w:val="004D643B"/>
    <w:rsid w:val="004D6C2B"/>
    <w:rsid w:val="004E4AD9"/>
    <w:rsid w:val="004F3E61"/>
    <w:rsid w:val="00514A09"/>
    <w:rsid w:val="005645C0"/>
    <w:rsid w:val="00581C4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4014E"/>
    <w:rsid w:val="00762EF8"/>
    <w:rsid w:val="007A0787"/>
    <w:rsid w:val="007A3D0A"/>
    <w:rsid w:val="007B01D9"/>
    <w:rsid w:val="007B2A6B"/>
    <w:rsid w:val="007B5D5F"/>
    <w:rsid w:val="007C778E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A6BEF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A6E02"/>
    <w:rsid w:val="00AB1558"/>
    <w:rsid w:val="00AB1B55"/>
    <w:rsid w:val="00AB6ED3"/>
    <w:rsid w:val="00AC6ABD"/>
    <w:rsid w:val="00AE620E"/>
    <w:rsid w:val="00B12D44"/>
    <w:rsid w:val="00B22F8D"/>
    <w:rsid w:val="00B26052"/>
    <w:rsid w:val="00B53046"/>
    <w:rsid w:val="00B542DA"/>
    <w:rsid w:val="00B60C4B"/>
    <w:rsid w:val="00B6355E"/>
    <w:rsid w:val="00B776BE"/>
    <w:rsid w:val="00B90F68"/>
    <w:rsid w:val="00BB11A8"/>
    <w:rsid w:val="00BC2837"/>
    <w:rsid w:val="00BD2591"/>
    <w:rsid w:val="00BF3E3D"/>
    <w:rsid w:val="00C17D21"/>
    <w:rsid w:val="00C219CD"/>
    <w:rsid w:val="00C34742"/>
    <w:rsid w:val="00C63983"/>
    <w:rsid w:val="00C64518"/>
    <w:rsid w:val="00C73FD0"/>
    <w:rsid w:val="00CB0602"/>
    <w:rsid w:val="00CB369D"/>
    <w:rsid w:val="00CC46C4"/>
    <w:rsid w:val="00CC5CFF"/>
    <w:rsid w:val="00CC7540"/>
    <w:rsid w:val="00CD5532"/>
    <w:rsid w:val="00CE7E25"/>
    <w:rsid w:val="00D21A89"/>
    <w:rsid w:val="00D354F5"/>
    <w:rsid w:val="00D454EC"/>
    <w:rsid w:val="00D4650E"/>
    <w:rsid w:val="00D60249"/>
    <w:rsid w:val="00DA1DD3"/>
    <w:rsid w:val="00DB1D80"/>
    <w:rsid w:val="00DB7298"/>
    <w:rsid w:val="00DB7DB2"/>
    <w:rsid w:val="00DD2CAD"/>
    <w:rsid w:val="00DE0BB7"/>
    <w:rsid w:val="00E01C0B"/>
    <w:rsid w:val="00E163A8"/>
    <w:rsid w:val="00E258E2"/>
    <w:rsid w:val="00E340BC"/>
    <w:rsid w:val="00E378D8"/>
    <w:rsid w:val="00E427D6"/>
    <w:rsid w:val="00E45892"/>
    <w:rsid w:val="00E55CC1"/>
    <w:rsid w:val="00E76260"/>
    <w:rsid w:val="00E80B90"/>
    <w:rsid w:val="00EA6FE1"/>
    <w:rsid w:val="00EA7D69"/>
    <w:rsid w:val="00EB09A0"/>
    <w:rsid w:val="00EB44F3"/>
    <w:rsid w:val="00ED0F60"/>
    <w:rsid w:val="00EE21B0"/>
    <w:rsid w:val="00EE6CAD"/>
    <w:rsid w:val="00F036A8"/>
    <w:rsid w:val="00F114A9"/>
    <w:rsid w:val="00F17384"/>
    <w:rsid w:val="00F2738C"/>
    <w:rsid w:val="00F53DE7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37</cp:revision>
  <cp:lastPrinted>2021-06-15T15:56:00Z</cp:lastPrinted>
  <dcterms:created xsi:type="dcterms:W3CDTF">2018-02-27T20:12:00Z</dcterms:created>
  <dcterms:modified xsi:type="dcterms:W3CDTF">2021-06-15T15:56:00Z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