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9B660F">
        <w:rPr>
          <w:rFonts w:ascii="Arial" w:hAnsi="Arial" w:cs="Arial"/>
          <w:b/>
          <w:sz w:val="22"/>
          <w:szCs w:val="22"/>
        </w:rPr>
        <w:t>063/2019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9B660F">
        <w:rPr>
          <w:rFonts w:ascii="Arial" w:hAnsi="Arial" w:cs="Arial"/>
          <w:b/>
          <w:sz w:val="22"/>
          <w:szCs w:val="22"/>
        </w:rPr>
        <w:t>041/2019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3966D9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</w:rPr>
      </w:pPr>
      <w:r w:rsidRPr="003966D9">
        <w:rPr>
          <w:rFonts w:cs="Arial"/>
          <w:sz w:val="22"/>
          <w:szCs w:val="22"/>
        </w:rPr>
        <w:t>ATA DE REGISTRO DE PREÇOS</w:t>
      </w:r>
    </w:p>
    <w:p w:rsidR="002F3351" w:rsidRPr="003966D9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17</w:t>
      </w:r>
      <w:r w:rsidRPr="002F3351">
        <w:rPr>
          <w:rFonts w:ascii="Arial" w:hAnsi="Arial" w:cs="Arial"/>
          <w:sz w:val="22"/>
          <w:szCs w:val="22"/>
        </w:rPr>
        <w:t>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3966D9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>(</w:t>
      </w:r>
      <w:r w:rsidR="003966D9">
        <w:rPr>
          <w:rFonts w:ascii="Arial" w:hAnsi="Arial" w:cs="Arial"/>
          <w:sz w:val="22"/>
          <w:szCs w:val="22"/>
        </w:rPr>
        <w:t>vinte e quatro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3966D9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3966D9">
        <w:rPr>
          <w:rFonts w:ascii="Arial" w:hAnsi="Arial" w:cs="Arial"/>
          <w:sz w:val="22"/>
          <w:szCs w:val="22"/>
        </w:rPr>
        <w:t>Praça Santo Antônio</w:t>
      </w:r>
      <w:r w:rsidRPr="002F3351">
        <w:rPr>
          <w:rFonts w:ascii="Arial" w:hAnsi="Arial" w:cs="Arial"/>
          <w:sz w:val="22"/>
          <w:szCs w:val="22"/>
        </w:rPr>
        <w:t xml:space="preserve">, nº. </w:t>
      </w:r>
      <w:r w:rsidR="003966D9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Centro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3966D9">
        <w:rPr>
          <w:rFonts w:ascii="Arial" w:hAnsi="Arial" w:cs="Arial"/>
          <w:sz w:val="22"/>
          <w:szCs w:val="22"/>
        </w:rPr>
        <w:t>Pequi/MG, Cep. 35.669-000</w:t>
      </w:r>
      <w:r w:rsidRPr="002F3351">
        <w:rPr>
          <w:rFonts w:ascii="Arial" w:hAnsi="Arial" w:cs="Arial"/>
          <w:sz w:val="22"/>
          <w:szCs w:val="22"/>
        </w:rPr>
        <w:t xml:space="preserve"> o Exmo. Sr. Prefeito Municipal, Sr. </w:t>
      </w:r>
      <w:r w:rsidR="003966D9">
        <w:rPr>
          <w:rFonts w:ascii="Arial" w:hAnsi="Arial" w:cs="Arial"/>
          <w:sz w:val="22"/>
          <w:szCs w:val="22"/>
        </w:rPr>
        <w:t>João de Castro Barbosa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9B660F">
        <w:rPr>
          <w:rFonts w:ascii="Arial" w:hAnsi="Arial" w:cs="Arial"/>
          <w:sz w:val="22"/>
          <w:szCs w:val="22"/>
        </w:rPr>
        <w:t>063/2019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</w:t>
      </w:r>
      <w:r w:rsidR="003966D9">
        <w:rPr>
          <w:rFonts w:ascii="Arial" w:hAnsi="Arial" w:cs="Arial"/>
          <w:sz w:val="22"/>
          <w:szCs w:val="22"/>
        </w:rPr>
        <w:t xml:space="preserve"> a</w:t>
      </w:r>
      <w:bookmarkStart w:id="0" w:name="OLE_LINK30"/>
      <w:bookmarkStart w:id="1" w:name="OLE_LINK36"/>
      <w:bookmarkStart w:id="2" w:name="OLE_LINK37"/>
      <w:bookmarkStart w:id="3" w:name="OLE_LINK38"/>
      <w:bookmarkStart w:id="4" w:name="OLE_LINK56"/>
      <w:r w:rsidR="00F12253">
        <w:rPr>
          <w:rFonts w:ascii="Arial" w:hAnsi="Arial" w:cs="Arial"/>
          <w:sz w:val="22"/>
          <w:szCs w:val="22"/>
        </w:rPr>
        <w:t xml:space="preserve">nexos desta ata, beneficiária </w:t>
      </w:r>
      <w:r w:rsidR="00F12253">
        <w:rPr>
          <w:rFonts w:ascii="Arial" w:hAnsi="Arial" w:cs="Arial"/>
          <w:b/>
          <w:sz w:val="22"/>
          <w:szCs w:val="22"/>
        </w:rPr>
        <w:t>MJ MOVEIS PARA ESCRITÓRIO LTDA ME</w:t>
      </w:r>
      <w:r w:rsidR="00CF3858">
        <w:rPr>
          <w:rFonts w:ascii="Arial" w:hAnsi="Arial" w:cs="Arial"/>
          <w:sz w:val="22"/>
          <w:szCs w:val="22"/>
        </w:rPr>
        <w:t>,</w:t>
      </w:r>
      <w:r w:rsidR="003966D9">
        <w:rPr>
          <w:rFonts w:ascii="Arial" w:hAnsi="Arial" w:cs="Arial"/>
          <w:sz w:val="22"/>
          <w:szCs w:val="22"/>
        </w:rPr>
        <w:t xml:space="preserve"> </w:t>
      </w:r>
      <w:r w:rsidR="00F12253">
        <w:rPr>
          <w:rFonts w:ascii="Arial" w:hAnsi="Arial" w:cs="Arial"/>
          <w:sz w:val="22"/>
          <w:szCs w:val="22"/>
        </w:rPr>
        <w:t>pessoa</w:t>
      </w:r>
      <w:r w:rsidR="003966D9">
        <w:rPr>
          <w:rFonts w:ascii="Arial" w:hAnsi="Arial" w:cs="Arial"/>
          <w:sz w:val="22"/>
          <w:szCs w:val="22"/>
        </w:rPr>
        <w:t xml:space="preserve"> jurídica de direito privado, inscrita no </w:t>
      </w:r>
      <w:bookmarkStart w:id="5" w:name="OLE_LINK21"/>
      <w:r w:rsidR="003966D9">
        <w:rPr>
          <w:rFonts w:ascii="Arial" w:hAnsi="Arial" w:cs="Arial"/>
          <w:sz w:val="22"/>
          <w:szCs w:val="22"/>
        </w:rPr>
        <w:t xml:space="preserve">CNPJ sob o nº </w:t>
      </w:r>
      <w:bookmarkEnd w:id="0"/>
      <w:bookmarkEnd w:id="1"/>
      <w:bookmarkEnd w:id="2"/>
      <w:bookmarkEnd w:id="3"/>
      <w:bookmarkEnd w:id="4"/>
      <w:bookmarkEnd w:id="5"/>
      <w:r w:rsidR="00F12253">
        <w:rPr>
          <w:rFonts w:ascii="Arial" w:hAnsi="Arial" w:cs="Arial"/>
          <w:sz w:val="22"/>
          <w:szCs w:val="22"/>
        </w:rPr>
        <w:t>27.933.196/0001-23</w:t>
      </w:r>
      <w:r w:rsidR="00AF419E">
        <w:rPr>
          <w:rFonts w:ascii="Arial" w:hAnsi="Arial" w:cs="Arial"/>
          <w:sz w:val="22"/>
          <w:szCs w:val="22"/>
        </w:rPr>
        <w:t xml:space="preserve">, situada na </w:t>
      </w:r>
      <w:r w:rsidR="00F12253">
        <w:rPr>
          <w:rFonts w:ascii="Arial" w:hAnsi="Arial" w:cs="Arial"/>
          <w:sz w:val="22"/>
          <w:szCs w:val="22"/>
        </w:rPr>
        <w:t>Avenida Doutor Henrique Braga, nº. 80, Letra A, Centro, Formiga/MG, CEP 35.570-000</w:t>
      </w:r>
      <w:r w:rsidR="00C46754">
        <w:rPr>
          <w:rFonts w:ascii="Arial" w:hAnsi="Arial" w:cs="Arial"/>
          <w:sz w:val="22"/>
          <w:szCs w:val="22"/>
        </w:rPr>
        <w:t xml:space="preserve">, neste ato representada por </w:t>
      </w:r>
      <w:r w:rsidR="00F12253">
        <w:rPr>
          <w:rFonts w:ascii="Arial" w:hAnsi="Arial" w:cs="Arial"/>
          <w:sz w:val="22"/>
          <w:szCs w:val="22"/>
        </w:rPr>
        <w:t>Maurício de Melo Soares</w:t>
      </w:r>
      <w:r w:rsidR="00C46754">
        <w:rPr>
          <w:rFonts w:ascii="Arial" w:hAnsi="Arial" w:cs="Arial"/>
          <w:sz w:val="22"/>
          <w:szCs w:val="22"/>
        </w:rPr>
        <w:t xml:space="preserve">, inscrito no CPF sob o nº </w:t>
      </w:r>
      <w:r w:rsidR="00F12253">
        <w:rPr>
          <w:rFonts w:ascii="Arial" w:hAnsi="Arial" w:cs="Arial"/>
          <w:sz w:val="22"/>
          <w:szCs w:val="22"/>
        </w:rPr>
        <w:t>013.036.776-10,</w:t>
      </w:r>
      <w:r w:rsidR="00C46754">
        <w:rPr>
          <w:rFonts w:ascii="Arial" w:hAnsi="Arial" w:cs="Arial"/>
          <w:sz w:val="22"/>
          <w:szCs w:val="22"/>
        </w:rPr>
        <w:t xml:space="preserve"> </w:t>
      </w:r>
      <w:r w:rsidRPr="002F3351">
        <w:rPr>
          <w:rFonts w:ascii="Arial" w:hAnsi="Arial" w:cs="Arial"/>
          <w:sz w:val="22"/>
          <w:szCs w:val="22"/>
        </w:rPr>
        <w:t>conforme quadro abaixo:</w:t>
      </w:r>
    </w:p>
    <w:p w:rsid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tbl>
      <w:tblPr>
        <w:tblW w:w="9274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98"/>
        <w:gridCol w:w="2111"/>
        <w:gridCol w:w="879"/>
        <w:gridCol w:w="919"/>
        <w:gridCol w:w="969"/>
        <w:gridCol w:w="879"/>
        <w:gridCol w:w="969"/>
        <w:gridCol w:w="879"/>
        <w:gridCol w:w="1071"/>
      </w:tblGrid>
      <w:tr w:rsidR="004C20D3" w:rsidRPr="004C20D3" w:rsidTr="00BA356A">
        <w:trPr>
          <w:trHeight w:val="2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DESCRIÇÃO DO ITEM</w:t>
            </w:r>
          </w:p>
        </w:tc>
        <w:tc>
          <w:tcPr>
            <w:tcW w:w="656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QUANTIDADE/ VALOR</w:t>
            </w: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Órgão gerenciador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Total a ser registrada e limite por adesão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Limite decorrente de adesões</w:t>
            </w:r>
          </w:p>
        </w:tc>
      </w:tr>
      <w:tr w:rsidR="004C20D3" w:rsidRPr="004C20D3" w:rsidTr="00BA356A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Qtde Estimada</w:t>
            </w:r>
          </w:p>
        </w:tc>
        <w:tc>
          <w:tcPr>
            <w:tcW w:w="9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 xml:space="preserve"> Valor Unitário 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  <w:tc>
          <w:tcPr>
            <w:tcW w:w="8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Qtde. Estimada</w:t>
            </w:r>
          </w:p>
        </w:tc>
        <w:tc>
          <w:tcPr>
            <w:tcW w:w="10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Valor Total</w:t>
            </w:r>
          </w:p>
        </w:tc>
      </w:tr>
      <w:tr w:rsidR="004C20D3" w:rsidRPr="004C20D3" w:rsidTr="00BA356A">
        <w:trPr>
          <w:trHeight w:val="194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0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0D3" w:rsidRPr="004C20D3" w:rsidRDefault="004C20D3" w:rsidP="004C20D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4C20D3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JOGO DE MESA DE PLÁSTICO, COM 4 CADEIRAS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, CADEIRAS MODELO POLTRONA, EMPILHÁVEIS, NA COR BRANCA, RESISTENTE, EM POLIPROPILENO, DIMENSÕES: CADEIRA: ALTURA: 80CM, LARGURA: 55CM, PROFUND. 53CM, PESO MÁXIMO RECOMENDADO:140KG; MESA: ALTURA: 70,5CM, LARGURA: 70CM, PROFUND. 70CM, PESO MÁXIMO RECOMENDADO: 30KG.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90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174,00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15.660,00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15.660,00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78.300,00</w:t>
            </w: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4C20D3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ARMÁRIO PARA LIVROS E PERIÓDICOS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 xml:space="preserve"> COM 04 PRATELEIRAS MAIS A BASE, IDEAL PARA ARMAZENAMENTO DE DOCUMENTOS E MATERIAIS. DIMENSÕES : L90 X 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A185 X P45CM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lastRenderedPageBreak/>
              <w:t>50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418,90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20.945,00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20.945,00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104.725,00</w:t>
            </w: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30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4C20D3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ARQUIVO PARA PASTA SUSPENSA 4 GAVETAS, PUXADOR PARA CADA GAVETA, ARQUIVO CONFECCIONADO NA CHAPA 22 , MEDIDAS MÍNIMAS: 1,33 M ALT X 0,47 M LARG X 0,71 M PROF. COR: CINZA, ACOMPANHA 02 CHAVES. SISTEMA DE DESLIZAMENTO DAS GAVETAS.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15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420,00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6.300,00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6.300,00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31.500,00</w:t>
            </w: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4C20D3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 xml:space="preserve">ARMÁRIO DE COZINHA AÉREO EM AÇO 03 PORTAS 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ACABAMENTO: CORPO E PORTAS EM AÇO PINTURA/REVESTIMENTO: PINTURA ELETROSTÁTICA A PÓ UANTIDADE DE PORTAS: 3 PORTASDIMENSÕES DO PRODUTO MONTADO LARGURA (CM): 105 ALTURA (CM): 60PROFUNDIDADE (CM): 28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210,00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1.470,00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1.470,00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7.350,00</w:t>
            </w: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4C20D3">
            <w:pPr>
              <w:jc w:val="both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 xml:space="preserve">ARMÁRIO DE COZINHA AÉREO EM AÇO 02 PORTAS 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ALTURA: 60 CM ESCALA DE BRILHO: BRILHANTELARGURA: 80 CMMATERIAL DA ESTRUTURA: AÇO MATERIAL DO PUXADOR: ALUMÍNIO MATERIAL PRINCIPAL</w:t>
            </w: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: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 xml:space="preserve"> AÇO GALVANIZADO COM ESPESSURA DE 0,5 MM </w:t>
            </w: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NÚMERO DE PORTAS: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 2</w:t>
            </w:r>
            <w:r w:rsidRPr="004C20D3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PROFUNDIDADE:</w:t>
            </w: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 28 CM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154,00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308,00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308,00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1.540,00</w:t>
            </w:r>
          </w:p>
        </w:tc>
      </w:tr>
      <w:tr w:rsidR="004C20D3" w:rsidRPr="004C20D3" w:rsidTr="00BA356A">
        <w:trPr>
          <w:trHeight w:val="2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20D3" w:rsidRPr="004C20D3" w:rsidRDefault="004C20D3" w:rsidP="004C20D3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2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4C20D3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QUADRO P/ FIXAÇÃO DE AVISOS COM FUNDO EM FELTRO VERDE OU AZUL, TAMANHO 170 X 120 CM.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C20D3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225,00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450,00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C20D3" w:rsidRPr="004C20D3" w:rsidRDefault="004C20D3" w:rsidP="00BA356A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4C20D3">
              <w:rPr>
                <w:rFonts w:ascii="Verdana" w:hAnsi="Verdana"/>
                <w:color w:val="000000"/>
                <w:sz w:val="16"/>
                <w:szCs w:val="16"/>
              </w:rPr>
              <w:t>2.250,00</w:t>
            </w:r>
          </w:p>
        </w:tc>
      </w:tr>
    </w:tbl>
    <w:p w:rsidR="004C20D3" w:rsidRPr="002F3351" w:rsidRDefault="004C20D3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9B660F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BC5376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BC5376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lastRenderedPageBreak/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9B660F">
        <w:rPr>
          <w:rFonts w:ascii="Arial" w:hAnsi="Arial" w:cs="Arial"/>
          <w:sz w:val="22"/>
          <w:szCs w:val="22"/>
        </w:rPr>
        <w:t>041/2019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BC5376">
      <w:pPr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P</w:t>
      </w:r>
      <w:r w:rsidR="00BC5376">
        <w:rPr>
          <w:rFonts w:ascii="Arial" w:hAnsi="Arial" w:cs="Arial"/>
          <w:sz w:val="22"/>
          <w:szCs w:val="22"/>
        </w:rPr>
        <w:t>equi</w:t>
      </w:r>
      <w:r w:rsidRPr="002F3351">
        <w:rPr>
          <w:rFonts w:ascii="Arial" w:hAnsi="Arial" w:cs="Arial"/>
          <w:sz w:val="22"/>
          <w:szCs w:val="22"/>
        </w:rPr>
        <w:t xml:space="preserve">, </w:t>
      </w:r>
      <w:r w:rsidR="00BC5376">
        <w:rPr>
          <w:rFonts w:ascii="Arial" w:hAnsi="Arial" w:cs="Arial"/>
          <w:sz w:val="22"/>
          <w:szCs w:val="22"/>
        </w:rPr>
        <w:t xml:space="preserve">24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C5376">
        <w:rPr>
          <w:rFonts w:ascii="Arial" w:hAnsi="Arial" w:cs="Arial"/>
          <w:sz w:val="22"/>
          <w:szCs w:val="22"/>
        </w:rPr>
        <w:t>outubro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BC5376">
        <w:rPr>
          <w:rFonts w:ascii="Arial" w:hAnsi="Arial" w:cs="Arial"/>
          <w:sz w:val="22"/>
          <w:szCs w:val="22"/>
        </w:rPr>
        <w:t>2019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C537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Município de Pequi/MG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João de Castro Barbosa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12275" w:rsidRDefault="0056340C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MJ Moveis Para Escritório Ltda ME</w:t>
      </w:r>
    </w:p>
    <w:p w:rsidR="002F3351" w:rsidRPr="002F3351" w:rsidRDefault="00B12275" w:rsidP="00B1227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12275">
        <w:rPr>
          <w:rFonts w:ascii="Arial" w:hAnsi="Arial" w:cs="Arial"/>
          <w:sz w:val="22"/>
          <w:szCs w:val="22"/>
        </w:rPr>
        <w:t xml:space="preserve">CNPJ </w:t>
      </w:r>
      <w:r w:rsidR="0056340C">
        <w:rPr>
          <w:rFonts w:ascii="Arial" w:hAnsi="Arial" w:cs="Arial"/>
          <w:sz w:val="22"/>
          <w:szCs w:val="22"/>
        </w:rPr>
        <w:t>27.933.196/0001-23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B65" w:rsidRDefault="00A22B65" w:rsidP="00035C98">
      <w:r>
        <w:separator/>
      </w:r>
    </w:p>
  </w:endnote>
  <w:endnote w:type="continuationSeparator" w:id="1">
    <w:p w:rsidR="00A22B65" w:rsidRDefault="00A22B6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70DAA" w:rsidRDefault="00670DAA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70DAA" w:rsidRPr="00F118BF" w:rsidRDefault="00670DAA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670DAA" w:rsidRPr="00F118BF" w:rsidRDefault="00670DAA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B65" w:rsidRDefault="00A22B65" w:rsidP="00035C98">
      <w:r>
        <w:separator/>
      </w:r>
    </w:p>
  </w:footnote>
  <w:footnote w:type="continuationSeparator" w:id="1">
    <w:p w:rsidR="00A22B65" w:rsidRDefault="00A22B6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DAA" w:rsidRDefault="00670DA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</w:p>
  <w:p w:rsidR="00670DAA" w:rsidRDefault="00670DA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524C"/>
    <w:rsid w:val="00035C98"/>
    <w:rsid w:val="0004475D"/>
    <w:rsid w:val="00044EE3"/>
    <w:rsid w:val="00045947"/>
    <w:rsid w:val="00046725"/>
    <w:rsid w:val="00057A85"/>
    <w:rsid w:val="00066554"/>
    <w:rsid w:val="00071C38"/>
    <w:rsid w:val="00082D28"/>
    <w:rsid w:val="00096FFE"/>
    <w:rsid w:val="000A05D5"/>
    <w:rsid w:val="000A06AA"/>
    <w:rsid w:val="000B068F"/>
    <w:rsid w:val="000B5726"/>
    <w:rsid w:val="000D4A8A"/>
    <w:rsid w:val="000E32B2"/>
    <w:rsid w:val="0010039C"/>
    <w:rsid w:val="001102E3"/>
    <w:rsid w:val="0013364A"/>
    <w:rsid w:val="00154767"/>
    <w:rsid w:val="001A31B1"/>
    <w:rsid w:val="001C5514"/>
    <w:rsid w:val="001D21BB"/>
    <w:rsid w:val="001D2B20"/>
    <w:rsid w:val="001E4E62"/>
    <w:rsid w:val="001F45AB"/>
    <w:rsid w:val="00260ED0"/>
    <w:rsid w:val="0028287B"/>
    <w:rsid w:val="0029308A"/>
    <w:rsid w:val="002E68E5"/>
    <w:rsid w:val="002F3351"/>
    <w:rsid w:val="002F73F9"/>
    <w:rsid w:val="003049E8"/>
    <w:rsid w:val="0032048C"/>
    <w:rsid w:val="0033219C"/>
    <w:rsid w:val="00337DC6"/>
    <w:rsid w:val="003507A3"/>
    <w:rsid w:val="00350DD1"/>
    <w:rsid w:val="00363752"/>
    <w:rsid w:val="00394463"/>
    <w:rsid w:val="003966D9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E5FD2"/>
    <w:rsid w:val="003F417C"/>
    <w:rsid w:val="003F737F"/>
    <w:rsid w:val="00425EA1"/>
    <w:rsid w:val="004275CB"/>
    <w:rsid w:val="00437099"/>
    <w:rsid w:val="00445649"/>
    <w:rsid w:val="00451CF9"/>
    <w:rsid w:val="00456210"/>
    <w:rsid w:val="004644A9"/>
    <w:rsid w:val="00480B50"/>
    <w:rsid w:val="004900F2"/>
    <w:rsid w:val="004C20D3"/>
    <w:rsid w:val="004C5ACE"/>
    <w:rsid w:val="004D4629"/>
    <w:rsid w:val="004E4AD9"/>
    <w:rsid w:val="004F3E61"/>
    <w:rsid w:val="00525ED3"/>
    <w:rsid w:val="00537DC1"/>
    <w:rsid w:val="0056340C"/>
    <w:rsid w:val="0056658B"/>
    <w:rsid w:val="0057362B"/>
    <w:rsid w:val="00581C49"/>
    <w:rsid w:val="00594E1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3138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E60F1"/>
    <w:rsid w:val="006F47DF"/>
    <w:rsid w:val="00720EC4"/>
    <w:rsid w:val="007637C0"/>
    <w:rsid w:val="0076646E"/>
    <w:rsid w:val="00780879"/>
    <w:rsid w:val="00793089"/>
    <w:rsid w:val="007B0AA8"/>
    <w:rsid w:val="007C43A1"/>
    <w:rsid w:val="007E1714"/>
    <w:rsid w:val="007F5384"/>
    <w:rsid w:val="008013C1"/>
    <w:rsid w:val="0082300F"/>
    <w:rsid w:val="00837B9A"/>
    <w:rsid w:val="00856EB9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56D8C"/>
    <w:rsid w:val="00967AFE"/>
    <w:rsid w:val="009973A7"/>
    <w:rsid w:val="009A6CBC"/>
    <w:rsid w:val="009B0842"/>
    <w:rsid w:val="009B660F"/>
    <w:rsid w:val="009E5A74"/>
    <w:rsid w:val="00A22B65"/>
    <w:rsid w:val="00A52EEB"/>
    <w:rsid w:val="00A54169"/>
    <w:rsid w:val="00A5512F"/>
    <w:rsid w:val="00A637CA"/>
    <w:rsid w:val="00A75ACF"/>
    <w:rsid w:val="00A76BE3"/>
    <w:rsid w:val="00A97C7A"/>
    <w:rsid w:val="00AA164C"/>
    <w:rsid w:val="00AB2401"/>
    <w:rsid w:val="00AB6FCC"/>
    <w:rsid w:val="00AD1F7A"/>
    <w:rsid w:val="00AE620E"/>
    <w:rsid w:val="00AF419E"/>
    <w:rsid w:val="00AF452E"/>
    <w:rsid w:val="00AF58D1"/>
    <w:rsid w:val="00B11B21"/>
    <w:rsid w:val="00B12275"/>
    <w:rsid w:val="00B26052"/>
    <w:rsid w:val="00B52CCB"/>
    <w:rsid w:val="00B542DA"/>
    <w:rsid w:val="00B6182C"/>
    <w:rsid w:val="00B6355E"/>
    <w:rsid w:val="00B648E1"/>
    <w:rsid w:val="00B776BE"/>
    <w:rsid w:val="00B80243"/>
    <w:rsid w:val="00BA356A"/>
    <w:rsid w:val="00BA7008"/>
    <w:rsid w:val="00BB11A8"/>
    <w:rsid w:val="00BC2837"/>
    <w:rsid w:val="00BC5376"/>
    <w:rsid w:val="00BD2591"/>
    <w:rsid w:val="00BF53BA"/>
    <w:rsid w:val="00C01FB2"/>
    <w:rsid w:val="00C105AD"/>
    <w:rsid w:val="00C20A8E"/>
    <w:rsid w:val="00C219CD"/>
    <w:rsid w:val="00C31731"/>
    <w:rsid w:val="00C34742"/>
    <w:rsid w:val="00C40190"/>
    <w:rsid w:val="00C46754"/>
    <w:rsid w:val="00C53A87"/>
    <w:rsid w:val="00C56148"/>
    <w:rsid w:val="00C60045"/>
    <w:rsid w:val="00C72E61"/>
    <w:rsid w:val="00CB1130"/>
    <w:rsid w:val="00CB369D"/>
    <w:rsid w:val="00CC7540"/>
    <w:rsid w:val="00CD5532"/>
    <w:rsid w:val="00CF3858"/>
    <w:rsid w:val="00D60249"/>
    <w:rsid w:val="00D7085C"/>
    <w:rsid w:val="00D71071"/>
    <w:rsid w:val="00D90C45"/>
    <w:rsid w:val="00DB1D80"/>
    <w:rsid w:val="00DB7298"/>
    <w:rsid w:val="00DC6B0E"/>
    <w:rsid w:val="00DD2CAD"/>
    <w:rsid w:val="00DD560F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118BF"/>
    <w:rsid w:val="00F12253"/>
    <w:rsid w:val="00F20739"/>
    <w:rsid w:val="00F2738C"/>
    <w:rsid w:val="00F62DE9"/>
    <w:rsid w:val="00F82610"/>
    <w:rsid w:val="00F95DDE"/>
    <w:rsid w:val="00F96EA3"/>
    <w:rsid w:val="00F971B7"/>
    <w:rsid w:val="00FA4270"/>
    <w:rsid w:val="00FB079A"/>
    <w:rsid w:val="00FB4028"/>
    <w:rsid w:val="00FB449C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uiPriority w:val="99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E0630C-306B-4B7B-AC2E-5C5B765D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2110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6</cp:revision>
  <cp:lastPrinted>2019-09-24T15:28:00Z</cp:lastPrinted>
  <dcterms:created xsi:type="dcterms:W3CDTF">2019-10-25T18:27:00Z</dcterms:created>
  <dcterms:modified xsi:type="dcterms:W3CDTF">2019-11-28T11:49:00Z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