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9B660F">
        <w:rPr>
          <w:rFonts w:ascii="Arial" w:hAnsi="Arial" w:cs="Arial"/>
          <w:b/>
          <w:sz w:val="22"/>
          <w:szCs w:val="22"/>
        </w:rPr>
        <w:t>063/2019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9B660F">
        <w:rPr>
          <w:rFonts w:ascii="Arial" w:hAnsi="Arial" w:cs="Arial"/>
          <w:b/>
          <w:sz w:val="22"/>
          <w:szCs w:val="22"/>
        </w:rPr>
        <w:t>041/2019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3966D9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3966D9">
        <w:rPr>
          <w:rFonts w:cs="Arial"/>
          <w:sz w:val="22"/>
          <w:szCs w:val="22"/>
        </w:rPr>
        <w:t>ATA DE REGISTRO DE PREÇOS</w:t>
      </w:r>
    </w:p>
    <w:p w:rsidR="002F3351" w:rsidRPr="003966D9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17</w:t>
      </w:r>
      <w:r w:rsidRPr="002F3351">
        <w:rPr>
          <w:rFonts w:ascii="Arial" w:hAnsi="Arial" w:cs="Arial"/>
          <w:sz w:val="22"/>
          <w:szCs w:val="22"/>
        </w:rPr>
        <w:t>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3966D9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>(</w:t>
      </w:r>
      <w:r w:rsidR="003966D9">
        <w:rPr>
          <w:rFonts w:ascii="Arial" w:hAnsi="Arial" w:cs="Arial"/>
          <w:sz w:val="22"/>
          <w:szCs w:val="22"/>
        </w:rPr>
        <w:t>vinte e quatro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3966D9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3966D9">
        <w:rPr>
          <w:rFonts w:ascii="Arial" w:hAnsi="Arial" w:cs="Arial"/>
          <w:sz w:val="22"/>
          <w:szCs w:val="22"/>
        </w:rPr>
        <w:t>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3966D9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Centro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Pequi/MG, Cep. 35.669-000</w:t>
      </w:r>
      <w:r w:rsidRPr="002F3351">
        <w:rPr>
          <w:rFonts w:ascii="Arial" w:hAnsi="Arial" w:cs="Arial"/>
          <w:sz w:val="22"/>
          <w:szCs w:val="22"/>
        </w:rPr>
        <w:t xml:space="preserve"> o Exmo. Sr. Prefeito Municipal, Sr. </w:t>
      </w:r>
      <w:r w:rsidR="003966D9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</w:t>
      </w:r>
      <w:r w:rsidR="003966D9">
        <w:rPr>
          <w:rFonts w:ascii="Arial" w:hAnsi="Arial" w:cs="Arial"/>
          <w:sz w:val="22"/>
          <w:szCs w:val="22"/>
        </w:rPr>
        <w:t xml:space="preserve"> anexos desta ata, beneficiária a Empresa </w:t>
      </w:r>
      <w:bookmarkStart w:id="0" w:name="OLE_LINK30"/>
      <w:r w:rsidR="00480B50">
        <w:rPr>
          <w:rFonts w:ascii="Arial" w:hAnsi="Arial" w:cs="Arial"/>
          <w:sz w:val="22"/>
          <w:szCs w:val="22"/>
        </w:rPr>
        <w:t>M &amp; R Equipamentos e Móveis Ltda ME</w:t>
      </w:r>
      <w:r w:rsidR="003966D9">
        <w:rPr>
          <w:rFonts w:ascii="Arial" w:hAnsi="Arial" w:cs="Arial"/>
          <w:sz w:val="22"/>
          <w:szCs w:val="22"/>
        </w:rPr>
        <w:t xml:space="preserve">, empresa jurídica de direito privado, inscrita no </w:t>
      </w:r>
      <w:bookmarkStart w:id="1" w:name="OLE_LINK21"/>
      <w:r w:rsidR="003966D9">
        <w:rPr>
          <w:rFonts w:ascii="Arial" w:hAnsi="Arial" w:cs="Arial"/>
          <w:sz w:val="22"/>
          <w:szCs w:val="22"/>
        </w:rPr>
        <w:t xml:space="preserve">CNPJ sob o nº </w:t>
      </w:r>
      <w:bookmarkEnd w:id="1"/>
      <w:r w:rsidR="00480B50">
        <w:rPr>
          <w:rFonts w:ascii="Arial" w:hAnsi="Arial" w:cs="Arial"/>
          <w:sz w:val="22"/>
          <w:szCs w:val="22"/>
        </w:rPr>
        <w:t>11.708.655/0001-35</w:t>
      </w:r>
      <w:bookmarkEnd w:id="0"/>
      <w:r w:rsidR="003966D9">
        <w:rPr>
          <w:rFonts w:ascii="Arial" w:hAnsi="Arial" w:cs="Arial"/>
          <w:sz w:val="22"/>
          <w:szCs w:val="22"/>
        </w:rPr>
        <w:t xml:space="preserve">, situada na Rua </w:t>
      </w:r>
      <w:r w:rsidR="00480B50">
        <w:rPr>
          <w:rFonts w:ascii="Arial" w:hAnsi="Arial" w:cs="Arial"/>
          <w:sz w:val="22"/>
          <w:szCs w:val="22"/>
        </w:rPr>
        <w:t>Barbara Rocha</w:t>
      </w:r>
      <w:r w:rsidR="003966D9">
        <w:rPr>
          <w:rFonts w:ascii="Arial" w:hAnsi="Arial" w:cs="Arial"/>
          <w:sz w:val="22"/>
          <w:szCs w:val="22"/>
        </w:rPr>
        <w:t xml:space="preserve">, nº </w:t>
      </w:r>
      <w:r w:rsidR="00480B50">
        <w:rPr>
          <w:rFonts w:ascii="Arial" w:hAnsi="Arial" w:cs="Arial"/>
          <w:sz w:val="22"/>
          <w:szCs w:val="22"/>
        </w:rPr>
        <w:t>4</w:t>
      </w:r>
      <w:r w:rsidR="003966D9">
        <w:rPr>
          <w:rFonts w:ascii="Arial" w:hAnsi="Arial" w:cs="Arial"/>
          <w:sz w:val="22"/>
          <w:szCs w:val="22"/>
        </w:rPr>
        <w:t xml:space="preserve">3, </w:t>
      </w:r>
      <w:r w:rsidR="00480B50">
        <w:rPr>
          <w:rFonts w:ascii="Arial" w:hAnsi="Arial" w:cs="Arial"/>
          <w:sz w:val="22"/>
          <w:szCs w:val="22"/>
        </w:rPr>
        <w:t>Centro</w:t>
      </w:r>
      <w:r w:rsidR="003966D9">
        <w:rPr>
          <w:rFonts w:ascii="Arial" w:hAnsi="Arial" w:cs="Arial"/>
          <w:sz w:val="22"/>
          <w:szCs w:val="22"/>
        </w:rPr>
        <w:t xml:space="preserve">, </w:t>
      </w:r>
      <w:r w:rsidR="00480B50">
        <w:rPr>
          <w:rFonts w:ascii="Arial" w:hAnsi="Arial" w:cs="Arial"/>
          <w:sz w:val="22"/>
          <w:szCs w:val="22"/>
        </w:rPr>
        <w:t>Formiga</w:t>
      </w:r>
      <w:r w:rsidR="003966D9">
        <w:rPr>
          <w:rFonts w:ascii="Arial" w:hAnsi="Arial" w:cs="Arial"/>
          <w:sz w:val="22"/>
          <w:szCs w:val="22"/>
        </w:rPr>
        <w:t xml:space="preserve">/MG, Cep. </w:t>
      </w:r>
      <w:r w:rsidR="00480B50">
        <w:rPr>
          <w:rFonts w:ascii="Arial" w:hAnsi="Arial" w:cs="Arial"/>
          <w:sz w:val="22"/>
          <w:szCs w:val="22"/>
        </w:rPr>
        <w:t>35.570-000</w:t>
      </w:r>
      <w:r w:rsidR="00C46754">
        <w:rPr>
          <w:rFonts w:ascii="Arial" w:hAnsi="Arial" w:cs="Arial"/>
          <w:sz w:val="22"/>
          <w:szCs w:val="22"/>
        </w:rPr>
        <w:t xml:space="preserve">, neste ato representada por </w:t>
      </w:r>
      <w:r w:rsidR="00480B50">
        <w:rPr>
          <w:rFonts w:ascii="Arial" w:hAnsi="Arial" w:cs="Arial"/>
          <w:sz w:val="22"/>
          <w:szCs w:val="22"/>
        </w:rPr>
        <w:t>Bruno Alberto da Silva</w:t>
      </w:r>
      <w:r w:rsidR="00C46754">
        <w:rPr>
          <w:rFonts w:ascii="Arial" w:hAnsi="Arial" w:cs="Arial"/>
          <w:sz w:val="22"/>
          <w:szCs w:val="22"/>
        </w:rPr>
        <w:t xml:space="preserve">, empresário, inscrito no CPF sob o nº </w:t>
      </w:r>
      <w:r w:rsidR="00480B50">
        <w:rPr>
          <w:rFonts w:ascii="Arial" w:hAnsi="Arial" w:cs="Arial"/>
          <w:sz w:val="22"/>
          <w:szCs w:val="22"/>
        </w:rPr>
        <w:t>135.577.986-31</w:t>
      </w:r>
      <w:r w:rsidR="00C46754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abaixo:</w:t>
      </w: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9422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98"/>
        <w:gridCol w:w="2536"/>
        <w:gridCol w:w="879"/>
        <w:gridCol w:w="948"/>
        <w:gridCol w:w="867"/>
        <w:gridCol w:w="879"/>
        <w:gridCol w:w="867"/>
        <w:gridCol w:w="879"/>
        <w:gridCol w:w="969"/>
      </w:tblGrid>
      <w:tr w:rsidR="00071E8A" w:rsidRPr="00071E8A" w:rsidTr="00071E8A">
        <w:trPr>
          <w:trHeight w:val="2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2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62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071E8A" w:rsidRPr="00071E8A" w:rsidTr="00071E8A">
        <w:trPr>
          <w:trHeight w:val="2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071E8A" w:rsidRPr="00071E8A" w:rsidTr="00071E8A">
        <w:trPr>
          <w:trHeight w:val="19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071E8A" w:rsidRPr="00071E8A" w:rsidTr="00071E8A">
        <w:trPr>
          <w:trHeight w:val="19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8A" w:rsidRPr="00071E8A" w:rsidRDefault="00071E8A" w:rsidP="00071E8A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71E8A" w:rsidRPr="00071E8A" w:rsidTr="00071E8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CADEIRA PARA ESCRITÓRIO</w:t>
            </w: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. BASE RESISTENTE E ACABAMENTO EM COURO ECOLÓGICO. SUPORTA ATÉ 110KG. ALTURA REGULÁVEL A GÁS. PRODUTO RESISTENTE E CONFORTÁVEL. MEDIDAS ENCOSTO (ALTURAXLARGURA):52CMX46CM. MEDIDA ASSENTO 47X47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1E8A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198,00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1.386,00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1.386,00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6.930,00</w:t>
            </w:r>
          </w:p>
        </w:tc>
      </w:tr>
      <w:tr w:rsidR="00071E8A" w:rsidRPr="00071E8A" w:rsidTr="00071E8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71E8A">
              <w:rPr>
                <w:rFonts w:ascii="Verdana" w:hAnsi="Verdana"/>
                <w:sz w:val="16"/>
                <w:szCs w:val="16"/>
              </w:rPr>
              <w:t>ROUPEIRO DE AÇO COM 12 PORTAS DE ABRIR. CADA UMA COM REFORÇO OMEGA. CONTENDO UMA VENEZIANA PARA CADA PORTA. DISPOSITIVO DE CADEADO (PITÃO). CONFECCIONADO EM CHAPA 26. DIMENSÕES DO VÃO: ALTURA: 49 CM, LARGURA 30 CM, PROFUNDIDADE 39 CM. DIMENSÕES: ALTURA 197 CM, LARGURA 93 CM, PROFUNDIDADE 41 CM.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1E8A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491,80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983,60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983,60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4.918,00</w:t>
            </w:r>
          </w:p>
        </w:tc>
      </w:tr>
      <w:tr w:rsidR="00071E8A" w:rsidRPr="00071E8A" w:rsidTr="00071E8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71E8A">
              <w:rPr>
                <w:rFonts w:ascii="Verdana" w:hAnsi="Verdana"/>
                <w:sz w:val="16"/>
                <w:szCs w:val="16"/>
              </w:rPr>
              <w:t xml:space="preserve">MESAS DE COMPUTADOR </w:t>
            </w:r>
            <w:r w:rsidRPr="00071E8A">
              <w:rPr>
                <w:rFonts w:ascii="Verdana" w:hAnsi="Verdana"/>
                <w:sz w:val="16"/>
                <w:szCs w:val="16"/>
              </w:rPr>
              <w:lastRenderedPageBreak/>
              <w:t>0,90 X 0,60 M COM APOIO COM TECLADO FIXO EM MDF 15 MM PÉS DE FERRO.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1E8A">
              <w:rPr>
                <w:rFonts w:ascii="Verdana" w:hAnsi="Verdana"/>
                <w:sz w:val="16"/>
                <w:szCs w:val="16"/>
              </w:rPr>
              <w:lastRenderedPageBreak/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98,60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986,00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986,00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4.930,00</w:t>
            </w:r>
          </w:p>
        </w:tc>
      </w:tr>
      <w:tr w:rsidR="00071E8A" w:rsidRPr="00071E8A" w:rsidTr="00071E8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53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71E8A">
              <w:rPr>
                <w:rFonts w:ascii="Verdana" w:hAnsi="Verdana"/>
                <w:sz w:val="16"/>
                <w:szCs w:val="16"/>
              </w:rPr>
              <w:t>GAVETEIRO VOLANTE 02 GAVETAS E 01 GAVETÃO PARA PASTAS SUSPENSAS, COM TRILHO EM CORREDIÇA METÁLICA.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1E8A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215,00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430,00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430,00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2.150,00</w:t>
            </w:r>
          </w:p>
        </w:tc>
      </w:tr>
      <w:tr w:rsidR="00071E8A" w:rsidRPr="00071E8A" w:rsidTr="00071E8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71E8A">
              <w:rPr>
                <w:rFonts w:ascii="Verdana" w:hAnsi="Verdana"/>
                <w:sz w:val="16"/>
                <w:szCs w:val="16"/>
              </w:rPr>
              <w:t>TRAVESSEIRO REVESTIMENTO: 100% ALGODÃO PERCAL. ENCHIMENTO: 100% FIBRA DE POLIÉSTER SILICONIZADA – PLUMAS SINTÉTICAS. NÃO ALÉRGICO INODORO LAVÁVEL TAMANHO APROX. (L X C): 50 X 70 CM.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1E8A"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62,00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930,00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930,00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4.650,00</w:t>
            </w:r>
          </w:p>
        </w:tc>
      </w:tr>
      <w:tr w:rsidR="00071E8A" w:rsidRPr="00071E8A" w:rsidTr="00071E8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71E8A">
              <w:rPr>
                <w:rFonts w:ascii="Verdana" w:hAnsi="Verdana"/>
                <w:sz w:val="16"/>
                <w:szCs w:val="16"/>
              </w:rPr>
              <w:t>ESTANTE DE AÇO CONFECCIONADO EM CHAPA 24, COM 06 PRATELEIRAS, DOBRAS DUPLAS NAS LATERAIS E TRIPLAS NAS PARTES FRONTAIS E POSTERIORES, 4 COLUNAS EM PERFIL L DE 30X30MM E REFORÇO ÔMEGA NA PARTE INTERNA  DAS PRATELEIRAS. ACABAMENTO EM PROCESSO ANTI-CORROSIVO E PINTURA A PÓ. DIMENSÕES: 198 ALTURA, 092 LARGURA, 030 PROFUNDIDADE.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1E8A">
              <w:rPr>
                <w:rFonts w:ascii="Verdana" w:hAnsi="Verdana"/>
                <w:sz w:val="16"/>
                <w:szCs w:val="16"/>
              </w:rPr>
              <w:t>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128,00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3.840,00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3.840,00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1E8A" w:rsidRPr="00071E8A" w:rsidRDefault="00071E8A" w:rsidP="00071E8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71E8A">
              <w:rPr>
                <w:rFonts w:ascii="Verdana" w:hAnsi="Verdana"/>
                <w:color w:val="000000"/>
                <w:sz w:val="16"/>
                <w:szCs w:val="16"/>
              </w:rPr>
              <w:t>19.200,00</w:t>
            </w:r>
          </w:p>
        </w:tc>
      </w:tr>
    </w:tbl>
    <w:p w:rsidR="00071E8A" w:rsidRPr="002F3351" w:rsidRDefault="00071E8A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</w:t>
      </w:r>
      <w:r w:rsidRPr="002F3351">
        <w:rPr>
          <w:rFonts w:ascii="Arial" w:hAnsi="Arial" w:cs="Arial"/>
          <w:sz w:val="22"/>
          <w:szCs w:val="22"/>
        </w:rPr>
        <w:lastRenderedPageBreak/>
        <w:t>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</w:t>
      </w:r>
      <w:r w:rsidRPr="002F3351">
        <w:rPr>
          <w:rFonts w:ascii="Arial" w:hAnsi="Arial" w:cs="Arial"/>
          <w:bCs/>
          <w:sz w:val="22"/>
          <w:szCs w:val="22"/>
        </w:rPr>
        <w:lastRenderedPageBreak/>
        <w:t>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BC5376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BC5376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BC5376">
      <w:pPr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P</w:t>
      </w:r>
      <w:r w:rsidR="00BC5376">
        <w:rPr>
          <w:rFonts w:ascii="Arial" w:hAnsi="Arial" w:cs="Arial"/>
          <w:sz w:val="22"/>
          <w:szCs w:val="22"/>
        </w:rPr>
        <w:t>equi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BC5376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C5376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C5376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BC537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Município de Pequi/MG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90C45" w:rsidRDefault="00D90C45" w:rsidP="00D90C4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90C45">
        <w:rPr>
          <w:rFonts w:ascii="Arial" w:hAnsi="Arial" w:cs="Arial"/>
          <w:sz w:val="22"/>
          <w:szCs w:val="22"/>
        </w:rPr>
        <w:t>M &amp; R Equipamentos e Móveis Ltda ME</w:t>
      </w:r>
    </w:p>
    <w:p w:rsidR="002F3351" w:rsidRPr="002F3351" w:rsidRDefault="00D90C45" w:rsidP="00D90C4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90C45">
        <w:rPr>
          <w:rFonts w:ascii="Arial" w:hAnsi="Arial" w:cs="Arial"/>
          <w:sz w:val="22"/>
          <w:szCs w:val="22"/>
        </w:rPr>
        <w:t>CNPJ sob o nº 11.708.655/0001-35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4B0" w:rsidRDefault="009A04B0" w:rsidP="00035C98">
      <w:r>
        <w:separator/>
      </w:r>
    </w:p>
  </w:endnote>
  <w:endnote w:type="continuationSeparator" w:id="1">
    <w:p w:rsidR="009A04B0" w:rsidRDefault="009A04B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70DAA" w:rsidRPr="00F118BF" w:rsidRDefault="00670DAA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670DAA" w:rsidRPr="00F118BF" w:rsidRDefault="00670DAA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4B0" w:rsidRDefault="009A04B0" w:rsidP="00035C98">
      <w:r>
        <w:separator/>
      </w:r>
    </w:p>
  </w:footnote>
  <w:footnote w:type="continuationSeparator" w:id="1">
    <w:p w:rsidR="009A04B0" w:rsidRDefault="009A04B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46725"/>
    <w:rsid w:val="00066554"/>
    <w:rsid w:val="00071E8A"/>
    <w:rsid w:val="00082D28"/>
    <w:rsid w:val="00096FFE"/>
    <w:rsid w:val="000A05D5"/>
    <w:rsid w:val="000A06AA"/>
    <w:rsid w:val="000B068F"/>
    <w:rsid w:val="000B5726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60ED0"/>
    <w:rsid w:val="0028287B"/>
    <w:rsid w:val="0029308A"/>
    <w:rsid w:val="002E68E5"/>
    <w:rsid w:val="002F3351"/>
    <w:rsid w:val="002F73F9"/>
    <w:rsid w:val="003049E8"/>
    <w:rsid w:val="0032048C"/>
    <w:rsid w:val="0033219C"/>
    <w:rsid w:val="00337DC6"/>
    <w:rsid w:val="00350DD1"/>
    <w:rsid w:val="00363752"/>
    <w:rsid w:val="00394463"/>
    <w:rsid w:val="003966D9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6210"/>
    <w:rsid w:val="004644A9"/>
    <w:rsid w:val="00480B50"/>
    <w:rsid w:val="004900F2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E60F1"/>
    <w:rsid w:val="006F47DF"/>
    <w:rsid w:val="00720EC4"/>
    <w:rsid w:val="007637C0"/>
    <w:rsid w:val="00780879"/>
    <w:rsid w:val="007B0AA8"/>
    <w:rsid w:val="007C43A1"/>
    <w:rsid w:val="007E1714"/>
    <w:rsid w:val="007F5384"/>
    <w:rsid w:val="008013C1"/>
    <w:rsid w:val="0082300F"/>
    <w:rsid w:val="00837B9A"/>
    <w:rsid w:val="00856EB9"/>
    <w:rsid w:val="00867016"/>
    <w:rsid w:val="00882393"/>
    <w:rsid w:val="008851EE"/>
    <w:rsid w:val="00887783"/>
    <w:rsid w:val="00897848"/>
    <w:rsid w:val="008A28FE"/>
    <w:rsid w:val="008D09F7"/>
    <w:rsid w:val="008D0AFA"/>
    <w:rsid w:val="008E02AF"/>
    <w:rsid w:val="008E1971"/>
    <w:rsid w:val="008E79D7"/>
    <w:rsid w:val="00916896"/>
    <w:rsid w:val="009218B5"/>
    <w:rsid w:val="00934700"/>
    <w:rsid w:val="00956D8C"/>
    <w:rsid w:val="00967AFE"/>
    <w:rsid w:val="009973A7"/>
    <w:rsid w:val="009A04B0"/>
    <w:rsid w:val="009A6CBC"/>
    <w:rsid w:val="009B0842"/>
    <w:rsid w:val="009B660F"/>
    <w:rsid w:val="009E5A74"/>
    <w:rsid w:val="00A52EEB"/>
    <w:rsid w:val="00A54169"/>
    <w:rsid w:val="00A5512F"/>
    <w:rsid w:val="00A75ACF"/>
    <w:rsid w:val="00A76BE3"/>
    <w:rsid w:val="00A97C7A"/>
    <w:rsid w:val="00AA164C"/>
    <w:rsid w:val="00AB2401"/>
    <w:rsid w:val="00AB6FCC"/>
    <w:rsid w:val="00AD1F7A"/>
    <w:rsid w:val="00AE620E"/>
    <w:rsid w:val="00AF452E"/>
    <w:rsid w:val="00AF58D1"/>
    <w:rsid w:val="00B11B21"/>
    <w:rsid w:val="00B26052"/>
    <w:rsid w:val="00B52CCB"/>
    <w:rsid w:val="00B542DA"/>
    <w:rsid w:val="00B6182C"/>
    <w:rsid w:val="00B6355E"/>
    <w:rsid w:val="00B648E1"/>
    <w:rsid w:val="00B776BE"/>
    <w:rsid w:val="00B80243"/>
    <w:rsid w:val="00BB11A8"/>
    <w:rsid w:val="00BC2837"/>
    <w:rsid w:val="00BC5376"/>
    <w:rsid w:val="00BD2591"/>
    <w:rsid w:val="00BF53BA"/>
    <w:rsid w:val="00C01FB2"/>
    <w:rsid w:val="00C20A8E"/>
    <w:rsid w:val="00C219CD"/>
    <w:rsid w:val="00C31731"/>
    <w:rsid w:val="00C34742"/>
    <w:rsid w:val="00C46754"/>
    <w:rsid w:val="00C53A87"/>
    <w:rsid w:val="00C56148"/>
    <w:rsid w:val="00C60045"/>
    <w:rsid w:val="00C72E61"/>
    <w:rsid w:val="00CB1130"/>
    <w:rsid w:val="00CB369D"/>
    <w:rsid w:val="00CC7540"/>
    <w:rsid w:val="00CD5532"/>
    <w:rsid w:val="00D60249"/>
    <w:rsid w:val="00D7085C"/>
    <w:rsid w:val="00D90C45"/>
    <w:rsid w:val="00DB1D80"/>
    <w:rsid w:val="00DB7298"/>
    <w:rsid w:val="00DC6B0E"/>
    <w:rsid w:val="00DD2CAD"/>
    <w:rsid w:val="00DD560F"/>
    <w:rsid w:val="00E427D6"/>
    <w:rsid w:val="00E76260"/>
    <w:rsid w:val="00E77CEF"/>
    <w:rsid w:val="00E80B90"/>
    <w:rsid w:val="00EA6FE1"/>
    <w:rsid w:val="00EB3B09"/>
    <w:rsid w:val="00EB44F3"/>
    <w:rsid w:val="00EC4B90"/>
    <w:rsid w:val="00EE6CAD"/>
    <w:rsid w:val="00F036A8"/>
    <w:rsid w:val="00F118BF"/>
    <w:rsid w:val="00F20739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089467-B8DF-4640-9AD6-60E4C01A1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2100</Words>
  <Characters>11340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7</cp:revision>
  <cp:lastPrinted>2019-09-24T15:28:00Z</cp:lastPrinted>
  <dcterms:created xsi:type="dcterms:W3CDTF">2019-10-25T17:04:00Z</dcterms:created>
  <dcterms:modified xsi:type="dcterms:W3CDTF">2019-11-21T18:05:00Z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