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132F6C">
        <w:rPr>
          <w:rFonts w:ascii="Arial" w:hAnsi="Arial" w:cs="Arial"/>
          <w:b/>
          <w:sz w:val="22"/>
          <w:szCs w:val="22"/>
        </w:rPr>
        <w:t>064/2019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132F6C">
        <w:rPr>
          <w:rFonts w:ascii="Arial" w:hAnsi="Arial" w:cs="Arial"/>
          <w:b/>
          <w:sz w:val="22"/>
          <w:szCs w:val="22"/>
        </w:rPr>
        <w:t>042/2019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2E1E07">
        <w:rPr>
          <w:rFonts w:ascii="Arial" w:hAnsi="Arial" w:cs="Arial"/>
          <w:sz w:val="22"/>
          <w:szCs w:val="22"/>
        </w:rPr>
        <w:t>18</w:t>
      </w:r>
      <w:r w:rsidRPr="002F3351">
        <w:rPr>
          <w:rFonts w:ascii="Arial" w:hAnsi="Arial" w:cs="Arial"/>
          <w:sz w:val="22"/>
          <w:szCs w:val="22"/>
        </w:rPr>
        <w:t>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421850">
        <w:rPr>
          <w:rFonts w:ascii="Arial" w:hAnsi="Arial" w:cs="Arial"/>
          <w:sz w:val="22"/>
          <w:szCs w:val="22"/>
        </w:rPr>
        <w:t xml:space="preserve">26 (vinte e seis)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421850">
        <w:rPr>
          <w:rFonts w:ascii="Arial" w:hAnsi="Arial" w:cs="Arial"/>
          <w:sz w:val="22"/>
          <w:szCs w:val="22"/>
        </w:rPr>
        <w:t xml:space="preserve">setembro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21850"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21850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5329E">
        <w:rPr>
          <w:rFonts w:ascii="Arial" w:hAnsi="Arial" w:cs="Arial"/>
          <w:b/>
          <w:sz w:val="22"/>
          <w:szCs w:val="22"/>
        </w:rPr>
        <w:t>LOJAS RAY LTDA ME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05329E">
        <w:rPr>
          <w:rFonts w:ascii="Arial" w:hAnsi="Arial" w:cs="Arial"/>
          <w:sz w:val="22"/>
          <w:szCs w:val="22"/>
        </w:rPr>
        <w:t>Avenida Washington Vieira, nº. 27-A, Centro, Papagaios/MG, CEP 35.669-000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05329E">
        <w:rPr>
          <w:rFonts w:ascii="Arial" w:hAnsi="Arial" w:cs="Arial"/>
          <w:sz w:val="22"/>
          <w:szCs w:val="22"/>
        </w:rPr>
        <w:t>00.690.157/0001-96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05329E">
        <w:rPr>
          <w:rFonts w:ascii="Arial" w:hAnsi="Arial" w:cs="Arial"/>
          <w:sz w:val="22"/>
          <w:szCs w:val="22"/>
        </w:rPr>
        <w:t>Raimundo de Assis Barbosa</w:t>
      </w:r>
      <w:r w:rsidR="00421850">
        <w:rPr>
          <w:rFonts w:ascii="Arial" w:hAnsi="Arial" w:cs="Arial"/>
          <w:sz w:val="22"/>
          <w:szCs w:val="22"/>
        </w:rPr>
        <w:t xml:space="preserve">, inscrito no CPF/MF sob o nº. </w:t>
      </w:r>
      <w:r w:rsidR="0005329E">
        <w:rPr>
          <w:rFonts w:ascii="Arial" w:hAnsi="Arial" w:cs="Arial"/>
          <w:sz w:val="22"/>
          <w:szCs w:val="22"/>
        </w:rPr>
        <w:t>605.017.316-87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543EB9" w:rsidRDefault="00543EB9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03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8"/>
        <w:gridCol w:w="1544"/>
        <w:gridCol w:w="880"/>
        <w:gridCol w:w="1060"/>
        <w:gridCol w:w="1169"/>
        <w:gridCol w:w="994"/>
        <w:gridCol w:w="1130"/>
        <w:gridCol w:w="994"/>
        <w:gridCol w:w="1134"/>
      </w:tblGrid>
      <w:tr w:rsidR="0005329E" w:rsidRPr="0005329E" w:rsidTr="00780A46">
        <w:trPr>
          <w:trHeight w:val="2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3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05329E" w:rsidRPr="0005329E" w:rsidTr="00780A46">
        <w:trPr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780A46" w:rsidRPr="0005329E" w:rsidTr="00780A46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05329E" w:rsidRPr="0005329E" w:rsidTr="00780A46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29E" w:rsidRPr="0005329E" w:rsidRDefault="0005329E" w:rsidP="0005329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AGENDA TELEFÔNICA CAPA SINTÉTICA COMCLASSIFICAÇÃO AZ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238,40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238,40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1.192,00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RÉGUA DE METAL 30 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272,00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272,00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1.360,00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CORRETIVO LÍQUIDO BASE DE ÁGUA 18 ML CADA CAIXA COM NO MÍNIMO 12 UNIDADES. CONTER DATA DE VALIDADE MÍNIMA DE 12 MESES A PARTIR DA ENTREGA.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403,10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403,10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2.015,50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EXTRATOR DE GRAMPO DE AÇO C/ TRATAMENTO ANTI- FERRUGEM CX C/ 12 UNID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257,14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257,14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1.285,70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ALFINETE SEM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CABEÇA PARA MURAL CADA CAIXA NO MÍNIMO COM 100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25,06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25,06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125,30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APAGADOR DE QUADRO, CORPO DE CAIXA DE PAPELÃO, COM ESPONJA E CAIXA.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4,09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409,00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CARBONO MANUAL COR AZUL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196,00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GRAMPO PARA GRAMPEADOR 26/6 EM METAL, NIQUELADO. CX C/ 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2,09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1.045,00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GRAMPO GALVANIZADO PARA GRAMPEADOR GRANDE – CADA CAIXA NO MÍNIMO COM 5000 UNIDADES – TAMANHO 23/13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2.748,00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2.748,00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13.740,00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JOGO DE PINCEL ATÔMICO 12 CORES, COM PONTA DE FELTRO ARREDONDADA, RECARREGÁVEL.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805,50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805,50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4.027,50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EM BASTÃO, TUBO DE 10 G -A BASE DE ÉTER DE POLIGLUCOSÍDIO, COM SELO DE SEGURANÇA DO INMETRO, CX. C/10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 BRANCA  90  G  –  CADA CAIXA COM NO MÍNIMO 12 UNIDADES NÃO TÓXICA,  NÃO INFLAMÁVEL, SELO DO INMETRO E SIMBOLO DO ADVENTENCIA  DE FAIXA ETÁRIA, CONTER DATA DE VALIDADE MÍNIMA DE 12 MESES A PARTIR DA ENTREGA. (TRAZER AMOSTRA)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17,89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822,94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822,94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4.114,70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CORTADOR DE ISOPOR ELÉTRICO  -  ALTURA  DO CORTE: 7  CM - QUANTIDADE DE TEMPERATURA: 1 TEMPERATURA - ACESSÓRIOS: 3 FIOS PARA REPOSIÇÃO- VOLTAGEM: 110 - 220V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1.390,00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ENVELOPE TAMANHO 114X229MM – C/ 1000 ENVELOPES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76,00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912,00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912,00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4.560,00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ENVELOPE PARDO  240MM  X 340MM-  A4 - C/ 250 ENVELOPES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38,00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1.520,00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1.520,00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7.600,00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CREPE 50MM X 50M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558,40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558,40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2.792,00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ADESIVA DUREX TRANSPARENTE DE POLIPROPILENO CADA PACOTE COM NO MÍNIMO 12 ROLOS DE 12MMX50M TAMANHO GRANDE. CONTER DATA DE VALIDADE MÍNIMA DE 12 MESES A PARTIR DA ENTREGA.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15,80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2.243,60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2.243,60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11.218,00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FOLHA ISOPOR 1 CM - 1 X 0,5M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124,50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FOLHA ISOPOR 2 CM - 1 X 0,5M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FOLHA ISOPOR 3 CM - 1 X 0,5M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FOLHA ISOPOR 4 CM - 1 X 0,5M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LÁPIS BORRACHA CADA CAIXA COM NO MÍNIMO 12 UNIDADES. SELO INMETRO.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975,00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975,00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4.875,00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LAPISEIRA Nº 05 - COMPOSIÇÃO: RESINAS TERMOPLÁSTICAS, MOLA DE AÇO CARBONO, BORRACHA SINTÉTICA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LAPISEIRA Nº 07 - COMPOSIÇÃO: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RESINAS TERMOPLÁSTICAS, MOLA DE AÇO CARBONO, BORRACHA SINTÉTICA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GRAFITE N° 05 CADA CAIXA COM NO MÍNIMO 24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GRAFITE N° 07 CADA CAIXA COM NO MÍNIMO 24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LIVRO OCORRÊNCIA FUNCIONÁRIO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297,25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LIVRO RELAÇÃO TRANSFERÊNCIA EXPEDIDA E RECEBIDA MOD. 318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413,00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413,00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2.065,00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LIVRO TERMO DE VISITA DO INSPETOR MOD. 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LIVRO ATA DOS RESULTADOS FINAIS DA ESCOLA MOD. 36- 100 FOLHAS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885,00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DIÁRIO DE CLASSE - ENSINO FUNDAMENTAL – MOD. 063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LINHO BRANCO 180 G/M² 210X297MM  CADA PACOTE COM NO MÍNIMO 50 FOLHAS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1.014,70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1.014,70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5.073,50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 X 48CM, COR: AMARELA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 X 48CM, COR: AZUL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 X 48CM, COR: BRANCA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PAPEL SEDA, MATERIAL CELULOSE VEGETAL, 60 X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48CM, COR: PRETO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129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 X 48CM, COR:ROSA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60X48, COR: VERDE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SEDA, MATERIAL CELULOSE VEGETAL, 60 X 48CM, COR:VERMELHO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DE PAPEL 300 G/M² COM ABA E ELÁSTICO PLASTIFICADA, DIVERSAS CORES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1.050,00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DE PAPEL 300 G/M² COM GRAMPO TAMANHO OFÍCIO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SUSPENSA PARA ARQUIVAMENTO FRONTAL DE PAPÉIS FIXOS OU SOLTOS, CASTANHO CLARO MARMORIZADA PLASTIFICADA DE 350 GR/M², 240 X 360 MM C/ VARAL EM VISOR ACRÍLICO, CX C/ 50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3.680,00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3.680,00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18.400,00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CELOFANE CORES SORTIDAS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GRAMPEADOR MEDIO DE MESA P/GRAMPO 26/6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599,50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599,50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2.997,50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GRAMPEADOR ROCAMA 106/8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4.050,00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GRAMPOS 106/6 - CONTÉM 3.500UNIDADES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348,00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SUPORTE PARA FITA ADESIVA PEQUENA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891,00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SUPORTE PARA FITA ADESIVA GRANDE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1.341,00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TESOURA PARA COSTURA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138,60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138,60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693,00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ETIQUETA AUTO ADESIVA PARA IMPRESSORA 25,4 X 101,6 MM FORMATO CARTA (216 X 279,4 MM) CADA CAIXA COM NO MÍNIMO 250 ETIQUETAS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376,20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376,20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1.881,00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ETIQUETA AUTO ADESIVA PARA IMPRESSORA 50,8 X 101,6 MM FORMATO CARTA (216 X 279,4 MM) CADA CAIXA COM NO MÍNIMO 250 ETIQUETAS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646,00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646,00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3.230,00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CAPA DE PLÁSTICO PARA DIÁRIO DE CLASSE - ENSINO INFANTIL – MOD. 206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05329E">
              <w:rPr>
                <w:rFonts w:ascii="Verdana" w:hAnsi="Verdana"/>
                <w:sz w:val="16"/>
                <w:szCs w:val="16"/>
                <w:lang w:val="en-US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49,75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CAPA DE PLÁSTICO PARA DIÁRIO DE CLASSE - ENSINO FUNDAMENTAL – MOD. 063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49,75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DIPLOMA EDUCAÇÃO INFANTIL 21X31 CM MOD. 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82,25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DIPLOMA EDUCAÇÃO INFANTIL 21X31 CM MOD. 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82,25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CERTIFICADO DE CONCLUSÃO BÁSICA/CICLO MOD 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14,75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FICHA MATRICULA DO ALUNO MOD SG 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62,50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REFORÇO TRANSPARENTE AUTOADESIVO PARA PROTEGER FUROS DE DOCUMENTOS E FOLHAS DE FICHÁRIOS. FORMATO: 14,5MM. CADA CAIXA COM NO MÍNIMO 200 UNIDADES.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5,80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174,00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ROLETE ENTINTADOR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PARA MÁQUINA CALCULADORA IR40T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100 MM - 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2.237,50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125 MM - 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922,50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922,50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4.612,50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150 MM - 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4.987,50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200 MM - 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1.647,50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1.647,50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8.237,50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250 MM - 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2.797,50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2.797,50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13.987,50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BOLAS DE ISOPOR 300 MM-OCA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4.225,00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4.225,00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21.125,00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COLORIDA (VIDRO) SEM GLITTER (25GRM), NÃO TÓXICA, LAVÁVEL, CX COM 05 UNID.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658,90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658,90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3.294,50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CAPA PRONTA TRANSPARENTE PARA CADERNO BROCHURÃO 96 FLHS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223,50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223,50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1.117,50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ESTAMPADO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56,39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8.458,50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8.458,50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42.292,50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PARA ISOPOR 40GRS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126,75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126,75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633,75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CORDA POLIAMIDA ½ POLEGADA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1.701,90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1.701,90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8.509,50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DE CETIM   1 CM DE LARGURA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31,98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31,98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159,90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DE CETIM   2 CM DE LARGURA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166,38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166,38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831,90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DE CETIM   3 CM DE LARGURA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81,18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81,18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405,90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DE CETIM   4 CM DE LARGURA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113,98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113,98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569,90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CONE PARA SINALIZAÇÃO EM PVC 75 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549,78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549,78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2.748,90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PALITO DE PICOLÉ COLORIDO (C/50UNID.)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3.769,50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3.769,50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18.847,50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PAPEL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NACARADO 70X90CM C/50 UNID.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86,90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13.904,00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13.904,00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69.520,00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245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SULFITE COLORIDO PARA XERÓX C/100.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4,97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546,70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546,70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2.733,50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PAPELAO C/ GRAMPO TIPO TRILHO - A4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213,06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213,06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1.065,30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PILHA TAMANHO GRANDE, TIPO ALCALINA, MODELO D, CARACTERÍSTICAS ADICIONAIS NÃO RECARREGÁVEL. C/4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139,65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139,65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698,25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PILHA TAMANHO MÉDIA, TIPO ALCALINA, MODELO C, CARACTERÍSTICAS ADICIONAIS NÃO RECARREGÁVEL - C/4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218,27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218,27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1.091,35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ALFINETE DE ESCRITÓRIO – Nº 01 – CORES DIVERSAS, EM POLIESTIRENO E ARAME DE AÇO NIQUELADO. C/ 50UNID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95,68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95,68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478,40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FITA MÉTRICA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246,35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GRAMPO PLÁSTICO DELLOFIX 195x7x58mm C/ 50UN.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4.995,00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PLÁSTICA CORES VARIADAS. C/6 CORES 30ML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599,40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599,40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2.997,00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ESTOJO PLÁSTICO TRANSPARENTE PARA CD/DVD;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BAMBOLÊ DE PLÁSTICO PARA CRIANÇAS, CORES VARIADAS.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251,90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251,90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1.259,50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CADERNO COSTURADO CAPA DURA 96 FLS, C/ PAUTA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3.359,58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3.359,58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16.797,90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MANILHA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58,50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PAPEL ALMAÇO COM PAUTA E MARGEM, SENDO AS PAUTAS NA COR AZUL, NO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FORMATO DE 412MM X 300MM, 56G, C/ 400 FOLHAS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1.746,50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1.746,50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8.732,50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278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BLOCO P/ RECADO C/ 4 UNIDADES TAM. 38X50MM COM 100 FOLHAS (AUTO-ADESIVO)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588,00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588,00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2.940,00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ESTOJO CANETA HIDROGRÁFICA C/12UNID., CORES DIFERENTES COM PONTO DE FELTRO RESISTENTE E TINTA NÃO TÓXICA, A BASE DE ÁGUA, COM O MÍNIMO DE COMPRIMENTO.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8,70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443,70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443,70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2.218,50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DIPLOMATA VÁRIAS CORES C 50 UNIDS.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15,80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790,00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3.950,00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NOVELO DE LINHA 1000MTS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1.490,00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1.490,00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7.450,00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ARGILA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204,84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204,84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1.024,20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TECIDO (SARJA DE SACARIA) PARA PINTURA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2.997,00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2.997,00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14.985,00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PINCEL LIXADO Nº 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5,89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70,68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70,68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353,40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PINCEL LIXADO Nº 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77,88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77,88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389,40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05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7,08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7,08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35,40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10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15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47,40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20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30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83,40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50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119,40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ELÁSTICO LARGURA 60 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27,48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137,40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10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15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20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297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25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35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40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50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75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675,00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BOLAS DE ISOPOR TAMANHO 100 MM - MACIÇA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239,00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1.195,00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BOLA PÉROLA EM ISOPOR C/ 85 GR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499,00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2.495,00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JOGO PEDAGÓGICO DE MEMÓRIA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407,76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407,76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2.038,80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JOGO PEDAGÓGICO DE ATENÇÃO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179,88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179,88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899,40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JOGO PEDAGÓGICO DE RACIOCÍNIO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59,88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299,40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JOGO PEDAGÓGICO DE COMPLETAÇÃO (DO CORPO HUMANO, DAS PARTES DOS ANIMAIS)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778,80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778,80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3.894,00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JOGO PEDAGÓGICO DE QUEBRA- CABEÇA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202,80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202,80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1.014,00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BONECOS QUE REPRESENTAM A FAMÍLIA HUMANA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3.570,00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BONECOS QUE REPRESENTAM ANIMAIS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714,00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3.570,00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BANDEJA ORGANIZADORA ACRIÍLICA TRIPLA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49,90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2.395,20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2.395,20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11.976,00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GRAMPEADOR MINI 41 GRAMPOS 24/6 OU 58 GRAMPOS 26/6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5,69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187,77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187,77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938,85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 xml:space="preserve">LANTERNA </w:t>
            </w: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lastRenderedPageBreak/>
              <w:t>RECAREGÁVEL DE 1 LED 1W, CAPACIDADE AVALIADA: MAIS DE 400Mah.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268,20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1.341,00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CRACHÁ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142,20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142,20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711,00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CADERNETA DE ANOTAÇÕES ORGANIZER COM ESPIRAL 96 FOLHAS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206,10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206,10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1.030,50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CARTÃO DUPLEX FOSCO PESO 280 G. MED 50 X 70CM. PCT C/ 20 UNID, AZUL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13.000,00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CARTÃO DUPLEX FOSCO PESO 280 G. MED 50 X 70CM. PCT C/ 20 UNID,LARANJA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13.000,00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CARTÃO DUPLEX FOSCO PESO 280 G. MED 50 X 70CM. PCT C/ 20 UNID,VERMELHO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13.000,00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CARTÃO DUPLEX FOSCO PESO 280 G. MED 50 X 70CM. PCT C/ 20 UNID,AMARELO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13.000,00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CARTÃO DUPLEX FOSCO PESO 280 G. MED 50 X 70CM. PCT C/ 20 UNID, VERDE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13.000,00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VERNIZ BRILHANTE 500 G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52,90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2.645,00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2.645,00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13.225,00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MEIA PEROLA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6.900,00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PINCEL PARA PINTURA TAMANHOS VARIADOS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145,00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725,00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PRIME 500 GRAMAS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8.980,00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8.980,00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44.900,00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ROLINHO PARA PINTURAS TAMANHOS VARIADOS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125,64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125,64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628,20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TINTAS PARA PVA SORTIDAS 250 ML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6.500,00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CAIXA DE MDF 8/8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2,49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149,40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747,00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SPRAY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6.500,00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EXPOSITOR EM POLIESTIRENO. A4. PODE SER </w:t>
            </w: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UTILIZADO EM CIMA DA MESA (PÉS REMOVÍVEIS) OU FIXADO NA PAREDE. COMPOSIÇÃO: POLIESTIRENO (PS RÍGIDO)  COR: CRISTAL  MEDIDAS: 233 X 40 X 295MM ·  PESO: 0.382 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36,90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553,50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553,50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2.767,50</w:t>
            </w:r>
          </w:p>
        </w:tc>
      </w:tr>
      <w:tr w:rsidR="00780A46" w:rsidRPr="0005329E" w:rsidTr="00780A46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05329E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PORTA FOLHAS, MAIS CONHECIDOS COMO DISPLAYS, SÃO PRODUTO PARA EXPOSIÇÃO DE DOCUMENTOS, AVISOS, IMPRESSOS. FABRICADO EM ACRÍLICO DE 2.5MM CRISTAL (TRANSPARENTE) 100% PURO, O PORTA FOLHA OU PAPEL A4 TEM UMA EXCELENTE DURABILIDADE E ACABAMENTO.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29E" w:rsidRPr="0005329E" w:rsidRDefault="0005329E" w:rsidP="0005329E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47,90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718,50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718,50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329E" w:rsidRPr="0005329E" w:rsidRDefault="0005329E" w:rsidP="00780A4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5329E">
              <w:rPr>
                <w:rFonts w:ascii="Verdana" w:hAnsi="Verdana"/>
                <w:color w:val="000000"/>
                <w:sz w:val="16"/>
                <w:szCs w:val="16"/>
              </w:rPr>
              <w:t>3.592,50</w:t>
            </w:r>
          </w:p>
        </w:tc>
      </w:tr>
    </w:tbl>
    <w:p w:rsidR="0005329E" w:rsidRPr="002F3351" w:rsidRDefault="0005329E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</w:t>
      </w:r>
      <w:r w:rsidRPr="002F3351">
        <w:rPr>
          <w:rFonts w:ascii="Arial" w:hAnsi="Arial" w:cs="Arial"/>
          <w:sz w:val="22"/>
          <w:szCs w:val="22"/>
        </w:rPr>
        <w:lastRenderedPageBreak/>
        <w:t>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AC17FA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26 de setembro de 2019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Pr="002F3351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2B1B7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Lojas Ray Ltda ME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2B1B7D">
        <w:rPr>
          <w:rFonts w:ascii="Arial" w:hAnsi="Arial" w:cs="Arial"/>
          <w:sz w:val="22"/>
          <w:szCs w:val="22"/>
        </w:rPr>
        <w:t>00.690.157/0001-96</w:t>
      </w:r>
    </w:p>
    <w:sectPr w:rsidR="00AC17F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4EB" w:rsidRDefault="001524EB" w:rsidP="00035C98">
      <w:r>
        <w:separator/>
      </w:r>
    </w:p>
  </w:endnote>
  <w:endnote w:type="continuationSeparator" w:id="1">
    <w:p w:rsidR="001524EB" w:rsidRDefault="001524E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D46AF" w:rsidRPr="003D2EF7" w:rsidRDefault="003D46AF" w:rsidP="00667623">
    <w:pPr>
      <w:pStyle w:val="Footer"/>
      <w:ind w:left="-993"/>
      <w:jc w:val="center"/>
      <w:rPr>
        <w:sz w:val="20"/>
        <w:szCs w:val="20"/>
        <w:lang w:val="en-US"/>
      </w:rPr>
    </w:pPr>
    <w:r w:rsidRPr="003D2EF7">
      <w:rPr>
        <w:sz w:val="20"/>
        <w:szCs w:val="20"/>
        <w:lang w:val="en-US"/>
      </w:rPr>
      <w:t>Tel: (37) 3278-1247- Fax: (37) 3278-1272</w:t>
    </w:r>
  </w:p>
  <w:p w:rsidR="003D46AF" w:rsidRPr="003D2EF7" w:rsidRDefault="003D46AF" w:rsidP="00205765">
    <w:pPr>
      <w:pStyle w:val="Footer"/>
      <w:ind w:left="-993"/>
      <w:jc w:val="center"/>
      <w:rPr>
        <w:lang w:val="en-US"/>
      </w:rPr>
    </w:pPr>
    <w:r w:rsidRPr="003D2EF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4EB" w:rsidRDefault="001524EB" w:rsidP="00035C98">
      <w:r>
        <w:separator/>
      </w:r>
    </w:p>
  </w:footnote>
  <w:footnote w:type="continuationSeparator" w:id="1">
    <w:p w:rsidR="001524EB" w:rsidRDefault="001524E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5329E"/>
    <w:rsid w:val="00066554"/>
    <w:rsid w:val="00096FFE"/>
    <w:rsid w:val="000A05D5"/>
    <w:rsid w:val="000A06AA"/>
    <w:rsid w:val="000B068F"/>
    <w:rsid w:val="000B5726"/>
    <w:rsid w:val="000D4A8A"/>
    <w:rsid w:val="000E5707"/>
    <w:rsid w:val="000E68A9"/>
    <w:rsid w:val="0010039C"/>
    <w:rsid w:val="001102E3"/>
    <w:rsid w:val="00132F6C"/>
    <w:rsid w:val="0013364A"/>
    <w:rsid w:val="001524EB"/>
    <w:rsid w:val="00154767"/>
    <w:rsid w:val="001608A7"/>
    <w:rsid w:val="001A31B1"/>
    <w:rsid w:val="001B5713"/>
    <w:rsid w:val="001C5514"/>
    <w:rsid w:val="001E4E62"/>
    <w:rsid w:val="001F45AB"/>
    <w:rsid w:val="00205765"/>
    <w:rsid w:val="00253B1A"/>
    <w:rsid w:val="00260ED0"/>
    <w:rsid w:val="00277921"/>
    <w:rsid w:val="0029308A"/>
    <w:rsid w:val="002B1B7D"/>
    <w:rsid w:val="002E1E07"/>
    <w:rsid w:val="002F3351"/>
    <w:rsid w:val="002F73F9"/>
    <w:rsid w:val="003049E8"/>
    <w:rsid w:val="0031331C"/>
    <w:rsid w:val="0032048C"/>
    <w:rsid w:val="0033219C"/>
    <w:rsid w:val="00337DC6"/>
    <w:rsid w:val="00350DD1"/>
    <w:rsid w:val="00363752"/>
    <w:rsid w:val="003A38B4"/>
    <w:rsid w:val="003A7ACC"/>
    <w:rsid w:val="003B22EA"/>
    <w:rsid w:val="003B5D72"/>
    <w:rsid w:val="003C5C1C"/>
    <w:rsid w:val="003D2EF7"/>
    <w:rsid w:val="003D38D5"/>
    <w:rsid w:val="003D45E9"/>
    <w:rsid w:val="003D46AF"/>
    <w:rsid w:val="003F39E9"/>
    <w:rsid w:val="003F737F"/>
    <w:rsid w:val="0041016F"/>
    <w:rsid w:val="00421850"/>
    <w:rsid w:val="00425EA1"/>
    <w:rsid w:val="004275CB"/>
    <w:rsid w:val="00437099"/>
    <w:rsid w:val="00445649"/>
    <w:rsid w:val="00456210"/>
    <w:rsid w:val="004644A9"/>
    <w:rsid w:val="00483CB4"/>
    <w:rsid w:val="004B5DC9"/>
    <w:rsid w:val="004C5ACE"/>
    <w:rsid w:val="004D4629"/>
    <w:rsid w:val="004E4AD9"/>
    <w:rsid w:val="004F3E61"/>
    <w:rsid w:val="005327B4"/>
    <w:rsid w:val="00537DC1"/>
    <w:rsid w:val="00542E5D"/>
    <w:rsid w:val="00543EB9"/>
    <w:rsid w:val="0056658B"/>
    <w:rsid w:val="0057362B"/>
    <w:rsid w:val="00581C49"/>
    <w:rsid w:val="00594E19"/>
    <w:rsid w:val="005A3FAB"/>
    <w:rsid w:val="005B08ED"/>
    <w:rsid w:val="005C04B0"/>
    <w:rsid w:val="005F212B"/>
    <w:rsid w:val="005F3010"/>
    <w:rsid w:val="005F35D9"/>
    <w:rsid w:val="005F3E54"/>
    <w:rsid w:val="005F4FEC"/>
    <w:rsid w:val="00612795"/>
    <w:rsid w:val="0062342E"/>
    <w:rsid w:val="00623D6E"/>
    <w:rsid w:val="0063050C"/>
    <w:rsid w:val="00632E0F"/>
    <w:rsid w:val="006519ED"/>
    <w:rsid w:val="0065387A"/>
    <w:rsid w:val="00667623"/>
    <w:rsid w:val="00691C04"/>
    <w:rsid w:val="006951D7"/>
    <w:rsid w:val="006A050B"/>
    <w:rsid w:val="006A0BCB"/>
    <w:rsid w:val="006A177A"/>
    <w:rsid w:val="006A4163"/>
    <w:rsid w:val="006B4EE2"/>
    <w:rsid w:val="006B5E8E"/>
    <w:rsid w:val="006D12C0"/>
    <w:rsid w:val="006D428B"/>
    <w:rsid w:val="006F47DF"/>
    <w:rsid w:val="00714826"/>
    <w:rsid w:val="00720EC4"/>
    <w:rsid w:val="00750157"/>
    <w:rsid w:val="00780879"/>
    <w:rsid w:val="00780A46"/>
    <w:rsid w:val="007B0AA8"/>
    <w:rsid w:val="007E1714"/>
    <w:rsid w:val="007F4575"/>
    <w:rsid w:val="007F5384"/>
    <w:rsid w:val="007F77ED"/>
    <w:rsid w:val="0080137E"/>
    <w:rsid w:val="008013C1"/>
    <w:rsid w:val="0082300F"/>
    <w:rsid w:val="0082658D"/>
    <w:rsid w:val="00841204"/>
    <w:rsid w:val="00882393"/>
    <w:rsid w:val="00887783"/>
    <w:rsid w:val="008977B6"/>
    <w:rsid w:val="00897848"/>
    <w:rsid w:val="008B7BAE"/>
    <w:rsid w:val="008E02AF"/>
    <w:rsid w:val="008E1971"/>
    <w:rsid w:val="008E79D7"/>
    <w:rsid w:val="00916896"/>
    <w:rsid w:val="009218B5"/>
    <w:rsid w:val="00934700"/>
    <w:rsid w:val="00946FD3"/>
    <w:rsid w:val="00967AFE"/>
    <w:rsid w:val="0097514D"/>
    <w:rsid w:val="009973A7"/>
    <w:rsid w:val="009B0842"/>
    <w:rsid w:val="009E5A74"/>
    <w:rsid w:val="00A22D89"/>
    <w:rsid w:val="00A52EEB"/>
    <w:rsid w:val="00A5512F"/>
    <w:rsid w:val="00A61301"/>
    <w:rsid w:val="00A73281"/>
    <w:rsid w:val="00A75ACF"/>
    <w:rsid w:val="00A76BE3"/>
    <w:rsid w:val="00A97C7A"/>
    <w:rsid w:val="00AA164C"/>
    <w:rsid w:val="00AB2401"/>
    <w:rsid w:val="00AB3B9B"/>
    <w:rsid w:val="00AB6FCC"/>
    <w:rsid w:val="00AC17FA"/>
    <w:rsid w:val="00AD48AF"/>
    <w:rsid w:val="00AD5C61"/>
    <w:rsid w:val="00AD7085"/>
    <w:rsid w:val="00AE620E"/>
    <w:rsid w:val="00AE68AB"/>
    <w:rsid w:val="00AF58D1"/>
    <w:rsid w:val="00B11B21"/>
    <w:rsid w:val="00B26052"/>
    <w:rsid w:val="00B52CCB"/>
    <w:rsid w:val="00B542DA"/>
    <w:rsid w:val="00B6355E"/>
    <w:rsid w:val="00B776BE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A1668"/>
    <w:rsid w:val="00CB369D"/>
    <w:rsid w:val="00CC5362"/>
    <w:rsid w:val="00CC7540"/>
    <w:rsid w:val="00CD5532"/>
    <w:rsid w:val="00D60249"/>
    <w:rsid w:val="00D924A1"/>
    <w:rsid w:val="00DB1D80"/>
    <w:rsid w:val="00DB45B4"/>
    <w:rsid w:val="00DB7298"/>
    <w:rsid w:val="00DC6B0E"/>
    <w:rsid w:val="00DD2CAD"/>
    <w:rsid w:val="00DD560F"/>
    <w:rsid w:val="00E427D6"/>
    <w:rsid w:val="00E44055"/>
    <w:rsid w:val="00E53682"/>
    <w:rsid w:val="00E53A5F"/>
    <w:rsid w:val="00E550B9"/>
    <w:rsid w:val="00E72A78"/>
    <w:rsid w:val="00E76260"/>
    <w:rsid w:val="00E80B90"/>
    <w:rsid w:val="00E853C4"/>
    <w:rsid w:val="00EA6FE1"/>
    <w:rsid w:val="00EB0A31"/>
    <w:rsid w:val="00EB3B09"/>
    <w:rsid w:val="00EB44F3"/>
    <w:rsid w:val="00EC3AC6"/>
    <w:rsid w:val="00EC4B90"/>
    <w:rsid w:val="00EE6CAD"/>
    <w:rsid w:val="00F036A8"/>
    <w:rsid w:val="00F05FC6"/>
    <w:rsid w:val="00F20739"/>
    <w:rsid w:val="00F2738C"/>
    <w:rsid w:val="00F53EB9"/>
    <w:rsid w:val="00F62DE9"/>
    <w:rsid w:val="00F70867"/>
    <w:rsid w:val="00F82610"/>
    <w:rsid w:val="00F95C7B"/>
    <w:rsid w:val="00F95DDE"/>
    <w:rsid w:val="00F96EA3"/>
    <w:rsid w:val="00F971B7"/>
    <w:rsid w:val="00FA4270"/>
    <w:rsid w:val="00FB079A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A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uiPriority w:val="99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customStyle="1" w:styleId="TableNormal">
    <w:name w:val="Table Normal"/>
    <w:uiPriority w:val="2"/>
    <w:semiHidden/>
    <w:unhideWhenUsed/>
    <w:qFormat/>
    <w:rsid w:val="002057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5765"/>
    <w:pPr>
      <w:widowControl w:val="0"/>
      <w:autoSpaceDE w:val="0"/>
      <w:autoSpaceDN w:val="0"/>
    </w:pPr>
    <w:rPr>
      <w:color w:val="auto"/>
      <w:sz w:val="22"/>
      <w:szCs w:val="22"/>
      <w:lang w:val="pt-PT" w:eastAsia="pt-PT" w:bidi="pt-PT"/>
    </w:rPr>
  </w:style>
  <w:style w:type="character" w:customStyle="1" w:styleId="TextodebaloChar1">
    <w:name w:val="Texto de balão Char1"/>
    <w:basedOn w:val="Fontepargpadro"/>
    <w:semiHidden/>
    <w:rsid w:val="005A3FAB"/>
    <w:rPr>
      <w:rFonts w:ascii="Tahoma" w:hAnsi="Tahoma" w:cs="Tahoma"/>
      <w:color w:val="00000A"/>
      <w:sz w:val="16"/>
      <w:szCs w:val="16"/>
    </w:rPr>
  </w:style>
  <w:style w:type="paragraph" w:customStyle="1" w:styleId="xl65">
    <w:name w:val="xl6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8">
    <w:name w:val="xl68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9">
    <w:name w:val="xl6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0">
    <w:name w:val="xl7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1">
    <w:name w:val="xl71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2">
    <w:name w:val="xl72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3">
    <w:name w:val="xl73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7">
    <w:name w:val="xl77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000009"/>
      <w:sz w:val="16"/>
      <w:szCs w:val="16"/>
    </w:rPr>
  </w:style>
  <w:style w:type="paragraph" w:customStyle="1" w:styleId="xl78">
    <w:name w:val="xl78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  <w:sz w:val="16"/>
      <w:szCs w:val="16"/>
    </w:rPr>
  </w:style>
  <w:style w:type="paragraph" w:customStyle="1" w:styleId="xl79">
    <w:name w:val="xl7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0">
    <w:name w:val="xl8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C94E-7ABB-42AA-9D1F-609C1F1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4010</Words>
  <Characters>21659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2019-09-12T18:43:00Z</cp:lastPrinted>
  <dcterms:created xsi:type="dcterms:W3CDTF">2019-10-03T18:32:00Z</dcterms:created>
  <dcterms:modified xsi:type="dcterms:W3CDTF">2019-10-03T18:36:00Z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