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132F6C">
        <w:rPr>
          <w:rFonts w:ascii="Arial" w:hAnsi="Arial" w:cs="Arial"/>
          <w:b/>
          <w:sz w:val="22"/>
          <w:szCs w:val="22"/>
        </w:rPr>
        <w:t>064/2019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132F6C">
        <w:rPr>
          <w:rFonts w:ascii="Arial" w:hAnsi="Arial" w:cs="Arial"/>
          <w:b/>
          <w:sz w:val="22"/>
          <w:szCs w:val="22"/>
        </w:rPr>
        <w:t>042/2019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2E1E07">
        <w:rPr>
          <w:rFonts w:ascii="Arial" w:hAnsi="Arial" w:cs="Arial"/>
          <w:sz w:val="22"/>
          <w:szCs w:val="22"/>
        </w:rPr>
        <w:t>18</w:t>
      </w:r>
      <w:r w:rsidRPr="002F3351">
        <w:rPr>
          <w:rFonts w:ascii="Arial" w:hAnsi="Arial" w:cs="Arial"/>
          <w:sz w:val="22"/>
          <w:szCs w:val="22"/>
        </w:rPr>
        <w:t>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421850">
        <w:rPr>
          <w:rFonts w:ascii="Arial" w:hAnsi="Arial" w:cs="Arial"/>
          <w:sz w:val="22"/>
          <w:szCs w:val="22"/>
        </w:rPr>
        <w:t xml:space="preserve">26 (vinte e seis)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421850">
        <w:rPr>
          <w:rFonts w:ascii="Arial" w:hAnsi="Arial" w:cs="Arial"/>
          <w:sz w:val="22"/>
          <w:szCs w:val="22"/>
        </w:rPr>
        <w:t xml:space="preserve">setembro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21850"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21850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8520EB">
        <w:rPr>
          <w:rFonts w:ascii="Arial" w:hAnsi="Arial" w:cs="Arial"/>
          <w:b/>
          <w:sz w:val="22"/>
          <w:szCs w:val="22"/>
        </w:rPr>
        <w:t>VALDECI EUGÊNIO FERREIRA DE SOUSA ME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8520EB">
        <w:rPr>
          <w:rFonts w:ascii="Arial" w:hAnsi="Arial" w:cs="Arial"/>
          <w:sz w:val="22"/>
          <w:szCs w:val="22"/>
        </w:rPr>
        <w:t>Rua Campo Dourado, nº.45, bairro Eldorado, Para de Minas/MG, CEP 35.661-409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8520EB">
        <w:rPr>
          <w:rFonts w:ascii="Arial" w:hAnsi="Arial" w:cs="Arial"/>
          <w:sz w:val="22"/>
          <w:szCs w:val="22"/>
        </w:rPr>
        <w:t>27.630.745/0001-90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8520EB">
        <w:rPr>
          <w:rFonts w:ascii="Arial" w:hAnsi="Arial" w:cs="Arial"/>
          <w:sz w:val="22"/>
          <w:szCs w:val="22"/>
        </w:rPr>
        <w:t>Valdeci Eugênio Ferreira de Sousa</w:t>
      </w:r>
      <w:r w:rsidR="00421850">
        <w:rPr>
          <w:rFonts w:ascii="Arial" w:hAnsi="Arial" w:cs="Arial"/>
          <w:sz w:val="22"/>
          <w:szCs w:val="22"/>
        </w:rPr>
        <w:t xml:space="preserve">, inscrito no CPF/MF sob o nº. </w:t>
      </w:r>
      <w:r w:rsidR="008520EB">
        <w:rPr>
          <w:rFonts w:ascii="Arial" w:hAnsi="Arial" w:cs="Arial"/>
          <w:sz w:val="22"/>
          <w:szCs w:val="22"/>
        </w:rPr>
        <w:t>035.281.076-93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8520EB" w:rsidRDefault="008520EB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793"/>
        <w:gridCol w:w="880"/>
        <w:gridCol w:w="1060"/>
        <w:gridCol w:w="1103"/>
        <w:gridCol w:w="992"/>
        <w:gridCol w:w="1029"/>
        <w:gridCol w:w="992"/>
        <w:gridCol w:w="1073"/>
      </w:tblGrid>
      <w:tr w:rsidR="005209C6" w:rsidRPr="005209C6" w:rsidTr="005209C6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5209C6" w:rsidRPr="005209C6" w:rsidTr="005209C6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5209C6" w:rsidRPr="005209C6" w:rsidTr="005209C6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9C6" w:rsidRPr="005209C6" w:rsidRDefault="005209C6" w:rsidP="005209C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BOBINA PARA FAX –  CADA CAIXA  COM NO MÍNIMO 12 BOBINAS DE 30MX205MM- PAPEL TÉRMICO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148,90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744,50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744,50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3.722,50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BOBINA PAPEL PARA MÁQUINA DE CALCULAR 57MMX30M – CADA CAIXA COM NO MÍNIMO 30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47,80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956,00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BOBINA TÉRMICA BOB REP 57X150X1V - COD7277 -  PARA RELÓGIO DE  PONTO  COM  NO MÍNIMO  04 UNIDADE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2.080,00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2.080,00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10.400,00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CORRETIVO EM FITA - MEDIDA APROXIMADA 5MM X 5.5 METROS - </w:t>
            </w: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CONTER DATA DE VALIDADE MÍNIMA DE 12 MESES A PARTIR DA ENTREGA.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46,60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1.631,00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1.631,00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8.155,00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CADERNO BROCHURA 1/4 PAUTADO, COM MARGEM, FOLHA BRANCA, 96 FLS, PAPEL OFF SET, FORMATO 144X 202MM, APROXIMADAMENTE PCTS C/ 10 UNIDADES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31,40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4.710,00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4.710,00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23.550,00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CREPE 18 MM X 50M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6.120,00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CONTACT - TIPO ADESIVO TRANSPARENTE ROLO TAMANHO 45CMX25MTS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52,50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1.575,00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1.575,00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7.875,00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TESOURA MULTIUSO 21 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6,38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306,24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306,24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1.531,20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TESOURA MEDIA PARA PAPEL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6,38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497,64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497,64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2.488,20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TESOURA PARA PICOTAR, COM LÂMINAS DE AÇO INOX, CABO PLÁSTICO, COM APROXIMADAMENTE 21 CM.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47,80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1.051,60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1.051,60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5.258,00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PILHA TAMANHO PALITO, TIPO ALCALINA, MODELO AAA, CARACTERÍSTICAS ADICIONAIS NÃO RECARREGÁVEL - C/4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179,40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179,40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897,00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PILHA TAMANHO PEQUENA, TIPO ALCALINA, MODELO AA, CARACTERÍSTICAS ADICIONAIS NÃO RECARREGÁVEL - C/4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934,80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934,80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4.674,00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MARCADOR PARA RETRO PROJETOR AZUL Médio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1.129,70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MARCADOR PARA RETRO PROJETOR PRETO Médio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1.129,70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MARCADOR PARA RETRO PROJETOR VERMELHO Médio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225,94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1.129,70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BORRACHA BRANCA N° 60. CAIXA COM  60 UNIDADES COM SELO DO INMETRO. APAGA ESCRITA A LÁPIS E LAPISEIRA, </w:t>
            </w: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INDICADA PARA QUALQUER GRADUAÇÃO DE GRAFITE. PRODUZIDA COM BORRACHA NATURAL.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8,70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17,40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87,00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CAIXA DE CLIPS 3/0 -CADA CAIXA NO MINIMO 500G.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385,00</w:t>
            </w:r>
          </w:p>
        </w:tc>
      </w:tr>
      <w:tr w:rsidR="005209C6" w:rsidRPr="005209C6" w:rsidTr="005209C6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209C6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FORMULÁRIO CONTÍNUO 1 VIA CX 3.000 JOGOS 60 G, 240MMX280MM. (TRAZER AMOSTRA)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143,80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1.438,00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1.438,00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09C6" w:rsidRPr="005209C6" w:rsidRDefault="005209C6" w:rsidP="005209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209C6">
              <w:rPr>
                <w:rFonts w:ascii="Verdana" w:hAnsi="Verdana"/>
                <w:color w:val="000000"/>
                <w:sz w:val="16"/>
                <w:szCs w:val="16"/>
              </w:rPr>
              <w:t>7.190,00</w:t>
            </w:r>
          </w:p>
        </w:tc>
      </w:tr>
    </w:tbl>
    <w:p w:rsidR="008520EB" w:rsidRDefault="008520EB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520EB" w:rsidRPr="002F3351" w:rsidRDefault="008520EB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AC17FA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26 de setembro de 2019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Pr="002F3351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786F3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Valdeci Eugênio Ferreira de Sousa ME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786F33">
        <w:rPr>
          <w:rFonts w:ascii="Arial" w:hAnsi="Arial" w:cs="Arial"/>
          <w:sz w:val="22"/>
          <w:szCs w:val="22"/>
        </w:rPr>
        <w:t>27.630.745/0001-90</w:t>
      </w:r>
    </w:p>
    <w:sectPr w:rsidR="00AC17F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E0B" w:rsidRDefault="00496E0B" w:rsidP="00035C98">
      <w:r>
        <w:separator/>
      </w:r>
    </w:p>
  </w:endnote>
  <w:endnote w:type="continuationSeparator" w:id="1">
    <w:p w:rsidR="00496E0B" w:rsidRDefault="00496E0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D46AF" w:rsidRPr="003D2EF7" w:rsidRDefault="003D46AF" w:rsidP="00667623">
    <w:pPr>
      <w:pStyle w:val="Footer"/>
      <w:ind w:left="-993"/>
      <w:jc w:val="center"/>
      <w:rPr>
        <w:sz w:val="20"/>
        <w:szCs w:val="20"/>
        <w:lang w:val="en-US"/>
      </w:rPr>
    </w:pPr>
    <w:r w:rsidRPr="003D2EF7">
      <w:rPr>
        <w:sz w:val="20"/>
        <w:szCs w:val="20"/>
        <w:lang w:val="en-US"/>
      </w:rPr>
      <w:t>Tel: (37) 3278-1247- Fax: (37) 3278-1272</w:t>
    </w:r>
  </w:p>
  <w:p w:rsidR="003D46AF" w:rsidRPr="003D2EF7" w:rsidRDefault="003D46AF" w:rsidP="00205765">
    <w:pPr>
      <w:pStyle w:val="Footer"/>
      <w:ind w:left="-993"/>
      <w:jc w:val="center"/>
      <w:rPr>
        <w:lang w:val="en-US"/>
      </w:rPr>
    </w:pPr>
    <w:r w:rsidRPr="003D2EF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E0B" w:rsidRDefault="00496E0B" w:rsidP="00035C98">
      <w:r>
        <w:separator/>
      </w:r>
    </w:p>
  </w:footnote>
  <w:footnote w:type="continuationSeparator" w:id="1">
    <w:p w:rsidR="00496E0B" w:rsidRDefault="00496E0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5329E"/>
    <w:rsid w:val="00066554"/>
    <w:rsid w:val="00096FFE"/>
    <w:rsid w:val="000A05D5"/>
    <w:rsid w:val="000A06AA"/>
    <w:rsid w:val="000B068F"/>
    <w:rsid w:val="000B5726"/>
    <w:rsid w:val="000D4A8A"/>
    <w:rsid w:val="000E5707"/>
    <w:rsid w:val="000E68A9"/>
    <w:rsid w:val="0010039C"/>
    <w:rsid w:val="001102E3"/>
    <w:rsid w:val="00132F6C"/>
    <w:rsid w:val="0013364A"/>
    <w:rsid w:val="00154767"/>
    <w:rsid w:val="001608A7"/>
    <w:rsid w:val="001A31B1"/>
    <w:rsid w:val="001B5713"/>
    <w:rsid w:val="001C5514"/>
    <w:rsid w:val="001E4E62"/>
    <w:rsid w:val="001F45AB"/>
    <w:rsid w:val="00205765"/>
    <w:rsid w:val="00253B1A"/>
    <w:rsid w:val="00260ED0"/>
    <w:rsid w:val="00277921"/>
    <w:rsid w:val="0029308A"/>
    <w:rsid w:val="002B1B7D"/>
    <w:rsid w:val="002E1E07"/>
    <w:rsid w:val="002F3351"/>
    <w:rsid w:val="002F73F9"/>
    <w:rsid w:val="003049E8"/>
    <w:rsid w:val="0031331C"/>
    <w:rsid w:val="0032048C"/>
    <w:rsid w:val="0033219C"/>
    <w:rsid w:val="00337DC6"/>
    <w:rsid w:val="00350DD1"/>
    <w:rsid w:val="00363752"/>
    <w:rsid w:val="003A38B4"/>
    <w:rsid w:val="003A7ACC"/>
    <w:rsid w:val="003B22EA"/>
    <w:rsid w:val="003B5D72"/>
    <w:rsid w:val="003C5C1C"/>
    <w:rsid w:val="003D2EF7"/>
    <w:rsid w:val="003D38D5"/>
    <w:rsid w:val="003D45E9"/>
    <w:rsid w:val="003D46AF"/>
    <w:rsid w:val="003F39E9"/>
    <w:rsid w:val="003F737F"/>
    <w:rsid w:val="0041016F"/>
    <w:rsid w:val="00421850"/>
    <w:rsid w:val="00425EA1"/>
    <w:rsid w:val="004275CB"/>
    <w:rsid w:val="00437099"/>
    <w:rsid w:val="00445649"/>
    <w:rsid w:val="00456210"/>
    <w:rsid w:val="004644A9"/>
    <w:rsid w:val="00483CB4"/>
    <w:rsid w:val="00496E0B"/>
    <w:rsid w:val="004B5DC9"/>
    <w:rsid w:val="004C5ACE"/>
    <w:rsid w:val="004D4629"/>
    <w:rsid w:val="004E4AD9"/>
    <w:rsid w:val="004F3E61"/>
    <w:rsid w:val="005209C6"/>
    <w:rsid w:val="005327B4"/>
    <w:rsid w:val="00537DC1"/>
    <w:rsid w:val="00542E5D"/>
    <w:rsid w:val="00543EB9"/>
    <w:rsid w:val="0056658B"/>
    <w:rsid w:val="0057362B"/>
    <w:rsid w:val="00581C49"/>
    <w:rsid w:val="00594E19"/>
    <w:rsid w:val="005A3FAB"/>
    <w:rsid w:val="005B08ED"/>
    <w:rsid w:val="005C04B0"/>
    <w:rsid w:val="005F212B"/>
    <w:rsid w:val="005F3010"/>
    <w:rsid w:val="005F35D9"/>
    <w:rsid w:val="005F3E54"/>
    <w:rsid w:val="005F4FEC"/>
    <w:rsid w:val="00612795"/>
    <w:rsid w:val="0062342E"/>
    <w:rsid w:val="00623D6E"/>
    <w:rsid w:val="0063050C"/>
    <w:rsid w:val="00632E0F"/>
    <w:rsid w:val="006519ED"/>
    <w:rsid w:val="0065387A"/>
    <w:rsid w:val="00667623"/>
    <w:rsid w:val="00691C04"/>
    <w:rsid w:val="006951D7"/>
    <w:rsid w:val="006A050B"/>
    <w:rsid w:val="006A0BCB"/>
    <w:rsid w:val="006A177A"/>
    <w:rsid w:val="006A4163"/>
    <w:rsid w:val="006B4EE2"/>
    <w:rsid w:val="006B5E8E"/>
    <w:rsid w:val="006D12C0"/>
    <w:rsid w:val="006D428B"/>
    <w:rsid w:val="006F47DF"/>
    <w:rsid w:val="00714826"/>
    <w:rsid w:val="00720EC4"/>
    <w:rsid w:val="00750157"/>
    <w:rsid w:val="00780879"/>
    <w:rsid w:val="00780A46"/>
    <w:rsid w:val="00786F33"/>
    <w:rsid w:val="007B0AA8"/>
    <w:rsid w:val="007E1714"/>
    <w:rsid w:val="007F4575"/>
    <w:rsid w:val="007F5384"/>
    <w:rsid w:val="007F77ED"/>
    <w:rsid w:val="0080137E"/>
    <w:rsid w:val="008013C1"/>
    <w:rsid w:val="0082300F"/>
    <w:rsid w:val="0082658D"/>
    <w:rsid w:val="00841204"/>
    <w:rsid w:val="008520EB"/>
    <w:rsid w:val="00882393"/>
    <w:rsid w:val="00887783"/>
    <w:rsid w:val="008977B6"/>
    <w:rsid w:val="00897848"/>
    <w:rsid w:val="008B7BAE"/>
    <w:rsid w:val="008E02AF"/>
    <w:rsid w:val="008E1971"/>
    <w:rsid w:val="008E79D7"/>
    <w:rsid w:val="00916896"/>
    <w:rsid w:val="009218B5"/>
    <w:rsid w:val="00934700"/>
    <w:rsid w:val="00946FD3"/>
    <w:rsid w:val="00967AFE"/>
    <w:rsid w:val="0097514D"/>
    <w:rsid w:val="009973A7"/>
    <w:rsid w:val="009B0842"/>
    <w:rsid w:val="009E5A74"/>
    <w:rsid w:val="00A22D89"/>
    <w:rsid w:val="00A52EEB"/>
    <w:rsid w:val="00A5512F"/>
    <w:rsid w:val="00A61301"/>
    <w:rsid w:val="00A73281"/>
    <w:rsid w:val="00A75ACF"/>
    <w:rsid w:val="00A76BE3"/>
    <w:rsid w:val="00A97C7A"/>
    <w:rsid w:val="00AA164C"/>
    <w:rsid w:val="00AB2401"/>
    <w:rsid w:val="00AB3B9B"/>
    <w:rsid w:val="00AB6FCC"/>
    <w:rsid w:val="00AC17FA"/>
    <w:rsid w:val="00AD48AF"/>
    <w:rsid w:val="00AD5C61"/>
    <w:rsid w:val="00AD7085"/>
    <w:rsid w:val="00AE620E"/>
    <w:rsid w:val="00AE68AB"/>
    <w:rsid w:val="00AF58D1"/>
    <w:rsid w:val="00B11B21"/>
    <w:rsid w:val="00B26052"/>
    <w:rsid w:val="00B52CCB"/>
    <w:rsid w:val="00B542DA"/>
    <w:rsid w:val="00B6355E"/>
    <w:rsid w:val="00B776BE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A1668"/>
    <w:rsid w:val="00CB369D"/>
    <w:rsid w:val="00CC5362"/>
    <w:rsid w:val="00CC7540"/>
    <w:rsid w:val="00CD5532"/>
    <w:rsid w:val="00D60249"/>
    <w:rsid w:val="00D924A1"/>
    <w:rsid w:val="00DB1D80"/>
    <w:rsid w:val="00DB45B4"/>
    <w:rsid w:val="00DB7298"/>
    <w:rsid w:val="00DC6B0E"/>
    <w:rsid w:val="00DD2CAD"/>
    <w:rsid w:val="00DD560F"/>
    <w:rsid w:val="00E427D6"/>
    <w:rsid w:val="00E44055"/>
    <w:rsid w:val="00E53682"/>
    <w:rsid w:val="00E53A5F"/>
    <w:rsid w:val="00E550B9"/>
    <w:rsid w:val="00E72A78"/>
    <w:rsid w:val="00E76260"/>
    <w:rsid w:val="00E80B90"/>
    <w:rsid w:val="00E853C4"/>
    <w:rsid w:val="00EA6FE1"/>
    <w:rsid w:val="00EB0A31"/>
    <w:rsid w:val="00EB3B09"/>
    <w:rsid w:val="00EB44F3"/>
    <w:rsid w:val="00EC3AC6"/>
    <w:rsid w:val="00EC4B90"/>
    <w:rsid w:val="00EE6CAD"/>
    <w:rsid w:val="00F036A8"/>
    <w:rsid w:val="00F05FC6"/>
    <w:rsid w:val="00F20739"/>
    <w:rsid w:val="00F2738C"/>
    <w:rsid w:val="00F53EB9"/>
    <w:rsid w:val="00F62DE9"/>
    <w:rsid w:val="00F70867"/>
    <w:rsid w:val="00F82610"/>
    <w:rsid w:val="00F95C7B"/>
    <w:rsid w:val="00F95DDE"/>
    <w:rsid w:val="00F96EA3"/>
    <w:rsid w:val="00F971B7"/>
    <w:rsid w:val="00FA4270"/>
    <w:rsid w:val="00FB079A"/>
    <w:rsid w:val="00FB1BC2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A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uiPriority w:val="99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customStyle="1" w:styleId="TableNormal">
    <w:name w:val="Table Normal"/>
    <w:uiPriority w:val="2"/>
    <w:semiHidden/>
    <w:unhideWhenUsed/>
    <w:qFormat/>
    <w:rsid w:val="002057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5765"/>
    <w:pPr>
      <w:widowControl w:val="0"/>
      <w:autoSpaceDE w:val="0"/>
      <w:autoSpaceDN w:val="0"/>
    </w:pPr>
    <w:rPr>
      <w:color w:val="auto"/>
      <w:sz w:val="22"/>
      <w:szCs w:val="22"/>
      <w:lang w:val="pt-PT" w:eastAsia="pt-PT" w:bidi="pt-PT"/>
    </w:rPr>
  </w:style>
  <w:style w:type="character" w:customStyle="1" w:styleId="TextodebaloChar1">
    <w:name w:val="Texto de balão Char1"/>
    <w:basedOn w:val="Fontepargpadro"/>
    <w:semiHidden/>
    <w:rsid w:val="005A3FAB"/>
    <w:rPr>
      <w:rFonts w:ascii="Tahoma" w:hAnsi="Tahoma" w:cs="Tahoma"/>
      <w:color w:val="00000A"/>
      <w:sz w:val="16"/>
      <w:szCs w:val="16"/>
    </w:rPr>
  </w:style>
  <w:style w:type="paragraph" w:customStyle="1" w:styleId="xl65">
    <w:name w:val="xl6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8">
    <w:name w:val="xl68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9">
    <w:name w:val="xl6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0">
    <w:name w:val="xl7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1">
    <w:name w:val="xl71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2">
    <w:name w:val="xl72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3">
    <w:name w:val="xl73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7">
    <w:name w:val="xl77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000009"/>
      <w:sz w:val="16"/>
      <w:szCs w:val="16"/>
    </w:rPr>
  </w:style>
  <w:style w:type="paragraph" w:customStyle="1" w:styleId="xl78">
    <w:name w:val="xl78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  <w:sz w:val="16"/>
      <w:szCs w:val="16"/>
    </w:rPr>
  </w:style>
  <w:style w:type="paragraph" w:customStyle="1" w:styleId="xl79">
    <w:name w:val="xl7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0">
    <w:name w:val="xl8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C94E-7ABB-42AA-9D1F-609C1F1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2201</Words>
  <Characters>11890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2019-09-12T18:43:00Z</cp:lastPrinted>
  <dcterms:created xsi:type="dcterms:W3CDTF">2019-10-03T18:36:00Z</dcterms:created>
  <dcterms:modified xsi:type="dcterms:W3CDTF">2019-10-03T18:40:00Z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