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813BBF" w:rsidRPr="009727C3">
        <w:rPr>
          <w:rFonts w:ascii="Arial" w:hAnsi="Arial" w:cs="Arial"/>
          <w:sz w:val="22"/>
          <w:szCs w:val="22"/>
        </w:rPr>
        <w:t>6</w:t>
      </w:r>
      <w:r w:rsidR="006B56CC">
        <w:rPr>
          <w:rFonts w:ascii="Arial" w:hAnsi="Arial" w:cs="Arial"/>
          <w:sz w:val="22"/>
          <w:szCs w:val="22"/>
        </w:rPr>
        <w:t>6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574E05" w:rsidRPr="009727C3">
        <w:rPr>
          <w:rFonts w:ascii="Arial" w:hAnsi="Arial" w:cs="Arial"/>
          <w:sz w:val="22"/>
          <w:szCs w:val="22"/>
        </w:rPr>
        <w:t>4</w:t>
      </w:r>
      <w:r w:rsidR="006B56CC">
        <w:rPr>
          <w:rFonts w:ascii="Arial" w:hAnsi="Arial" w:cs="Arial"/>
          <w:sz w:val="22"/>
          <w:szCs w:val="22"/>
        </w:rPr>
        <w:t>4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C456FE" w:rsidRPr="009727C3">
        <w:rPr>
          <w:b w:val="0"/>
          <w:sz w:val="22"/>
          <w:szCs w:val="22"/>
        </w:rPr>
        <w:t>15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C456FE" w:rsidRPr="009727C3">
        <w:rPr>
          <w:b w:val="0"/>
          <w:sz w:val="22"/>
          <w:szCs w:val="22"/>
        </w:rPr>
        <w:t xml:space="preserve">outubro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6B56CC">
        <w:rPr>
          <w:b w:val="0"/>
          <w:sz w:val="22"/>
          <w:szCs w:val="22"/>
        </w:rPr>
        <w:t>13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AF65E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5EB" w:rsidRPr="00A426DC" w:rsidRDefault="00AF65EB" w:rsidP="0024465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Para Print Cartuchos e Suprimentos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5EB" w:rsidRPr="00A426DC" w:rsidRDefault="00AF65EB" w:rsidP="0024465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Daniel Douglas Ferreira</w:t>
            </w:r>
          </w:p>
        </w:tc>
      </w:tr>
      <w:tr w:rsidR="00AF65E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5EB" w:rsidRPr="00A426DC" w:rsidRDefault="00AF65EB" w:rsidP="0024465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Luciana Patrícia de Morais Gonçalves Rezende 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5EB" w:rsidRPr="00A426DC" w:rsidRDefault="00AF65EB" w:rsidP="0024465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Eder Gonçalves de Rezende</w:t>
            </w:r>
          </w:p>
        </w:tc>
      </w:tr>
      <w:tr w:rsidR="00AF65E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5EB" w:rsidRDefault="00AF65EB" w:rsidP="0024465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19801535"/>
            <w:r>
              <w:rPr>
                <w:b w:val="0"/>
                <w:sz w:val="22"/>
                <w:szCs w:val="22"/>
              </w:rPr>
              <w:t xml:space="preserve">Paulitech Comercio Ltda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5EB" w:rsidRDefault="00AF65EB" w:rsidP="00AF65EB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Paulo César Gomes</w:t>
            </w:r>
          </w:p>
        </w:tc>
      </w:tr>
      <w:bookmarkEnd w:id="0"/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AF65EB">
      <w:pPr>
        <w:pStyle w:val="TextoBoletim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AF65EB">
        <w:rPr>
          <w:b w:val="0"/>
          <w:sz w:val="22"/>
          <w:szCs w:val="22"/>
        </w:rPr>
        <w:t xml:space="preserve">s </w:t>
      </w:r>
      <w:r w:rsidR="00AF65EB" w:rsidRPr="00AF65EB">
        <w:rPr>
          <w:b w:val="0"/>
          <w:sz w:val="22"/>
          <w:szCs w:val="22"/>
        </w:rPr>
        <w:t>Para Print Cartuchos e Suprimentos Ltda</w:t>
      </w:r>
      <w:r w:rsidR="00AF65EB">
        <w:rPr>
          <w:b w:val="0"/>
          <w:sz w:val="22"/>
          <w:szCs w:val="22"/>
        </w:rPr>
        <w:t xml:space="preserve">, </w:t>
      </w:r>
      <w:r w:rsidR="00AF65EB" w:rsidRPr="00AF65EB">
        <w:rPr>
          <w:b w:val="0"/>
          <w:sz w:val="22"/>
          <w:szCs w:val="22"/>
        </w:rPr>
        <w:t>Luciana Patrícia de Morais Gonçalves Rezende MEI</w:t>
      </w:r>
      <w:r w:rsidR="00AF65EB">
        <w:rPr>
          <w:b w:val="0"/>
          <w:sz w:val="22"/>
          <w:szCs w:val="22"/>
        </w:rPr>
        <w:t xml:space="preserve"> e </w:t>
      </w:r>
      <w:r w:rsidR="00AF65EB" w:rsidRPr="00AF65EB">
        <w:rPr>
          <w:b w:val="0"/>
          <w:sz w:val="22"/>
          <w:szCs w:val="22"/>
        </w:rPr>
        <w:t>Paulitech Comercio Ltda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AC03EA">
        <w:rPr>
          <w:b w:val="0"/>
          <w:sz w:val="22"/>
          <w:szCs w:val="22"/>
        </w:rPr>
        <w:t>14</w:t>
      </w:r>
      <w:r w:rsidR="00F57748" w:rsidRPr="009727C3">
        <w:rPr>
          <w:b w:val="0"/>
          <w:sz w:val="22"/>
          <w:szCs w:val="22"/>
        </w:rPr>
        <w:t>:</w:t>
      </w:r>
      <w:r w:rsidR="00AC03EA">
        <w:rPr>
          <w:b w:val="0"/>
          <w:sz w:val="22"/>
          <w:szCs w:val="22"/>
        </w:rPr>
        <w:t>25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C456FE" w:rsidRPr="009727C3">
        <w:rPr>
          <w:b w:val="0"/>
          <w:sz w:val="22"/>
          <w:szCs w:val="22"/>
        </w:rPr>
        <w:t>15</w:t>
      </w:r>
      <w:r w:rsidR="00F57748" w:rsidRPr="009727C3">
        <w:rPr>
          <w:b w:val="0"/>
          <w:sz w:val="22"/>
          <w:szCs w:val="22"/>
        </w:rPr>
        <w:t xml:space="preserve"> de </w:t>
      </w:r>
      <w:r w:rsidR="00C456FE" w:rsidRPr="009727C3">
        <w:rPr>
          <w:b w:val="0"/>
          <w:sz w:val="22"/>
          <w:szCs w:val="22"/>
        </w:rPr>
        <w:t>outubro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3" w:name="OLE_LINK25"/>
      <w:bookmarkStart w:id="4" w:name="OLE_LINK26"/>
    </w:p>
    <w:p w:rsidR="002F0E04" w:rsidRPr="009727C3" w:rsidRDefault="002F0E0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3"/>
    <w:bookmarkEnd w:id="4"/>
    <w:p w:rsidR="00F57748" w:rsidRPr="009727C3" w:rsidRDefault="00F57748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Pr="009727C3" w:rsidRDefault="009727C3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F65EB">
        <w:rPr>
          <w:b w:val="0"/>
          <w:sz w:val="22"/>
          <w:szCs w:val="22"/>
        </w:rPr>
        <w:t>Para Print Cartuchos e Suprimentos Ltda</w:t>
      </w:r>
    </w:p>
    <w:p w:rsid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F65EB">
        <w:rPr>
          <w:b w:val="0"/>
          <w:sz w:val="22"/>
          <w:szCs w:val="22"/>
        </w:rPr>
        <w:t>Daniel Douglas Ferreira</w:t>
      </w:r>
    </w:p>
    <w:p w:rsidR="00AF65EB" w:rsidRP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F65EB">
        <w:rPr>
          <w:b w:val="0"/>
          <w:sz w:val="22"/>
          <w:szCs w:val="22"/>
        </w:rPr>
        <w:t>Luciana Patrícia de Morais Gonçalves Rezende MEI</w:t>
      </w:r>
    </w:p>
    <w:p w:rsid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F65EB">
        <w:rPr>
          <w:b w:val="0"/>
          <w:sz w:val="22"/>
          <w:szCs w:val="22"/>
        </w:rPr>
        <w:t>Eder Gonçalves de Rezende</w:t>
      </w:r>
    </w:p>
    <w:p w:rsidR="00AF65EB" w:rsidRP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AF65EB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F65EB">
        <w:rPr>
          <w:b w:val="0"/>
          <w:sz w:val="22"/>
          <w:szCs w:val="22"/>
        </w:rPr>
        <w:t xml:space="preserve">Paulitech Comercio Ltda </w:t>
      </w:r>
    </w:p>
    <w:p w:rsidR="009727C3" w:rsidRPr="009727C3" w:rsidRDefault="00AF65EB" w:rsidP="00AF65E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AF65EB">
        <w:rPr>
          <w:b w:val="0"/>
          <w:sz w:val="22"/>
          <w:szCs w:val="22"/>
        </w:rPr>
        <w:t>Paulo César Gomes</w:t>
      </w:r>
    </w:p>
    <w:sectPr w:rsidR="009727C3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672" w:rsidRDefault="00210672" w:rsidP="00035C98">
      <w:r>
        <w:separator/>
      </w:r>
    </w:p>
  </w:endnote>
  <w:endnote w:type="continuationSeparator" w:id="1">
    <w:p w:rsidR="00210672" w:rsidRDefault="002106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672" w:rsidRDefault="00210672" w:rsidP="00035C98">
      <w:r>
        <w:separator/>
      </w:r>
    </w:p>
  </w:footnote>
  <w:footnote w:type="continuationSeparator" w:id="1">
    <w:p w:rsidR="00210672" w:rsidRDefault="002106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565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119</cp:revision>
  <cp:lastPrinted>2019-10-15T12:47:00Z</cp:lastPrinted>
  <dcterms:created xsi:type="dcterms:W3CDTF">2018-02-15T11:18:00Z</dcterms:created>
  <dcterms:modified xsi:type="dcterms:W3CDTF">2019-10-15T17:19:00Z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