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AC7EFF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B63E55">
        <w:rPr>
          <w:rFonts w:ascii="Arial" w:hAnsi="Arial" w:cs="Arial"/>
          <w:b/>
          <w:bCs/>
          <w:sz w:val="22"/>
          <w:szCs w:val="22"/>
        </w:rPr>
        <w:t xml:space="preserve">DO </w:t>
      </w:r>
      <w:r w:rsidR="003C4E0F">
        <w:rPr>
          <w:rFonts w:ascii="Arial" w:hAnsi="Arial" w:cs="Arial"/>
          <w:b/>
          <w:bCs/>
          <w:sz w:val="22"/>
          <w:szCs w:val="22"/>
        </w:rPr>
        <w:t>ATA REGISTRO DE PREÇOS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6622D4">
        <w:rPr>
          <w:rFonts w:ascii="Arial" w:hAnsi="Arial" w:cs="Arial"/>
          <w:b/>
          <w:bCs/>
          <w:sz w:val="22"/>
          <w:szCs w:val="22"/>
        </w:rPr>
        <w:t>9</w:t>
      </w:r>
      <w:r w:rsidR="000C1CC3">
        <w:rPr>
          <w:rFonts w:ascii="Arial" w:hAnsi="Arial" w:cs="Arial"/>
          <w:b/>
          <w:bCs/>
          <w:sz w:val="22"/>
          <w:szCs w:val="22"/>
        </w:rPr>
        <w:t>3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E53540">
        <w:rPr>
          <w:rFonts w:ascii="Arial" w:hAnsi="Arial" w:cs="Arial"/>
          <w:b/>
          <w:bCs/>
          <w:sz w:val="22"/>
          <w:szCs w:val="22"/>
        </w:rPr>
        <w:t>5</w:t>
      </w:r>
      <w:r w:rsidR="000C1CC3">
        <w:rPr>
          <w:rFonts w:ascii="Arial" w:hAnsi="Arial" w:cs="Arial"/>
          <w:b/>
          <w:bCs/>
          <w:sz w:val="22"/>
          <w:szCs w:val="22"/>
        </w:rPr>
        <w:t>9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CONTRATANTE</w:t>
      </w:r>
      <w:r>
        <w:rPr>
          <w:sz w:val="22"/>
          <w:szCs w:val="22"/>
        </w:rPr>
        <w:t xml:space="preserve">: </w:t>
      </w:r>
      <w:r>
        <w:rPr>
          <w:b w:val="0"/>
          <w:sz w:val="22"/>
          <w:szCs w:val="22"/>
        </w:rPr>
        <w:t>MUNICÍPIO DE PEQUI/MG</w:t>
      </w:r>
    </w:p>
    <w:p w:rsidR="00AE4A8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CONTRATADA</w:t>
      </w:r>
      <w:r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E07E6" w:rsidRPr="00E258E2" w:rsidTr="004C7AA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0C1CC3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0C1CC3" w:rsidRPr="00E258E2" w:rsidRDefault="000C1CC3" w:rsidP="00241B02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0C1CC3" w:rsidRPr="00184410" w:rsidRDefault="000C1CC3" w:rsidP="00241B02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Premoldados Padrão Eireli</w:t>
            </w:r>
          </w:p>
        </w:tc>
        <w:tc>
          <w:tcPr>
            <w:tcW w:w="3119" w:type="dxa"/>
            <w:shd w:val="clear" w:color="auto" w:fill="auto"/>
          </w:tcPr>
          <w:p w:rsidR="000C1CC3" w:rsidRDefault="000C1CC3" w:rsidP="00241B02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V, VI, VII</w:t>
            </w:r>
          </w:p>
        </w:tc>
        <w:tc>
          <w:tcPr>
            <w:tcW w:w="2563" w:type="dxa"/>
            <w:shd w:val="clear" w:color="auto" w:fill="auto"/>
          </w:tcPr>
          <w:p w:rsidR="000C1CC3" w:rsidRPr="008C2D4C" w:rsidRDefault="000C1CC3" w:rsidP="00241B0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3112D">
              <w:rPr>
                <w:rFonts w:ascii="Arial" w:hAnsi="Arial" w:cs="Arial"/>
                <w:sz w:val="22"/>
                <w:szCs w:val="22"/>
                <w:lang w:val="en-US"/>
              </w:rPr>
              <w:t>1,5%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73112D">
              <w:rPr>
                <w:rFonts w:ascii="Arial" w:hAnsi="Arial" w:cs="Arial"/>
                <w:sz w:val="22"/>
                <w:szCs w:val="22"/>
                <w:lang w:val="en-US"/>
              </w:rPr>
              <w:t>0,5%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73112D">
              <w:rPr>
                <w:rFonts w:ascii="Arial" w:hAnsi="Arial" w:cs="Arial"/>
                <w:sz w:val="22"/>
                <w:szCs w:val="22"/>
                <w:lang w:val="en-US"/>
              </w:rPr>
              <w:t>1%</w:t>
            </w:r>
          </w:p>
        </w:tc>
      </w:tr>
      <w:tr w:rsidR="000C1CC3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0C1CC3" w:rsidRPr="00E258E2" w:rsidRDefault="000C1CC3" w:rsidP="00241B02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0C1CC3" w:rsidRDefault="000C1CC3" w:rsidP="00241B02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Ameno e Campos Materiais de Construção Ltda</w:t>
            </w:r>
          </w:p>
        </w:tc>
        <w:tc>
          <w:tcPr>
            <w:tcW w:w="3119" w:type="dxa"/>
            <w:shd w:val="clear" w:color="auto" w:fill="auto"/>
          </w:tcPr>
          <w:p w:rsidR="000C1CC3" w:rsidRPr="00E258E2" w:rsidRDefault="000C1CC3" w:rsidP="00241B02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I, II, II, IV</w:t>
            </w:r>
          </w:p>
        </w:tc>
        <w:tc>
          <w:tcPr>
            <w:tcW w:w="2563" w:type="dxa"/>
            <w:shd w:val="clear" w:color="auto" w:fill="auto"/>
          </w:tcPr>
          <w:p w:rsidR="000C1CC3" w:rsidRPr="00E258E2" w:rsidRDefault="000C1CC3" w:rsidP="00241B0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2D4C">
              <w:rPr>
                <w:rFonts w:ascii="Arial" w:hAnsi="Arial" w:cs="Arial"/>
                <w:sz w:val="20"/>
                <w:szCs w:val="20"/>
              </w:rPr>
              <w:t>0,90%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C2D4C">
              <w:rPr>
                <w:rFonts w:ascii="Arial" w:hAnsi="Arial" w:cs="Arial"/>
                <w:sz w:val="20"/>
                <w:szCs w:val="20"/>
              </w:rPr>
              <w:t>0,50%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C2D4C">
              <w:rPr>
                <w:rFonts w:ascii="Arial" w:hAnsi="Arial" w:cs="Arial"/>
                <w:sz w:val="20"/>
                <w:szCs w:val="20"/>
              </w:rPr>
              <w:t>0,30%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C2D4C">
              <w:rPr>
                <w:rFonts w:ascii="Arial" w:hAnsi="Arial" w:cs="Arial"/>
                <w:sz w:val="20"/>
                <w:szCs w:val="20"/>
              </w:rPr>
              <w:t>0,10%</w:t>
            </w:r>
          </w:p>
        </w:tc>
      </w:tr>
    </w:tbl>
    <w:p w:rsidR="00DE07E6" w:rsidRDefault="00DE07E6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C4E0F" w:rsidRDefault="003C4E0F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  <w:r w:rsidRPr="006F47DF">
        <w:rPr>
          <w:rFonts w:ascii="Arial" w:hAnsi="Arial" w:cs="Arial"/>
          <w:b/>
        </w:rPr>
        <w:t>RECURSO ORÇAMENTÁRIO</w:t>
      </w:r>
      <w:r>
        <w:rPr>
          <w:rFonts w:ascii="Arial" w:hAnsi="Arial" w:cs="Arial"/>
        </w:rPr>
        <w:t xml:space="preserve">: </w:t>
      </w: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</w:p>
    <w:p w:rsidR="00E53540" w:rsidRPr="001461FC" w:rsidRDefault="00E53540" w:rsidP="00E53540">
      <w:pPr>
        <w:pStyle w:val="Padro"/>
        <w:jc w:val="both"/>
        <w:rPr>
          <w:rFonts w:ascii="Arial" w:hAnsi="Arial" w:cs="Arial"/>
          <w:szCs w:val="24"/>
        </w:rPr>
      </w:pPr>
      <w:r w:rsidRPr="001461FC">
        <w:rPr>
          <w:rFonts w:ascii="Arial" w:hAnsi="Arial" w:cs="Arial"/>
          <w:szCs w:val="24"/>
        </w:rPr>
        <w:t>Informado pel</w:t>
      </w:r>
      <w:r>
        <w:rPr>
          <w:rFonts w:ascii="Arial" w:hAnsi="Arial" w:cs="Arial"/>
          <w:szCs w:val="24"/>
        </w:rPr>
        <w:t>o Setor de Contabilidade na requi</w:t>
      </w:r>
      <w:r w:rsidRPr="001461FC">
        <w:rPr>
          <w:rFonts w:ascii="Arial" w:hAnsi="Arial" w:cs="Arial"/>
          <w:szCs w:val="24"/>
        </w:rPr>
        <w:t>siçã</w:t>
      </w:r>
      <w:r>
        <w:rPr>
          <w:rFonts w:ascii="Arial" w:hAnsi="Arial" w:cs="Arial"/>
          <w:szCs w:val="24"/>
        </w:rPr>
        <w:t>o, e, por ser Registro de Preços não está vinculado.</w:t>
      </w:r>
    </w:p>
    <w:p w:rsidR="00E53540" w:rsidRPr="00D428E2" w:rsidRDefault="00E53540" w:rsidP="00E53540">
      <w:pPr>
        <w:spacing w:line="360" w:lineRule="auto"/>
        <w:jc w:val="both"/>
        <w:rPr>
          <w:rFonts w:ascii="Arial" w:hAnsi="Arial" w:cs="Arial"/>
        </w:rPr>
      </w:pPr>
    </w:p>
    <w:p w:rsidR="006622D4" w:rsidRDefault="006622D4" w:rsidP="006622D4">
      <w:pPr>
        <w:spacing w:line="360" w:lineRule="auto"/>
        <w:jc w:val="both"/>
        <w:rPr>
          <w:rFonts w:ascii="Arial" w:hAnsi="Arial" w:cs="Arial"/>
        </w:rPr>
      </w:pPr>
      <w:r w:rsidRPr="006F47DF">
        <w:rPr>
          <w:rFonts w:ascii="Arial" w:hAnsi="Arial" w:cs="Arial"/>
          <w:b/>
        </w:rPr>
        <w:t>SÍNTESE DO OBJETO</w:t>
      </w:r>
      <w:r w:rsidRPr="00967AFE">
        <w:rPr>
          <w:rFonts w:ascii="Arial" w:hAnsi="Arial" w:cs="Arial"/>
        </w:rPr>
        <w:t>:</w:t>
      </w:r>
      <w:r w:rsidRPr="00967AFE">
        <w:rPr>
          <w:rFonts w:ascii="Arial" w:hAnsi="Arial" w:cs="Arial"/>
          <w:bCs/>
          <w:color w:val="000000"/>
        </w:rPr>
        <w:t xml:space="preserve"> </w:t>
      </w:r>
      <w:r w:rsidR="000C1CC3" w:rsidRPr="00CB3DB9">
        <w:rPr>
          <w:rFonts w:ascii="Arial" w:hAnsi="Arial" w:cs="Arial"/>
        </w:rPr>
        <w:t>Registro de preços para Contratação de empresa para fornecimento de materiais de construção, elétrico e hidráulico para este Município, com fornecimento parcelado por 12 meses a contar da homologação do certame, de acordo com as especificações contidas no Anexo III – Termo de Referência</w:t>
      </w:r>
      <w:r>
        <w:rPr>
          <w:rFonts w:ascii="Arial" w:hAnsi="Arial" w:cs="Arial"/>
        </w:rPr>
        <w:t>.</w:t>
      </w:r>
    </w:p>
    <w:p w:rsidR="008773DB" w:rsidRPr="0053482A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AE4A83" w:rsidRPr="0053482A" w:rsidRDefault="00AE4A83" w:rsidP="00AE4A83">
      <w:pPr>
        <w:jc w:val="both"/>
        <w:rPr>
          <w:rFonts w:ascii="Arial" w:hAnsi="Arial" w:cs="Arial"/>
        </w:rPr>
      </w:pPr>
      <w:r w:rsidRPr="0053482A">
        <w:rPr>
          <w:rFonts w:ascii="Arial" w:hAnsi="Arial" w:cs="Arial"/>
          <w:b/>
          <w:bCs/>
        </w:rPr>
        <w:t>VIGÊNCIA</w:t>
      </w:r>
      <w:r w:rsidRPr="0053482A">
        <w:rPr>
          <w:rFonts w:ascii="Arial" w:hAnsi="Arial" w:cs="Arial"/>
        </w:rPr>
        <w:t>:</w:t>
      </w:r>
      <w:r w:rsidR="00686C4C" w:rsidRPr="0053482A">
        <w:rPr>
          <w:rFonts w:ascii="Arial" w:hAnsi="Arial" w:cs="Arial"/>
        </w:rPr>
        <w:t xml:space="preserve"> </w:t>
      </w:r>
      <w:r w:rsidR="000C1CC3">
        <w:rPr>
          <w:rFonts w:ascii="Arial" w:hAnsi="Arial" w:cs="Arial"/>
        </w:rPr>
        <w:t>1</w:t>
      </w:r>
      <w:r w:rsidR="00C97A8B">
        <w:rPr>
          <w:rFonts w:ascii="Arial" w:hAnsi="Arial" w:cs="Arial"/>
        </w:rPr>
        <w:t>0</w:t>
      </w:r>
      <w:r w:rsidRPr="0053482A">
        <w:rPr>
          <w:rFonts w:ascii="Arial" w:hAnsi="Arial" w:cs="Arial"/>
        </w:rPr>
        <w:t>/</w:t>
      </w:r>
      <w:r w:rsidR="00C97A8B">
        <w:rPr>
          <w:rFonts w:ascii="Arial" w:hAnsi="Arial" w:cs="Arial"/>
        </w:rPr>
        <w:t>01</w:t>
      </w:r>
      <w:r w:rsidRPr="0053482A">
        <w:rPr>
          <w:rFonts w:ascii="Arial" w:hAnsi="Arial" w:cs="Arial"/>
        </w:rPr>
        <w:t>/201</w:t>
      </w:r>
      <w:r w:rsidR="00C97A8B">
        <w:rPr>
          <w:rFonts w:ascii="Arial" w:hAnsi="Arial" w:cs="Arial"/>
        </w:rPr>
        <w:t>9</w:t>
      </w:r>
      <w:r w:rsidRPr="0053482A">
        <w:rPr>
          <w:rFonts w:ascii="Arial" w:hAnsi="Arial" w:cs="Arial"/>
        </w:rPr>
        <w:t xml:space="preserve"> até </w:t>
      </w:r>
      <w:r w:rsidR="00C97A8B">
        <w:rPr>
          <w:rFonts w:ascii="Arial" w:hAnsi="Arial" w:cs="Arial"/>
        </w:rPr>
        <w:t>0</w:t>
      </w:r>
      <w:r w:rsidR="000C1CC3">
        <w:rPr>
          <w:rFonts w:ascii="Arial" w:hAnsi="Arial" w:cs="Arial"/>
        </w:rPr>
        <w:t>9</w:t>
      </w:r>
      <w:r w:rsidR="008773DB" w:rsidRPr="0053482A">
        <w:rPr>
          <w:rFonts w:ascii="Arial" w:hAnsi="Arial" w:cs="Arial"/>
        </w:rPr>
        <w:t>/</w:t>
      </w:r>
      <w:r w:rsidR="00C97A8B">
        <w:rPr>
          <w:rFonts w:ascii="Arial" w:hAnsi="Arial" w:cs="Arial"/>
        </w:rPr>
        <w:t>0</w:t>
      </w:r>
      <w:r w:rsidR="00E53540" w:rsidRPr="0053482A">
        <w:rPr>
          <w:rFonts w:ascii="Arial" w:hAnsi="Arial" w:cs="Arial"/>
        </w:rPr>
        <w:t>1</w:t>
      </w:r>
      <w:r w:rsidR="00C97A8B">
        <w:rPr>
          <w:rFonts w:ascii="Arial" w:hAnsi="Arial" w:cs="Arial"/>
        </w:rPr>
        <w:t>/2020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 xml:space="preserve">Publicado em </w:t>
      </w:r>
      <w:bookmarkStart w:id="0" w:name="_GoBack"/>
      <w:bookmarkEnd w:id="0"/>
      <w:r w:rsidR="000C1CC3">
        <w:rPr>
          <w:b w:val="0"/>
          <w:szCs w:val="24"/>
        </w:rPr>
        <w:t>10</w:t>
      </w:r>
      <w:r w:rsidRPr="0053482A">
        <w:rPr>
          <w:b w:val="0"/>
          <w:szCs w:val="24"/>
        </w:rPr>
        <w:t>/</w:t>
      </w:r>
      <w:r w:rsidR="00C97A8B">
        <w:rPr>
          <w:b w:val="0"/>
          <w:szCs w:val="24"/>
        </w:rPr>
        <w:t>0</w:t>
      </w:r>
      <w:r w:rsidR="000C24BD" w:rsidRPr="0053482A">
        <w:rPr>
          <w:b w:val="0"/>
          <w:szCs w:val="24"/>
        </w:rPr>
        <w:t>1</w:t>
      </w:r>
      <w:r w:rsidRPr="0053482A">
        <w:rPr>
          <w:b w:val="0"/>
          <w:szCs w:val="24"/>
        </w:rPr>
        <w:t>/201</w:t>
      </w:r>
      <w:r w:rsidR="00C97A8B">
        <w:rPr>
          <w:b w:val="0"/>
          <w:szCs w:val="24"/>
        </w:rPr>
        <w:t>9</w:t>
      </w:r>
      <w:r w:rsidRPr="0053482A">
        <w:rPr>
          <w:b w:val="0"/>
          <w:szCs w:val="24"/>
        </w:rPr>
        <w:t xml:space="preserve"> no Quadro de Avisos da Prefeitura, conforme Lei Orgânica Municipal.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>André Corrêa Duarte</w:t>
      </w:r>
    </w:p>
    <w:p w:rsidR="00B864D6" w:rsidRPr="0053482A" w:rsidRDefault="00AE4A83" w:rsidP="00AB0CBE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>Pregoeiro</w:t>
      </w:r>
    </w:p>
    <w:sectPr w:rsidR="00B864D6" w:rsidRPr="0053482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02B" w:rsidRDefault="0053702B" w:rsidP="00035C98">
      <w:r>
        <w:separator/>
      </w:r>
    </w:p>
  </w:endnote>
  <w:endnote w:type="continuationSeparator" w:id="1">
    <w:p w:rsidR="0053702B" w:rsidRDefault="0053702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3C4E0F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02B" w:rsidRDefault="0053702B" w:rsidP="00035C98">
      <w:r>
        <w:separator/>
      </w:r>
    </w:p>
  </w:footnote>
  <w:footnote w:type="continuationSeparator" w:id="1">
    <w:p w:rsidR="0053702B" w:rsidRDefault="0053702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C1CC3"/>
    <w:rsid w:val="000C24BD"/>
    <w:rsid w:val="000C4A8A"/>
    <w:rsid w:val="000D4A8A"/>
    <w:rsid w:val="000E7982"/>
    <w:rsid w:val="000F6A4A"/>
    <w:rsid w:val="001102E3"/>
    <w:rsid w:val="001A03F6"/>
    <w:rsid w:val="001A31B1"/>
    <w:rsid w:val="001C1F32"/>
    <w:rsid w:val="001C5514"/>
    <w:rsid w:val="001E4E62"/>
    <w:rsid w:val="001F45AB"/>
    <w:rsid w:val="00256024"/>
    <w:rsid w:val="002579E6"/>
    <w:rsid w:val="0029308A"/>
    <w:rsid w:val="002F3F32"/>
    <w:rsid w:val="003049E8"/>
    <w:rsid w:val="00322C0E"/>
    <w:rsid w:val="00337DC6"/>
    <w:rsid w:val="003526F0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25EA1"/>
    <w:rsid w:val="004275CB"/>
    <w:rsid w:val="00430C84"/>
    <w:rsid w:val="00437099"/>
    <w:rsid w:val="00445649"/>
    <w:rsid w:val="00463C3E"/>
    <w:rsid w:val="0046795C"/>
    <w:rsid w:val="004C5ACE"/>
    <w:rsid w:val="004D4629"/>
    <w:rsid w:val="004D6C2B"/>
    <w:rsid w:val="004E4AD9"/>
    <w:rsid w:val="004F2DFC"/>
    <w:rsid w:val="004F3E61"/>
    <w:rsid w:val="0053482A"/>
    <w:rsid w:val="0053702B"/>
    <w:rsid w:val="00563571"/>
    <w:rsid w:val="00581C4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622D4"/>
    <w:rsid w:val="00667623"/>
    <w:rsid w:val="00686C4C"/>
    <w:rsid w:val="006951D7"/>
    <w:rsid w:val="006A177A"/>
    <w:rsid w:val="006A4163"/>
    <w:rsid w:val="006D12C0"/>
    <w:rsid w:val="006D428B"/>
    <w:rsid w:val="006F3961"/>
    <w:rsid w:val="006F47DF"/>
    <w:rsid w:val="00720735"/>
    <w:rsid w:val="00723D53"/>
    <w:rsid w:val="007B2A6B"/>
    <w:rsid w:val="007E1714"/>
    <w:rsid w:val="007E6674"/>
    <w:rsid w:val="007F5384"/>
    <w:rsid w:val="008013C1"/>
    <w:rsid w:val="008113B2"/>
    <w:rsid w:val="0082300F"/>
    <w:rsid w:val="00831FB8"/>
    <w:rsid w:val="0083780E"/>
    <w:rsid w:val="008773DB"/>
    <w:rsid w:val="00882393"/>
    <w:rsid w:val="00887783"/>
    <w:rsid w:val="00894CAE"/>
    <w:rsid w:val="00895677"/>
    <w:rsid w:val="008B1295"/>
    <w:rsid w:val="008E02AF"/>
    <w:rsid w:val="008E79D7"/>
    <w:rsid w:val="009218B5"/>
    <w:rsid w:val="00934700"/>
    <w:rsid w:val="0095337D"/>
    <w:rsid w:val="0099562B"/>
    <w:rsid w:val="009B0842"/>
    <w:rsid w:val="009E3522"/>
    <w:rsid w:val="009E5A74"/>
    <w:rsid w:val="009F0671"/>
    <w:rsid w:val="00A0229E"/>
    <w:rsid w:val="00A52EEB"/>
    <w:rsid w:val="00A5512F"/>
    <w:rsid w:val="00A76BE3"/>
    <w:rsid w:val="00A97C7A"/>
    <w:rsid w:val="00AA7C70"/>
    <w:rsid w:val="00AB0CBE"/>
    <w:rsid w:val="00AC7EFF"/>
    <w:rsid w:val="00AE4A83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B11A8"/>
    <w:rsid w:val="00BC2837"/>
    <w:rsid w:val="00BD2591"/>
    <w:rsid w:val="00BD2D5F"/>
    <w:rsid w:val="00BF2143"/>
    <w:rsid w:val="00C128B7"/>
    <w:rsid w:val="00C17D21"/>
    <w:rsid w:val="00C219CD"/>
    <w:rsid w:val="00C34742"/>
    <w:rsid w:val="00C73FD0"/>
    <w:rsid w:val="00C97A8B"/>
    <w:rsid w:val="00CB369D"/>
    <w:rsid w:val="00CC7540"/>
    <w:rsid w:val="00CD5532"/>
    <w:rsid w:val="00D60249"/>
    <w:rsid w:val="00DA1EDB"/>
    <w:rsid w:val="00DB1D80"/>
    <w:rsid w:val="00DB7298"/>
    <w:rsid w:val="00DB7DB2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A6FE1"/>
    <w:rsid w:val="00EB44F3"/>
    <w:rsid w:val="00EE21B0"/>
    <w:rsid w:val="00EE6CAD"/>
    <w:rsid w:val="00F036A8"/>
    <w:rsid w:val="00F2738C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147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30</cp:revision>
  <cp:lastPrinted>2018-07-05T15:23:00Z</cp:lastPrinted>
  <dcterms:created xsi:type="dcterms:W3CDTF">2018-02-27T20:18:00Z</dcterms:created>
  <dcterms:modified xsi:type="dcterms:W3CDTF">2019-01-10T16:07:00Z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